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EZ20260709383026 «ГродМТ № 400/26-ЗОИ «Автоматический немагнитный инжектор контрастного вещества в комплекте для УЗ «Городская клиническая больница № 4 г. Гродно» по заявке главного управления здравоохранения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Tradintek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CHE-106.773.437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CH1202, Швейцария, Geneve, rue de Lausanne 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136 350,00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Tradintek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CH1202, Швейцария, Geneve, rue de Lausanne 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CHE-106.773.437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136 350,00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