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EZ20260714383718 «Закупка расходных материалов для электрохирургических».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"ПремиМед"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193449391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пом.603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26 750,12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"ПремиМед",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пом.603,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193449391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26 750,12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