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EZ20260702382319 «ГродМТ № 372/26-ЗОИ «Одноразовый набор принадлежностей для выполнения кардиохирургических вмешательств, наборы для катетеризации для УЗ «Гродненский областной клинический кардиологический центр»».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53 900,00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10 725,00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10 725,00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