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333/26-ЭА Лоты № 1-12 «Контейнеры медицинские для транспортировки» 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333/26-ЭА Лоты № 1-12 «Контейнеры медицинские для транспортировки» 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333/26-ЭА Лоты № 1-12 «Контейнеры медицинские для транспортировки» 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333/26-ЭА Лоты № 1-12 «Контейнеры медицинские для транспортировки» 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333/26-ЭА Лоты № 1-12 «Контейнеры медицинские для транспортировки» 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