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E3C0C8" w14:textId="77777777" w:rsidR="00116A9D" w:rsidRPr="007755E0" w:rsidRDefault="00116A9D" w:rsidP="00116A9D">
      <w:pPr>
        <w:widowControl w:val="0"/>
        <w:autoSpaceDE w:val="0"/>
        <w:autoSpaceDN w:val="0"/>
        <w:adjustRightInd w:val="0"/>
        <w:spacing w:after="0" w:line="280" w:lineRule="exac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t>ДОГОВОР №</w:t>
      </w:r>
      <w:r w:rsidR="009566E3" w:rsidRPr="00756AE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3C111D" w:rsidRPr="007755E0">
        <w:rPr>
          <w:rFonts w:ascii="Times New Roman" w:hAnsi="Times New Roman" w:cs="Times New Roman"/>
          <w:bCs/>
          <w:sz w:val="24"/>
          <w:szCs w:val="24"/>
        </w:rPr>
        <w:t>МТ 678/26</w:t>
      </w:r>
    </w:p>
    <w:p w14:paraId="2F676983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80" w:lineRule="exact"/>
        <w:jc w:val="center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возмездного оказания услуги</w:t>
      </w:r>
    </w:p>
    <w:p w14:paraId="2D478A8D" w14:textId="77777777" w:rsidR="00116A9D" w:rsidRPr="00116A9D" w:rsidRDefault="00116A9D" w:rsidP="00116A9D">
      <w:pPr>
        <w:widowControl w:val="0"/>
        <w:autoSpaceDE w:val="0"/>
        <w:autoSpaceDN w:val="0"/>
        <w:adjustRightInd w:val="0"/>
        <w:spacing w:after="0" w:line="280" w:lineRule="exact"/>
        <w:jc w:val="center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по организации и проведению процедуры закупки</w:t>
      </w:r>
    </w:p>
    <w:p w14:paraId="2C9B1366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4649"/>
        <w:gridCol w:w="4515"/>
      </w:tblGrid>
      <w:tr w:rsidR="00116A9D" w:rsidRPr="00170162" w14:paraId="6EA4E2C1" w14:textId="77777777" w:rsidTr="00F6116B">
        <w:trPr>
          <w:trHeight w:val="284"/>
        </w:trPr>
        <w:tc>
          <w:tcPr>
            <w:tcW w:w="4649" w:type="dxa"/>
            <w:tcBorders>
              <w:top w:val="nil"/>
              <w:left w:val="nil"/>
              <w:bottom w:val="nil"/>
              <w:right w:val="nil"/>
            </w:tcBorders>
          </w:tcPr>
          <w:p w14:paraId="5443F12B" w14:textId="77777777" w:rsidR="00116A9D" w:rsidRPr="00170162" w:rsidRDefault="00116A9D" w:rsidP="003C11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"/>
              </w:rPr>
            </w:pPr>
            <w:r w:rsidRPr="00170162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="003C111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 г.Гомель</w:t>
            </w:r>
          </w:p>
        </w:tc>
        <w:tc>
          <w:tcPr>
            <w:tcW w:w="4515" w:type="dxa"/>
            <w:tcBorders>
              <w:top w:val="nil"/>
              <w:left w:val="nil"/>
              <w:bottom w:val="nil"/>
              <w:right w:val="nil"/>
            </w:tcBorders>
          </w:tcPr>
          <w:p w14:paraId="4D87D28A" w14:textId="77777777" w:rsidR="00116A9D" w:rsidRPr="00170162" w:rsidRDefault="00F6116B" w:rsidP="00F611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__________________ г.</w:t>
            </w:r>
          </w:p>
        </w:tc>
      </w:tr>
    </w:tbl>
    <w:p w14:paraId="469BF229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"/>
        </w:rPr>
      </w:pPr>
    </w:p>
    <w:p w14:paraId="67A5E609" w14:textId="77777777" w:rsidR="00116A9D" w:rsidRPr="004A6319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В соответствии с нормативными правовыми актами, указанными в документах по процедуре закупки в электронном формате рег. № __________________, _____________________________________________________________________________,</w:t>
      </w:r>
    </w:p>
    <w:p w14:paraId="6276CA9F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далее именуемое (-</w:t>
      </w:r>
      <w:proofErr w:type="spellStart"/>
      <w:r w:rsidRPr="00170162">
        <w:rPr>
          <w:rFonts w:ascii="Times New Roman" w:hAnsi="Times New Roman" w:cs="Times New Roman"/>
          <w:sz w:val="24"/>
          <w:szCs w:val="24"/>
        </w:rPr>
        <w:t>ый</w:t>
      </w:r>
      <w:proofErr w:type="spellEnd"/>
      <w:r w:rsidRPr="00170162">
        <w:rPr>
          <w:rFonts w:ascii="Times New Roman" w:hAnsi="Times New Roman" w:cs="Times New Roman"/>
          <w:sz w:val="24"/>
          <w:szCs w:val="24"/>
        </w:rPr>
        <w:t>) «Участник», с одной стороны, и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="004621B3" w:rsidRPr="004621B3">
        <w:rPr>
          <w:rFonts w:ascii="Times New Roman" w:hAnsi="Times New Roman" w:cs="Times New Roman"/>
          <w:sz w:val="24"/>
          <w:szCs w:val="24"/>
        </w:rPr>
        <w:t>Республиканское дочернее торговое унитарное предприятие "Медтехника" г.Гомель</w:t>
      </w:r>
      <w:r w:rsidRPr="00170162">
        <w:rPr>
          <w:rFonts w:ascii="Times New Roman" w:hAnsi="Times New Roman" w:cs="Times New Roman"/>
          <w:sz w:val="24"/>
          <w:szCs w:val="24"/>
        </w:rPr>
        <w:t>,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далее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именуемое</w:t>
      </w:r>
      <w:r w:rsidRPr="00170162">
        <w:rPr>
          <w:rFonts w:ascii="Times New Roman" w:hAnsi="Times New Roman" w:cs="Times New Roman"/>
          <w:sz w:val="24"/>
          <w:szCs w:val="24"/>
          <w:lang w:val="en"/>
        </w:rPr>
        <w:t> </w:t>
      </w:r>
      <w:r w:rsidRPr="00170162">
        <w:rPr>
          <w:rFonts w:ascii="Times New Roman" w:hAnsi="Times New Roman" w:cs="Times New Roman"/>
          <w:sz w:val="24"/>
          <w:szCs w:val="24"/>
        </w:rPr>
        <w:t>(-</w:t>
      </w:r>
      <w:proofErr w:type="spellStart"/>
      <w:r w:rsidRPr="00170162">
        <w:rPr>
          <w:rFonts w:ascii="Times New Roman" w:hAnsi="Times New Roman" w:cs="Times New Roman"/>
          <w:sz w:val="24"/>
          <w:szCs w:val="24"/>
        </w:rPr>
        <w:t>ый</w:t>
      </w:r>
      <w:proofErr w:type="spellEnd"/>
      <w:r w:rsidRPr="00170162">
        <w:rPr>
          <w:rFonts w:ascii="Times New Roman" w:hAnsi="Times New Roman" w:cs="Times New Roman"/>
          <w:sz w:val="24"/>
          <w:szCs w:val="24"/>
        </w:rPr>
        <w:t>)  «Исполнитель», в лице уполномоченного представителя открытого акционерного общества «Белорусская универсальная товарная биржа» (Оператор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bCs/>
          <w:sz w:val="24"/>
          <w:szCs w:val="24"/>
        </w:rPr>
        <w:t>электронной торговой площадки</w:t>
      </w:r>
      <w:r w:rsidRPr="00170162">
        <w:rPr>
          <w:rFonts w:ascii="Times New Roman" w:hAnsi="Times New Roman" w:cs="Times New Roman"/>
          <w:sz w:val="24"/>
          <w:szCs w:val="24"/>
        </w:rPr>
        <w:t>(Получатель платежа)), которое действует на основании договора поручения от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="00DB26AD" w:rsidRPr="00DB26AD">
        <w:rPr>
          <w:rFonts w:ascii="Times New Roman" w:hAnsi="Times New Roman" w:cs="Times New Roman"/>
          <w:sz w:val="24"/>
          <w:szCs w:val="24"/>
        </w:rPr>
        <w:t>24 июня 2022 года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№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="00DB26AD" w:rsidRPr="00DB26AD">
        <w:rPr>
          <w:rFonts w:ascii="Times New Roman" w:hAnsi="Times New Roman" w:cs="Times New Roman"/>
          <w:sz w:val="24"/>
          <w:szCs w:val="24"/>
        </w:rPr>
        <w:t>б/н</w:t>
      </w:r>
      <w:r w:rsidRPr="00170162">
        <w:rPr>
          <w:rFonts w:ascii="Times New Roman" w:hAnsi="Times New Roman" w:cs="Times New Roman"/>
          <w:sz w:val="24"/>
          <w:szCs w:val="24"/>
        </w:rPr>
        <w:t>, с другой стороны, заключили настоящий договор о нижеследующем:</w:t>
      </w:r>
    </w:p>
    <w:p w14:paraId="0248306C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t>1. Предмет договора.</w:t>
      </w:r>
    </w:p>
    <w:p w14:paraId="26765FF9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 xml:space="preserve">1.1. </w:t>
      </w:r>
      <w:proofErr w:type="gramStart"/>
      <w:r w:rsidRPr="00170162">
        <w:rPr>
          <w:rFonts w:ascii="Times New Roman" w:hAnsi="Times New Roman" w:cs="Times New Roman"/>
          <w:sz w:val="24"/>
          <w:szCs w:val="24"/>
        </w:rPr>
        <w:t>Согласно настоящему договору</w:t>
      </w:r>
      <w:proofErr w:type="gramEnd"/>
      <w:r w:rsidRPr="00170162">
        <w:rPr>
          <w:rFonts w:ascii="Times New Roman" w:hAnsi="Times New Roman" w:cs="Times New Roman"/>
          <w:sz w:val="24"/>
          <w:szCs w:val="24"/>
        </w:rPr>
        <w:t xml:space="preserve"> Исполнитель обязуется оказать услугу по организации и проведению процедуры закупки в электронном формате рег. №</w:t>
      </w:r>
      <w:r w:rsidR="0038683D" w:rsidRPr="0038683D">
        <w:rPr>
          <w:rFonts w:ascii="Times New Roman" w:hAnsi="Times New Roman" w:cs="Times New Roman"/>
          <w:sz w:val="24"/>
          <w:szCs w:val="24"/>
        </w:rPr>
        <w:t xml:space="preserve"> </w:t>
      </w:r>
      <w:r w:rsidR="0099377B" w:rsidRPr="0099377B">
        <w:rPr>
          <w:rFonts w:ascii="Times New Roman" w:hAnsi="Times New Roman" w:cs="Times New Roman"/>
          <w:sz w:val="24"/>
          <w:szCs w:val="24"/>
        </w:rPr>
        <w:t>__________________</w:t>
      </w:r>
      <w:r w:rsidR="0038683D" w:rsidRPr="0038683D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на закупку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="00DB26AD" w:rsidRPr="00DB26AD">
        <w:rPr>
          <w:rFonts w:ascii="Times New Roman" w:hAnsi="Times New Roman" w:cs="Times New Roman"/>
          <w:sz w:val="24"/>
          <w:szCs w:val="24"/>
        </w:rPr>
        <w:t>МТ 678/26-ЭА «Реабилитационная беговая дорожка для реабилитации детей с ДЦП для объекта строительства «Возведение поликлиники в границах улиц Каленикова-Белого в г. Гомеле»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(далее – процедура закупки), а Участник обязуется оплатить эту услугу.</w:t>
      </w:r>
    </w:p>
    <w:p w14:paraId="264CAAE7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t>2. Обязанности Исполнителя.</w:t>
      </w:r>
    </w:p>
    <w:p w14:paraId="6645296C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2.1. Оказать Участнику услугу, предусмотренную пунктом 1.1 настоящего договора.</w:t>
      </w:r>
    </w:p>
    <w:p w14:paraId="0652F558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2.2. В случае невозможности оказания услуги, предусмотренной пунктом 1.1, уведомить об этом Участника.</w:t>
      </w:r>
    </w:p>
    <w:p w14:paraId="379AF408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2.3. Вернуть по письменному заявлению Участника денежные средства, полученные в качестве предоплаты стоимости услуги, в течение пяти рабочих дней со дня получения заявления в следующих случаях:</w:t>
      </w:r>
    </w:p>
    <w:p w14:paraId="4E90A030" w14:textId="77777777" w:rsidR="00116A9D" w:rsidRPr="00170162" w:rsidRDefault="00116A9D" w:rsidP="00116A9D">
      <w:pPr>
        <w:pStyle w:val="a3"/>
        <w:widowControl w:val="0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70162">
        <w:rPr>
          <w:rFonts w:ascii="Times New Roman" w:hAnsi="Times New Roman" w:cs="Times New Roman"/>
          <w:sz w:val="24"/>
          <w:szCs w:val="24"/>
          <w:lang w:eastAsia="ru-RU"/>
        </w:rPr>
        <w:t>признания процедуры закупки (в том числе, в части лота) несостоявшейся</w:t>
      </w:r>
      <w:r w:rsidR="00756AE9" w:rsidRPr="00756AE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hAnsi="Times New Roman" w:cs="Times New Roman"/>
          <w:i/>
          <w:sz w:val="24"/>
          <w:szCs w:val="24"/>
          <w:lang w:eastAsia="ru-RU"/>
        </w:rPr>
        <w:t>(основание – подано только 1 предложение);</w:t>
      </w:r>
    </w:p>
    <w:p w14:paraId="1D5E1DA4" w14:textId="77777777" w:rsidR="00116A9D" w:rsidRPr="00170162" w:rsidRDefault="00116A9D" w:rsidP="00116A9D">
      <w:pPr>
        <w:pStyle w:val="a3"/>
        <w:widowControl w:val="0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70162">
        <w:rPr>
          <w:rFonts w:ascii="Times New Roman" w:hAnsi="Times New Roman" w:cs="Times New Roman"/>
          <w:sz w:val="24"/>
          <w:szCs w:val="24"/>
          <w:lang w:eastAsia="ru-RU"/>
        </w:rPr>
        <w:t>признания процедуры закупки (в том числе, в части лота) несостоявшейся</w:t>
      </w:r>
      <w:r w:rsidR="00756AE9" w:rsidRPr="00756AE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hAnsi="Times New Roman" w:cs="Times New Roman"/>
          <w:i/>
          <w:sz w:val="24"/>
          <w:szCs w:val="24"/>
          <w:lang w:eastAsia="ru-RU"/>
        </w:rPr>
        <w:t>(основание – отклонены все предложения (в случае отсутствия необходимого объема финансирования и нецелесообразности уменьшения объема (количества) предмета государственной закупки), за исключением этапа рассмотрения вторых разделов предложений участников)</w:t>
      </w:r>
      <w:r w:rsidRPr="00170162">
        <w:rPr>
          <w:rFonts w:ascii="Times New Roman" w:hAnsi="Times New Roman" w:cs="Times New Roman"/>
          <w:sz w:val="24"/>
          <w:szCs w:val="24"/>
          <w:lang w:eastAsia="ru-RU"/>
        </w:rPr>
        <w:t>;</w:t>
      </w:r>
    </w:p>
    <w:p w14:paraId="3EA3EC01" w14:textId="77777777" w:rsidR="00116A9D" w:rsidRPr="00170162" w:rsidRDefault="00116A9D" w:rsidP="00116A9D">
      <w:pPr>
        <w:widowControl w:val="0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170162">
        <w:rPr>
          <w:rFonts w:ascii="Times New Roman" w:eastAsiaTheme="minorEastAsia" w:hAnsi="Times New Roman" w:cs="Times New Roman"/>
          <w:sz w:val="24"/>
          <w:szCs w:val="24"/>
          <w:lang w:eastAsia="ru-RU"/>
        </w:rPr>
        <w:t>отмены процедуры закупки (в том числе, в части лота) (до размещения организатором протокола открытия, рассмотрения предложений и допуска к торгам или о признании процедуры закупки (лота) несостоявшейся</w:t>
      </w:r>
      <w:r w:rsidR="00756AE9" w:rsidRPr="00756AE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eastAsiaTheme="minorEastAsia" w:hAnsi="Times New Roman" w:cs="Times New Roman"/>
          <w:i/>
          <w:sz w:val="24"/>
          <w:szCs w:val="24"/>
          <w:lang w:eastAsia="ru-RU"/>
        </w:rPr>
        <w:t>(при проведении электронного аукциона)</w:t>
      </w:r>
      <w:r w:rsidRPr="00170162">
        <w:rPr>
          <w:rFonts w:ascii="Times New Roman" w:eastAsiaTheme="minorEastAsia" w:hAnsi="Times New Roman" w:cs="Times New Roman"/>
          <w:sz w:val="24"/>
          <w:szCs w:val="24"/>
          <w:lang w:eastAsia="ru-RU"/>
        </w:rPr>
        <w:t>, протокола открытия, рассмотрения предложений и допуска участников к оценке и сравнению предложений или о признании процедуры закупки (лота) несостоявшейся (</w:t>
      </w:r>
      <w:r w:rsidRPr="00170162">
        <w:rPr>
          <w:rFonts w:ascii="Times New Roman" w:eastAsiaTheme="minorEastAsia" w:hAnsi="Times New Roman" w:cs="Times New Roman"/>
          <w:i/>
          <w:sz w:val="24"/>
          <w:szCs w:val="24"/>
          <w:lang w:eastAsia="ru-RU"/>
        </w:rPr>
        <w:t>при проведении открытого конкурса),</w:t>
      </w:r>
      <w:r w:rsidRPr="00170162">
        <w:rPr>
          <w:rFonts w:ascii="Times New Roman" w:eastAsiaTheme="minorEastAsia" w:hAnsi="Times New Roman" w:cs="Times New Roman"/>
          <w:sz w:val="24"/>
          <w:szCs w:val="24"/>
          <w:lang w:eastAsia="ru-RU"/>
        </w:rPr>
        <w:t>протокола предварительного отбора или о признании процедуры закупки (лота) несостоявшейся (</w:t>
      </w:r>
      <w:r w:rsidRPr="00170162">
        <w:rPr>
          <w:rFonts w:ascii="Times New Roman" w:eastAsiaTheme="minorEastAsia" w:hAnsi="Times New Roman" w:cs="Times New Roman"/>
          <w:i/>
          <w:sz w:val="24"/>
          <w:szCs w:val="24"/>
          <w:lang w:eastAsia="ru-RU"/>
        </w:rPr>
        <w:t>при проведении конкурса с ограниченным участием</w:t>
      </w:r>
      <w:r w:rsidRPr="00170162">
        <w:rPr>
          <w:rFonts w:ascii="Times New Roman" w:eastAsiaTheme="minorEastAsia" w:hAnsi="Times New Roman" w:cs="Times New Roman"/>
          <w:sz w:val="24"/>
          <w:szCs w:val="24"/>
          <w:lang w:eastAsia="ru-RU"/>
        </w:rPr>
        <w:t>), протокола открытия и рассмотрения предложений или о признании процедуры закупки (лота) несостоявшейся для участия в первом этапе двухэтапного конкурса, протокола оценки и сравнения предложений, выбора участника-победителя или признания процедуры запроса ценовых предложений несостоявшейся</w:t>
      </w:r>
      <w:r w:rsidR="00756AE9" w:rsidRPr="00756AE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eastAsiaTheme="minorEastAsia" w:hAnsi="Times New Roman" w:cs="Times New Roman"/>
          <w:i/>
          <w:sz w:val="24"/>
          <w:szCs w:val="24"/>
          <w:lang w:eastAsia="ru-RU"/>
        </w:rPr>
        <w:t>(при проведении процедуры запроса ценовых предложений)</w:t>
      </w:r>
      <w:r w:rsidRPr="00170162">
        <w:rPr>
          <w:rFonts w:ascii="Times New Roman" w:eastAsiaTheme="minorEastAsia" w:hAnsi="Times New Roman" w:cs="Times New Roman"/>
          <w:sz w:val="24"/>
          <w:szCs w:val="24"/>
          <w:lang w:eastAsia="ru-RU"/>
        </w:rPr>
        <w:t>;</w:t>
      </w:r>
    </w:p>
    <w:p w14:paraId="31A1AA85" w14:textId="77777777" w:rsidR="00116A9D" w:rsidRPr="00170162" w:rsidRDefault="00116A9D" w:rsidP="00116A9D">
      <w:pPr>
        <w:pStyle w:val="a3"/>
        <w:widowControl w:val="0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70162">
        <w:rPr>
          <w:rFonts w:ascii="Times New Roman" w:hAnsi="Times New Roman" w:cs="Times New Roman"/>
          <w:sz w:val="24"/>
          <w:szCs w:val="24"/>
          <w:lang w:eastAsia="ru-RU"/>
        </w:rPr>
        <w:t>отзыва в установленном порядке участником предложения.</w:t>
      </w:r>
    </w:p>
    <w:p w14:paraId="22178716" w14:textId="77777777" w:rsidR="00116A9D" w:rsidRPr="00170162" w:rsidRDefault="00116A9D" w:rsidP="00116A9D">
      <w:pPr>
        <w:pStyle w:val="a3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70162">
        <w:rPr>
          <w:rFonts w:ascii="Times New Roman" w:hAnsi="Times New Roman" w:cs="Times New Roman"/>
          <w:sz w:val="24"/>
          <w:szCs w:val="24"/>
          <w:lang w:eastAsia="ru-RU"/>
        </w:rPr>
        <w:t>В случаях, указанных в части первой настоящего подпункта, заявление может быть подано по истечении 5 рабочих дней после размещения на электронной</w:t>
      </w:r>
      <w:r w:rsidR="00756AE9" w:rsidRPr="00756AE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  <w:lang w:eastAsia="ru-RU"/>
        </w:rPr>
        <w:t>торговой</w:t>
      </w:r>
      <w:r w:rsidR="00756AE9" w:rsidRPr="00756AE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  <w:lang w:eastAsia="ru-RU"/>
        </w:rPr>
        <w:t>площадке</w:t>
      </w:r>
      <w:r w:rsidR="00756AE9" w:rsidRPr="00756AE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  <w:lang w:eastAsia="ru-RU"/>
        </w:rPr>
        <w:lastRenderedPageBreak/>
        <w:t>итогового решения по процедуре закупки в целом. Заявление направляется</w:t>
      </w:r>
      <w:r w:rsidR="00756AE9" w:rsidRPr="00756AE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оператору</w:t>
      </w:r>
      <w:r w:rsidR="00756AE9" w:rsidRPr="00756AE9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  <w:lang w:eastAsia="ru-RU"/>
        </w:rPr>
        <w:t>электронной торговой площадки</w:t>
      </w:r>
      <w:r w:rsidR="00497471" w:rsidRPr="00E0782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(получателю платежа)</w:t>
      </w:r>
      <w:r w:rsidRPr="00170162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14:paraId="7BA61781" w14:textId="77777777" w:rsidR="00116A9D" w:rsidRPr="00A46386" w:rsidRDefault="00116A9D" w:rsidP="00116A9D">
      <w:pPr>
        <w:pStyle w:val="a3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70162">
        <w:rPr>
          <w:rFonts w:ascii="Times New Roman" w:hAnsi="Times New Roman" w:cs="Times New Roman"/>
          <w:sz w:val="24"/>
          <w:szCs w:val="24"/>
          <w:lang w:eastAsia="ru-RU"/>
        </w:rPr>
        <w:t>В случае отсутствия заявления, поданного в установленном частью второй настоящего подпункта порядке, денежные средства Участника учитываются получателем платежа (оператором электронной торговой площадки) как свободный остаток, который в последующем подлежит резервированию и списанию в порядке, установленном пунктом</w:t>
      </w:r>
      <w:r w:rsidR="00756AE9" w:rsidRPr="00756AE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46386">
        <w:rPr>
          <w:rFonts w:ascii="Times New Roman" w:hAnsi="Times New Roman" w:cs="Times New Roman"/>
          <w:sz w:val="24"/>
          <w:szCs w:val="24"/>
          <w:lang w:eastAsia="ru-RU"/>
        </w:rPr>
        <w:t>40 Регламента организации и проведения процедур закупок в электронном формате на электронной торговой площадке ОАО «Белорусская универсальная товарная биржа» (далее – Регламент).</w:t>
      </w:r>
    </w:p>
    <w:p w14:paraId="2DE098C4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2.4. В иных случаях, предусмотренных Исполнителем, вернуть Участнику денежные средства, полученные в качестве предоплаты стоимости услуги, в порядке и сроки, установленные Исполнителем. При этом заявление направляется Исполнителю.</w:t>
      </w:r>
    </w:p>
    <w:p w14:paraId="1C515612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t>3. Обязанности Участника.</w:t>
      </w:r>
    </w:p>
    <w:p w14:paraId="775FB339" w14:textId="77777777" w:rsidR="00116A9D" w:rsidRPr="00170162" w:rsidRDefault="00116A9D" w:rsidP="00116A9D">
      <w:pPr>
        <w:widowControl w:val="0"/>
        <w:suppressAutoHyphens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170162">
        <w:rPr>
          <w:rFonts w:ascii="Times New Roman" w:eastAsiaTheme="minorEastAsia" w:hAnsi="Times New Roman" w:cs="Times New Roman"/>
          <w:sz w:val="24"/>
          <w:szCs w:val="24"/>
          <w:lang w:eastAsia="ru-RU"/>
        </w:rPr>
        <w:t>3.1. Оплатить услугу Исполнителя, предусмотренную пунктом 1.1 настоящего договора, в течение срока для подготовки и подачи предложений, на расчетный счет оператора электронной торговой площадки. Оплата производится путем безналичного перечисления денежных средств в размере согласно пункту 4.1 настоящего договора.</w:t>
      </w:r>
    </w:p>
    <w:p w14:paraId="2D6B84E0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t>4. Стоимость услуг и порядок расчетов.</w:t>
      </w:r>
    </w:p>
    <w:p w14:paraId="10D53FE6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4.1. Общая стоимость услуги определяется в соответствии со счетом-фактурой №</w:t>
      </w:r>
      <w:r w:rsidRPr="00170162">
        <w:rPr>
          <w:rFonts w:ascii="Times New Roman" w:eastAsiaTheme="minorEastAsia" w:hAnsi="Times New Roman" w:cs="Times New Roman"/>
          <w:sz w:val="24"/>
          <w:szCs w:val="24"/>
          <w:lang w:eastAsia="ru-RU"/>
        </w:rPr>
        <w:t> </w:t>
      </w:r>
      <w:r w:rsidR="001E67EF" w:rsidRPr="001E67EF">
        <w:rPr>
          <w:rFonts w:ascii="Times New Roman" w:eastAsiaTheme="minorEastAsia" w:hAnsi="Times New Roman" w:cs="Times New Roman"/>
          <w:sz w:val="24"/>
          <w:szCs w:val="24"/>
          <w:lang w:eastAsia="ru-RU"/>
        </w:rPr>
        <w:t>МТ 678/26</w:t>
      </w:r>
      <w:r w:rsidR="00320F58" w:rsidRPr="00320F58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от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="001E67EF" w:rsidRPr="001E67EF">
        <w:rPr>
          <w:rFonts w:ascii="Times New Roman" w:hAnsi="Times New Roman" w:cs="Times New Roman"/>
          <w:sz w:val="24"/>
          <w:szCs w:val="24"/>
        </w:rPr>
        <w:t>24 июля 2026 года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и с учетом количества лотов, на которые Участником подано предложение по процедуре закупки.</w:t>
      </w:r>
    </w:p>
    <w:p w14:paraId="600108B5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Общая стоимость услуги, оказываемая Участнику по настоящему договору, составляет _______ (____________________</w:t>
      </w:r>
      <w:r w:rsidR="00756AE9" w:rsidRPr="00756AE9">
        <w:rPr>
          <w:rFonts w:ascii="Times New Roman" w:hAnsi="Times New Roman" w:cs="Times New Roman"/>
          <w:sz w:val="24"/>
          <w:szCs w:val="24"/>
        </w:rPr>
        <w:t xml:space="preserve"> </w:t>
      </w:r>
      <w:r w:rsidR="00DC6033" w:rsidRPr="00F6116B">
        <w:rPr>
          <w:rFonts w:ascii="Times New Roman" w:hAnsi="Times New Roman" w:cs="Times New Roman"/>
          <w:sz w:val="24"/>
          <w:szCs w:val="24"/>
        </w:rPr>
        <w:t>белорусских рублей</w:t>
      </w:r>
      <w:r w:rsidRPr="00170162">
        <w:rPr>
          <w:rFonts w:ascii="Times New Roman" w:hAnsi="Times New Roman" w:cs="Times New Roman"/>
          <w:sz w:val="24"/>
          <w:szCs w:val="24"/>
        </w:rPr>
        <w:t>), в том числе НДС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Pr="00982EF0">
        <w:rPr>
          <w:rFonts w:ascii="Times New Roman" w:hAnsi="Times New Roman" w:cs="Times New Roman"/>
          <w:sz w:val="24"/>
          <w:szCs w:val="24"/>
        </w:rPr>
        <w:t>(</w:t>
      </w:r>
      <w:r w:rsidR="001E67EF" w:rsidRPr="00982EF0">
        <w:rPr>
          <w:rFonts w:ascii="Times New Roman" w:hAnsi="Times New Roman" w:cs="Times New Roman"/>
          <w:sz w:val="24"/>
          <w:szCs w:val="24"/>
        </w:rPr>
        <w:t>20</w:t>
      </w:r>
      <w:proofErr w:type="gramStart"/>
      <w:r w:rsidR="001E67EF" w:rsidRPr="00982EF0">
        <w:rPr>
          <w:rFonts w:ascii="Times New Roman" w:hAnsi="Times New Roman" w:cs="Times New Roman"/>
          <w:sz w:val="24"/>
          <w:szCs w:val="24"/>
        </w:rPr>
        <w:t/>
      </w:r>
      <w:r w:rsidRPr="00982EF0">
        <w:rPr>
          <w:rFonts w:ascii="Times New Roman" w:hAnsi="Times New Roman" w:cs="Times New Roman"/>
          <w:sz w:val="24"/>
          <w:szCs w:val="24"/>
        </w:rPr>
        <w:t>%</w:t>
      </w:r>
      <w:proofErr w:type="gramEnd"/>
      <w:r w:rsidRPr="00982EF0">
        <w:rPr>
          <w:rFonts w:ascii="Times New Roman" w:hAnsi="Times New Roman" w:cs="Times New Roman"/>
          <w:sz w:val="24"/>
          <w:szCs w:val="24"/>
        </w:rPr>
        <w:t>)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– _____ (___________________</w:t>
      </w:r>
      <w:r w:rsidR="007F2CF4" w:rsidRPr="007F2CF4">
        <w:rPr>
          <w:rFonts w:ascii="Times New Roman" w:hAnsi="Times New Roman" w:cs="Times New Roman"/>
          <w:sz w:val="24"/>
          <w:szCs w:val="24"/>
        </w:rPr>
        <w:t xml:space="preserve"> </w:t>
      </w:r>
      <w:r w:rsidR="00DC6033" w:rsidRPr="00F6116B">
        <w:rPr>
          <w:rFonts w:ascii="Times New Roman" w:hAnsi="Times New Roman" w:cs="Times New Roman"/>
          <w:sz w:val="24"/>
          <w:szCs w:val="24"/>
        </w:rPr>
        <w:t>белорусских рублей</w:t>
      </w:r>
      <w:r w:rsidRPr="00170162">
        <w:rPr>
          <w:rFonts w:ascii="Times New Roman" w:hAnsi="Times New Roman" w:cs="Times New Roman"/>
          <w:sz w:val="24"/>
          <w:szCs w:val="24"/>
        </w:rPr>
        <w:t>).</w:t>
      </w:r>
    </w:p>
    <w:p w14:paraId="22B803C3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4.2. Участник осуществляет 100% предоплату стоимости услуги, указанной в пункте 4.1 настоящего договора.</w:t>
      </w:r>
    </w:p>
    <w:p w14:paraId="08751AEC" w14:textId="77777777" w:rsidR="00116A9D" w:rsidRPr="00170162" w:rsidRDefault="00116A9D" w:rsidP="00116A9D">
      <w:pPr>
        <w:pStyle w:val="a3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4.3. Выполнение Сторонами своих обязательств подтверждается актом об оказании услуги, подписанным обеими Сторонами, дата составления которого является датой оказания услуги. В случае не подписания Участником акта в течение трех рабочих дней со дня получения акта услуга считается оказанной, а акт подписанным.</w:t>
      </w:r>
    </w:p>
    <w:p w14:paraId="0F96835D" w14:textId="77777777" w:rsidR="00116A9D" w:rsidRPr="00170162" w:rsidRDefault="00116A9D" w:rsidP="00116A9D">
      <w:pPr>
        <w:pStyle w:val="a3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70162">
        <w:rPr>
          <w:rFonts w:ascii="Times New Roman" w:hAnsi="Times New Roman" w:cs="Times New Roman"/>
          <w:sz w:val="24"/>
          <w:szCs w:val="24"/>
          <w:lang w:eastAsia="ru-RU"/>
        </w:rPr>
        <w:t>Акт формируется после размещения на электронной торговой площадке итогового решения по процедуре закупки в целом в порядке, установленном Регламентом, по форме согласно приложению 1 к настоящему договору.</w:t>
      </w:r>
    </w:p>
    <w:p w14:paraId="1C3A4008" w14:textId="77777777" w:rsidR="00116A9D" w:rsidRPr="00170162" w:rsidRDefault="00116A9D" w:rsidP="00116A9D">
      <w:pPr>
        <w:pStyle w:val="a3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70162">
        <w:rPr>
          <w:rFonts w:ascii="Times New Roman" w:hAnsi="Times New Roman" w:cs="Times New Roman"/>
          <w:sz w:val="24"/>
          <w:szCs w:val="24"/>
        </w:rPr>
        <w:t>4.4. Информация о лотах, на которые Участником подано предложение, и по которым необходимо произвести в установленном пунктом 2.3 настоящего договора порядке возврат денежных средств, указывается в справке. Указанная в справке сумма формируется следующим образом: «общая стоимость услуги по настоящему договору» минус «общая стоимость по акту об оказании услуг». Справка формируется по форме согласно приложению 2 к настоящему договору</w:t>
      </w:r>
      <w:r w:rsidRPr="00170162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14:paraId="01B7440F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t>5. Ответственность Сторон и порядок разрешения споров.</w:t>
      </w:r>
    </w:p>
    <w:p w14:paraId="6EBA9C0F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5.1. За неисполнение или ненадлежащее исполнение своих обязательств по настоящему договору Стороны несут ответственность, предусмотренную законодательством Республики Беларусь и настоящим договором.</w:t>
      </w:r>
    </w:p>
    <w:p w14:paraId="0801D687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5.2. Стороны будут прилагать все усилия к тому, чтобы не допускать возникновения разногласий в ходе исполнения настоящего договора. Все возникшие разногласия по исполнению настоящего договора будут решаться путем переговоров. В случае недостижения согласия между Сторонами – в судебном порядке с применением действующего законодательства Республики Беларусь.</w:t>
      </w:r>
    </w:p>
    <w:p w14:paraId="498FB2D0" w14:textId="77777777" w:rsidR="00116A9D" w:rsidRPr="00170162" w:rsidRDefault="00116A9D" w:rsidP="001E67EF">
      <w:pPr>
        <w:keepNext/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lastRenderedPageBreak/>
        <w:t>6. Форс-мажор.</w:t>
      </w:r>
    </w:p>
    <w:p w14:paraId="28CBB120" w14:textId="547B45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6.1. Ни одна из Сторон не будет нести ответственности за полное или частичное неисполнения своих обязательств, если оно</w:t>
      </w:r>
      <w:r w:rsidR="00C50A45" w:rsidRPr="00C50A45">
        <w:rPr>
          <w:rFonts w:ascii="Times New Roman" w:hAnsi="Times New Roman" w:cs="Times New Roman"/>
          <w:sz w:val="24"/>
          <w:szCs w:val="24"/>
        </w:rPr>
        <w:t xml:space="preserve"> </w:t>
      </w:r>
      <w:r w:rsidR="001E67EF" w:rsidRPr="00170162">
        <w:rPr>
          <w:rFonts w:ascii="Times New Roman" w:hAnsi="Times New Roman" w:cs="Times New Roman"/>
          <w:sz w:val="24"/>
          <w:szCs w:val="24"/>
        </w:rPr>
        <w:t>является следствием</w:t>
      </w:r>
      <w:r w:rsidR="00C50A45" w:rsidRPr="00C50A45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таких обстоятельств, как наводнение, пожар, землетрясение, террористические акты и другие стихийные бедствия, а также</w:t>
      </w:r>
      <w:r w:rsidR="00C50A45" w:rsidRPr="00C50A45">
        <w:rPr>
          <w:rFonts w:ascii="Times New Roman" w:hAnsi="Times New Roman" w:cs="Times New Roman"/>
          <w:sz w:val="24"/>
          <w:szCs w:val="24"/>
        </w:rPr>
        <w:t xml:space="preserve"> </w:t>
      </w:r>
      <w:r w:rsidR="001E67EF" w:rsidRPr="00170162">
        <w:rPr>
          <w:rFonts w:ascii="Times New Roman" w:hAnsi="Times New Roman" w:cs="Times New Roman"/>
          <w:sz w:val="24"/>
          <w:szCs w:val="24"/>
        </w:rPr>
        <w:t>забастовок, военных</w:t>
      </w:r>
      <w:r w:rsidR="00C50A45" w:rsidRPr="00C50A45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действий, возникших после заключения договора.</w:t>
      </w:r>
    </w:p>
    <w:p w14:paraId="2956F11E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6.2. Сторона, для которой создалась невозможность исполнения обязательств, обязана немедленно в письменной форме уведомить другую Сторону о наступлении, предполагаемом сроке действия и прекращении вышеуказанных обстоятельств.</w:t>
      </w:r>
    </w:p>
    <w:p w14:paraId="076CD33C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t>7. Срок действия договора.</w:t>
      </w:r>
    </w:p>
    <w:p w14:paraId="74F05546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7.1. Настоящий договор вступает в силу с момента подписания его Сторонами и действует до размещения на электронной торговой площадке протокола о выборе участника-победителя либо об отмене процедуры закупки в электронном формате или признании ее несостоявшейся.</w:t>
      </w:r>
    </w:p>
    <w:p w14:paraId="43044C46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t>8. Прочие условия.</w:t>
      </w:r>
    </w:p>
    <w:p w14:paraId="16EEFE5C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8.1. Все изменения и дополнения к настоящему договору допускаются по соглашению Сторон и должны быть оформлены в письменном виде и подписаны представителями Сторон.</w:t>
      </w:r>
    </w:p>
    <w:p w14:paraId="69A0DC99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8.2. Во всем остальном, что не предусмотрено настоящим договором, Стороны руководствуются законодательством Республики Беларусь.</w:t>
      </w:r>
    </w:p>
    <w:p w14:paraId="5B3BB6DE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t>9. Юридические адреса и банковские реквизиты Сторон.</w:t>
      </w:r>
    </w:p>
    <w:tbl>
      <w:tblPr>
        <w:tblW w:w="9781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962"/>
        <w:gridCol w:w="4819"/>
      </w:tblGrid>
      <w:tr w:rsidR="00116A9D" w:rsidRPr="00170162" w14:paraId="7B45D4E5" w14:textId="77777777" w:rsidTr="00574377"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</w:tcPr>
          <w:p w14:paraId="1CE341F6" w14:textId="77777777" w:rsidR="00116A9D" w:rsidRPr="00170162" w:rsidRDefault="00116A9D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55662FA4" w14:textId="77777777" w:rsidR="00116A9D" w:rsidRPr="00170162" w:rsidRDefault="00116A9D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proofErr w:type="spellStart"/>
            <w:r w:rsidRPr="0017016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"/>
              </w:rPr>
              <w:t>Участник</w:t>
            </w:r>
            <w:proofErr w:type="spellEnd"/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</w:tcPr>
          <w:p w14:paraId="4C3E8609" w14:textId="77777777" w:rsidR="00116A9D" w:rsidRPr="00170162" w:rsidRDefault="00116A9D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15A8F0D9" w14:textId="77777777" w:rsidR="00116A9D" w:rsidRPr="00C50A45" w:rsidRDefault="00116A9D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50A4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Исполнитель</w:t>
            </w:r>
          </w:p>
          <w:p w14:paraId="32760852" w14:textId="77777777" w:rsidR="001E67EF" w:rsidRPr="00C50A45" w:rsidRDefault="001E67EF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50A45">
              <w:rPr>
                <w:rFonts w:ascii="Times New Roman" w:hAnsi="Times New Roman" w:cs="Times New Roman"/>
                <w:bCs/>
                <w:sz w:val="20"/>
                <w:szCs w:val="20"/>
              </w:rPr>
            </w:r>
            <w:r w:rsidRPr="001E67EF">
              <w:rPr>
                <w:rFonts w:ascii="Times New Roman" w:hAnsi="Times New Roman" w:cs="Times New Roman"/>
                <w:bCs/>
                <w:sz w:val="20"/>
                <w:szCs w:val="20"/>
                <w:lang w:val="en"/>
              </w:rPr>
              <w:t>Республиканское дочернее торговое унитарное предприятие "Медтехника" г.Гомель</w:t>
            </w:r>
            <w:r w:rsidRPr="00C50A45">
              <w:rPr>
                <w:rFonts w:ascii="Times New Roman" w:hAnsi="Times New Roman" w:cs="Times New Roman"/>
                <w:bCs/>
                <w:sz w:val="20"/>
                <w:szCs w:val="20"/>
              </w:rPr>
            </w:r>
            <w:r w:rsidRPr="001E67EF">
              <w:rPr>
                <w:rFonts w:ascii="Times New Roman" w:hAnsi="Times New Roman" w:cs="Times New Roman"/>
                <w:bCs/>
                <w:sz w:val="20"/>
                <w:szCs w:val="20"/>
                <w:lang w:val="en"/>
              </w:rPr>
            </w:r>
            <w:r w:rsidRPr="00C50A45">
              <w:rPr>
                <w:rFonts w:ascii="Times New Roman" w:hAnsi="Times New Roman" w:cs="Times New Roman"/>
                <w:bCs/>
                <w:sz w:val="20"/>
                <w:szCs w:val="20"/>
              </w:rPr>
            </w:r>
          </w:p>
          <w:p w14:paraId="0D2C65B0" w14:textId="34236D76" w:rsidR="000076E2" w:rsidRPr="00C50A45" w:rsidRDefault="004C0D7E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/>
            </w:r>
            <w:r w:rsidR="000076E2" w:rsidRPr="00C50A45">
              <w:rPr>
                <w:rFonts w:ascii="Times New Roman" w:hAnsi="Times New Roman" w:cs="Times New Roman"/>
                <w:bCs/>
                <w:sz w:val="20"/>
                <w:szCs w:val="20"/>
              </w:rPr>
              <w:t/>
            </w:r>
            <w:r w:rsidR="000076E2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246007, Республика Беларусь, Гомельская область, г.Гомель, ул.Чонгарской Дивизии, д.14</w:t>
            </w:r>
            <w:r w:rsidR="000076E2" w:rsidRPr="00C50A45">
              <w:rPr>
                <w:rFonts w:ascii="Times New Roman" w:hAnsi="Times New Roman" w:cs="Times New Roman"/>
                <w:bCs/>
                <w:sz w:val="20"/>
                <w:szCs w:val="20"/>
              </w:rPr>
            </w:r>
            <w:r w:rsidR="000076E2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r>
            <w:r w:rsidR="000076E2" w:rsidRPr="00C50A45">
              <w:rPr>
                <w:rFonts w:ascii="Times New Roman" w:hAnsi="Times New Roman" w:cs="Times New Roman"/>
                <w:bCs/>
                <w:sz w:val="20"/>
                <w:szCs w:val="20"/>
              </w:rPr>
            </w:r>
          </w:p>
        </w:tc>
      </w:tr>
      <w:tr w:rsidR="00116A9D" w:rsidRPr="00170162" w14:paraId="70F58E05" w14:textId="77777777" w:rsidTr="00574377">
        <w:trPr>
          <w:trHeight w:val="502"/>
        </w:trPr>
        <w:tc>
          <w:tcPr>
            <w:tcW w:w="496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1054BBA" w14:textId="77777777" w:rsidR="00116A9D" w:rsidRPr="00C50A45" w:rsidRDefault="00116A9D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</w:tcPr>
          <w:p w14:paraId="024454B0" w14:textId="77777777" w:rsidR="00116A9D" w:rsidRDefault="001E67EF" w:rsidP="001E67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УНП 400052327</w:t>
            </w:r>
          </w:p>
          <w:p w14:paraId="03370633" w14:textId="2F6D416E" w:rsidR="00041CB4" w:rsidRPr="001E67EF" w:rsidRDefault="00041CB4" w:rsidP="001E67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116A9D" w:rsidRPr="00170162" w14:paraId="7DFC1D6D" w14:textId="77777777" w:rsidTr="00574377">
        <w:trPr>
          <w:trHeight w:val="643"/>
        </w:trPr>
        <w:tc>
          <w:tcPr>
            <w:tcW w:w="4962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7563834" w14:textId="77777777" w:rsidR="00116A9D" w:rsidRPr="00170162" w:rsidRDefault="00116A9D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1B6D9F6" w14:textId="77777777" w:rsidR="00116A9D" w:rsidRPr="00170162" w:rsidRDefault="00116A9D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170162">
              <w:rPr>
                <w:rFonts w:ascii="Times New Roman" w:hAnsi="Times New Roman" w:cs="Times New Roman"/>
                <w:b/>
                <w:bCs/>
              </w:rPr>
              <w:t>Получатель платежа</w:t>
            </w:r>
          </w:p>
          <w:p w14:paraId="3ED49F9D" w14:textId="77777777" w:rsidR="00116A9D" w:rsidRPr="00170162" w:rsidRDefault="00116A9D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170162">
              <w:rPr>
                <w:rFonts w:ascii="Times New Roman" w:hAnsi="Times New Roman" w:cs="Times New Roman"/>
                <w:b/>
                <w:bCs/>
              </w:rPr>
              <w:t>(оператор электронной торговой площадки)</w:t>
            </w:r>
          </w:p>
        </w:tc>
      </w:tr>
      <w:tr w:rsidR="00116A9D" w:rsidRPr="00170162" w14:paraId="3E1DFD8A" w14:textId="77777777" w:rsidTr="00574377">
        <w:trPr>
          <w:trHeight w:val="643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C01E52B" w14:textId="77777777" w:rsidR="00116A9D" w:rsidRPr="00170162" w:rsidRDefault="00116A9D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Открытое акционерное общество «Белорусская универсальная товарная биржа» 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220099, Республика Беларусь,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г. Минск, ул. Казинца, 2, 200,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УНП 190542056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/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р/с № BY60AKBB30120000066940000000 (BYN)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банк получателя: ОАО «АСБ «Беларусбанк», Республика Беларусь, г. Минск, пр. Дзержинского, 18, код AKBBBY2X</w:t>
            </w:r>
          </w:p>
        </w:tc>
      </w:tr>
    </w:tbl>
    <w:p w14:paraId="1F945EFE" w14:textId="77777777" w:rsidR="00116A9D" w:rsidRDefault="00116A9D">
      <w:pPr>
        <w:spacing w:after="160" w:line="259" w:lineRule="auto"/>
      </w:pPr>
    </w:p>
    <w:p w14:paraId="1A0CF12B" w14:textId="77777777" w:rsidR="008653D2" w:rsidRDefault="008653D2"/>
    <w:p>
      <w:pPr>
        <w:pageBreakBefore w:val="on"/>
      </w:pPr>
    </w:p>
    <w:sectPr w:rsidR="008653D2">
      <w:pgSz w:w="11906" w:h="16838"/>
      <w:pgMar w:top="1134" w:right="850" w:bottom="1134" w:left="1701" w:header="708" w:footer="708" w:gutter="0"/>
      <w:cols w:space="708"/>
      <w:docGrid w:linePitch="360"/>
    </w:sectPr>
    <w:p w14:paraId="0FE3C0C8" w14:textId="77777777" w:rsidR="00116A9D" w:rsidRPr="007755E0" w:rsidRDefault="00116A9D" w:rsidP="00116A9D">
      <w:pPr>
        <w:widowControl w:val="0"/>
        <w:autoSpaceDE w:val="0"/>
        <w:autoSpaceDN w:val="0"/>
        <w:adjustRightInd w:val="0"/>
        <w:spacing w:after="0" w:line="280" w:lineRule="exac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t>ДОГОВОР №</w:t>
      </w:r>
      <w:r w:rsidR="009566E3" w:rsidRPr="00756AE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3C111D" w:rsidRPr="007755E0">
        <w:rPr>
          <w:rFonts w:ascii="Times New Roman" w:hAnsi="Times New Roman" w:cs="Times New Roman"/>
          <w:bCs/>
          <w:sz w:val="24"/>
          <w:szCs w:val="24"/>
        </w:rPr>
        <w:t>МТ 678/26</w:t>
      </w:r>
    </w:p>
    <w:p w14:paraId="2F676983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80" w:lineRule="exact"/>
        <w:jc w:val="center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возмездного оказания услуги</w:t>
      </w:r>
    </w:p>
    <w:p w14:paraId="2D478A8D" w14:textId="77777777" w:rsidR="00116A9D" w:rsidRPr="00116A9D" w:rsidRDefault="00116A9D" w:rsidP="00116A9D">
      <w:pPr>
        <w:widowControl w:val="0"/>
        <w:autoSpaceDE w:val="0"/>
        <w:autoSpaceDN w:val="0"/>
        <w:adjustRightInd w:val="0"/>
        <w:spacing w:after="0" w:line="280" w:lineRule="exact"/>
        <w:jc w:val="center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по организации и проведению процедуры закупки</w:t>
      </w:r>
    </w:p>
    <w:p w14:paraId="2C9B1366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4649"/>
        <w:gridCol w:w="4515"/>
      </w:tblGrid>
      <w:tr w:rsidR="00116A9D" w:rsidRPr="00170162" w14:paraId="6EA4E2C1" w14:textId="77777777" w:rsidTr="00F6116B">
        <w:trPr>
          <w:trHeight w:val="284"/>
        </w:trPr>
        <w:tc>
          <w:tcPr>
            <w:tcW w:w="4649" w:type="dxa"/>
            <w:tcBorders>
              <w:top w:val="nil"/>
              <w:left w:val="nil"/>
              <w:bottom w:val="nil"/>
              <w:right w:val="nil"/>
            </w:tcBorders>
          </w:tcPr>
          <w:p w14:paraId="5443F12B" w14:textId="77777777" w:rsidR="00116A9D" w:rsidRPr="00170162" w:rsidRDefault="00116A9D" w:rsidP="003C11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"/>
              </w:rPr>
            </w:pPr>
            <w:r w:rsidRPr="00170162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="003C111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 г.Гомель</w:t>
            </w:r>
          </w:p>
        </w:tc>
        <w:tc>
          <w:tcPr>
            <w:tcW w:w="4515" w:type="dxa"/>
            <w:tcBorders>
              <w:top w:val="nil"/>
              <w:left w:val="nil"/>
              <w:bottom w:val="nil"/>
              <w:right w:val="nil"/>
            </w:tcBorders>
          </w:tcPr>
          <w:p w14:paraId="4D87D28A" w14:textId="77777777" w:rsidR="00116A9D" w:rsidRPr="00170162" w:rsidRDefault="00F6116B" w:rsidP="00F611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__________________ г.</w:t>
            </w:r>
          </w:p>
        </w:tc>
      </w:tr>
    </w:tbl>
    <w:p w14:paraId="469BF229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"/>
        </w:rPr>
      </w:pPr>
    </w:p>
    <w:p w14:paraId="67A5E609" w14:textId="77777777" w:rsidR="00116A9D" w:rsidRPr="004A6319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В соответствии с нормативными правовыми актами, указанными в документах по процедуре закупки в электронном формате рег. № __________________, _____________________________________________________________________________,</w:t>
      </w:r>
    </w:p>
    <w:p w14:paraId="6276CA9F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далее именуемое (-</w:t>
      </w:r>
      <w:proofErr w:type="spellStart"/>
      <w:r w:rsidRPr="00170162">
        <w:rPr>
          <w:rFonts w:ascii="Times New Roman" w:hAnsi="Times New Roman" w:cs="Times New Roman"/>
          <w:sz w:val="24"/>
          <w:szCs w:val="24"/>
        </w:rPr>
        <w:t>ый</w:t>
      </w:r>
      <w:proofErr w:type="spellEnd"/>
      <w:r w:rsidRPr="00170162">
        <w:rPr>
          <w:rFonts w:ascii="Times New Roman" w:hAnsi="Times New Roman" w:cs="Times New Roman"/>
          <w:sz w:val="24"/>
          <w:szCs w:val="24"/>
        </w:rPr>
        <w:t>) «Участник», с одной стороны, и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="004621B3" w:rsidRPr="004621B3">
        <w:rPr>
          <w:rFonts w:ascii="Times New Roman" w:hAnsi="Times New Roman" w:cs="Times New Roman"/>
          <w:sz w:val="24"/>
          <w:szCs w:val="24"/>
        </w:rPr>
        <w:t>Республиканское дочернее торговое унитарное предприятие "Медтехника" г.Гомель</w:t>
      </w:r>
      <w:r w:rsidRPr="00170162">
        <w:rPr>
          <w:rFonts w:ascii="Times New Roman" w:hAnsi="Times New Roman" w:cs="Times New Roman"/>
          <w:sz w:val="24"/>
          <w:szCs w:val="24"/>
        </w:rPr>
        <w:t>,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далее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именуемое</w:t>
      </w:r>
      <w:r w:rsidRPr="00170162">
        <w:rPr>
          <w:rFonts w:ascii="Times New Roman" w:hAnsi="Times New Roman" w:cs="Times New Roman"/>
          <w:sz w:val="24"/>
          <w:szCs w:val="24"/>
          <w:lang w:val="en"/>
        </w:rPr>
        <w:t> </w:t>
      </w:r>
      <w:r w:rsidRPr="00170162">
        <w:rPr>
          <w:rFonts w:ascii="Times New Roman" w:hAnsi="Times New Roman" w:cs="Times New Roman"/>
          <w:sz w:val="24"/>
          <w:szCs w:val="24"/>
        </w:rPr>
        <w:t>(-</w:t>
      </w:r>
      <w:proofErr w:type="spellStart"/>
      <w:r w:rsidRPr="00170162">
        <w:rPr>
          <w:rFonts w:ascii="Times New Roman" w:hAnsi="Times New Roman" w:cs="Times New Roman"/>
          <w:sz w:val="24"/>
          <w:szCs w:val="24"/>
        </w:rPr>
        <w:t>ый</w:t>
      </w:r>
      <w:proofErr w:type="spellEnd"/>
      <w:r w:rsidRPr="00170162">
        <w:rPr>
          <w:rFonts w:ascii="Times New Roman" w:hAnsi="Times New Roman" w:cs="Times New Roman"/>
          <w:sz w:val="24"/>
          <w:szCs w:val="24"/>
        </w:rPr>
        <w:t>)  «Исполнитель», в лице уполномоченного представителя открытого акционерного общества «Белорусская универсальная товарная биржа» (Оператор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bCs/>
          <w:sz w:val="24"/>
          <w:szCs w:val="24"/>
        </w:rPr>
        <w:t>электронной торговой площадки</w:t>
      </w:r>
      <w:r w:rsidRPr="00170162">
        <w:rPr>
          <w:rFonts w:ascii="Times New Roman" w:hAnsi="Times New Roman" w:cs="Times New Roman"/>
          <w:sz w:val="24"/>
          <w:szCs w:val="24"/>
        </w:rPr>
        <w:t>(Получатель платежа)), которое действует на основании договора поручения от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="00DB26AD" w:rsidRPr="00DB26AD">
        <w:rPr>
          <w:rFonts w:ascii="Times New Roman" w:hAnsi="Times New Roman" w:cs="Times New Roman"/>
          <w:sz w:val="24"/>
          <w:szCs w:val="24"/>
        </w:rPr>
        <w:t>24 июня 2022 года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№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="00DB26AD" w:rsidRPr="00DB26AD">
        <w:rPr>
          <w:rFonts w:ascii="Times New Roman" w:hAnsi="Times New Roman" w:cs="Times New Roman"/>
          <w:sz w:val="24"/>
          <w:szCs w:val="24"/>
        </w:rPr>
        <w:t>б/н</w:t>
      </w:r>
      <w:r w:rsidRPr="00170162">
        <w:rPr>
          <w:rFonts w:ascii="Times New Roman" w:hAnsi="Times New Roman" w:cs="Times New Roman"/>
          <w:sz w:val="24"/>
          <w:szCs w:val="24"/>
        </w:rPr>
        <w:t>, с другой стороны, заключили настоящий договор о нижеследующем:</w:t>
      </w:r>
    </w:p>
    <w:p w14:paraId="0248306C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t>1. Предмет договора.</w:t>
      </w:r>
    </w:p>
    <w:p w14:paraId="26765FF9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 xml:space="preserve">1.1. </w:t>
      </w:r>
      <w:proofErr w:type="gramStart"/>
      <w:r w:rsidRPr="00170162">
        <w:rPr>
          <w:rFonts w:ascii="Times New Roman" w:hAnsi="Times New Roman" w:cs="Times New Roman"/>
          <w:sz w:val="24"/>
          <w:szCs w:val="24"/>
        </w:rPr>
        <w:t>Согласно настоящему договору</w:t>
      </w:r>
      <w:proofErr w:type="gramEnd"/>
      <w:r w:rsidRPr="00170162">
        <w:rPr>
          <w:rFonts w:ascii="Times New Roman" w:hAnsi="Times New Roman" w:cs="Times New Roman"/>
          <w:sz w:val="24"/>
          <w:szCs w:val="24"/>
        </w:rPr>
        <w:t xml:space="preserve"> Исполнитель обязуется оказать услугу по организации и проведению процедуры закупки в электронном формате рег. №</w:t>
      </w:r>
      <w:r w:rsidR="0038683D" w:rsidRPr="0038683D">
        <w:rPr>
          <w:rFonts w:ascii="Times New Roman" w:hAnsi="Times New Roman" w:cs="Times New Roman"/>
          <w:sz w:val="24"/>
          <w:szCs w:val="24"/>
        </w:rPr>
        <w:t xml:space="preserve"> </w:t>
      </w:r>
      <w:r w:rsidR="0099377B" w:rsidRPr="0099377B">
        <w:rPr>
          <w:rFonts w:ascii="Times New Roman" w:hAnsi="Times New Roman" w:cs="Times New Roman"/>
          <w:sz w:val="24"/>
          <w:szCs w:val="24"/>
        </w:rPr>
        <w:t>__________________</w:t>
      </w:r>
      <w:r w:rsidR="0038683D" w:rsidRPr="0038683D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на закупку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="00DB26AD" w:rsidRPr="00DB26AD">
        <w:rPr>
          <w:rFonts w:ascii="Times New Roman" w:hAnsi="Times New Roman" w:cs="Times New Roman"/>
          <w:sz w:val="24"/>
          <w:szCs w:val="24"/>
        </w:rPr>
        <w:t>МТ 678/26-ЭА «Реабилитационная беговая дорожка для реабилитации детей с ДЦП для объекта строительства «Возведение поликлиники в границах улиц Каленикова-Белого в г. Гомеле»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(далее – процедура закупки), а Участник обязуется оплатить эту услугу.</w:t>
      </w:r>
    </w:p>
    <w:p w14:paraId="264CAAE7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t>2. Обязанности Исполнителя.</w:t>
      </w:r>
    </w:p>
    <w:p w14:paraId="6645296C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2.1. Оказать Участнику услугу, предусмотренную пунктом 1.1 настоящего договора.</w:t>
      </w:r>
    </w:p>
    <w:p w14:paraId="0652F558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2.2. В случае невозможности оказания услуги, предусмотренной пунктом 1.1, уведомить об этом Участника.</w:t>
      </w:r>
    </w:p>
    <w:p w14:paraId="379AF408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2.3. Вернуть по письменному заявлению Участника денежные средства, полученные в качестве предоплаты стоимости услуги, в течение пяти рабочих дней со дня получения заявления в следующих случаях:</w:t>
      </w:r>
    </w:p>
    <w:p w14:paraId="4E90A030" w14:textId="77777777" w:rsidR="00116A9D" w:rsidRPr="00170162" w:rsidRDefault="00116A9D" w:rsidP="00116A9D">
      <w:pPr>
        <w:pStyle w:val="a3"/>
        <w:widowControl w:val="0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70162">
        <w:rPr>
          <w:rFonts w:ascii="Times New Roman" w:hAnsi="Times New Roman" w:cs="Times New Roman"/>
          <w:sz w:val="24"/>
          <w:szCs w:val="24"/>
          <w:lang w:eastAsia="ru-RU"/>
        </w:rPr>
        <w:t>признания процедуры закупки (в том числе, в части лота) несостоявшейся</w:t>
      </w:r>
      <w:r w:rsidR="00756AE9" w:rsidRPr="00756AE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hAnsi="Times New Roman" w:cs="Times New Roman"/>
          <w:i/>
          <w:sz w:val="24"/>
          <w:szCs w:val="24"/>
          <w:lang w:eastAsia="ru-RU"/>
        </w:rPr>
        <w:t>(основание – подано только 1 предложение);</w:t>
      </w:r>
    </w:p>
    <w:p w14:paraId="1D5E1DA4" w14:textId="77777777" w:rsidR="00116A9D" w:rsidRPr="00170162" w:rsidRDefault="00116A9D" w:rsidP="00116A9D">
      <w:pPr>
        <w:pStyle w:val="a3"/>
        <w:widowControl w:val="0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70162">
        <w:rPr>
          <w:rFonts w:ascii="Times New Roman" w:hAnsi="Times New Roman" w:cs="Times New Roman"/>
          <w:sz w:val="24"/>
          <w:szCs w:val="24"/>
          <w:lang w:eastAsia="ru-RU"/>
        </w:rPr>
        <w:t>признания процедуры закупки (в том числе, в части лота) несостоявшейся</w:t>
      </w:r>
      <w:r w:rsidR="00756AE9" w:rsidRPr="00756AE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hAnsi="Times New Roman" w:cs="Times New Roman"/>
          <w:i/>
          <w:sz w:val="24"/>
          <w:szCs w:val="24"/>
          <w:lang w:eastAsia="ru-RU"/>
        </w:rPr>
        <w:t>(основание – отклонены все предложения (в случае отсутствия необходимого объема финансирования и нецелесообразности уменьшения объема (количества) предмета государственной закупки), за исключением этапа рассмотрения вторых разделов предложений участников)</w:t>
      </w:r>
      <w:r w:rsidRPr="00170162">
        <w:rPr>
          <w:rFonts w:ascii="Times New Roman" w:hAnsi="Times New Roman" w:cs="Times New Roman"/>
          <w:sz w:val="24"/>
          <w:szCs w:val="24"/>
          <w:lang w:eastAsia="ru-RU"/>
        </w:rPr>
        <w:t>;</w:t>
      </w:r>
    </w:p>
    <w:p w14:paraId="3EA3EC01" w14:textId="77777777" w:rsidR="00116A9D" w:rsidRPr="00170162" w:rsidRDefault="00116A9D" w:rsidP="00116A9D">
      <w:pPr>
        <w:widowControl w:val="0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170162">
        <w:rPr>
          <w:rFonts w:ascii="Times New Roman" w:eastAsiaTheme="minorEastAsia" w:hAnsi="Times New Roman" w:cs="Times New Roman"/>
          <w:sz w:val="24"/>
          <w:szCs w:val="24"/>
          <w:lang w:eastAsia="ru-RU"/>
        </w:rPr>
        <w:t>отмены процедуры закупки (в том числе, в части лота) (до размещения организатором протокола открытия, рассмотрения предложений и допуска к торгам или о признании процедуры закупки (лота) несостоявшейся</w:t>
      </w:r>
      <w:r w:rsidR="00756AE9" w:rsidRPr="00756AE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eastAsiaTheme="minorEastAsia" w:hAnsi="Times New Roman" w:cs="Times New Roman"/>
          <w:i/>
          <w:sz w:val="24"/>
          <w:szCs w:val="24"/>
          <w:lang w:eastAsia="ru-RU"/>
        </w:rPr>
        <w:t>(при проведении электронного аукциона)</w:t>
      </w:r>
      <w:r w:rsidRPr="00170162">
        <w:rPr>
          <w:rFonts w:ascii="Times New Roman" w:eastAsiaTheme="minorEastAsia" w:hAnsi="Times New Roman" w:cs="Times New Roman"/>
          <w:sz w:val="24"/>
          <w:szCs w:val="24"/>
          <w:lang w:eastAsia="ru-RU"/>
        </w:rPr>
        <w:t>, протокола открытия, рассмотрения предложений и допуска участников к оценке и сравнению предложений или о признании процедуры закупки (лота) несостоявшейся (</w:t>
      </w:r>
      <w:r w:rsidRPr="00170162">
        <w:rPr>
          <w:rFonts w:ascii="Times New Roman" w:eastAsiaTheme="minorEastAsia" w:hAnsi="Times New Roman" w:cs="Times New Roman"/>
          <w:i/>
          <w:sz w:val="24"/>
          <w:szCs w:val="24"/>
          <w:lang w:eastAsia="ru-RU"/>
        </w:rPr>
        <w:t>при проведении открытого конкурса),</w:t>
      </w:r>
      <w:r w:rsidRPr="00170162">
        <w:rPr>
          <w:rFonts w:ascii="Times New Roman" w:eastAsiaTheme="minorEastAsia" w:hAnsi="Times New Roman" w:cs="Times New Roman"/>
          <w:sz w:val="24"/>
          <w:szCs w:val="24"/>
          <w:lang w:eastAsia="ru-RU"/>
        </w:rPr>
        <w:t>протокола предварительного отбора или о признании процедуры закупки (лота) несостоявшейся (</w:t>
      </w:r>
      <w:r w:rsidRPr="00170162">
        <w:rPr>
          <w:rFonts w:ascii="Times New Roman" w:eastAsiaTheme="minorEastAsia" w:hAnsi="Times New Roman" w:cs="Times New Roman"/>
          <w:i/>
          <w:sz w:val="24"/>
          <w:szCs w:val="24"/>
          <w:lang w:eastAsia="ru-RU"/>
        </w:rPr>
        <w:t>при проведении конкурса с ограниченным участием</w:t>
      </w:r>
      <w:r w:rsidRPr="00170162">
        <w:rPr>
          <w:rFonts w:ascii="Times New Roman" w:eastAsiaTheme="minorEastAsia" w:hAnsi="Times New Roman" w:cs="Times New Roman"/>
          <w:sz w:val="24"/>
          <w:szCs w:val="24"/>
          <w:lang w:eastAsia="ru-RU"/>
        </w:rPr>
        <w:t>), протокола открытия и рассмотрения предложений или о признании процедуры закупки (лота) несостоявшейся для участия в первом этапе двухэтапного конкурса, протокола оценки и сравнения предложений, выбора участника-победителя или признания процедуры запроса ценовых предложений несостоявшейся</w:t>
      </w:r>
      <w:r w:rsidR="00756AE9" w:rsidRPr="00756AE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eastAsiaTheme="minorEastAsia" w:hAnsi="Times New Roman" w:cs="Times New Roman"/>
          <w:i/>
          <w:sz w:val="24"/>
          <w:szCs w:val="24"/>
          <w:lang w:eastAsia="ru-RU"/>
        </w:rPr>
        <w:t>(при проведении процедуры запроса ценовых предложений)</w:t>
      </w:r>
      <w:r w:rsidRPr="00170162">
        <w:rPr>
          <w:rFonts w:ascii="Times New Roman" w:eastAsiaTheme="minorEastAsia" w:hAnsi="Times New Roman" w:cs="Times New Roman"/>
          <w:sz w:val="24"/>
          <w:szCs w:val="24"/>
          <w:lang w:eastAsia="ru-RU"/>
        </w:rPr>
        <w:t>;</w:t>
      </w:r>
    </w:p>
    <w:p w14:paraId="31A1AA85" w14:textId="77777777" w:rsidR="00116A9D" w:rsidRPr="00170162" w:rsidRDefault="00116A9D" w:rsidP="00116A9D">
      <w:pPr>
        <w:pStyle w:val="a3"/>
        <w:widowControl w:val="0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70162">
        <w:rPr>
          <w:rFonts w:ascii="Times New Roman" w:hAnsi="Times New Roman" w:cs="Times New Roman"/>
          <w:sz w:val="24"/>
          <w:szCs w:val="24"/>
          <w:lang w:eastAsia="ru-RU"/>
        </w:rPr>
        <w:t>отзыва в установленном порядке участником предложения.</w:t>
      </w:r>
    </w:p>
    <w:p w14:paraId="22178716" w14:textId="77777777" w:rsidR="00116A9D" w:rsidRPr="00170162" w:rsidRDefault="00116A9D" w:rsidP="00116A9D">
      <w:pPr>
        <w:pStyle w:val="a3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70162">
        <w:rPr>
          <w:rFonts w:ascii="Times New Roman" w:hAnsi="Times New Roman" w:cs="Times New Roman"/>
          <w:sz w:val="24"/>
          <w:szCs w:val="24"/>
          <w:lang w:eastAsia="ru-RU"/>
        </w:rPr>
        <w:t>В случаях, указанных в части первой настоящего подпункта, заявление может быть подано по истечении 5 рабочих дней после размещения на электронной</w:t>
      </w:r>
      <w:r w:rsidR="00756AE9" w:rsidRPr="00756AE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  <w:lang w:eastAsia="ru-RU"/>
        </w:rPr>
        <w:t>торговой</w:t>
      </w:r>
      <w:r w:rsidR="00756AE9" w:rsidRPr="00756AE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  <w:lang w:eastAsia="ru-RU"/>
        </w:rPr>
        <w:t>площадке</w:t>
      </w:r>
      <w:r w:rsidR="00756AE9" w:rsidRPr="00756AE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  <w:lang w:eastAsia="ru-RU"/>
        </w:rPr>
        <w:lastRenderedPageBreak/>
        <w:t>итогового решения по процедуре закупки в целом. Заявление направляется</w:t>
      </w:r>
      <w:r w:rsidR="00756AE9" w:rsidRPr="00756AE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оператору</w:t>
      </w:r>
      <w:r w:rsidR="00756AE9" w:rsidRPr="00756AE9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  <w:lang w:eastAsia="ru-RU"/>
        </w:rPr>
        <w:t>электронной торговой площадки</w:t>
      </w:r>
      <w:r w:rsidR="00497471" w:rsidRPr="00E0782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(получателю платежа)</w:t>
      </w:r>
      <w:r w:rsidRPr="00170162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14:paraId="7BA61781" w14:textId="77777777" w:rsidR="00116A9D" w:rsidRPr="00A46386" w:rsidRDefault="00116A9D" w:rsidP="00116A9D">
      <w:pPr>
        <w:pStyle w:val="a3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70162">
        <w:rPr>
          <w:rFonts w:ascii="Times New Roman" w:hAnsi="Times New Roman" w:cs="Times New Roman"/>
          <w:sz w:val="24"/>
          <w:szCs w:val="24"/>
          <w:lang w:eastAsia="ru-RU"/>
        </w:rPr>
        <w:t>В случае отсутствия заявления, поданного в установленном частью второй настоящего подпункта порядке, денежные средства Участника учитываются получателем платежа (оператором электронной торговой площадки) как свободный остаток, который в последующем подлежит резервированию и списанию в порядке, установленном пунктом</w:t>
      </w:r>
      <w:r w:rsidR="00756AE9" w:rsidRPr="00756AE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46386">
        <w:rPr>
          <w:rFonts w:ascii="Times New Roman" w:hAnsi="Times New Roman" w:cs="Times New Roman"/>
          <w:sz w:val="24"/>
          <w:szCs w:val="24"/>
          <w:lang w:eastAsia="ru-RU"/>
        </w:rPr>
        <w:t>40 Регламента организации и проведения процедур закупок в электронном формате на электронной торговой площадке ОАО «Белорусская универсальная товарная биржа» (далее – Регламент).</w:t>
      </w:r>
    </w:p>
    <w:p w14:paraId="2DE098C4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2.4. В иных случаях, предусмотренных Исполнителем, вернуть Участнику денежные средства, полученные в качестве предоплаты стоимости услуги, в порядке и сроки, установленные Исполнителем. При этом заявление направляется Исполнителю.</w:t>
      </w:r>
    </w:p>
    <w:p w14:paraId="1C515612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t>3. Обязанности Участника.</w:t>
      </w:r>
    </w:p>
    <w:p w14:paraId="775FB339" w14:textId="77777777" w:rsidR="00116A9D" w:rsidRPr="00170162" w:rsidRDefault="00116A9D" w:rsidP="00116A9D">
      <w:pPr>
        <w:widowControl w:val="0"/>
        <w:suppressAutoHyphens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170162">
        <w:rPr>
          <w:rFonts w:ascii="Times New Roman" w:eastAsiaTheme="minorEastAsia" w:hAnsi="Times New Roman" w:cs="Times New Roman"/>
          <w:sz w:val="24"/>
          <w:szCs w:val="24"/>
          <w:lang w:eastAsia="ru-RU"/>
        </w:rPr>
        <w:t>3.1. Оплатить услугу Исполнителя, предусмотренную пунктом 1.1 настоящего договора, в течение срока для подготовки и подачи предложений, на расчетный счет оператора электронной торговой площадки. Оплата производится путем безналичного перечисления денежных средств в размере согласно пункту 4.1 настоящего договора.</w:t>
      </w:r>
    </w:p>
    <w:p w14:paraId="2D6B84E0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t>4. Стоимость услуг и порядок расчетов.</w:t>
      </w:r>
    </w:p>
    <w:p w14:paraId="10D53FE6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4.1. Общая стоимость услуги определяется в соответствии со счетом-фактурой №</w:t>
      </w:r>
      <w:r w:rsidRPr="00170162">
        <w:rPr>
          <w:rFonts w:ascii="Times New Roman" w:eastAsiaTheme="minorEastAsia" w:hAnsi="Times New Roman" w:cs="Times New Roman"/>
          <w:sz w:val="24"/>
          <w:szCs w:val="24"/>
          <w:lang w:eastAsia="ru-RU"/>
        </w:rPr>
        <w:t> </w:t>
      </w:r>
      <w:r w:rsidR="001E67EF" w:rsidRPr="001E67EF">
        <w:rPr>
          <w:rFonts w:ascii="Times New Roman" w:eastAsiaTheme="minorEastAsia" w:hAnsi="Times New Roman" w:cs="Times New Roman"/>
          <w:sz w:val="24"/>
          <w:szCs w:val="24"/>
          <w:lang w:eastAsia="ru-RU"/>
        </w:rPr>
        <w:t>МТ 678/26</w:t>
      </w:r>
      <w:r w:rsidR="00320F58" w:rsidRPr="00320F58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от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="001E67EF" w:rsidRPr="001E67EF">
        <w:rPr>
          <w:rFonts w:ascii="Times New Roman" w:hAnsi="Times New Roman" w:cs="Times New Roman"/>
          <w:sz w:val="24"/>
          <w:szCs w:val="24"/>
        </w:rPr>
        <w:t>24 июля 2026 года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и с учетом количества лотов, на которые Участником подано предложение по процедуре закупки.</w:t>
      </w:r>
    </w:p>
    <w:p w14:paraId="600108B5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Общая стоимость услуги, оказываемая Участнику по настоящему договору, составляет _______ (____________________</w:t>
      </w:r>
      <w:r w:rsidR="00756AE9" w:rsidRPr="00756AE9">
        <w:rPr>
          <w:rFonts w:ascii="Times New Roman" w:hAnsi="Times New Roman" w:cs="Times New Roman"/>
          <w:sz w:val="24"/>
          <w:szCs w:val="24"/>
        </w:rPr>
        <w:t xml:space="preserve"> </w:t>
      </w:r>
      <w:r w:rsidR="00DC6033" w:rsidRPr="00F6116B">
        <w:rPr>
          <w:rFonts w:ascii="Times New Roman" w:hAnsi="Times New Roman" w:cs="Times New Roman"/>
          <w:sz w:val="24"/>
          <w:szCs w:val="24"/>
        </w:rPr>
        <w:t>долларов США</w:t>
      </w:r>
      <w:r w:rsidRPr="00170162">
        <w:rPr>
          <w:rFonts w:ascii="Times New Roman" w:hAnsi="Times New Roman" w:cs="Times New Roman"/>
          <w:sz w:val="24"/>
          <w:szCs w:val="24"/>
        </w:rPr>
        <w:t>), в том числе НДС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Pr="00982EF0">
        <w:rPr>
          <w:rFonts w:ascii="Times New Roman" w:hAnsi="Times New Roman" w:cs="Times New Roman"/>
          <w:sz w:val="24"/>
          <w:szCs w:val="24"/>
        </w:rPr>
        <w:t>(</w:t>
      </w:r>
      <w:r w:rsidR="001E67EF" w:rsidRPr="00982EF0">
        <w:rPr>
          <w:rFonts w:ascii="Times New Roman" w:hAnsi="Times New Roman" w:cs="Times New Roman"/>
          <w:sz w:val="24"/>
          <w:szCs w:val="24"/>
        </w:rPr>
        <w:t>20</w:t>
      </w:r>
      <w:proofErr w:type="gramStart"/>
      <w:r w:rsidR="001E67EF" w:rsidRPr="00982EF0">
        <w:rPr>
          <w:rFonts w:ascii="Times New Roman" w:hAnsi="Times New Roman" w:cs="Times New Roman"/>
          <w:sz w:val="24"/>
          <w:szCs w:val="24"/>
        </w:rPr>
        <w:t/>
      </w:r>
      <w:r w:rsidRPr="00982EF0">
        <w:rPr>
          <w:rFonts w:ascii="Times New Roman" w:hAnsi="Times New Roman" w:cs="Times New Roman"/>
          <w:sz w:val="24"/>
          <w:szCs w:val="24"/>
        </w:rPr>
        <w:t>%</w:t>
      </w:r>
      <w:proofErr w:type="gramEnd"/>
      <w:r w:rsidRPr="00982EF0">
        <w:rPr>
          <w:rFonts w:ascii="Times New Roman" w:hAnsi="Times New Roman" w:cs="Times New Roman"/>
          <w:sz w:val="24"/>
          <w:szCs w:val="24"/>
        </w:rPr>
        <w:t>)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– _____ (___________________</w:t>
      </w:r>
      <w:r w:rsidR="007F2CF4" w:rsidRPr="007F2CF4">
        <w:rPr>
          <w:rFonts w:ascii="Times New Roman" w:hAnsi="Times New Roman" w:cs="Times New Roman"/>
          <w:sz w:val="24"/>
          <w:szCs w:val="24"/>
        </w:rPr>
        <w:t xml:space="preserve"> </w:t>
      </w:r>
      <w:r w:rsidR="00DC6033" w:rsidRPr="00F6116B">
        <w:rPr>
          <w:rFonts w:ascii="Times New Roman" w:hAnsi="Times New Roman" w:cs="Times New Roman"/>
          <w:sz w:val="24"/>
          <w:szCs w:val="24"/>
        </w:rPr>
        <w:t>долларов США</w:t>
      </w:r>
      <w:r w:rsidRPr="00170162">
        <w:rPr>
          <w:rFonts w:ascii="Times New Roman" w:hAnsi="Times New Roman" w:cs="Times New Roman"/>
          <w:sz w:val="24"/>
          <w:szCs w:val="24"/>
        </w:rPr>
        <w:t>).</w:t>
      </w:r>
    </w:p>
    <w:p w14:paraId="22B803C3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4.2. Участник осуществляет 100% предоплату стоимости услуги, указанной в пункте 4.1 настоящего договора.</w:t>
      </w:r>
    </w:p>
    <w:p w14:paraId="08751AEC" w14:textId="77777777" w:rsidR="00116A9D" w:rsidRPr="00170162" w:rsidRDefault="00116A9D" w:rsidP="00116A9D">
      <w:pPr>
        <w:pStyle w:val="a3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4.3. Выполнение Сторонами своих обязательств подтверждается актом об оказании услуги, подписанным обеими Сторонами, дата составления которого является датой оказания услуги. В случае не подписания Участником акта в течение трех рабочих дней со дня получения акта услуга считается оказанной, а акт подписанным.</w:t>
      </w:r>
    </w:p>
    <w:p w14:paraId="0F96835D" w14:textId="77777777" w:rsidR="00116A9D" w:rsidRPr="00170162" w:rsidRDefault="00116A9D" w:rsidP="00116A9D">
      <w:pPr>
        <w:pStyle w:val="a3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70162">
        <w:rPr>
          <w:rFonts w:ascii="Times New Roman" w:hAnsi="Times New Roman" w:cs="Times New Roman"/>
          <w:sz w:val="24"/>
          <w:szCs w:val="24"/>
          <w:lang w:eastAsia="ru-RU"/>
        </w:rPr>
        <w:t>Акт формируется после размещения на электронной торговой площадке итогового решения по процедуре закупки в целом в порядке, установленном Регламентом, по форме согласно приложению 1 к настоящему договору.</w:t>
      </w:r>
    </w:p>
    <w:p w14:paraId="1C3A4008" w14:textId="77777777" w:rsidR="00116A9D" w:rsidRPr="00170162" w:rsidRDefault="00116A9D" w:rsidP="00116A9D">
      <w:pPr>
        <w:pStyle w:val="a3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70162">
        <w:rPr>
          <w:rFonts w:ascii="Times New Roman" w:hAnsi="Times New Roman" w:cs="Times New Roman"/>
          <w:sz w:val="24"/>
          <w:szCs w:val="24"/>
        </w:rPr>
        <w:t>4.4. Информация о лотах, на которые Участником подано предложение, и по которым необходимо произвести в установленном пунктом 2.3 настоящего договора порядке возврат денежных средств, указывается в справке. Указанная в справке сумма формируется следующим образом: «общая стоимость услуги по настоящему договору» минус «общая стоимость по акту об оказании услуг». Справка формируется по форме согласно приложению 2 к настоящему договору</w:t>
      </w:r>
      <w:r w:rsidRPr="00170162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14:paraId="01B7440F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t>5. Ответственность Сторон и порядок разрешения споров.</w:t>
      </w:r>
    </w:p>
    <w:p w14:paraId="6EBA9C0F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5.1. За неисполнение или ненадлежащее исполнение своих обязательств по настоящему договору Стороны несут ответственность, предусмотренную законодательством Республики Беларусь и настоящим договором.</w:t>
      </w:r>
    </w:p>
    <w:p w14:paraId="0801D687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5.2. Стороны будут прилагать все усилия к тому, чтобы не допускать возникновения разногласий в ходе исполнения настоящего договора. Все возникшие разногласия по исполнению настоящего договора будут решаться путем переговоров. В случае недостижения согласия между Сторонами – в судебном порядке с применением действующего законодательства Республики Беларусь.</w:t>
      </w:r>
    </w:p>
    <w:p w14:paraId="498FB2D0" w14:textId="77777777" w:rsidR="00116A9D" w:rsidRPr="00170162" w:rsidRDefault="00116A9D" w:rsidP="001E67EF">
      <w:pPr>
        <w:keepNext/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lastRenderedPageBreak/>
        <w:t>6. Форс-мажор.</w:t>
      </w:r>
    </w:p>
    <w:p w14:paraId="28CBB120" w14:textId="547B45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6.1. Ни одна из Сторон не будет нести ответственности за полное или частичное неисполнения своих обязательств, если оно</w:t>
      </w:r>
      <w:r w:rsidR="00C50A45" w:rsidRPr="00C50A45">
        <w:rPr>
          <w:rFonts w:ascii="Times New Roman" w:hAnsi="Times New Roman" w:cs="Times New Roman"/>
          <w:sz w:val="24"/>
          <w:szCs w:val="24"/>
        </w:rPr>
        <w:t xml:space="preserve"> </w:t>
      </w:r>
      <w:r w:rsidR="001E67EF" w:rsidRPr="00170162">
        <w:rPr>
          <w:rFonts w:ascii="Times New Roman" w:hAnsi="Times New Roman" w:cs="Times New Roman"/>
          <w:sz w:val="24"/>
          <w:szCs w:val="24"/>
        </w:rPr>
        <w:t>является следствием</w:t>
      </w:r>
      <w:r w:rsidR="00C50A45" w:rsidRPr="00C50A45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таких обстоятельств, как наводнение, пожар, землетрясение, террористические акты и другие стихийные бедствия, а также</w:t>
      </w:r>
      <w:r w:rsidR="00C50A45" w:rsidRPr="00C50A45">
        <w:rPr>
          <w:rFonts w:ascii="Times New Roman" w:hAnsi="Times New Roman" w:cs="Times New Roman"/>
          <w:sz w:val="24"/>
          <w:szCs w:val="24"/>
        </w:rPr>
        <w:t xml:space="preserve"> </w:t>
      </w:r>
      <w:r w:rsidR="001E67EF" w:rsidRPr="00170162">
        <w:rPr>
          <w:rFonts w:ascii="Times New Roman" w:hAnsi="Times New Roman" w:cs="Times New Roman"/>
          <w:sz w:val="24"/>
          <w:szCs w:val="24"/>
        </w:rPr>
        <w:t>забастовок, военных</w:t>
      </w:r>
      <w:r w:rsidR="00C50A45" w:rsidRPr="00C50A45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действий, возникших после заключения договора.</w:t>
      </w:r>
    </w:p>
    <w:p w14:paraId="2956F11E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6.2. Сторона, для которой создалась невозможность исполнения обязательств, обязана немедленно в письменной форме уведомить другую Сторону о наступлении, предполагаемом сроке действия и прекращении вышеуказанных обстоятельств.</w:t>
      </w:r>
    </w:p>
    <w:p w14:paraId="076CD33C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t>7. Срок действия договора.</w:t>
      </w:r>
    </w:p>
    <w:p w14:paraId="74F05546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7.1. Настоящий договор вступает в силу с момента подписания его Сторонами и действует до размещения на электронной торговой площадке протокола о выборе участника-победителя либо об отмене процедуры закупки в электронном формате или признании ее несостоявшейся.</w:t>
      </w:r>
    </w:p>
    <w:p w14:paraId="43044C46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t>8. Прочие условия.</w:t>
      </w:r>
    </w:p>
    <w:p w14:paraId="16EEFE5C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8.1. Все изменения и дополнения к настоящему договору допускаются по соглашению Сторон и должны быть оформлены в письменном виде и подписаны представителями Сторон.</w:t>
      </w:r>
    </w:p>
    <w:p w14:paraId="69A0DC99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8.2. Во всем остальном, что не предусмотрено настоящим договором, Стороны руководствуются законодательством Республики Беларусь.</w:t>
      </w:r>
    </w:p>
    <w:p w14:paraId="5B3BB6DE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t>9. Юридические адреса и банковские реквизиты Сторон.</w:t>
      </w:r>
    </w:p>
    <w:tbl>
      <w:tblPr>
        <w:tblW w:w="9781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962"/>
        <w:gridCol w:w="4819"/>
      </w:tblGrid>
      <w:tr w:rsidR="00116A9D" w:rsidRPr="00170162" w14:paraId="7B45D4E5" w14:textId="77777777" w:rsidTr="00574377"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</w:tcPr>
          <w:p w14:paraId="1CE341F6" w14:textId="77777777" w:rsidR="00116A9D" w:rsidRPr="00170162" w:rsidRDefault="00116A9D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55662FA4" w14:textId="77777777" w:rsidR="00116A9D" w:rsidRPr="00170162" w:rsidRDefault="00116A9D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proofErr w:type="spellStart"/>
            <w:r w:rsidRPr="0017016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"/>
              </w:rPr>
              <w:t>Участник</w:t>
            </w:r>
            <w:proofErr w:type="spellEnd"/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</w:tcPr>
          <w:p w14:paraId="4C3E8609" w14:textId="77777777" w:rsidR="00116A9D" w:rsidRPr="00170162" w:rsidRDefault="00116A9D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15A8F0D9" w14:textId="77777777" w:rsidR="00116A9D" w:rsidRPr="00C50A45" w:rsidRDefault="00116A9D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50A4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Исполнитель</w:t>
            </w:r>
          </w:p>
          <w:p w14:paraId="32760852" w14:textId="77777777" w:rsidR="001E67EF" w:rsidRPr="00C50A45" w:rsidRDefault="001E67EF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50A45">
              <w:rPr>
                <w:rFonts w:ascii="Times New Roman" w:hAnsi="Times New Roman" w:cs="Times New Roman"/>
                <w:bCs/>
                <w:sz w:val="20"/>
                <w:szCs w:val="20"/>
              </w:rPr>
            </w:r>
            <w:r w:rsidRPr="001E67EF">
              <w:rPr>
                <w:rFonts w:ascii="Times New Roman" w:hAnsi="Times New Roman" w:cs="Times New Roman"/>
                <w:bCs/>
                <w:sz w:val="20"/>
                <w:szCs w:val="20"/>
                <w:lang w:val="en"/>
              </w:rPr>
              <w:t>Республиканское дочернее торговое унитарное предприятие "Медтехника" г.Гомель</w:t>
            </w:r>
            <w:r w:rsidRPr="00C50A45">
              <w:rPr>
                <w:rFonts w:ascii="Times New Roman" w:hAnsi="Times New Roman" w:cs="Times New Roman"/>
                <w:bCs/>
                <w:sz w:val="20"/>
                <w:szCs w:val="20"/>
              </w:rPr>
            </w:r>
            <w:r w:rsidRPr="001E67EF">
              <w:rPr>
                <w:rFonts w:ascii="Times New Roman" w:hAnsi="Times New Roman" w:cs="Times New Roman"/>
                <w:bCs/>
                <w:sz w:val="20"/>
                <w:szCs w:val="20"/>
                <w:lang w:val="en"/>
              </w:rPr>
            </w:r>
            <w:r w:rsidRPr="00C50A45">
              <w:rPr>
                <w:rFonts w:ascii="Times New Roman" w:hAnsi="Times New Roman" w:cs="Times New Roman"/>
                <w:bCs/>
                <w:sz w:val="20"/>
                <w:szCs w:val="20"/>
              </w:rPr>
            </w:r>
          </w:p>
          <w:p w14:paraId="0D2C65B0" w14:textId="34236D76" w:rsidR="000076E2" w:rsidRPr="00C50A45" w:rsidRDefault="004C0D7E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/>
            </w:r>
            <w:r w:rsidR="000076E2" w:rsidRPr="00C50A45">
              <w:rPr>
                <w:rFonts w:ascii="Times New Roman" w:hAnsi="Times New Roman" w:cs="Times New Roman"/>
                <w:bCs/>
                <w:sz w:val="20"/>
                <w:szCs w:val="20"/>
              </w:rPr>
              <w:t/>
            </w:r>
            <w:r w:rsidR="000076E2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246007, Республика Беларусь, Гомельская область, г.Гомель, ул.Чонгарской Дивизии, д.14</w:t>
            </w:r>
            <w:r w:rsidR="000076E2" w:rsidRPr="00C50A45">
              <w:rPr>
                <w:rFonts w:ascii="Times New Roman" w:hAnsi="Times New Roman" w:cs="Times New Roman"/>
                <w:bCs/>
                <w:sz w:val="20"/>
                <w:szCs w:val="20"/>
              </w:rPr>
            </w:r>
            <w:r w:rsidR="000076E2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r>
            <w:r w:rsidR="000076E2" w:rsidRPr="00C50A45">
              <w:rPr>
                <w:rFonts w:ascii="Times New Roman" w:hAnsi="Times New Roman" w:cs="Times New Roman"/>
                <w:bCs/>
                <w:sz w:val="20"/>
                <w:szCs w:val="20"/>
              </w:rPr>
            </w:r>
          </w:p>
        </w:tc>
      </w:tr>
      <w:tr w:rsidR="00116A9D" w:rsidRPr="00170162" w14:paraId="70F58E05" w14:textId="77777777" w:rsidTr="00574377">
        <w:trPr>
          <w:trHeight w:val="502"/>
        </w:trPr>
        <w:tc>
          <w:tcPr>
            <w:tcW w:w="496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1054BBA" w14:textId="77777777" w:rsidR="00116A9D" w:rsidRPr="00C50A45" w:rsidRDefault="00116A9D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</w:tcPr>
          <w:p w14:paraId="024454B0" w14:textId="77777777" w:rsidR="00116A9D" w:rsidRDefault="001E67EF" w:rsidP="001E67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УНП 400052327</w:t>
            </w:r>
          </w:p>
          <w:p w14:paraId="03370633" w14:textId="2F6D416E" w:rsidR="00041CB4" w:rsidRPr="001E67EF" w:rsidRDefault="00041CB4" w:rsidP="001E67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116A9D" w:rsidRPr="00170162" w14:paraId="7DFC1D6D" w14:textId="77777777" w:rsidTr="00574377">
        <w:trPr>
          <w:trHeight w:val="643"/>
        </w:trPr>
        <w:tc>
          <w:tcPr>
            <w:tcW w:w="4962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7563834" w14:textId="77777777" w:rsidR="00116A9D" w:rsidRPr="00170162" w:rsidRDefault="00116A9D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1B6D9F6" w14:textId="77777777" w:rsidR="00116A9D" w:rsidRPr="00170162" w:rsidRDefault="00116A9D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170162">
              <w:rPr>
                <w:rFonts w:ascii="Times New Roman" w:hAnsi="Times New Roman" w:cs="Times New Roman"/>
                <w:b/>
                <w:bCs/>
              </w:rPr>
              <w:t>Получатель платежа</w:t>
            </w:r>
          </w:p>
          <w:p w14:paraId="3ED49F9D" w14:textId="77777777" w:rsidR="00116A9D" w:rsidRPr="00170162" w:rsidRDefault="00116A9D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170162">
              <w:rPr>
                <w:rFonts w:ascii="Times New Roman" w:hAnsi="Times New Roman" w:cs="Times New Roman"/>
                <w:b/>
                <w:bCs/>
              </w:rPr>
              <w:t>(оператор электронной торговой площадки)</w:t>
            </w:r>
          </w:p>
        </w:tc>
      </w:tr>
      <w:tr w:rsidR="00116A9D" w:rsidRPr="00170162" w14:paraId="3E1DFD8A" w14:textId="77777777" w:rsidTr="00574377">
        <w:trPr>
          <w:trHeight w:val="643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C01E52B" w14:textId="77777777" w:rsidR="00116A9D" w:rsidRPr="00170162" w:rsidRDefault="00116A9D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JSC «Belarusian Universal Commodity Exchange»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Kazintsa street 2-200, 220099, Minsk, Republic of Belarus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TIN: 190542056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/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account: BY96 AKBB 3012 0000 0671 1000 0000 (USD)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beneficiary bank: JSSB Belarusbank JSC, Minsk, Belarus, SWIFT: AKBBBY2X 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correspondent account: 30111840500000002985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correspondent bank: THE BANK 'IBA-MOSCOW' LLC, MOSCOW, SWIFT: IBAZRUMM (Только для клиентов из Азербайджана, Узбекистана, Таджикистана и Киргизии, обслуживающихся в банках, имеющих корсчета в ООО «МБА-МОСКВА»)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/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account: BY56 PJCB 3012 0558 2110 0000 0840 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beneficiary bank: Priorbank JSC, Minsk, Belarus, SWIFT: PJCBBY2X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correspondent account: 070-55.045.512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correspondent bank: RAIFFEISEN BANK INTERNATIONAL AG, SWIFT: RZBAATWW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/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account: BY09 UNBS 3012 2310 7000 0000 0840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beneficiary bank: BSB Bank, Minsk, Belarus, SWIFT: UNBSBY2X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correspondent account: 70-55.082.960 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correspondent bank: RAIFFEISEN BANK INTERNATIONAL AG, Vienna, Austria, SWIFT: RZBAATWW </w:t>
            </w:r>
          </w:p>
        </w:tc>
      </w:tr>
    </w:tbl>
    <w:p w14:paraId="1F945EFE" w14:textId="77777777" w:rsidR="00116A9D" w:rsidRDefault="00116A9D">
      <w:pPr>
        <w:spacing w:after="160" w:line="259" w:lineRule="auto"/>
      </w:pPr>
    </w:p>
    <w:p w14:paraId="1A0CF12B" w14:textId="77777777" w:rsidR="008653D2" w:rsidRDefault="008653D2"/>
    <w:p>
      <w:pPr>
        <w:pageBreakBefore w:val="on"/>
      </w:pPr>
    </w:p>
    <w:sectPr w:rsidR="008653D2">
      <w:pgSz w:w="11906" w:h="16838"/>
      <w:pgMar w:top="1134" w:right="850" w:bottom="1134" w:left="1701" w:header="708" w:footer="708" w:gutter="0"/>
      <w:cols w:space="708"/>
      <w:docGrid w:linePitch="360"/>
    </w:sectPr>
    <w:p w14:paraId="0FE3C0C8" w14:textId="77777777" w:rsidR="00116A9D" w:rsidRPr="007755E0" w:rsidRDefault="00116A9D" w:rsidP="00116A9D">
      <w:pPr>
        <w:widowControl w:val="0"/>
        <w:autoSpaceDE w:val="0"/>
        <w:autoSpaceDN w:val="0"/>
        <w:adjustRightInd w:val="0"/>
        <w:spacing w:after="0" w:line="280" w:lineRule="exac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t>ДОГОВОР №</w:t>
      </w:r>
      <w:r w:rsidR="009566E3" w:rsidRPr="00756AE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3C111D" w:rsidRPr="007755E0">
        <w:rPr>
          <w:rFonts w:ascii="Times New Roman" w:hAnsi="Times New Roman" w:cs="Times New Roman"/>
          <w:bCs/>
          <w:sz w:val="24"/>
          <w:szCs w:val="24"/>
        </w:rPr>
        <w:t>МТ 678/26</w:t>
      </w:r>
    </w:p>
    <w:p w14:paraId="2F676983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80" w:lineRule="exact"/>
        <w:jc w:val="center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возмездного оказания услуги</w:t>
      </w:r>
    </w:p>
    <w:p w14:paraId="2D478A8D" w14:textId="77777777" w:rsidR="00116A9D" w:rsidRPr="00116A9D" w:rsidRDefault="00116A9D" w:rsidP="00116A9D">
      <w:pPr>
        <w:widowControl w:val="0"/>
        <w:autoSpaceDE w:val="0"/>
        <w:autoSpaceDN w:val="0"/>
        <w:adjustRightInd w:val="0"/>
        <w:spacing w:after="0" w:line="280" w:lineRule="exact"/>
        <w:jc w:val="center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по организации и проведению процедуры закупки</w:t>
      </w:r>
    </w:p>
    <w:p w14:paraId="2C9B1366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4649"/>
        <w:gridCol w:w="4515"/>
      </w:tblGrid>
      <w:tr w:rsidR="00116A9D" w:rsidRPr="00170162" w14:paraId="6EA4E2C1" w14:textId="77777777" w:rsidTr="00F6116B">
        <w:trPr>
          <w:trHeight w:val="284"/>
        </w:trPr>
        <w:tc>
          <w:tcPr>
            <w:tcW w:w="4649" w:type="dxa"/>
            <w:tcBorders>
              <w:top w:val="nil"/>
              <w:left w:val="nil"/>
              <w:bottom w:val="nil"/>
              <w:right w:val="nil"/>
            </w:tcBorders>
          </w:tcPr>
          <w:p w14:paraId="5443F12B" w14:textId="77777777" w:rsidR="00116A9D" w:rsidRPr="00170162" w:rsidRDefault="00116A9D" w:rsidP="003C11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"/>
              </w:rPr>
            </w:pPr>
            <w:r w:rsidRPr="00170162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="003C111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 г.Гомель</w:t>
            </w:r>
          </w:p>
        </w:tc>
        <w:tc>
          <w:tcPr>
            <w:tcW w:w="4515" w:type="dxa"/>
            <w:tcBorders>
              <w:top w:val="nil"/>
              <w:left w:val="nil"/>
              <w:bottom w:val="nil"/>
              <w:right w:val="nil"/>
            </w:tcBorders>
          </w:tcPr>
          <w:p w14:paraId="4D87D28A" w14:textId="77777777" w:rsidR="00116A9D" w:rsidRPr="00170162" w:rsidRDefault="00F6116B" w:rsidP="00F611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__________________ г.</w:t>
            </w:r>
          </w:p>
        </w:tc>
      </w:tr>
    </w:tbl>
    <w:p w14:paraId="469BF229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"/>
        </w:rPr>
      </w:pPr>
    </w:p>
    <w:p w14:paraId="67A5E609" w14:textId="77777777" w:rsidR="00116A9D" w:rsidRPr="004A6319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В соответствии с нормативными правовыми актами, указанными в документах по процедуре закупки в электронном формате рег. № __________________, _____________________________________________________________________________,</w:t>
      </w:r>
    </w:p>
    <w:p w14:paraId="6276CA9F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далее именуемое (-</w:t>
      </w:r>
      <w:proofErr w:type="spellStart"/>
      <w:r w:rsidRPr="00170162">
        <w:rPr>
          <w:rFonts w:ascii="Times New Roman" w:hAnsi="Times New Roman" w:cs="Times New Roman"/>
          <w:sz w:val="24"/>
          <w:szCs w:val="24"/>
        </w:rPr>
        <w:t>ый</w:t>
      </w:r>
      <w:proofErr w:type="spellEnd"/>
      <w:r w:rsidRPr="00170162">
        <w:rPr>
          <w:rFonts w:ascii="Times New Roman" w:hAnsi="Times New Roman" w:cs="Times New Roman"/>
          <w:sz w:val="24"/>
          <w:szCs w:val="24"/>
        </w:rPr>
        <w:t>) «Участник», с одной стороны, и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="004621B3" w:rsidRPr="004621B3">
        <w:rPr>
          <w:rFonts w:ascii="Times New Roman" w:hAnsi="Times New Roman" w:cs="Times New Roman"/>
          <w:sz w:val="24"/>
          <w:szCs w:val="24"/>
        </w:rPr>
        <w:t>Республиканское дочернее торговое унитарное предприятие "Медтехника" г.Гомель</w:t>
      </w:r>
      <w:r w:rsidRPr="00170162">
        <w:rPr>
          <w:rFonts w:ascii="Times New Roman" w:hAnsi="Times New Roman" w:cs="Times New Roman"/>
          <w:sz w:val="24"/>
          <w:szCs w:val="24"/>
        </w:rPr>
        <w:t>,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далее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именуемое</w:t>
      </w:r>
      <w:r w:rsidRPr="00170162">
        <w:rPr>
          <w:rFonts w:ascii="Times New Roman" w:hAnsi="Times New Roman" w:cs="Times New Roman"/>
          <w:sz w:val="24"/>
          <w:szCs w:val="24"/>
          <w:lang w:val="en"/>
        </w:rPr>
        <w:t> </w:t>
      </w:r>
      <w:r w:rsidRPr="00170162">
        <w:rPr>
          <w:rFonts w:ascii="Times New Roman" w:hAnsi="Times New Roman" w:cs="Times New Roman"/>
          <w:sz w:val="24"/>
          <w:szCs w:val="24"/>
        </w:rPr>
        <w:t>(-</w:t>
      </w:r>
      <w:proofErr w:type="spellStart"/>
      <w:r w:rsidRPr="00170162">
        <w:rPr>
          <w:rFonts w:ascii="Times New Roman" w:hAnsi="Times New Roman" w:cs="Times New Roman"/>
          <w:sz w:val="24"/>
          <w:szCs w:val="24"/>
        </w:rPr>
        <w:t>ый</w:t>
      </w:r>
      <w:proofErr w:type="spellEnd"/>
      <w:r w:rsidRPr="00170162">
        <w:rPr>
          <w:rFonts w:ascii="Times New Roman" w:hAnsi="Times New Roman" w:cs="Times New Roman"/>
          <w:sz w:val="24"/>
          <w:szCs w:val="24"/>
        </w:rPr>
        <w:t>)  «Исполнитель», в лице уполномоченного представителя открытого акционерного общества «Белорусская универсальная товарная биржа» (Оператор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bCs/>
          <w:sz w:val="24"/>
          <w:szCs w:val="24"/>
        </w:rPr>
        <w:t>электронной торговой площадки</w:t>
      </w:r>
      <w:r w:rsidRPr="00170162">
        <w:rPr>
          <w:rFonts w:ascii="Times New Roman" w:hAnsi="Times New Roman" w:cs="Times New Roman"/>
          <w:sz w:val="24"/>
          <w:szCs w:val="24"/>
        </w:rPr>
        <w:t>(Получатель платежа)), которое действует на основании договора поручения от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="00DB26AD" w:rsidRPr="00DB26AD">
        <w:rPr>
          <w:rFonts w:ascii="Times New Roman" w:hAnsi="Times New Roman" w:cs="Times New Roman"/>
          <w:sz w:val="24"/>
          <w:szCs w:val="24"/>
        </w:rPr>
        <w:t>24 июня 2022 года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№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="00DB26AD" w:rsidRPr="00DB26AD">
        <w:rPr>
          <w:rFonts w:ascii="Times New Roman" w:hAnsi="Times New Roman" w:cs="Times New Roman"/>
          <w:sz w:val="24"/>
          <w:szCs w:val="24"/>
        </w:rPr>
        <w:t>б/н</w:t>
      </w:r>
      <w:r w:rsidRPr="00170162">
        <w:rPr>
          <w:rFonts w:ascii="Times New Roman" w:hAnsi="Times New Roman" w:cs="Times New Roman"/>
          <w:sz w:val="24"/>
          <w:szCs w:val="24"/>
        </w:rPr>
        <w:t>, с другой стороны, заключили настоящий договор о нижеследующем:</w:t>
      </w:r>
    </w:p>
    <w:p w14:paraId="0248306C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t>1. Предмет договора.</w:t>
      </w:r>
    </w:p>
    <w:p w14:paraId="26765FF9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 xml:space="preserve">1.1. </w:t>
      </w:r>
      <w:proofErr w:type="gramStart"/>
      <w:r w:rsidRPr="00170162">
        <w:rPr>
          <w:rFonts w:ascii="Times New Roman" w:hAnsi="Times New Roman" w:cs="Times New Roman"/>
          <w:sz w:val="24"/>
          <w:szCs w:val="24"/>
        </w:rPr>
        <w:t>Согласно настоящему договору</w:t>
      </w:r>
      <w:proofErr w:type="gramEnd"/>
      <w:r w:rsidRPr="00170162">
        <w:rPr>
          <w:rFonts w:ascii="Times New Roman" w:hAnsi="Times New Roman" w:cs="Times New Roman"/>
          <w:sz w:val="24"/>
          <w:szCs w:val="24"/>
        </w:rPr>
        <w:t xml:space="preserve"> Исполнитель обязуется оказать услугу по организации и проведению процедуры закупки в электронном формате рег. №</w:t>
      </w:r>
      <w:r w:rsidR="0038683D" w:rsidRPr="0038683D">
        <w:rPr>
          <w:rFonts w:ascii="Times New Roman" w:hAnsi="Times New Roman" w:cs="Times New Roman"/>
          <w:sz w:val="24"/>
          <w:szCs w:val="24"/>
        </w:rPr>
        <w:t xml:space="preserve"> </w:t>
      </w:r>
      <w:r w:rsidR="0099377B" w:rsidRPr="0099377B">
        <w:rPr>
          <w:rFonts w:ascii="Times New Roman" w:hAnsi="Times New Roman" w:cs="Times New Roman"/>
          <w:sz w:val="24"/>
          <w:szCs w:val="24"/>
        </w:rPr>
        <w:t>__________________</w:t>
      </w:r>
      <w:r w:rsidR="0038683D" w:rsidRPr="0038683D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на закупку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="00DB26AD" w:rsidRPr="00DB26AD">
        <w:rPr>
          <w:rFonts w:ascii="Times New Roman" w:hAnsi="Times New Roman" w:cs="Times New Roman"/>
          <w:sz w:val="24"/>
          <w:szCs w:val="24"/>
        </w:rPr>
        <w:t>МТ 678/26-ЭА «Реабилитационная беговая дорожка для реабилитации детей с ДЦП для объекта строительства «Возведение поликлиники в границах улиц Каленикова-Белого в г. Гомеле»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(далее – процедура закупки), а Участник обязуется оплатить эту услугу.</w:t>
      </w:r>
    </w:p>
    <w:p w14:paraId="264CAAE7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t>2. Обязанности Исполнителя.</w:t>
      </w:r>
    </w:p>
    <w:p w14:paraId="6645296C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2.1. Оказать Участнику услугу, предусмотренную пунктом 1.1 настоящего договора.</w:t>
      </w:r>
    </w:p>
    <w:p w14:paraId="0652F558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2.2. В случае невозможности оказания услуги, предусмотренной пунктом 1.1, уведомить об этом Участника.</w:t>
      </w:r>
    </w:p>
    <w:p w14:paraId="379AF408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2.3. Вернуть по письменному заявлению Участника денежные средства, полученные в качестве предоплаты стоимости услуги, в течение пяти рабочих дней со дня получения заявления в следующих случаях:</w:t>
      </w:r>
    </w:p>
    <w:p w14:paraId="4E90A030" w14:textId="77777777" w:rsidR="00116A9D" w:rsidRPr="00170162" w:rsidRDefault="00116A9D" w:rsidP="00116A9D">
      <w:pPr>
        <w:pStyle w:val="a3"/>
        <w:widowControl w:val="0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70162">
        <w:rPr>
          <w:rFonts w:ascii="Times New Roman" w:hAnsi="Times New Roman" w:cs="Times New Roman"/>
          <w:sz w:val="24"/>
          <w:szCs w:val="24"/>
          <w:lang w:eastAsia="ru-RU"/>
        </w:rPr>
        <w:t>признания процедуры закупки (в том числе, в части лота) несостоявшейся</w:t>
      </w:r>
      <w:r w:rsidR="00756AE9" w:rsidRPr="00756AE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hAnsi="Times New Roman" w:cs="Times New Roman"/>
          <w:i/>
          <w:sz w:val="24"/>
          <w:szCs w:val="24"/>
          <w:lang w:eastAsia="ru-RU"/>
        </w:rPr>
        <w:t>(основание – подано только 1 предложение);</w:t>
      </w:r>
    </w:p>
    <w:p w14:paraId="1D5E1DA4" w14:textId="77777777" w:rsidR="00116A9D" w:rsidRPr="00170162" w:rsidRDefault="00116A9D" w:rsidP="00116A9D">
      <w:pPr>
        <w:pStyle w:val="a3"/>
        <w:widowControl w:val="0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70162">
        <w:rPr>
          <w:rFonts w:ascii="Times New Roman" w:hAnsi="Times New Roman" w:cs="Times New Roman"/>
          <w:sz w:val="24"/>
          <w:szCs w:val="24"/>
          <w:lang w:eastAsia="ru-RU"/>
        </w:rPr>
        <w:t>признания процедуры закупки (в том числе, в части лота) несостоявшейся</w:t>
      </w:r>
      <w:r w:rsidR="00756AE9" w:rsidRPr="00756AE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hAnsi="Times New Roman" w:cs="Times New Roman"/>
          <w:i/>
          <w:sz w:val="24"/>
          <w:szCs w:val="24"/>
          <w:lang w:eastAsia="ru-RU"/>
        </w:rPr>
        <w:t>(основание – отклонены все предложения (в случае отсутствия необходимого объема финансирования и нецелесообразности уменьшения объема (количества) предмета государственной закупки), за исключением этапа рассмотрения вторых разделов предложений участников)</w:t>
      </w:r>
      <w:r w:rsidRPr="00170162">
        <w:rPr>
          <w:rFonts w:ascii="Times New Roman" w:hAnsi="Times New Roman" w:cs="Times New Roman"/>
          <w:sz w:val="24"/>
          <w:szCs w:val="24"/>
          <w:lang w:eastAsia="ru-RU"/>
        </w:rPr>
        <w:t>;</w:t>
      </w:r>
    </w:p>
    <w:p w14:paraId="3EA3EC01" w14:textId="77777777" w:rsidR="00116A9D" w:rsidRPr="00170162" w:rsidRDefault="00116A9D" w:rsidP="00116A9D">
      <w:pPr>
        <w:widowControl w:val="0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170162">
        <w:rPr>
          <w:rFonts w:ascii="Times New Roman" w:eastAsiaTheme="minorEastAsia" w:hAnsi="Times New Roman" w:cs="Times New Roman"/>
          <w:sz w:val="24"/>
          <w:szCs w:val="24"/>
          <w:lang w:eastAsia="ru-RU"/>
        </w:rPr>
        <w:t>отмены процедуры закупки (в том числе, в части лота) (до размещения организатором протокола открытия, рассмотрения предложений и допуска к торгам или о признании процедуры закупки (лота) несостоявшейся</w:t>
      </w:r>
      <w:r w:rsidR="00756AE9" w:rsidRPr="00756AE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eastAsiaTheme="minorEastAsia" w:hAnsi="Times New Roman" w:cs="Times New Roman"/>
          <w:i/>
          <w:sz w:val="24"/>
          <w:szCs w:val="24"/>
          <w:lang w:eastAsia="ru-RU"/>
        </w:rPr>
        <w:t>(при проведении электронного аукциона)</w:t>
      </w:r>
      <w:r w:rsidRPr="00170162">
        <w:rPr>
          <w:rFonts w:ascii="Times New Roman" w:eastAsiaTheme="minorEastAsia" w:hAnsi="Times New Roman" w:cs="Times New Roman"/>
          <w:sz w:val="24"/>
          <w:szCs w:val="24"/>
          <w:lang w:eastAsia="ru-RU"/>
        </w:rPr>
        <w:t>, протокола открытия, рассмотрения предложений и допуска участников к оценке и сравнению предложений или о признании процедуры закупки (лота) несостоявшейся (</w:t>
      </w:r>
      <w:r w:rsidRPr="00170162">
        <w:rPr>
          <w:rFonts w:ascii="Times New Roman" w:eastAsiaTheme="minorEastAsia" w:hAnsi="Times New Roman" w:cs="Times New Roman"/>
          <w:i/>
          <w:sz w:val="24"/>
          <w:szCs w:val="24"/>
          <w:lang w:eastAsia="ru-RU"/>
        </w:rPr>
        <w:t>при проведении открытого конкурса),</w:t>
      </w:r>
      <w:r w:rsidRPr="00170162">
        <w:rPr>
          <w:rFonts w:ascii="Times New Roman" w:eastAsiaTheme="minorEastAsia" w:hAnsi="Times New Roman" w:cs="Times New Roman"/>
          <w:sz w:val="24"/>
          <w:szCs w:val="24"/>
          <w:lang w:eastAsia="ru-RU"/>
        </w:rPr>
        <w:t>протокола предварительного отбора или о признании процедуры закупки (лота) несостоявшейся (</w:t>
      </w:r>
      <w:r w:rsidRPr="00170162">
        <w:rPr>
          <w:rFonts w:ascii="Times New Roman" w:eastAsiaTheme="minorEastAsia" w:hAnsi="Times New Roman" w:cs="Times New Roman"/>
          <w:i/>
          <w:sz w:val="24"/>
          <w:szCs w:val="24"/>
          <w:lang w:eastAsia="ru-RU"/>
        </w:rPr>
        <w:t>при проведении конкурса с ограниченным участием</w:t>
      </w:r>
      <w:r w:rsidRPr="00170162">
        <w:rPr>
          <w:rFonts w:ascii="Times New Roman" w:eastAsiaTheme="minorEastAsia" w:hAnsi="Times New Roman" w:cs="Times New Roman"/>
          <w:sz w:val="24"/>
          <w:szCs w:val="24"/>
          <w:lang w:eastAsia="ru-RU"/>
        </w:rPr>
        <w:t>), протокола открытия и рассмотрения предложений или о признании процедуры закупки (лота) несостоявшейся для участия в первом этапе двухэтапного конкурса, протокола оценки и сравнения предложений, выбора участника-победителя или признания процедуры запроса ценовых предложений несостоявшейся</w:t>
      </w:r>
      <w:r w:rsidR="00756AE9" w:rsidRPr="00756AE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eastAsiaTheme="minorEastAsia" w:hAnsi="Times New Roman" w:cs="Times New Roman"/>
          <w:i/>
          <w:sz w:val="24"/>
          <w:szCs w:val="24"/>
          <w:lang w:eastAsia="ru-RU"/>
        </w:rPr>
        <w:t>(при проведении процедуры запроса ценовых предложений)</w:t>
      </w:r>
      <w:r w:rsidRPr="00170162">
        <w:rPr>
          <w:rFonts w:ascii="Times New Roman" w:eastAsiaTheme="minorEastAsia" w:hAnsi="Times New Roman" w:cs="Times New Roman"/>
          <w:sz w:val="24"/>
          <w:szCs w:val="24"/>
          <w:lang w:eastAsia="ru-RU"/>
        </w:rPr>
        <w:t>;</w:t>
      </w:r>
    </w:p>
    <w:p w14:paraId="31A1AA85" w14:textId="77777777" w:rsidR="00116A9D" w:rsidRPr="00170162" w:rsidRDefault="00116A9D" w:rsidP="00116A9D">
      <w:pPr>
        <w:pStyle w:val="a3"/>
        <w:widowControl w:val="0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70162">
        <w:rPr>
          <w:rFonts w:ascii="Times New Roman" w:hAnsi="Times New Roman" w:cs="Times New Roman"/>
          <w:sz w:val="24"/>
          <w:szCs w:val="24"/>
          <w:lang w:eastAsia="ru-RU"/>
        </w:rPr>
        <w:t>отзыва в установленном порядке участником предложения.</w:t>
      </w:r>
    </w:p>
    <w:p w14:paraId="22178716" w14:textId="77777777" w:rsidR="00116A9D" w:rsidRPr="00170162" w:rsidRDefault="00116A9D" w:rsidP="00116A9D">
      <w:pPr>
        <w:pStyle w:val="a3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70162">
        <w:rPr>
          <w:rFonts w:ascii="Times New Roman" w:hAnsi="Times New Roman" w:cs="Times New Roman"/>
          <w:sz w:val="24"/>
          <w:szCs w:val="24"/>
          <w:lang w:eastAsia="ru-RU"/>
        </w:rPr>
        <w:t>В случаях, указанных в части первой настоящего подпункта, заявление может быть подано по истечении 5 рабочих дней после размещения на электронной</w:t>
      </w:r>
      <w:r w:rsidR="00756AE9" w:rsidRPr="00756AE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  <w:lang w:eastAsia="ru-RU"/>
        </w:rPr>
        <w:t>торговой</w:t>
      </w:r>
      <w:r w:rsidR="00756AE9" w:rsidRPr="00756AE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  <w:lang w:eastAsia="ru-RU"/>
        </w:rPr>
        <w:t>площадке</w:t>
      </w:r>
      <w:r w:rsidR="00756AE9" w:rsidRPr="00756AE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  <w:lang w:eastAsia="ru-RU"/>
        </w:rPr>
        <w:lastRenderedPageBreak/>
        <w:t>итогового решения по процедуре закупки в целом. Заявление направляется</w:t>
      </w:r>
      <w:r w:rsidR="00756AE9" w:rsidRPr="00756AE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оператору</w:t>
      </w:r>
      <w:r w:rsidR="00756AE9" w:rsidRPr="00756AE9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  <w:lang w:eastAsia="ru-RU"/>
        </w:rPr>
        <w:t>электронной торговой площадки</w:t>
      </w:r>
      <w:r w:rsidR="00497471" w:rsidRPr="00E0782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(получателю платежа)</w:t>
      </w:r>
      <w:r w:rsidRPr="00170162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14:paraId="7BA61781" w14:textId="77777777" w:rsidR="00116A9D" w:rsidRPr="00A46386" w:rsidRDefault="00116A9D" w:rsidP="00116A9D">
      <w:pPr>
        <w:pStyle w:val="a3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70162">
        <w:rPr>
          <w:rFonts w:ascii="Times New Roman" w:hAnsi="Times New Roman" w:cs="Times New Roman"/>
          <w:sz w:val="24"/>
          <w:szCs w:val="24"/>
          <w:lang w:eastAsia="ru-RU"/>
        </w:rPr>
        <w:t>В случае отсутствия заявления, поданного в установленном частью второй настоящего подпункта порядке, денежные средства Участника учитываются получателем платежа (оператором электронной торговой площадки) как свободный остаток, который в последующем подлежит резервированию и списанию в порядке, установленном пунктом</w:t>
      </w:r>
      <w:r w:rsidR="00756AE9" w:rsidRPr="00756AE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46386">
        <w:rPr>
          <w:rFonts w:ascii="Times New Roman" w:hAnsi="Times New Roman" w:cs="Times New Roman"/>
          <w:sz w:val="24"/>
          <w:szCs w:val="24"/>
          <w:lang w:eastAsia="ru-RU"/>
        </w:rPr>
        <w:t>40 Регламента организации и проведения процедур закупок в электронном формате на электронной торговой площадке ОАО «Белорусская универсальная товарная биржа» (далее – Регламент).</w:t>
      </w:r>
    </w:p>
    <w:p w14:paraId="2DE098C4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2.4. В иных случаях, предусмотренных Исполнителем, вернуть Участнику денежные средства, полученные в качестве предоплаты стоимости услуги, в порядке и сроки, установленные Исполнителем. При этом заявление направляется Исполнителю.</w:t>
      </w:r>
    </w:p>
    <w:p w14:paraId="1C515612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t>3. Обязанности Участника.</w:t>
      </w:r>
    </w:p>
    <w:p w14:paraId="775FB339" w14:textId="77777777" w:rsidR="00116A9D" w:rsidRPr="00170162" w:rsidRDefault="00116A9D" w:rsidP="00116A9D">
      <w:pPr>
        <w:widowControl w:val="0"/>
        <w:suppressAutoHyphens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170162">
        <w:rPr>
          <w:rFonts w:ascii="Times New Roman" w:eastAsiaTheme="minorEastAsia" w:hAnsi="Times New Roman" w:cs="Times New Roman"/>
          <w:sz w:val="24"/>
          <w:szCs w:val="24"/>
          <w:lang w:eastAsia="ru-RU"/>
        </w:rPr>
        <w:t>3.1. Оплатить услугу Исполнителя, предусмотренную пунктом 1.1 настоящего договора, в течение срока для подготовки и подачи предложений, на расчетный счет оператора электронной торговой площадки. Оплата производится путем безналичного перечисления денежных средств в размере согласно пункту 4.1 настоящего договора.</w:t>
      </w:r>
    </w:p>
    <w:p w14:paraId="2D6B84E0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t>4. Стоимость услуг и порядок расчетов.</w:t>
      </w:r>
    </w:p>
    <w:p w14:paraId="10D53FE6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4.1. Общая стоимость услуги определяется в соответствии со счетом-фактурой №</w:t>
      </w:r>
      <w:r w:rsidRPr="00170162">
        <w:rPr>
          <w:rFonts w:ascii="Times New Roman" w:eastAsiaTheme="minorEastAsia" w:hAnsi="Times New Roman" w:cs="Times New Roman"/>
          <w:sz w:val="24"/>
          <w:szCs w:val="24"/>
          <w:lang w:eastAsia="ru-RU"/>
        </w:rPr>
        <w:t> </w:t>
      </w:r>
      <w:r w:rsidR="001E67EF" w:rsidRPr="001E67EF">
        <w:rPr>
          <w:rFonts w:ascii="Times New Roman" w:eastAsiaTheme="minorEastAsia" w:hAnsi="Times New Roman" w:cs="Times New Roman"/>
          <w:sz w:val="24"/>
          <w:szCs w:val="24"/>
          <w:lang w:eastAsia="ru-RU"/>
        </w:rPr>
        <w:t>МТ 678/26</w:t>
      </w:r>
      <w:r w:rsidR="00320F58" w:rsidRPr="00320F58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от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="001E67EF" w:rsidRPr="001E67EF">
        <w:rPr>
          <w:rFonts w:ascii="Times New Roman" w:hAnsi="Times New Roman" w:cs="Times New Roman"/>
          <w:sz w:val="24"/>
          <w:szCs w:val="24"/>
        </w:rPr>
        <w:t>24 июля 2026 года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и с учетом количества лотов, на которые Участником подано предложение по процедуре закупки.</w:t>
      </w:r>
    </w:p>
    <w:p w14:paraId="600108B5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Общая стоимость услуги, оказываемая Участнику по настоящему договору, составляет _______ (____________________</w:t>
      </w:r>
      <w:r w:rsidR="00756AE9" w:rsidRPr="00756AE9">
        <w:rPr>
          <w:rFonts w:ascii="Times New Roman" w:hAnsi="Times New Roman" w:cs="Times New Roman"/>
          <w:sz w:val="24"/>
          <w:szCs w:val="24"/>
        </w:rPr>
        <w:t xml:space="preserve"> </w:t>
      </w:r>
      <w:r w:rsidR="00DC6033" w:rsidRPr="00F6116B">
        <w:rPr>
          <w:rFonts w:ascii="Times New Roman" w:hAnsi="Times New Roman" w:cs="Times New Roman"/>
          <w:sz w:val="24"/>
          <w:szCs w:val="24"/>
        </w:rPr>
        <w:t>евро</w:t>
      </w:r>
      <w:r w:rsidRPr="00170162">
        <w:rPr>
          <w:rFonts w:ascii="Times New Roman" w:hAnsi="Times New Roman" w:cs="Times New Roman"/>
          <w:sz w:val="24"/>
          <w:szCs w:val="24"/>
        </w:rPr>
        <w:t>), в том числе НДС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Pr="00982EF0">
        <w:rPr>
          <w:rFonts w:ascii="Times New Roman" w:hAnsi="Times New Roman" w:cs="Times New Roman"/>
          <w:sz w:val="24"/>
          <w:szCs w:val="24"/>
        </w:rPr>
        <w:t>(</w:t>
      </w:r>
      <w:r w:rsidR="001E67EF" w:rsidRPr="00982EF0">
        <w:rPr>
          <w:rFonts w:ascii="Times New Roman" w:hAnsi="Times New Roman" w:cs="Times New Roman"/>
          <w:sz w:val="24"/>
          <w:szCs w:val="24"/>
        </w:rPr>
        <w:t>20</w:t>
      </w:r>
      <w:proofErr w:type="gramStart"/>
      <w:r w:rsidR="001E67EF" w:rsidRPr="00982EF0">
        <w:rPr>
          <w:rFonts w:ascii="Times New Roman" w:hAnsi="Times New Roman" w:cs="Times New Roman"/>
          <w:sz w:val="24"/>
          <w:szCs w:val="24"/>
        </w:rPr>
        <w:t/>
      </w:r>
      <w:r w:rsidRPr="00982EF0">
        <w:rPr>
          <w:rFonts w:ascii="Times New Roman" w:hAnsi="Times New Roman" w:cs="Times New Roman"/>
          <w:sz w:val="24"/>
          <w:szCs w:val="24"/>
        </w:rPr>
        <w:t>%</w:t>
      </w:r>
      <w:proofErr w:type="gramEnd"/>
      <w:r w:rsidRPr="00982EF0">
        <w:rPr>
          <w:rFonts w:ascii="Times New Roman" w:hAnsi="Times New Roman" w:cs="Times New Roman"/>
          <w:sz w:val="24"/>
          <w:szCs w:val="24"/>
        </w:rPr>
        <w:t>)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– _____ (___________________</w:t>
      </w:r>
      <w:r w:rsidR="007F2CF4" w:rsidRPr="007F2CF4">
        <w:rPr>
          <w:rFonts w:ascii="Times New Roman" w:hAnsi="Times New Roman" w:cs="Times New Roman"/>
          <w:sz w:val="24"/>
          <w:szCs w:val="24"/>
        </w:rPr>
        <w:t xml:space="preserve"> </w:t>
      </w:r>
      <w:r w:rsidR="00DC6033" w:rsidRPr="00F6116B">
        <w:rPr>
          <w:rFonts w:ascii="Times New Roman" w:hAnsi="Times New Roman" w:cs="Times New Roman"/>
          <w:sz w:val="24"/>
          <w:szCs w:val="24"/>
        </w:rPr>
        <w:t>евро</w:t>
      </w:r>
      <w:r w:rsidRPr="00170162">
        <w:rPr>
          <w:rFonts w:ascii="Times New Roman" w:hAnsi="Times New Roman" w:cs="Times New Roman"/>
          <w:sz w:val="24"/>
          <w:szCs w:val="24"/>
        </w:rPr>
        <w:t>).</w:t>
      </w:r>
    </w:p>
    <w:p w14:paraId="22B803C3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4.2. Участник осуществляет 100% предоплату стоимости услуги, указанной в пункте 4.1 настоящего договора.</w:t>
      </w:r>
    </w:p>
    <w:p w14:paraId="08751AEC" w14:textId="77777777" w:rsidR="00116A9D" w:rsidRPr="00170162" w:rsidRDefault="00116A9D" w:rsidP="00116A9D">
      <w:pPr>
        <w:pStyle w:val="a3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4.3. Выполнение Сторонами своих обязательств подтверждается актом об оказании услуги, подписанным обеими Сторонами, дата составления которого является датой оказания услуги. В случае не подписания Участником акта в течение трех рабочих дней со дня получения акта услуга считается оказанной, а акт подписанным.</w:t>
      </w:r>
    </w:p>
    <w:p w14:paraId="0F96835D" w14:textId="77777777" w:rsidR="00116A9D" w:rsidRPr="00170162" w:rsidRDefault="00116A9D" w:rsidP="00116A9D">
      <w:pPr>
        <w:pStyle w:val="a3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70162">
        <w:rPr>
          <w:rFonts w:ascii="Times New Roman" w:hAnsi="Times New Roman" w:cs="Times New Roman"/>
          <w:sz w:val="24"/>
          <w:szCs w:val="24"/>
          <w:lang w:eastAsia="ru-RU"/>
        </w:rPr>
        <w:t>Акт формируется после размещения на электронной торговой площадке итогового решения по процедуре закупки в целом в порядке, установленном Регламентом, по форме согласно приложению 1 к настоящему договору.</w:t>
      </w:r>
    </w:p>
    <w:p w14:paraId="1C3A4008" w14:textId="77777777" w:rsidR="00116A9D" w:rsidRPr="00170162" w:rsidRDefault="00116A9D" w:rsidP="00116A9D">
      <w:pPr>
        <w:pStyle w:val="a3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70162">
        <w:rPr>
          <w:rFonts w:ascii="Times New Roman" w:hAnsi="Times New Roman" w:cs="Times New Roman"/>
          <w:sz w:val="24"/>
          <w:szCs w:val="24"/>
        </w:rPr>
        <w:t>4.4. Информация о лотах, на которые Участником подано предложение, и по которым необходимо произвести в установленном пунктом 2.3 настоящего договора порядке возврат денежных средств, указывается в справке. Указанная в справке сумма формируется следующим образом: «общая стоимость услуги по настоящему договору» минус «общая стоимость по акту об оказании услуг». Справка формируется по форме согласно приложению 2 к настоящему договору</w:t>
      </w:r>
      <w:r w:rsidRPr="00170162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14:paraId="01B7440F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t>5. Ответственность Сторон и порядок разрешения споров.</w:t>
      </w:r>
    </w:p>
    <w:p w14:paraId="6EBA9C0F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5.1. За неисполнение или ненадлежащее исполнение своих обязательств по настоящему договору Стороны несут ответственность, предусмотренную законодательством Республики Беларусь и настоящим договором.</w:t>
      </w:r>
    </w:p>
    <w:p w14:paraId="0801D687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5.2. Стороны будут прилагать все усилия к тому, чтобы не допускать возникновения разногласий в ходе исполнения настоящего договора. Все возникшие разногласия по исполнению настоящего договора будут решаться путем переговоров. В случае недостижения согласия между Сторонами – в судебном порядке с применением действующего законодательства Республики Беларусь.</w:t>
      </w:r>
    </w:p>
    <w:p w14:paraId="498FB2D0" w14:textId="77777777" w:rsidR="00116A9D" w:rsidRPr="00170162" w:rsidRDefault="00116A9D" w:rsidP="001E67EF">
      <w:pPr>
        <w:keepNext/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lastRenderedPageBreak/>
        <w:t>6. Форс-мажор.</w:t>
      </w:r>
    </w:p>
    <w:p w14:paraId="28CBB120" w14:textId="547B45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6.1. Ни одна из Сторон не будет нести ответственности за полное или частичное неисполнения своих обязательств, если оно</w:t>
      </w:r>
      <w:r w:rsidR="00C50A45" w:rsidRPr="00C50A45">
        <w:rPr>
          <w:rFonts w:ascii="Times New Roman" w:hAnsi="Times New Roman" w:cs="Times New Roman"/>
          <w:sz w:val="24"/>
          <w:szCs w:val="24"/>
        </w:rPr>
        <w:t xml:space="preserve"> </w:t>
      </w:r>
      <w:r w:rsidR="001E67EF" w:rsidRPr="00170162">
        <w:rPr>
          <w:rFonts w:ascii="Times New Roman" w:hAnsi="Times New Roman" w:cs="Times New Roman"/>
          <w:sz w:val="24"/>
          <w:szCs w:val="24"/>
        </w:rPr>
        <w:t>является следствием</w:t>
      </w:r>
      <w:r w:rsidR="00C50A45" w:rsidRPr="00C50A45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таких обстоятельств, как наводнение, пожар, землетрясение, террористические акты и другие стихийные бедствия, а также</w:t>
      </w:r>
      <w:r w:rsidR="00C50A45" w:rsidRPr="00C50A45">
        <w:rPr>
          <w:rFonts w:ascii="Times New Roman" w:hAnsi="Times New Roman" w:cs="Times New Roman"/>
          <w:sz w:val="24"/>
          <w:szCs w:val="24"/>
        </w:rPr>
        <w:t xml:space="preserve"> </w:t>
      </w:r>
      <w:r w:rsidR="001E67EF" w:rsidRPr="00170162">
        <w:rPr>
          <w:rFonts w:ascii="Times New Roman" w:hAnsi="Times New Roman" w:cs="Times New Roman"/>
          <w:sz w:val="24"/>
          <w:szCs w:val="24"/>
        </w:rPr>
        <w:t>забастовок, военных</w:t>
      </w:r>
      <w:r w:rsidR="00C50A45" w:rsidRPr="00C50A45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действий, возникших после заключения договора.</w:t>
      </w:r>
    </w:p>
    <w:p w14:paraId="2956F11E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6.2. Сторона, для которой создалась невозможность исполнения обязательств, обязана немедленно в письменной форме уведомить другую Сторону о наступлении, предполагаемом сроке действия и прекращении вышеуказанных обстоятельств.</w:t>
      </w:r>
    </w:p>
    <w:p w14:paraId="076CD33C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t>7. Срок действия договора.</w:t>
      </w:r>
    </w:p>
    <w:p w14:paraId="74F05546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7.1. Настоящий договор вступает в силу с момента подписания его Сторонами и действует до размещения на электронной торговой площадке протокола о выборе участника-победителя либо об отмене процедуры закупки в электронном формате или признании ее несостоявшейся.</w:t>
      </w:r>
    </w:p>
    <w:p w14:paraId="43044C46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t>8. Прочие условия.</w:t>
      </w:r>
    </w:p>
    <w:p w14:paraId="16EEFE5C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8.1. Все изменения и дополнения к настоящему договору допускаются по соглашению Сторон и должны быть оформлены в письменном виде и подписаны представителями Сторон.</w:t>
      </w:r>
    </w:p>
    <w:p w14:paraId="69A0DC99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8.2. Во всем остальном, что не предусмотрено настоящим договором, Стороны руководствуются законодательством Республики Беларусь.</w:t>
      </w:r>
    </w:p>
    <w:p w14:paraId="5B3BB6DE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t>9. Юридические адреса и банковские реквизиты Сторон.</w:t>
      </w:r>
    </w:p>
    <w:tbl>
      <w:tblPr>
        <w:tblW w:w="9781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962"/>
        <w:gridCol w:w="4819"/>
      </w:tblGrid>
      <w:tr w:rsidR="00116A9D" w:rsidRPr="00170162" w14:paraId="7B45D4E5" w14:textId="77777777" w:rsidTr="00574377"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</w:tcPr>
          <w:p w14:paraId="1CE341F6" w14:textId="77777777" w:rsidR="00116A9D" w:rsidRPr="00170162" w:rsidRDefault="00116A9D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55662FA4" w14:textId="77777777" w:rsidR="00116A9D" w:rsidRPr="00170162" w:rsidRDefault="00116A9D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proofErr w:type="spellStart"/>
            <w:r w:rsidRPr="0017016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"/>
              </w:rPr>
              <w:t>Участник</w:t>
            </w:r>
            <w:proofErr w:type="spellEnd"/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</w:tcPr>
          <w:p w14:paraId="4C3E8609" w14:textId="77777777" w:rsidR="00116A9D" w:rsidRPr="00170162" w:rsidRDefault="00116A9D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15A8F0D9" w14:textId="77777777" w:rsidR="00116A9D" w:rsidRPr="00C50A45" w:rsidRDefault="00116A9D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50A4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Исполнитель</w:t>
            </w:r>
          </w:p>
          <w:p w14:paraId="32760852" w14:textId="77777777" w:rsidR="001E67EF" w:rsidRPr="00C50A45" w:rsidRDefault="001E67EF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50A45">
              <w:rPr>
                <w:rFonts w:ascii="Times New Roman" w:hAnsi="Times New Roman" w:cs="Times New Roman"/>
                <w:bCs/>
                <w:sz w:val="20"/>
                <w:szCs w:val="20"/>
              </w:rPr>
            </w:r>
            <w:r w:rsidRPr="001E67EF">
              <w:rPr>
                <w:rFonts w:ascii="Times New Roman" w:hAnsi="Times New Roman" w:cs="Times New Roman"/>
                <w:bCs/>
                <w:sz w:val="20"/>
                <w:szCs w:val="20"/>
                <w:lang w:val="en"/>
              </w:rPr>
              <w:t>Республиканское дочернее торговое унитарное предприятие "Медтехника" г.Гомель</w:t>
            </w:r>
            <w:r w:rsidRPr="00C50A45">
              <w:rPr>
                <w:rFonts w:ascii="Times New Roman" w:hAnsi="Times New Roman" w:cs="Times New Roman"/>
                <w:bCs/>
                <w:sz w:val="20"/>
                <w:szCs w:val="20"/>
              </w:rPr>
            </w:r>
            <w:r w:rsidRPr="001E67EF">
              <w:rPr>
                <w:rFonts w:ascii="Times New Roman" w:hAnsi="Times New Roman" w:cs="Times New Roman"/>
                <w:bCs/>
                <w:sz w:val="20"/>
                <w:szCs w:val="20"/>
                <w:lang w:val="en"/>
              </w:rPr>
            </w:r>
            <w:r w:rsidRPr="00C50A45">
              <w:rPr>
                <w:rFonts w:ascii="Times New Roman" w:hAnsi="Times New Roman" w:cs="Times New Roman"/>
                <w:bCs/>
                <w:sz w:val="20"/>
                <w:szCs w:val="20"/>
              </w:rPr>
            </w:r>
          </w:p>
          <w:p w14:paraId="0D2C65B0" w14:textId="34236D76" w:rsidR="000076E2" w:rsidRPr="00C50A45" w:rsidRDefault="004C0D7E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/>
            </w:r>
            <w:r w:rsidR="000076E2" w:rsidRPr="00C50A45">
              <w:rPr>
                <w:rFonts w:ascii="Times New Roman" w:hAnsi="Times New Roman" w:cs="Times New Roman"/>
                <w:bCs/>
                <w:sz w:val="20"/>
                <w:szCs w:val="20"/>
              </w:rPr>
              <w:t/>
            </w:r>
            <w:r w:rsidR="000076E2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246007, Республика Беларусь, Гомельская область, г.Гомель, ул.Чонгарской Дивизии, д.14</w:t>
            </w:r>
            <w:r w:rsidR="000076E2" w:rsidRPr="00C50A45">
              <w:rPr>
                <w:rFonts w:ascii="Times New Roman" w:hAnsi="Times New Roman" w:cs="Times New Roman"/>
                <w:bCs/>
                <w:sz w:val="20"/>
                <w:szCs w:val="20"/>
              </w:rPr>
            </w:r>
            <w:r w:rsidR="000076E2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r>
            <w:r w:rsidR="000076E2" w:rsidRPr="00C50A45">
              <w:rPr>
                <w:rFonts w:ascii="Times New Roman" w:hAnsi="Times New Roman" w:cs="Times New Roman"/>
                <w:bCs/>
                <w:sz w:val="20"/>
                <w:szCs w:val="20"/>
              </w:rPr>
            </w:r>
          </w:p>
        </w:tc>
      </w:tr>
      <w:tr w:rsidR="00116A9D" w:rsidRPr="00170162" w14:paraId="70F58E05" w14:textId="77777777" w:rsidTr="00574377">
        <w:trPr>
          <w:trHeight w:val="502"/>
        </w:trPr>
        <w:tc>
          <w:tcPr>
            <w:tcW w:w="496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1054BBA" w14:textId="77777777" w:rsidR="00116A9D" w:rsidRPr="00C50A45" w:rsidRDefault="00116A9D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</w:tcPr>
          <w:p w14:paraId="024454B0" w14:textId="77777777" w:rsidR="00116A9D" w:rsidRDefault="001E67EF" w:rsidP="001E67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УНП 400052327</w:t>
            </w:r>
          </w:p>
          <w:p w14:paraId="03370633" w14:textId="2F6D416E" w:rsidR="00041CB4" w:rsidRPr="001E67EF" w:rsidRDefault="00041CB4" w:rsidP="001E67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116A9D" w:rsidRPr="00170162" w14:paraId="7DFC1D6D" w14:textId="77777777" w:rsidTr="00574377">
        <w:trPr>
          <w:trHeight w:val="643"/>
        </w:trPr>
        <w:tc>
          <w:tcPr>
            <w:tcW w:w="4962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7563834" w14:textId="77777777" w:rsidR="00116A9D" w:rsidRPr="00170162" w:rsidRDefault="00116A9D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1B6D9F6" w14:textId="77777777" w:rsidR="00116A9D" w:rsidRPr="00170162" w:rsidRDefault="00116A9D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170162">
              <w:rPr>
                <w:rFonts w:ascii="Times New Roman" w:hAnsi="Times New Roman" w:cs="Times New Roman"/>
                <w:b/>
                <w:bCs/>
              </w:rPr>
              <w:t>Получатель платежа</w:t>
            </w:r>
          </w:p>
          <w:p w14:paraId="3ED49F9D" w14:textId="77777777" w:rsidR="00116A9D" w:rsidRPr="00170162" w:rsidRDefault="00116A9D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170162">
              <w:rPr>
                <w:rFonts w:ascii="Times New Roman" w:hAnsi="Times New Roman" w:cs="Times New Roman"/>
                <w:b/>
                <w:bCs/>
              </w:rPr>
              <w:t>(оператор электронной торговой площадки)</w:t>
            </w:r>
          </w:p>
        </w:tc>
      </w:tr>
      <w:tr w:rsidR="00116A9D" w:rsidRPr="00170162" w14:paraId="3E1DFD8A" w14:textId="77777777" w:rsidTr="00574377">
        <w:trPr>
          <w:trHeight w:val="643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C01E52B" w14:textId="77777777" w:rsidR="00116A9D" w:rsidRPr="00170162" w:rsidRDefault="00116A9D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JSC «Belarusian Universal Commodity Exchange»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Kazintsa street 2-200, 220099, Minsk, Republic of Belarus 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TIN: 190542056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/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account: BY95AKBB30120000067240000000 (EUR),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beneficiary bank: JSSB Belarusbank JSC, Minsk, Belarus, SWIFT: AKBBBY2X 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correspondent account: PL29102000161209780000037142 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correspondent bank: PKO BANK POLSKI S.A., WARSZAWA; SWIFT: BPKOPLPW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/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account: BY16 PJCB 3012 0558 2110 0000 0978 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beneficiary bank: Priorbank JSC, Minsk, Belarus, SWIFT: PJCBBY2X 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correspondent account: 55.045.512 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correspondent bank: RAIFFEISEN BANK INTERNATIONAL AG, Vienna, Austria, SWIFT: RZBAATWW 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/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account: BY66 UNBS 3012 2310 7000 0000 0978 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beneficiary bank: BSB Bank, Minsk, Belarus, SWIFT: UNBSBY2X 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correspondent account: PL74102000161209780000007038 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correspondent bank: PKO BANK POLSKI S.A., Warsaw, Poland SWIFT: BPKOPLPW</w:t>
            </w:r>
          </w:p>
        </w:tc>
      </w:tr>
    </w:tbl>
    <w:p w14:paraId="1F945EFE" w14:textId="77777777" w:rsidR="00116A9D" w:rsidRDefault="00116A9D">
      <w:pPr>
        <w:spacing w:after="160" w:line="259" w:lineRule="auto"/>
      </w:pPr>
    </w:p>
    <w:p w14:paraId="1A0CF12B" w14:textId="77777777" w:rsidR="008653D2" w:rsidRDefault="008653D2"/>
    <w:p>
      <w:pPr>
        <w:pageBreakBefore w:val="on"/>
      </w:pPr>
    </w:p>
    <w:sectPr w:rsidR="008653D2">
      <w:pgSz w:w="11906" w:h="16838"/>
      <w:pgMar w:top="1134" w:right="850" w:bottom="1134" w:left="1701" w:header="708" w:footer="708" w:gutter="0"/>
      <w:cols w:space="708"/>
      <w:docGrid w:linePitch="360"/>
    </w:sectPr>
    <w:p w14:paraId="0FE3C0C8" w14:textId="77777777" w:rsidR="00116A9D" w:rsidRPr="007755E0" w:rsidRDefault="00116A9D" w:rsidP="00116A9D">
      <w:pPr>
        <w:widowControl w:val="0"/>
        <w:autoSpaceDE w:val="0"/>
        <w:autoSpaceDN w:val="0"/>
        <w:adjustRightInd w:val="0"/>
        <w:spacing w:after="0" w:line="280" w:lineRule="exac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t>ДОГОВОР №</w:t>
      </w:r>
      <w:r w:rsidR="009566E3" w:rsidRPr="00756AE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3C111D" w:rsidRPr="007755E0">
        <w:rPr>
          <w:rFonts w:ascii="Times New Roman" w:hAnsi="Times New Roman" w:cs="Times New Roman"/>
          <w:bCs/>
          <w:sz w:val="24"/>
          <w:szCs w:val="24"/>
        </w:rPr>
        <w:t>МТ 678/26</w:t>
      </w:r>
    </w:p>
    <w:p w14:paraId="2F676983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80" w:lineRule="exact"/>
        <w:jc w:val="center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возмездного оказания услуги</w:t>
      </w:r>
    </w:p>
    <w:p w14:paraId="2D478A8D" w14:textId="77777777" w:rsidR="00116A9D" w:rsidRPr="00116A9D" w:rsidRDefault="00116A9D" w:rsidP="00116A9D">
      <w:pPr>
        <w:widowControl w:val="0"/>
        <w:autoSpaceDE w:val="0"/>
        <w:autoSpaceDN w:val="0"/>
        <w:adjustRightInd w:val="0"/>
        <w:spacing w:after="0" w:line="280" w:lineRule="exact"/>
        <w:jc w:val="center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по организации и проведению процедуры закупки</w:t>
      </w:r>
    </w:p>
    <w:p w14:paraId="2C9B1366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4649"/>
        <w:gridCol w:w="4515"/>
      </w:tblGrid>
      <w:tr w:rsidR="00116A9D" w:rsidRPr="00170162" w14:paraId="6EA4E2C1" w14:textId="77777777" w:rsidTr="00F6116B">
        <w:trPr>
          <w:trHeight w:val="284"/>
        </w:trPr>
        <w:tc>
          <w:tcPr>
            <w:tcW w:w="4649" w:type="dxa"/>
            <w:tcBorders>
              <w:top w:val="nil"/>
              <w:left w:val="nil"/>
              <w:bottom w:val="nil"/>
              <w:right w:val="nil"/>
            </w:tcBorders>
          </w:tcPr>
          <w:p w14:paraId="5443F12B" w14:textId="77777777" w:rsidR="00116A9D" w:rsidRPr="00170162" w:rsidRDefault="00116A9D" w:rsidP="003C11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"/>
              </w:rPr>
            </w:pPr>
            <w:r w:rsidRPr="00170162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="003C111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 г.Гомель</w:t>
            </w:r>
          </w:p>
        </w:tc>
        <w:tc>
          <w:tcPr>
            <w:tcW w:w="4515" w:type="dxa"/>
            <w:tcBorders>
              <w:top w:val="nil"/>
              <w:left w:val="nil"/>
              <w:bottom w:val="nil"/>
              <w:right w:val="nil"/>
            </w:tcBorders>
          </w:tcPr>
          <w:p w14:paraId="4D87D28A" w14:textId="77777777" w:rsidR="00116A9D" w:rsidRPr="00170162" w:rsidRDefault="00F6116B" w:rsidP="00F611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__________________ г.</w:t>
            </w:r>
          </w:p>
        </w:tc>
      </w:tr>
    </w:tbl>
    <w:p w14:paraId="469BF229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"/>
        </w:rPr>
      </w:pPr>
    </w:p>
    <w:p w14:paraId="67A5E609" w14:textId="77777777" w:rsidR="00116A9D" w:rsidRPr="004A6319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В соответствии с нормативными правовыми актами, указанными в документах по процедуре закупки в электронном формате рег. № __________________, _____________________________________________________________________________,</w:t>
      </w:r>
    </w:p>
    <w:p w14:paraId="6276CA9F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далее именуемое (-</w:t>
      </w:r>
      <w:proofErr w:type="spellStart"/>
      <w:r w:rsidRPr="00170162">
        <w:rPr>
          <w:rFonts w:ascii="Times New Roman" w:hAnsi="Times New Roman" w:cs="Times New Roman"/>
          <w:sz w:val="24"/>
          <w:szCs w:val="24"/>
        </w:rPr>
        <w:t>ый</w:t>
      </w:r>
      <w:proofErr w:type="spellEnd"/>
      <w:r w:rsidRPr="00170162">
        <w:rPr>
          <w:rFonts w:ascii="Times New Roman" w:hAnsi="Times New Roman" w:cs="Times New Roman"/>
          <w:sz w:val="24"/>
          <w:szCs w:val="24"/>
        </w:rPr>
        <w:t>) «Участник», с одной стороны, и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="004621B3" w:rsidRPr="004621B3">
        <w:rPr>
          <w:rFonts w:ascii="Times New Roman" w:hAnsi="Times New Roman" w:cs="Times New Roman"/>
          <w:sz w:val="24"/>
          <w:szCs w:val="24"/>
        </w:rPr>
        <w:t>Республиканское дочернее торговое унитарное предприятие "Медтехника" г.Гомель</w:t>
      </w:r>
      <w:r w:rsidRPr="00170162">
        <w:rPr>
          <w:rFonts w:ascii="Times New Roman" w:hAnsi="Times New Roman" w:cs="Times New Roman"/>
          <w:sz w:val="24"/>
          <w:szCs w:val="24"/>
        </w:rPr>
        <w:t>,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далее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именуемое</w:t>
      </w:r>
      <w:r w:rsidRPr="00170162">
        <w:rPr>
          <w:rFonts w:ascii="Times New Roman" w:hAnsi="Times New Roman" w:cs="Times New Roman"/>
          <w:sz w:val="24"/>
          <w:szCs w:val="24"/>
          <w:lang w:val="en"/>
        </w:rPr>
        <w:t> </w:t>
      </w:r>
      <w:r w:rsidRPr="00170162">
        <w:rPr>
          <w:rFonts w:ascii="Times New Roman" w:hAnsi="Times New Roman" w:cs="Times New Roman"/>
          <w:sz w:val="24"/>
          <w:szCs w:val="24"/>
        </w:rPr>
        <w:t>(-</w:t>
      </w:r>
      <w:proofErr w:type="spellStart"/>
      <w:r w:rsidRPr="00170162">
        <w:rPr>
          <w:rFonts w:ascii="Times New Roman" w:hAnsi="Times New Roman" w:cs="Times New Roman"/>
          <w:sz w:val="24"/>
          <w:szCs w:val="24"/>
        </w:rPr>
        <w:t>ый</w:t>
      </w:r>
      <w:proofErr w:type="spellEnd"/>
      <w:r w:rsidRPr="00170162">
        <w:rPr>
          <w:rFonts w:ascii="Times New Roman" w:hAnsi="Times New Roman" w:cs="Times New Roman"/>
          <w:sz w:val="24"/>
          <w:szCs w:val="24"/>
        </w:rPr>
        <w:t>)  «Исполнитель», в лице уполномоченного представителя открытого акционерного общества «Белорусская универсальная товарная биржа» (Оператор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bCs/>
          <w:sz w:val="24"/>
          <w:szCs w:val="24"/>
        </w:rPr>
        <w:t>электронной торговой площадки</w:t>
      </w:r>
      <w:r w:rsidRPr="00170162">
        <w:rPr>
          <w:rFonts w:ascii="Times New Roman" w:hAnsi="Times New Roman" w:cs="Times New Roman"/>
          <w:sz w:val="24"/>
          <w:szCs w:val="24"/>
        </w:rPr>
        <w:t>(Получатель платежа)), которое действует на основании договора поручения от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="00DB26AD" w:rsidRPr="00DB26AD">
        <w:rPr>
          <w:rFonts w:ascii="Times New Roman" w:hAnsi="Times New Roman" w:cs="Times New Roman"/>
          <w:sz w:val="24"/>
          <w:szCs w:val="24"/>
        </w:rPr>
        <w:t>24 июня 2022 года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№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="00DB26AD" w:rsidRPr="00DB26AD">
        <w:rPr>
          <w:rFonts w:ascii="Times New Roman" w:hAnsi="Times New Roman" w:cs="Times New Roman"/>
          <w:sz w:val="24"/>
          <w:szCs w:val="24"/>
        </w:rPr>
        <w:t>б/н</w:t>
      </w:r>
      <w:r w:rsidRPr="00170162">
        <w:rPr>
          <w:rFonts w:ascii="Times New Roman" w:hAnsi="Times New Roman" w:cs="Times New Roman"/>
          <w:sz w:val="24"/>
          <w:szCs w:val="24"/>
        </w:rPr>
        <w:t>, с другой стороны, заключили настоящий договор о нижеследующем:</w:t>
      </w:r>
    </w:p>
    <w:p w14:paraId="0248306C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t>1. Предмет договора.</w:t>
      </w:r>
    </w:p>
    <w:p w14:paraId="26765FF9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 xml:space="preserve">1.1. </w:t>
      </w:r>
      <w:proofErr w:type="gramStart"/>
      <w:r w:rsidRPr="00170162">
        <w:rPr>
          <w:rFonts w:ascii="Times New Roman" w:hAnsi="Times New Roman" w:cs="Times New Roman"/>
          <w:sz w:val="24"/>
          <w:szCs w:val="24"/>
        </w:rPr>
        <w:t>Согласно настоящему договору</w:t>
      </w:r>
      <w:proofErr w:type="gramEnd"/>
      <w:r w:rsidRPr="00170162">
        <w:rPr>
          <w:rFonts w:ascii="Times New Roman" w:hAnsi="Times New Roman" w:cs="Times New Roman"/>
          <w:sz w:val="24"/>
          <w:szCs w:val="24"/>
        </w:rPr>
        <w:t xml:space="preserve"> Исполнитель обязуется оказать услугу по организации и проведению процедуры закупки в электронном формате рег. №</w:t>
      </w:r>
      <w:r w:rsidR="0038683D" w:rsidRPr="0038683D">
        <w:rPr>
          <w:rFonts w:ascii="Times New Roman" w:hAnsi="Times New Roman" w:cs="Times New Roman"/>
          <w:sz w:val="24"/>
          <w:szCs w:val="24"/>
        </w:rPr>
        <w:t xml:space="preserve"> </w:t>
      </w:r>
      <w:r w:rsidR="0099377B" w:rsidRPr="0099377B">
        <w:rPr>
          <w:rFonts w:ascii="Times New Roman" w:hAnsi="Times New Roman" w:cs="Times New Roman"/>
          <w:sz w:val="24"/>
          <w:szCs w:val="24"/>
        </w:rPr>
        <w:t>__________________</w:t>
      </w:r>
      <w:r w:rsidR="0038683D" w:rsidRPr="0038683D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на закупку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="00DB26AD" w:rsidRPr="00DB26AD">
        <w:rPr>
          <w:rFonts w:ascii="Times New Roman" w:hAnsi="Times New Roman" w:cs="Times New Roman"/>
          <w:sz w:val="24"/>
          <w:szCs w:val="24"/>
        </w:rPr>
        <w:t>МТ 678/26-ЭА «Реабилитационная беговая дорожка для реабилитации детей с ДЦП для объекта строительства «Возведение поликлиники в границах улиц Каленикова-Белого в г. Гомеле»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(далее – процедура закупки), а Участник обязуется оплатить эту услугу.</w:t>
      </w:r>
    </w:p>
    <w:p w14:paraId="264CAAE7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t>2. Обязанности Исполнителя.</w:t>
      </w:r>
    </w:p>
    <w:p w14:paraId="6645296C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2.1. Оказать Участнику услугу, предусмотренную пунктом 1.1 настоящего договора.</w:t>
      </w:r>
    </w:p>
    <w:p w14:paraId="0652F558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2.2. В случае невозможности оказания услуги, предусмотренной пунктом 1.1, уведомить об этом Участника.</w:t>
      </w:r>
    </w:p>
    <w:p w14:paraId="379AF408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2.3. Вернуть по письменному заявлению Участника денежные средства, полученные в качестве предоплаты стоимости услуги, в течение пяти рабочих дней со дня получения заявления в следующих случаях:</w:t>
      </w:r>
    </w:p>
    <w:p w14:paraId="4E90A030" w14:textId="77777777" w:rsidR="00116A9D" w:rsidRPr="00170162" w:rsidRDefault="00116A9D" w:rsidP="00116A9D">
      <w:pPr>
        <w:pStyle w:val="a3"/>
        <w:widowControl w:val="0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70162">
        <w:rPr>
          <w:rFonts w:ascii="Times New Roman" w:hAnsi="Times New Roman" w:cs="Times New Roman"/>
          <w:sz w:val="24"/>
          <w:szCs w:val="24"/>
          <w:lang w:eastAsia="ru-RU"/>
        </w:rPr>
        <w:t>признания процедуры закупки (в том числе, в части лота) несостоявшейся</w:t>
      </w:r>
      <w:r w:rsidR="00756AE9" w:rsidRPr="00756AE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hAnsi="Times New Roman" w:cs="Times New Roman"/>
          <w:i/>
          <w:sz w:val="24"/>
          <w:szCs w:val="24"/>
          <w:lang w:eastAsia="ru-RU"/>
        </w:rPr>
        <w:t>(основание – подано только 1 предложение);</w:t>
      </w:r>
    </w:p>
    <w:p w14:paraId="1D5E1DA4" w14:textId="77777777" w:rsidR="00116A9D" w:rsidRPr="00170162" w:rsidRDefault="00116A9D" w:rsidP="00116A9D">
      <w:pPr>
        <w:pStyle w:val="a3"/>
        <w:widowControl w:val="0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70162">
        <w:rPr>
          <w:rFonts w:ascii="Times New Roman" w:hAnsi="Times New Roman" w:cs="Times New Roman"/>
          <w:sz w:val="24"/>
          <w:szCs w:val="24"/>
          <w:lang w:eastAsia="ru-RU"/>
        </w:rPr>
        <w:t>признания процедуры закупки (в том числе, в части лота) несостоявшейся</w:t>
      </w:r>
      <w:r w:rsidR="00756AE9" w:rsidRPr="00756AE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hAnsi="Times New Roman" w:cs="Times New Roman"/>
          <w:i/>
          <w:sz w:val="24"/>
          <w:szCs w:val="24"/>
          <w:lang w:eastAsia="ru-RU"/>
        </w:rPr>
        <w:t>(основание – отклонены все предложения (в случае отсутствия необходимого объема финансирования и нецелесообразности уменьшения объема (количества) предмета государственной закупки), за исключением этапа рассмотрения вторых разделов предложений участников)</w:t>
      </w:r>
      <w:r w:rsidRPr="00170162">
        <w:rPr>
          <w:rFonts w:ascii="Times New Roman" w:hAnsi="Times New Roman" w:cs="Times New Roman"/>
          <w:sz w:val="24"/>
          <w:szCs w:val="24"/>
          <w:lang w:eastAsia="ru-RU"/>
        </w:rPr>
        <w:t>;</w:t>
      </w:r>
    </w:p>
    <w:p w14:paraId="3EA3EC01" w14:textId="77777777" w:rsidR="00116A9D" w:rsidRPr="00170162" w:rsidRDefault="00116A9D" w:rsidP="00116A9D">
      <w:pPr>
        <w:widowControl w:val="0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170162">
        <w:rPr>
          <w:rFonts w:ascii="Times New Roman" w:eastAsiaTheme="minorEastAsia" w:hAnsi="Times New Roman" w:cs="Times New Roman"/>
          <w:sz w:val="24"/>
          <w:szCs w:val="24"/>
          <w:lang w:eastAsia="ru-RU"/>
        </w:rPr>
        <w:t>отмены процедуры закупки (в том числе, в части лота) (до размещения организатором протокола открытия, рассмотрения предложений и допуска к торгам или о признании процедуры закупки (лота) несостоявшейся</w:t>
      </w:r>
      <w:r w:rsidR="00756AE9" w:rsidRPr="00756AE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eastAsiaTheme="minorEastAsia" w:hAnsi="Times New Roman" w:cs="Times New Roman"/>
          <w:i/>
          <w:sz w:val="24"/>
          <w:szCs w:val="24"/>
          <w:lang w:eastAsia="ru-RU"/>
        </w:rPr>
        <w:t>(при проведении электронного аукциона)</w:t>
      </w:r>
      <w:r w:rsidRPr="00170162">
        <w:rPr>
          <w:rFonts w:ascii="Times New Roman" w:eastAsiaTheme="minorEastAsia" w:hAnsi="Times New Roman" w:cs="Times New Roman"/>
          <w:sz w:val="24"/>
          <w:szCs w:val="24"/>
          <w:lang w:eastAsia="ru-RU"/>
        </w:rPr>
        <w:t>, протокола открытия, рассмотрения предложений и допуска участников к оценке и сравнению предложений или о признании процедуры закупки (лота) несостоявшейся (</w:t>
      </w:r>
      <w:r w:rsidRPr="00170162">
        <w:rPr>
          <w:rFonts w:ascii="Times New Roman" w:eastAsiaTheme="minorEastAsia" w:hAnsi="Times New Roman" w:cs="Times New Roman"/>
          <w:i/>
          <w:sz w:val="24"/>
          <w:szCs w:val="24"/>
          <w:lang w:eastAsia="ru-RU"/>
        </w:rPr>
        <w:t>при проведении открытого конкурса),</w:t>
      </w:r>
      <w:r w:rsidRPr="00170162">
        <w:rPr>
          <w:rFonts w:ascii="Times New Roman" w:eastAsiaTheme="minorEastAsia" w:hAnsi="Times New Roman" w:cs="Times New Roman"/>
          <w:sz w:val="24"/>
          <w:szCs w:val="24"/>
          <w:lang w:eastAsia="ru-RU"/>
        </w:rPr>
        <w:t>протокола предварительного отбора или о признании процедуры закупки (лота) несостоявшейся (</w:t>
      </w:r>
      <w:r w:rsidRPr="00170162">
        <w:rPr>
          <w:rFonts w:ascii="Times New Roman" w:eastAsiaTheme="minorEastAsia" w:hAnsi="Times New Roman" w:cs="Times New Roman"/>
          <w:i/>
          <w:sz w:val="24"/>
          <w:szCs w:val="24"/>
          <w:lang w:eastAsia="ru-RU"/>
        </w:rPr>
        <w:t>при проведении конкурса с ограниченным участием</w:t>
      </w:r>
      <w:r w:rsidRPr="00170162">
        <w:rPr>
          <w:rFonts w:ascii="Times New Roman" w:eastAsiaTheme="minorEastAsia" w:hAnsi="Times New Roman" w:cs="Times New Roman"/>
          <w:sz w:val="24"/>
          <w:szCs w:val="24"/>
          <w:lang w:eastAsia="ru-RU"/>
        </w:rPr>
        <w:t>), протокола открытия и рассмотрения предложений или о признании процедуры закупки (лота) несостоявшейся для участия в первом этапе двухэтапного конкурса, протокола оценки и сравнения предложений, выбора участника-победителя или признания процедуры запроса ценовых предложений несостоявшейся</w:t>
      </w:r>
      <w:r w:rsidR="00756AE9" w:rsidRPr="00756AE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eastAsiaTheme="minorEastAsia" w:hAnsi="Times New Roman" w:cs="Times New Roman"/>
          <w:i/>
          <w:sz w:val="24"/>
          <w:szCs w:val="24"/>
          <w:lang w:eastAsia="ru-RU"/>
        </w:rPr>
        <w:t>(при проведении процедуры запроса ценовых предложений)</w:t>
      </w:r>
      <w:r w:rsidRPr="00170162">
        <w:rPr>
          <w:rFonts w:ascii="Times New Roman" w:eastAsiaTheme="minorEastAsia" w:hAnsi="Times New Roman" w:cs="Times New Roman"/>
          <w:sz w:val="24"/>
          <w:szCs w:val="24"/>
          <w:lang w:eastAsia="ru-RU"/>
        </w:rPr>
        <w:t>;</w:t>
      </w:r>
    </w:p>
    <w:p w14:paraId="31A1AA85" w14:textId="77777777" w:rsidR="00116A9D" w:rsidRPr="00170162" w:rsidRDefault="00116A9D" w:rsidP="00116A9D">
      <w:pPr>
        <w:pStyle w:val="a3"/>
        <w:widowControl w:val="0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70162">
        <w:rPr>
          <w:rFonts w:ascii="Times New Roman" w:hAnsi="Times New Roman" w:cs="Times New Roman"/>
          <w:sz w:val="24"/>
          <w:szCs w:val="24"/>
          <w:lang w:eastAsia="ru-RU"/>
        </w:rPr>
        <w:t>отзыва в установленном порядке участником предложения.</w:t>
      </w:r>
    </w:p>
    <w:p w14:paraId="22178716" w14:textId="77777777" w:rsidR="00116A9D" w:rsidRPr="00170162" w:rsidRDefault="00116A9D" w:rsidP="00116A9D">
      <w:pPr>
        <w:pStyle w:val="a3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70162">
        <w:rPr>
          <w:rFonts w:ascii="Times New Roman" w:hAnsi="Times New Roman" w:cs="Times New Roman"/>
          <w:sz w:val="24"/>
          <w:szCs w:val="24"/>
          <w:lang w:eastAsia="ru-RU"/>
        </w:rPr>
        <w:t>В случаях, указанных в части первой настоящего подпункта, заявление может быть подано по истечении 5 рабочих дней после размещения на электронной</w:t>
      </w:r>
      <w:r w:rsidR="00756AE9" w:rsidRPr="00756AE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  <w:lang w:eastAsia="ru-RU"/>
        </w:rPr>
        <w:t>торговой</w:t>
      </w:r>
      <w:r w:rsidR="00756AE9" w:rsidRPr="00756AE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  <w:lang w:eastAsia="ru-RU"/>
        </w:rPr>
        <w:t>площадке</w:t>
      </w:r>
      <w:r w:rsidR="00756AE9" w:rsidRPr="00756AE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  <w:lang w:eastAsia="ru-RU"/>
        </w:rPr>
        <w:lastRenderedPageBreak/>
        <w:t>итогового решения по процедуре закупки в целом. Заявление направляется</w:t>
      </w:r>
      <w:r w:rsidR="00756AE9" w:rsidRPr="00756AE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оператору</w:t>
      </w:r>
      <w:r w:rsidR="00756AE9" w:rsidRPr="00756AE9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  <w:lang w:eastAsia="ru-RU"/>
        </w:rPr>
        <w:t>электронной торговой площадки</w:t>
      </w:r>
      <w:r w:rsidR="00497471" w:rsidRPr="00E0782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(получателю платежа)</w:t>
      </w:r>
      <w:r w:rsidRPr="00170162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14:paraId="7BA61781" w14:textId="77777777" w:rsidR="00116A9D" w:rsidRPr="00A46386" w:rsidRDefault="00116A9D" w:rsidP="00116A9D">
      <w:pPr>
        <w:pStyle w:val="a3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70162">
        <w:rPr>
          <w:rFonts w:ascii="Times New Roman" w:hAnsi="Times New Roman" w:cs="Times New Roman"/>
          <w:sz w:val="24"/>
          <w:szCs w:val="24"/>
          <w:lang w:eastAsia="ru-RU"/>
        </w:rPr>
        <w:t>В случае отсутствия заявления, поданного в установленном частью второй настоящего подпункта порядке, денежные средства Участника учитываются получателем платежа (оператором электронной торговой площадки) как свободный остаток, который в последующем подлежит резервированию и списанию в порядке, установленном пунктом</w:t>
      </w:r>
      <w:r w:rsidR="00756AE9" w:rsidRPr="00756AE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46386">
        <w:rPr>
          <w:rFonts w:ascii="Times New Roman" w:hAnsi="Times New Roman" w:cs="Times New Roman"/>
          <w:sz w:val="24"/>
          <w:szCs w:val="24"/>
          <w:lang w:eastAsia="ru-RU"/>
        </w:rPr>
        <w:t>40 Регламента организации и проведения процедур закупок в электронном формате на электронной торговой площадке ОАО «Белорусская универсальная товарная биржа» (далее – Регламент).</w:t>
      </w:r>
    </w:p>
    <w:p w14:paraId="2DE098C4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2.4. В иных случаях, предусмотренных Исполнителем, вернуть Участнику денежные средства, полученные в качестве предоплаты стоимости услуги, в порядке и сроки, установленные Исполнителем. При этом заявление направляется Исполнителю.</w:t>
      </w:r>
    </w:p>
    <w:p w14:paraId="1C515612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t>3. Обязанности Участника.</w:t>
      </w:r>
    </w:p>
    <w:p w14:paraId="775FB339" w14:textId="77777777" w:rsidR="00116A9D" w:rsidRPr="00170162" w:rsidRDefault="00116A9D" w:rsidP="00116A9D">
      <w:pPr>
        <w:widowControl w:val="0"/>
        <w:suppressAutoHyphens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170162">
        <w:rPr>
          <w:rFonts w:ascii="Times New Roman" w:eastAsiaTheme="minorEastAsia" w:hAnsi="Times New Roman" w:cs="Times New Roman"/>
          <w:sz w:val="24"/>
          <w:szCs w:val="24"/>
          <w:lang w:eastAsia="ru-RU"/>
        </w:rPr>
        <w:t>3.1. Оплатить услугу Исполнителя, предусмотренную пунктом 1.1 настоящего договора, в течение срока для подготовки и подачи предложений, на расчетный счет оператора электронной торговой площадки. Оплата производится путем безналичного перечисления денежных средств в размере согласно пункту 4.1 настоящего договора.</w:t>
      </w:r>
    </w:p>
    <w:p w14:paraId="2D6B84E0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t>4. Стоимость услуг и порядок расчетов.</w:t>
      </w:r>
    </w:p>
    <w:p w14:paraId="10D53FE6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4.1. Общая стоимость услуги определяется в соответствии со счетом-фактурой №</w:t>
      </w:r>
      <w:r w:rsidRPr="00170162">
        <w:rPr>
          <w:rFonts w:ascii="Times New Roman" w:eastAsiaTheme="minorEastAsia" w:hAnsi="Times New Roman" w:cs="Times New Roman"/>
          <w:sz w:val="24"/>
          <w:szCs w:val="24"/>
          <w:lang w:eastAsia="ru-RU"/>
        </w:rPr>
        <w:t> </w:t>
      </w:r>
      <w:r w:rsidR="001E67EF" w:rsidRPr="001E67EF">
        <w:rPr>
          <w:rFonts w:ascii="Times New Roman" w:eastAsiaTheme="minorEastAsia" w:hAnsi="Times New Roman" w:cs="Times New Roman"/>
          <w:sz w:val="24"/>
          <w:szCs w:val="24"/>
          <w:lang w:eastAsia="ru-RU"/>
        </w:rPr>
        <w:t>МТ 678/26</w:t>
      </w:r>
      <w:r w:rsidR="00320F58" w:rsidRPr="00320F58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от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="001E67EF" w:rsidRPr="001E67EF">
        <w:rPr>
          <w:rFonts w:ascii="Times New Roman" w:hAnsi="Times New Roman" w:cs="Times New Roman"/>
          <w:sz w:val="24"/>
          <w:szCs w:val="24"/>
        </w:rPr>
        <w:t>24 июля 2026 года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и с учетом количества лотов, на которые Участником подано предложение по процедуре закупки.</w:t>
      </w:r>
    </w:p>
    <w:p w14:paraId="600108B5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Общая стоимость услуги, оказываемая Участнику по настоящему договору, составляет _______ (____________________</w:t>
      </w:r>
      <w:r w:rsidR="00756AE9" w:rsidRPr="00756AE9">
        <w:rPr>
          <w:rFonts w:ascii="Times New Roman" w:hAnsi="Times New Roman" w:cs="Times New Roman"/>
          <w:sz w:val="24"/>
          <w:szCs w:val="24"/>
        </w:rPr>
        <w:t xml:space="preserve"> </w:t>
      </w:r>
      <w:r w:rsidR="00DC6033" w:rsidRPr="00F6116B">
        <w:rPr>
          <w:rFonts w:ascii="Times New Roman" w:hAnsi="Times New Roman" w:cs="Times New Roman"/>
          <w:sz w:val="24"/>
          <w:szCs w:val="24"/>
        </w:rPr>
        <w:t>юаней</w:t>
      </w:r>
      <w:r w:rsidRPr="00170162">
        <w:rPr>
          <w:rFonts w:ascii="Times New Roman" w:hAnsi="Times New Roman" w:cs="Times New Roman"/>
          <w:sz w:val="24"/>
          <w:szCs w:val="24"/>
        </w:rPr>
        <w:t>), в том числе НДС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Pr="00982EF0">
        <w:rPr>
          <w:rFonts w:ascii="Times New Roman" w:hAnsi="Times New Roman" w:cs="Times New Roman"/>
          <w:sz w:val="24"/>
          <w:szCs w:val="24"/>
        </w:rPr>
        <w:t>(</w:t>
      </w:r>
      <w:r w:rsidR="001E67EF" w:rsidRPr="00982EF0">
        <w:rPr>
          <w:rFonts w:ascii="Times New Roman" w:hAnsi="Times New Roman" w:cs="Times New Roman"/>
          <w:sz w:val="24"/>
          <w:szCs w:val="24"/>
        </w:rPr>
        <w:t>20</w:t>
      </w:r>
      <w:proofErr w:type="gramStart"/>
      <w:r w:rsidR="001E67EF" w:rsidRPr="00982EF0">
        <w:rPr>
          <w:rFonts w:ascii="Times New Roman" w:hAnsi="Times New Roman" w:cs="Times New Roman"/>
          <w:sz w:val="24"/>
          <w:szCs w:val="24"/>
        </w:rPr>
        <w:t/>
      </w:r>
      <w:r w:rsidRPr="00982EF0">
        <w:rPr>
          <w:rFonts w:ascii="Times New Roman" w:hAnsi="Times New Roman" w:cs="Times New Roman"/>
          <w:sz w:val="24"/>
          <w:szCs w:val="24"/>
        </w:rPr>
        <w:t>%</w:t>
      </w:r>
      <w:proofErr w:type="gramEnd"/>
      <w:r w:rsidRPr="00982EF0">
        <w:rPr>
          <w:rFonts w:ascii="Times New Roman" w:hAnsi="Times New Roman" w:cs="Times New Roman"/>
          <w:sz w:val="24"/>
          <w:szCs w:val="24"/>
        </w:rPr>
        <w:t>)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– _____ (___________________</w:t>
      </w:r>
      <w:r w:rsidR="007F2CF4" w:rsidRPr="007F2CF4">
        <w:rPr>
          <w:rFonts w:ascii="Times New Roman" w:hAnsi="Times New Roman" w:cs="Times New Roman"/>
          <w:sz w:val="24"/>
          <w:szCs w:val="24"/>
        </w:rPr>
        <w:t xml:space="preserve"> </w:t>
      </w:r>
      <w:r w:rsidR="00DC6033" w:rsidRPr="00F6116B">
        <w:rPr>
          <w:rFonts w:ascii="Times New Roman" w:hAnsi="Times New Roman" w:cs="Times New Roman"/>
          <w:sz w:val="24"/>
          <w:szCs w:val="24"/>
        </w:rPr>
        <w:t>юаней</w:t>
      </w:r>
      <w:r w:rsidRPr="00170162">
        <w:rPr>
          <w:rFonts w:ascii="Times New Roman" w:hAnsi="Times New Roman" w:cs="Times New Roman"/>
          <w:sz w:val="24"/>
          <w:szCs w:val="24"/>
        </w:rPr>
        <w:t>).</w:t>
      </w:r>
    </w:p>
    <w:p w14:paraId="22B803C3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4.2. Участник осуществляет 100% предоплату стоимости услуги, указанной в пункте 4.1 настоящего договора.</w:t>
      </w:r>
    </w:p>
    <w:p w14:paraId="08751AEC" w14:textId="77777777" w:rsidR="00116A9D" w:rsidRPr="00170162" w:rsidRDefault="00116A9D" w:rsidP="00116A9D">
      <w:pPr>
        <w:pStyle w:val="a3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4.3. Выполнение Сторонами своих обязательств подтверждается актом об оказании услуги, подписанным обеими Сторонами, дата составления которого является датой оказания услуги. В случае не подписания Участником акта в течение трех рабочих дней со дня получения акта услуга считается оказанной, а акт подписанным.</w:t>
      </w:r>
    </w:p>
    <w:p w14:paraId="0F96835D" w14:textId="77777777" w:rsidR="00116A9D" w:rsidRPr="00170162" w:rsidRDefault="00116A9D" w:rsidP="00116A9D">
      <w:pPr>
        <w:pStyle w:val="a3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70162">
        <w:rPr>
          <w:rFonts w:ascii="Times New Roman" w:hAnsi="Times New Roman" w:cs="Times New Roman"/>
          <w:sz w:val="24"/>
          <w:szCs w:val="24"/>
          <w:lang w:eastAsia="ru-RU"/>
        </w:rPr>
        <w:t>Акт формируется после размещения на электронной торговой площадке итогового решения по процедуре закупки в целом в порядке, установленном Регламентом, по форме согласно приложению 1 к настоящему договору.</w:t>
      </w:r>
    </w:p>
    <w:p w14:paraId="1C3A4008" w14:textId="77777777" w:rsidR="00116A9D" w:rsidRPr="00170162" w:rsidRDefault="00116A9D" w:rsidP="00116A9D">
      <w:pPr>
        <w:pStyle w:val="a3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70162">
        <w:rPr>
          <w:rFonts w:ascii="Times New Roman" w:hAnsi="Times New Roman" w:cs="Times New Roman"/>
          <w:sz w:val="24"/>
          <w:szCs w:val="24"/>
        </w:rPr>
        <w:t>4.4. Информация о лотах, на которые Участником подано предложение, и по которым необходимо произвести в установленном пунктом 2.3 настоящего договора порядке возврат денежных средств, указывается в справке. Указанная в справке сумма формируется следующим образом: «общая стоимость услуги по настоящему договору» минус «общая стоимость по акту об оказании услуг». Справка формируется по форме согласно приложению 2 к настоящему договору</w:t>
      </w:r>
      <w:r w:rsidRPr="00170162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14:paraId="01B7440F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t>5. Ответственность Сторон и порядок разрешения споров.</w:t>
      </w:r>
    </w:p>
    <w:p w14:paraId="6EBA9C0F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5.1. За неисполнение или ненадлежащее исполнение своих обязательств по настоящему договору Стороны несут ответственность, предусмотренную законодательством Республики Беларусь и настоящим договором.</w:t>
      </w:r>
    </w:p>
    <w:p w14:paraId="0801D687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5.2. Стороны будут прилагать все усилия к тому, чтобы не допускать возникновения разногласий в ходе исполнения настоящего договора. Все возникшие разногласия по исполнению настоящего договора будут решаться путем переговоров. В случае недостижения согласия между Сторонами – в судебном порядке с применением действующего законодательства Республики Беларусь.</w:t>
      </w:r>
    </w:p>
    <w:p w14:paraId="498FB2D0" w14:textId="77777777" w:rsidR="00116A9D" w:rsidRPr="00170162" w:rsidRDefault="00116A9D" w:rsidP="001E67EF">
      <w:pPr>
        <w:keepNext/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lastRenderedPageBreak/>
        <w:t>6. Форс-мажор.</w:t>
      </w:r>
    </w:p>
    <w:p w14:paraId="28CBB120" w14:textId="547B45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6.1. Ни одна из Сторон не будет нести ответственности за полное или частичное неисполнения своих обязательств, если оно</w:t>
      </w:r>
      <w:r w:rsidR="00C50A45" w:rsidRPr="00C50A45">
        <w:rPr>
          <w:rFonts w:ascii="Times New Roman" w:hAnsi="Times New Roman" w:cs="Times New Roman"/>
          <w:sz w:val="24"/>
          <w:szCs w:val="24"/>
        </w:rPr>
        <w:t xml:space="preserve"> </w:t>
      </w:r>
      <w:r w:rsidR="001E67EF" w:rsidRPr="00170162">
        <w:rPr>
          <w:rFonts w:ascii="Times New Roman" w:hAnsi="Times New Roman" w:cs="Times New Roman"/>
          <w:sz w:val="24"/>
          <w:szCs w:val="24"/>
        </w:rPr>
        <w:t>является следствием</w:t>
      </w:r>
      <w:r w:rsidR="00C50A45" w:rsidRPr="00C50A45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таких обстоятельств, как наводнение, пожар, землетрясение, террористические акты и другие стихийные бедствия, а также</w:t>
      </w:r>
      <w:r w:rsidR="00C50A45" w:rsidRPr="00C50A45">
        <w:rPr>
          <w:rFonts w:ascii="Times New Roman" w:hAnsi="Times New Roman" w:cs="Times New Roman"/>
          <w:sz w:val="24"/>
          <w:szCs w:val="24"/>
        </w:rPr>
        <w:t xml:space="preserve"> </w:t>
      </w:r>
      <w:r w:rsidR="001E67EF" w:rsidRPr="00170162">
        <w:rPr>
          <w:rFonts w:ascii="Times New Roman" w:hAnsi="Times New Roman" w:cs="Times New Roman"/>
          <w:sz w:val="24"/>
          <w:szCs w:val="24"/>
        </w:rPr>
        <w:t>забастовок, военных</w:t>
      </w:r>
      <w:r w:rsidR="00C50A45" w:rsidRPr="00C50A45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действий, возникших после заключения договора.</w:t>
      </w:r>
    </w:p>
    <w:p w14:paraId="2956F11E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6.2. Сторона, для которой создалась невозможность исполнения обязательств, обязана немедленно в письменной форме уведомить другую Сторону о наступлении, предполагаемом сроке действия и прекращении вышеуказанных обстоятельств.</w:t>
      </w:r>
    </w:p>
    <w:p w14:paraId="076CD33C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t>7. Срок действия договора.</w:t>
      </w:r>
    </w:p>
    <w:p w14:paraId="74F05546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7.1. Настоящий договор вступает в силу с момента подписания его Сторонами и действует до размещения на электронной торговой площадке протокола о выборе участника-победителя либо об отмене процедуры закупки в электронном формате или признании ее несостоявшейся.</w:t>
      </w:r>
    </w:p>
    <w:p w14:paraId="43044C46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t>8. Прочие условия.</w:t>
      </w:r>
    </w:p>
    <w:p w14:paraId="16EEFE5C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8.1. Все изменения и дополнения к настоящему договору допускаются по соглашению Сторон и должны быть оформлены в письменном виде и подписаны представителями Сторон.</w:t>
      </w:r>
    </w:p>
    <w:p w14:paraId="69A0DC99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8.2. Во всем остальном, что не предусмотрено настоящим договором, Стороны руководствуются законодательством Республики Беларусь.</w:t>
      </w:r>
    </w:p>
    <w:p w14:paraId="5B3BB6DE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t>9. Юридические адреса и банковские реквизиты Сторон.</w:t>
      </w:r>
    </w:p>
    <w:tbl>
      <w:tblPr>
        <w:tblW w:w="9781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962"/>
        <w:gridCol w:w="4819"/>
      </w:tblGrid>
      <w:tr w:rsidR="00116A9D" w:rsidRPr="00170162" w14:paraId="7B45D4E5" w14:textId="77777777" w:rsidTr="00574377"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</w:tcPr>
          <w:p w14:paraId="1CE341F6" w14:textId="77777777" w:rsidR="00116A9D" w:rsidRPr="00170162" w:rsidRDefault="00116A9D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55662FA4" w14:textId="77777777" w:rsidR="00116A9D" w:rsidRPr="00170162" w:rsidRDefault="00116A9D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proofErr w:type="spellStart"/>
            <w:r w:rsidRPr="0017016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"/>
              </w:rPr>
              <w:t>Участник</w:t>
            </w:r>
            <w:proofErr w:type="spellEnd"/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</w:tcPr>
          <w:p w14:paraId="4C3E8609" w14:textId="77777777" w:rsidR="00116A9D" w:rsidRPr="00170162" w:rsidRDefault="00116A9D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15A8F0D9" w14:textId="77777777" w:rsidR="00116A9D" w:rsidRPr="00C50A45" w:rsidRDefault="00116A9D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50A4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Исполнитель</w:t>
            </w:r>
          </w:p>
          <w:p w14:paraId="32760852" w14:textId="77777777" w:rsidR="001E67EF" w:rsidRPr="00C50A45" w:rsidRDefault="001E67EF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50A45">
              <w:rPr>
                <w:rFonts w:ascii="Times New Roman" w:hAnsi="Times New Roman" w:cs="Times New Roman"/>
                <w:bCs/>
                <w:sz w:val="20"/>
                <w:szCs w:val="20"/>
              </w:rPr>
            </w:r>
            <w:r w:rsidRPr="001E67EF">
              <w:rPr>
                <w:rFonts w:ascii="Times New Roman" w:hAnsi="Times New Roman" w:cs="Times New Roman"/>
                <w:bCs/>
                <w:sz w:val="20"/>
                <w:szCs w:val="20"/>
                <w:lang w:val="en"/>
              </w:rPr>
              <w:t>Республиканское дочернее торговое унитарное предприятие "Медтехника" г.Гомель</w:t>
            </w:r>
            <w:r w:rsidRPr="00C50A45">
              <w:rPr>
                <w:rFonts w:ascii="Times New Roman" w:hAnsi="Times New Roman" w:cs="Times New Roman"/>
                <w:bCs/>
                <w:sz w:val="20"/>
                <w:szCs w:val="20"/>
              </w:rPr>
            </w:r>
            <w:r w:rsidRPr="001E67EF">
              <w:rPr>
                <w:rFonts w:ascii="Times New Roman" w:hAnsi="Times New Roman" w:cs="Times New Roman"/>
                <w:bCs/>
                <w:sz w:val="20"/>
                <w:szCs w:val="20"/>
                <w:lang w:val="en"/>
              </w:rPr>
            </w:r>
            <w:r w:rsidRPr="00C50A45">
              <w:rPr>
                <w:rFonts w:ascii="Times New Roman" w:hAnsi="Times New Roman" w:cs="Times New Roman"/>
                <w:bCs/>
                <w:sz w:val="20"/>
                <w:szCs w:val="20"/>
              </w:rPr>
            </w:r>
          </w:p>
          <w:p w14:paraId="0D2C65B0" w14:textId="34236D76" w:rsidR="000076E2" w:rsidRPr="00C50A45" w:rsidRDefault="004C0D7E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/>
            </w:r>
            <w:r w:rsidR="000076E2" w:rsidRPr="00C50A45">
              <w:rPr>
                <w:rFonts w:ascii="Times New Roman" w:hAnsi="Times New Roman" w:cs="Times New Roman"/>
                <w:bCs/>
                <w:sz w:val="20"/>
                <w:szCs w:val="20"/>
              </w:rPr>
              <w:t/>
            </w:r>
            <w:r w:rsidR="000076E2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246007, Республика Беларусь, Гомельская область, г.Гомель, ул.Чонгарской Дивизии, д.14</w:t>
            </w:r>
            <w:r w:rsidR="000076E2" w:rsidRPr="00C50A45">
              <w:rPr>
                <w:rFonts w:ascii="Times New Roman" w:hAnsi="Times New Roman" w:cs="Times New Roman"/>
                <w:bCs/>
                <w:sz w:val="20"/>
                <w:szCs w:val="20"/>
              </w:rPr>
            </w:r>
            <w:r w:rsidR="000076E2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r>
            <w:r w:rsidR="000076E2" w:rsidRPr="00C50A45">
              <w:rPr>
                <w:rFonts w:ascii="Times New Roman" w:hAnsi="Times New Roman" w:cs="Times New Roman"/>
                <w:bCs/>
                <w:sz w:val="20"/>
                <w:szCs w:val="20"/>
              </w:rPr>
            </w:r>
          </w:p>
        </w:tc>
      </w:tr>
      <w:tr w:rsidR="00116A9D" w:rsidRPr="00170162" w14:paraId="70F58E05" w14:textId="77777777" w:rsidTr="00574377">
        <w:trPr>
          <w:trHeight w:val="502"/>
        </w:trPr>
        <w:tc>
          <w:tcPr>
            <w:tcW w:w="496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1054BBA" w14:textId="77777777" w:rsidR="00116A9D" w:rsidRPr="00C50A45" w:rsidRDefault="00116A9D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</w:tcPr>
          <w:p w14:paraId="024454B0" w14:textId="77777777" w:rsidR="00116A9D" w:rsidRDefault="001E67EF" w:rsidP="001E67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УНП 400052327</w:t>
            </w:r>
          </w:p>
          <w:p w14:paraId="03370633" w14:textId="2F6D416E" w:rsidR="00041CB4" w:rsidRPr="001E67EF" w:rsidRDefault="00041CB4" w:rsidP="001E67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116A9D" w:rsidRPr="00170162" w14:paraId="7DFC1D6D" w14:textId="77777777" w:rsidTr="00574377">
        <w:trPr>
          <w:trHeight w:val="643"/>
        </w:trPr>
        <w:tc>
          <w:tcPr>
            <w:tcW w:w="4962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7563834" w14:textId="77777777" w:rsidR="00116A9D" w:rsidRPr="00170162" w:rsidRDefault="00116A9D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1B6D9F6" w14:textId="77777777" w:rsidR="00116A9D" w:rsidRPr="00170162" w:rsidRDefault="00116A9D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170162">
              <w:rPr>
                <w:rFonts w:ascii="Times New Roman" w:hAnsi="Times New Roman" w:cs="Times New Roman"/>
                <w:b/>
                <w:bCs/>
              </w:rPr>
              <w:t>Получатель платежа</w:t>
            </w:r>
          </w:p>
          <w:p w14:paraId="3ED49F9D" w14:textId="77777777" w:rsidR="00116A9D" w:rsidRPr="00170162" w:rsidRDefault="00116A9D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170162">
              <w:rPr>
                <w:rFonts w:ascii="Times New Roman" w:hAnsi="Times New Roman" w:cs="Times New Roman"/>
                <w:b/>
                <w:bCs/>
              </w:rPr>
              <w:t>(оператор электронной торговой площадки)</w:t>
            </w:r>
          </w:p>
        </w:tc>
      </w:tr>
      <w:tr w:rsidR="00116A9D" w:rsidRPr="00170162" w14:paraId="3E1DFD8A" w14:textId="77777777" w:rsidTr="00574377">
        <w:trPr>
          <w:trHeight w:val="643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C01E52B" w14:textId="77777777" w:rsidR="00116A9D" w:rsidRPr="00170162" w:rsidRDefault="00116A9D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JSC «Belarusian Universal Commodity Exchange»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Kazintsa street 2-200, 220099, Minsk, Republic of Belarus 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TIN: 190542056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/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account: BY54AKBB30120000054140000000 (CNY),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beneficiary bank: JSSB Belarusbank JSC, Minsk, Belarus, SWIFT: AKBBBY2X 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correspondent account: 444259666029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correspondent bank: BANK OF CHINA (SHANGHAI BRANCH), SHANGHAI, SWIFT: BKCHCNBJS00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/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account: BY79PJCB30120558211010000156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beneficiary bank: Priorbank JSC, Minsk, Belarus, SWIFT: PJCBBY2X 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correspondent account: 0101000111902569094 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correspondent bank: INDUSTRIAL AND COMMERCIAL BANK OF CHINA LTD., Beijing, China, SWIFT: ICBKCNBJ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/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account: BY80 SLAN 3012 2321 1505 5040 0000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beneficiary bank: CJSC VTB Bank (Belarus), Minsk, Belarus, SWIFT: SLANBY22,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correspondent account: 30111156200610000016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correspondent bank: VTB BANK (PJSC) Shanghai Branch, Beijing, China, SWIFT: VTBRCNSH</w:t>
            </w:r>
          </w:p>
        </w:tc>
      </w:tr>
    </w:tbl>
    <w:p w14:paraId="1F945EFE" w14:textId="77777777" w:rsidR="00116A9D" w:rsidRDefault="00116A9D">
      <w:pPr>
        <w:spacing w:after="160" w:line="259" w:lineRule="auto"/>
      </w:pPr>
    </w:p>
    <w:p w14:paraId="1A0CF12B" w14:textId="77777777" w:rsidR="008653D2" w:rsidRDefault="008653D2"/>
    <w:p>
      <w:pPr>
        <w:pageBreakBefore w:val="on"/>
      </w:pPr>
    </w:p>
    <w:sectPr w:rsidR="008653D2">
      <w:pgSz w:w="11906" w:h="16838"/>
      <w:pgMar w:top="1134" w:right="850" w:bottom="1134" w:left="1701" w:header="708" w:footer="708" w:gutter="0"/>
      <w:cols w:space="708"/>
      <w:docGrid w:linePitch="360"/>
    </w:sectPr>
    <w:p w14:paraId="0FE3C0C8" w14:textId="77777777" w:rsidR="00116A9D" w:rsidRPr="007755E0" w:rsidRDefault="00116A9D" w:rsidP="00116A9D">
      <w:pPr>
        <w:widowControl w:val="0"/>
        <w:autoSpaceDE w:val="0"/>
        <w:autoSpaceDN w:val="0"/>
        <w:adjustRightInd w:val="0"/>
        <w:spacing w:after="0" w:line="280" w:lineRule="exac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t>ДОГОВОР №</w:t>
      </w:r>
      <w:r w:rsidR="009566E3" w:rsidRPr="00756AE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3C111D" w:rsidRPr="007755E0">
        <w:rPr>
          <w:rFonts w:ascii="Times New Roman" w:hAnsi="Times New Roman" w:cs="Times New Roman"/>
          <w:bCs/>
          <w:sz w:val="24"/>
          <w:szCs w:val="24"/>
        </w:rPr>
        <w:t>МТ 678/26</w:t>
      </w:r>
    </w:p>
    <w:p w14:paraId="2F676983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80" w:lineRule="exact"/>
        <w:jc w:val="center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возмездного оказания услуги</w:t>
      </w:r>
    </w:p>
    <w:p w14:paraId="2D478A8D" w14:textId="77777777" w:rsidR="00116A9D" w:rsidRPr="00116A9D" w:rsidRDefault="00116A9D" w:rsidP="00116A9D">
      <w:pPr>
        <w:widowControl w:val="0"/>
        <w:autoSpaceDE w:val="0"/>
        <w:autoSpaceDN w:val="0"/>
        <w:adjustRightInd w:val="0"/>
        <w:spacing w:after="0" w:line="280" w:lineRule="exact"/>
        <w:jc w:val="center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по организации и проведению процедуры закупки</w:t>
      </w:r>
    </w:p>
    <w:p w14:paraId="2C9B1366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4649"/>
        <w:gridCol w:w="4515"/>
      </w:tblGrid>
      <w:tr w:rsidR="00116A9D" w:rsidRPr="00170162" w14:paraId="6EA4E2C1" w14:textId="77777777" w:rsidTr="00F6116B">
        <w:trPr>
          <w:trHeight w:val="284"/>
        </w:trPr>
        <w:tc>
          <w:tcPr>
            <w:tcW w:w="4649" w:type="dxa"/>
            <w:tcBorders>
              <w:top w:val="nil"/>
              <w:left w:val="nil"/>
              <w:bottom w:val="nil"/>
              <w:right w:val="nil"/>
            </w:tcBorders>
          </w:tcPr>
          <w:p w14:paraId="5443F12B" w14:textId="77777777" w:rsidR="00116A9D" w:rsidRPr="00170162" w:rsidRDefault="00116A9D" w:rsidP="003C11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"/>
              </w:rPr>
            </w:pPr>
            <w:r w:rsidRPr="00170162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="003C111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 г.Гомель</w:t>
            </w:r>
          </w:p>
        </w:tc>
        <w:tc>
          <w:tcPr>
            <w:tcW w:w="4515" w:type="dxa"/>
            <w:tcBorders>
              <w:top w:val="nil"/>
              <w:left w:val="nil"/>
              <w:bottom w:val="nil"/>
              <w:right w:val="nil"/>
            </w:tcBorders>
          </w:tcPr>
          <w:p w14:paraId="4D87D28A" w14:textId="77777777" w:rsidR="00116A9D" w:rsidRPr="00170162" w:rsidRDefault="00F6116B" w:rsidP="00F611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__________________ г.</w:t>
            </w:r>
          </w:p>
        </w:tc>
      </w:tr>
    </w:tbl>
    <w:p w14:paraId="469BF229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"/>
        </w:rPr>
      </w:pPr>
    </w:p>
    <w:p w14:paraId="67A5E609" w14:textId="77777777" w:rsidR="00116A9D" w:rsidRPr="004A6319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В соответствии с нормативными правовыми актами, указанными в документах по процедуре закупки в электронном формате рег. № __________________, _____________________________________________________________________________,</w:t>
      </w:r>
    </w:p>
    <w:p w14:paraId="6276CA9F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далее именуемое (-</w:t>
      </w:r>
      <w:proofErr w:type="spellStart"/>
      <w:r w:rsidRPr="00170162">
        <w:rPr>
          <w:rFonts w:ascii="Times New Roman" w:hAnsi="Times New Roman" w:cs="Times New Roman"/>
          <w:sz w:val="24"/>
          <w:szCs w:val="24"/>
        </w:rPr>
        <w:t>ый</w:t>
      </w:r>
      <w:proofErr w:type="spellEnd"/>
      <w:r w:rsidRPr="00170162">
        <w:rPr>
          <w:rFonts w:ascii="Times New Roman" w:hAnsi="Times New Roman" w:cs="Times New Roman"/>
          <w:sz w:val="24"/>
          <w:szCs w:val="24"/>
        </w:rPr>
        <w:t>) «Участник», с одной стороны, и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="004621B3" w:rsidRPr="004621B3">
        <w:rPr>
          <w:rFonts w:ascii="Times New Roman" w:hAnsi="Times New Roman" w:cs="Times New Roman"/>
          <w:sz w:val="24"/>
          <w:szCs w:val="24"/>
        </w:rPr>
        <w:t>Республиканское дочернее торговое унитарное предприятие "Медтехника" г.Гомель</w:t>
      </w:r>
      <w:r w:rsidRPr="00170162">
        <w:rPr>
          <w:rFonts w:ascii="Times New Roman" w:hAnsi="Times New Roman" w:cs="Times New Roman"/>
          <w:sz w:val="24"/>
          <w:szCs w:val="24"/>
        </w:rPr>
        <w:t>,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далее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именуемое</w:t>
      </w:r>
      <w:r w:rsidRPr="00170162">
        <w:rPr>
          <w:rFonts w:ascii="Times New Roman" w:hAnsi="Times New Roman" w:cs="Times New Roman"/>
          <w:sz w:val="24"/>
          <w:szCs w:val="24"/>
          <w:lang w:val="en"/>
        </w:rPr>
        <w:t> </w:t>
      </w:r>
      <w:r w:rsidRPr="00170162">
        <w:rPr>
          <w:rFonts w:ascii="Times New Roman" w:hAnsi="Times New Roman" w:cs="Times New Roman"/>
          <w:sz w:val="24"/>
          <w:szCs w:val="24"/>
        </w:rPr>
        <w:t>(-</w:t>
      </w:r>
      <w:proofErr w:type="spellStart"/>
      <w:r w:rsidRPr="00170162">
        <w:rPr>
          <w:rFonts w:ascii="Times New Roman" w:hAnsi="Times New Roman" w:cs="Times New Roman"/>
          <w:sz w:val="24"/>
          <w:szCs w:val="24"/>
        </w:rPr>
        <w:t>ый</w:t>
      </w:r>
      <w:proofErr w:type="spellEnd"/>
      <w:r w:rsidRPr="00170162">
        <w:rPr>
          <w:rFonts w:ascii="Times New Roman" w:hAnsi="Times New Roman" w:cs="Times New Roman"/>
          <w:sz w:val="24"/>
          <w:szCs w:val="24"/>
        </w:rPr>
        <w:t>)  «Исполнитель», в лице уполномоченного представителя открытого акционерного общества «Белорусская универсальная товарная биржа» (Оператор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bCs/>
          <w:sz w:val="24"/>
          <w:szCs w:val="24"/>
        </w:rPr>
        <w:t>электронной торговой площадки</w:t>
      </w:r>
      <w:r w:rsidRPr="00170162">
        <w:rPr>
          <w:rFonts w:ascii="Times New Roman" w:hAnsi="Times New Roman" w:cs="Times New Roman"/>
          <w:sz w:val="24"/>
          <w:szCs w:val="24"/>
        </w:rPr>
        <w:t>(Получатель платежа)), которое действует на основании договора поручения от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="00DB26AD" w:rsidRPr="00DB26AD">
        <w:rPr>
          <w:rFonts w:ascii="Times New Roman" w:hAnsi="Times New Roman" w:cs="Times New Roman"/>
          <w:sz w:val="24"/>
          <w:szCs w:val="24"/>
        </w:rPr>
        <w:t>24 июня 2022 года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№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="00DB26AD" w:rsidRPr="00DB26AD">
        <w:rPr>
          <w:rFonts w:ascii="Times New Roman" w:hAnsi="Times New Roman" w:cs="Times New Roman"/>
          <w:sz w:val="24"/>
          <w:szCs w:val="24"/>
        </w:rPr>
        <w:t>б/н</w:t>
      </w:r>
      <w:r w:rsidRPr="00170162">
        <w:rPr>
          <w:rFonts w:ascii="Times New Roman" w:hAnsi="Times New Roman" w:cs="Times New Roman"/>
          <w:sz w:val="24"/>
          <w:szCs w:val="24"/>
        </w:rPr>
        <w:t>, с другой стороны, заключили настоящий договор о нижеследующем:</w:t>
      </w:r>
    </w:p>
    <w:p w14:paraId="0248306C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t>1. Предмет договора.</w:t>
      </w:r>
    </w:p>
    <w:p w14:paraId="26765FF9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 xml:space="preserve">1.1. </w:t>
      </w:r>
      <w:proofErr w:type="gramStart"/>
      <w:r w:rsidRPr="00170162">
        <w:rPr>
          <w:rFonts w:ascii="Times New Roman" w:hAnsi="Times New Roman" w:cs="Times New Roman"/>
          <w:sz w:val="24"/>
          <w:szCs w:val="24"/>
        </w:rPr>
        <w:t>Согласно настоящему договору</w:t>
      </w:r>
      <w:proofErr w:type="gramEnd"/>
      <w:r w:rsidRPr="00170162">
        <w:rPr>
          <w:rFonts w:ascii="Times New Roman" w:hAnsi="Times New Roman" w:cs="Times New Roman"/>
          <w:sz w:val="24"/>
          <w:szCs w:val="24"/>
        </w:rPr>
        <w:t xml:space="preserve"> Исполнитель обязуется оказать услугу по организации и проведению процедуры закупки в электронном формате рег. №</w:t>
      </w:r>
      <w:r w:rsidR="0038683D" w:rsidRPr="0038683D">
        <w:rPr>
          <w:rFonts w:ascii="Times New Roman" w:hAnsi="Times New Roman" w:cs="Times New Roman"/>
          <w:sz w:val="24"/>
          <w:szCs w:val="24"/>
        </w:rPr>
        <w:t xml:space="preserve"> </w:t>
      </w:r>
      <w:r w:rsidR="0099377B" w:rsidRPr="0099377B">
        <w:rPr>
          <w:rFonts w:ascii="Times New Roman" w:hAnsi="Times New Roman" w:cs="Times New Roman"/>
          <w:sz w:val="24"/>
          <w:szCs w:val="24"/>
        </w:rPr>
        <w:t>__________________</w:t>
      </w:r>
      <w:r w:rsidR="0038683D" w:rsidRPr="0038683D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на закупку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="00DB26AD" w:rsidRPr="00DB26AD">
        <w:rPr>
          <w:rFonts w:ascii="Times New Roman" w:hAnsi="Times New Roman" w:cs="Times New Roman"/>
          <w:sz w:val="24"/>
          <w:szCs w:val="24"/>
        </w:rPr>
        <w:t>МТ 678/26-ЭА «Реабилитационная беговая дорожка для реабилитации детей с ДЦП для объекта строительства «Возведение поликлиники в границах улиц Каленикова-Белого в г. Гомеле»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(далее – процедура закупки), а Участник обязуется оплатить эту услугу.</w:t>
      </w:r>
    </w:p>
    <w:p w14:paraId="264CAAE7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t>2. Обязанности Исполнителя.</w:t>
      </w:r>
    </w:p>
    <w:p w14:paraId="6645296C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2.1. Оказать Участнику услугу, предусмотренную пунктом 1.1 настоящего договора.</w:t>
      </w:r>
    </w:p>
    <w:p w14:paraId="0652F558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2.2. В случае невозможности оказания услуги, предусмотренной пунктом 1.1, уведомить об этом Участника.</w:t>
      </w:r>
    </w:p>
    <w:p w14:paraId="379AF408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2.3. Вернуть по письменному заявлению Участника денежные средства, полученные в качестве предоплаты стоимости услуги, в течение пяти рабочих дней со дня получения заявления в следующих случаях:</w:t>
      </w:r>
    </w:p>
    <w:p w14:paraId="4E90A030" w14:textId="77777777" w:rsidR="00116A9D" w:rsidRPr="00170162" w:rsidRDefault="00116A9D" w:rsidP="00116A9D">
      <w:pPr>
        <w:pStyle w:val="a3"/>
        <w:widowControl w:val="0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70162">
        <w:rPr>
          <w:rFonts w:ascii="Times New Roman" w:hAnsi="Times New Roman" w:cs="Times New Roman"/>
          <w:sz w:val="24"/>
          <w:szCs w:val="24"/>
          <w:lang w:eastAsia="ru-RU"/>
        </w:rPr>
        <w:t>признания процедуры закупки (в том числе, в части лота) несостоявшейся</w:t>
      </w:r>
      <w:r w:rsidR="00756AE9" w:rsidRPr="00756AE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hAnsi="Times New Roman" w:cs="Times New Roman"/>
          <w:i/>
          <w:sz w:val="24"/>
          <w:szCs w:val="24"/>
          <w:lang w:eastAsia="ru-RU"/>
        </w:rPr>
        <w:t>(основание – подано только 1 предложение);</w:t>
      </w:r>
    </w:p>
    <w:p w14:paraId="1D5E1DA4" w14:textId="77777777" w:rsidR="00116A9D" w:rsidRPr="00170162" w:rsidRDefault="00116A9D" w:rsidP="00116A9D">
      <w:pPr>
        <w:pStyle w:val="a3"/>
        <w:widowControl w:val="0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70162">
        <w:rPr>
          <w:rFonts w:ascii="Times New Roman" w:hAnsi="Times New Roman" w:cs="Times New Roman"/>
          <w:sz w:val="24"/>
          <w:szCs w:val="24"/>
          <w:lang w:eastAsia="ru-RU"/>
        </w:rPr>
        <w:t>признания процедуры закупки (в том числе, в части лота) несостоявшейся</w:t>
      </w:r>
      <w:r w:rsidR="00756AE9" w:rsidRPr="00756AE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hAnsi="Times New Roman" w:cs="Times New Roman"/>
          <w:i/>
          <w:sz w:val="24"/>
          <w:szCs w:val="24"/>
          <w:lang w:eastAsia="ru-RU"/>
        </w:rPr>
        <w:t>(основание – отклонены все предложения (в случае отсутствия необходимого объема финансирования и нецелесообразности уменьшения объема (количества) предмета государственной закупки), за исключением этапа рассмотрения вторых разделов предложений участников)</w:t>
      </w:r>
      <w:r w:rsidRPr="00170162">
        <w:rPr>
          <w:rFonts w:ascii="Times New Roman" w:hAnsi="Times New Roman" w:cs="Times New Roman"/>
          <w:sz w:val="24"/>
          <w:szCs w:val="24"/>
          <w:lang w:eastAsia="ru-RU"/>
        </w:rPr>
        <w:t>;</w:t>
      </w:r>
    </w:p>
    <w:p w14:paraId="3EA3EC01" w14:textId="77777777" w:rsidR="00116A9D" w:rsidRPr="00170162" w:rsidRDefault="00116A9D" w:rsidP="00116A9D">
      <w:pPr>
        <w:widowControl w:val="0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170162">
        <w:rPr>
          <w:rFonts w:ascii="Times New Roman" w:eastAsiaTheme="minorEastAsia" w:hAnsi="Times New Roman" w:cs="Times New Roman"/>
          <w:sz w:val="24"/>
          <w:szCs w:val="24"/>
          <w:lang w:eastAsia="ru-RU"/>
        </w:rPr>
        <w:t>отмены процедуры закупки (в том числе, в части лота) (до размещения организатором протокола открытия, рассмотрения предложений и допуска к торгам или о признании процедуры закупки (лота) несостоявшейся</w:t>
      </w:r>
      <w:r w:rsidR="00756AE9" w:rsidRPr="00756AE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eastAsiaTheme="minorEastAsia" w:hAnsi="Times New Roman" w:cs="Times New Roman"/>
          <w:i/>
          <w:sz w:val="24"/>
          <w:szCs w:val="24"/>
          <w:lang w:eastAsia="ru-RU"/>
        </w:rPr>
        <w:t>(при проведении электронного аукциона)</w:t>
      </w:r>
      <w:r w:rsidRPr="00170162">
        <w:rPr>
          <w:rFonts w:ascii="Times New Roman" w:eastAsiaTheme="minorEastAsia" w:hAnsi="Times New Roman" w:cs="Times New Roman"/>
          <w:sz w:val="24"/>
          <w:szCs w:val="24"/>
          <w:lang w:eastAsia="ru-RU"/>
        </w:rPr>
        <w:t>, протокола открытия, рассмотрения предложений и допуска участников к оценке и сравнению предложений или о признании процедуры закупки (лота) несостоявшейся (</w:t>
      </w:r>
      <w:r w:rsidRPr="00170162">
        <w:rPr>
          <w:rFonts w:ascii="Times New Roman" w:eastAsiaTheme="minorEastAsia" w:hAnsi="Times New Roman" w:cs="Times New Roman"/>
          <w:i/>
          <w:sz w:val="24"/>
          <w:szCs w:val="24"/>
          <w:lang w:eastAsia="ru-RU"/>
        </w:rPr>
        <w:t>при проведении открытого конкурса),</w:t>
      </w:r>
      <w:r w:rsidRPr="00170162">
        <w:rPr>
          <w:rFonts w:ascii="Times New Roman" w:eastAsiaTheme="minorEastAsia" w:hAnsi="Times New Roman" w:cs="Times New Roman"/>
          <w:sz w:val="24"/>
          <w:szCs w:val="24"/>
          <w:lang w:eastAsia="ru-RU"/>
        </w:rPr>
        <w:t>протокола предварительного отбора или о признании процедуры закупки (лота) несостоявшейся (</w:t>
      </w:r>
      <w:r w:rsidRPr="00170162">
        <w:rPr>
          <w:rFonts w:ascii="Times New Roman" w:eastAsiaTheme="minorEastAsia" w:hAnsi="Times New Roman" w:cs="Times New Roman"/>
          <w:i/>
          <w:sz w:val="24"/>
          <w:szCs w:val="24"/>
          <w:lang w:eastAsia="ru-RU"/>
        </w:rPr>
        <w:t>при проведении конкурса с ограниченным участием</w:t>
      </w:r>
      <w:r w:rsidRPr="00170162">
        <w:rPr>
          <w:rFonts w:ascii="Times New Roman" w:eastAsiaTheme="minorEastAsia" w:hAnsi="Times New Roman" w:cs="Times New Roman"/>
          <w:sz w:val="24"/>
          <w:szCs w:val="24"/>
          <w:lang w:eastAsia="ru-RU"/>
        </w:rPr>
        <w:t>), протокола открытия и рассмотрения предложений или о признании процедуры закупки (лота) несостоявшейся для участия в первом этапе двухэтапного конкурса, протокола оценки и сравнения предложений, выбора участника-победителя или признания процедуры запроса ценовых предложений несостоявшейся</w:t>
      </w:r>
      <w:r w:rsidR="00756AE9" w:rsidRPr="00756AE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eastAsiaTheme="minorEastAsia" w:hAnsi="Times New Roman" w:cs="Times New Roman"/>
          <w:i/>
          <w:sz w:val="24"/>
          <w:szCs w:val="24"/>
          <w:lang w:eastAsia="ru-RU"/>
        </w:rPr>
        <w:t>(при проведении процедуры запроса ценовых предложений)</w:t>
      </w:r>
      <w:r w:rsidRPr="00170162">
        <w:rPr>
          <w:rFonts w:ascii="Times New Roman" w:eastAsiaTheme="minorEastAsia" w:hAnsi="Times New Roman" w:cs="Times New Roman"/>
          <w:sz w:val="24"/>
          <w:szCs w:val="24"/>
          <w:lang w:eastAsia="ru-RU"/>
        </w:rPr>
        <w:t>;</w:t>
      </w:r>
    </w:p>
    <w:p w14:paraId="31A1AA85" w14:textId="77777777" w:rsidR="00116A9D" w:rsidRPr="00170162" w:rsidRDefault="00116A9D" w:rsidP="00116A9D">
      <w:pPr>
        <w:pStyle w:val="a3"/>
        <w:widowControl w:val="0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70162">
        <w:rPr>
          <w:rFonts w:ascii="Times New Roman" w:hAnsi="Times New Roman" w:cs="Times New Roman"/>
          <w:sz w:val="24"/>
          <w:szCs w:val="24"/>
          <w:lang w:eastAsia="ru-RU"/>
        </w:rPr>
        <w:t>отзыва в установленном порядке участником предложения.</w:t>
      </w:r>
    </w:p>
    <w:p w14:paraId="22178716" w14:textId="77777777" w:rsidR="00116A9D" w:rsidRPr="00170162" w:rsidRDefault="00116A9D" w:rsidP="00116A9D">
      <w:pPr>
        <w:pStyle w:val="a3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70162">
        <w:rPr>
          <w:rFonts w:ascii="Times New Roman" w:hAnsi="Times New Roman" w:cs="Times New Roman"/>
          <w:sz w:val="24"/>
          <w:szCs w:val="24"/>
          <w:lang w:eastAsia="ru-RU"/>
        </w:rPr>
        <w:t>В случаях, указанных в части первой настоящего подпункта, заявление может быть подано по истечении 5 рабочих дней после размещения на электронной</w:t>
      </w:r>
      <w:r w:rsidR="00756AE9" w:rsidRPr="00756AE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  <w:lang w:eastAsia="ru-RU"/>
        </w:rPr>
        <w:t>торговой</w:t>
      </w:r>
      <w:r w:rsidR="00756AE9" w:rsidRPr="00756AE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  <w:lang w:eastAsia="ru-RU"/>
        </w:rPr>
        <w:t>площадке</w:t>
      </w:r>
      <w:r w:rsidR="00756AE9" w:rsidRPr="00756AE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  <w:lang w:eastAsia="ru-RU"/>
        </w:rPr>
        <w:lastRenderedPageBreak/>
        <w:t>итогового решения по процедуре закупки в целом. Заявление направляется</w:t>
      </w:r>
      <w:r w:rsidR="00756AE9" w:rsidRPr="00756AE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оператору</w:t>
      </w:r>
      <w:r w:rsidR="00756AE9" w:rsidRPr="00756AE9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  <w:lang w:eastAsia="ru-RU"/>
        </w:rPr>
        <w:t>электронной торговой площадки</w:t>
      </w:r>
      <w:r w:rsidR="00497471" w:rsidRPr="00E0782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(получателю платежа)</w:t>
      </w:r>
      <w:r w:rsidRPr="00170162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14:paraId="7BA61781" w14:textId="77777777" w:rsidR="00116A9D" w:rsidRPr="00A46386" w:rsidRDefault="00116A9D" w:rsidP="00116A9D">
      <w:pPr>
        <w:pStyle w:val="a3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70162">
        <w:rPr>
          <w:rFonts w:ascii="Times New Roman" w:hAnsi="Times New Roman" w:cs="Times New Roman"/>
          <w:sz w:val="24"/>
          <w:szCs w:val="24"/>
          <w:lang w:eastAsia="ru-RU"/>
        </w:rPr>
        <w:t>В случае отсутствия заявления, поданного в установленном частью второй настоящего подпункта порядке, денежные средства Участника учитываются получателем платежа (оператором электронной торговой площадки) как свободный остаток, который в последующем подлежит резервированию и списанию в порядке, установленном пунктом</w:t>
      </w:r>
      <w:r w:rsidR="00756AE9" w:rsidRPr="00756AE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46386">
        <w:rPr>
          <w:rFonts w:ascii="Times New Roman" w:hAnsi="Times New Roman" w:cs="Times New Roman"/>
          <w:sz w:val="24"/>
          <w:szCs w:val="24"/>
          <w:lang w:eastAsia="ru-RU"/>
        </w:rPr>
        <w:t>40 Регламента организации и проведения процедур закупок в электронном формате на электронной торговой площадке ОАО «Белорусская универсальная товарная биржа» (далее – Регламент).</w:t>
      </w:r>
    </w:p>
    <w:p w14:paraId="2DE098C4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2.4. В иных случаях, предусмотренных Исполнителем, вернуть Участнику денежные средства, полученные в качестве предоплаты стоимости услуги, в порядке и сроки, установленные Исполнителем. При этом заявление направляется Исполнителю.</w:t>
      </w:r>
    </w:p>
    <w:p w14:paraId="1C515612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t>3. Обязанности Участника.</w:t>
      </w:r>
    </w:p>
    <w:p w14:paraId="775FB339" w14:textId="77777777" w:rsidR="00116A9D" w:rsidRPr="00170162" w:rsidRDefault="00116A9D" w:rsidP="00116A9D">
      <w:pPr>
        <w:widowControl w:val="0"/>
        <w:suppressAutoHyphens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170162">
        <w:rPr>
          <w:rFonts w:ascii="Times New Roman" w:eastAsiaTheme="minorEastAsia" w:hAnsi="Times New Roman" w:cs="Times New Roman"/>
          <w:sz w:val="24"/>
          <w:szCs w:val="24"/>
          <w:lang w:eastAsia="ru-RU"/>
        </w:rPr>
        <w:t>3.1. Оплатить услугу Исполнителя, предусмотренную пунктом 1.1 настоящего договора, в течение срока для подготовки и подачи предложений, на расчетный счет оператора электронной торговой площадки. Оплата производится путем безналичного перечисления денежных средств в размере согласно пункту 4.1 настоящего договора.</w:t>
      </w:r>
    </w:p>
    <w:p w14:paraId="2D6B84E0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t>4. Стоимость услуг и порядок расчетов.</w:t>
      </w:r>
    </w:p>
    <w:p w14:paraId="10D53FE6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4.1. Общая стоимость услуги определяется в соответствии со счетом-фактурой №</w:t>
      </w:r>
      <w:r w:rsidRPr="00170162">
        <w:rPr>
          <w:rFonts w:ascii="Times New Roman" w:eastAsiaTheme="minorEastAsia" w:hAnsi="Times New Roman" w:cs="Times New Roman"/>
          <w:sz w:val="24"/>
          <w:szCs w:val="24"/>
          <w:lang w:eastAsia="ru-RU"/>
        </w:rPr>
        <w:t> </w:t>
      </w:r>
      <w:r w:rsidR="001E67EF" w:rsidRPr="001E67EF">
        <w:rPr>
          <w:rFonts w:ascii="Times New Roman" w:eastAsiaTheme="minorEastAsia" w:hAnsi="Times New Roman" w:cs="Times New Roman"/>
          <w:sz w:val="24"/>
          <w:szCs w:val="24"/>
          <w:lang w:eastAsia="ru-RU"/>
        </w:rPr>
        <w:t>МТ 678/26</w:t>
      </w:r>
      <w:r w:rsidR="00320F58" w:rsidRPr="00320F58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от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="001E67EF" w:rsidRPr="001E67EF">
        <w:rPr>
          <w:rFonts w:ascii="Times New Roman" w:hAnsi="Times New Roman" w:cs="Times New Roman"/>
          <w:sz w:val="24"/>
          <w:szCs w:val="24"/>
        </w:rPr>
        <w:t>24 июля 2026 года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и с учетом количества лотов, на которые Участником подано предложение по процедуре закупки.</w:t>
      </w:r>
    </w:p>
    <w:p w14:paraId="600108B5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Общая стоимость услуги, оказываемая Участнику по настоящему договору, составляет _______ (____________________</w:t>
      </w:r>
      <w:r w:rsidR="00756AE9" w:rsidRPr="00756AE9">
        <w:rPr>
          <w:rFonts w:ascii="Times New Roman" w:hAnsi="Times New Roman" w:cs="Times New Roman"/>
          <w:sz w:val="24"/>
          <w:szCs w:val="24"/>
        </w:rPr>
        <w:t xml:space="preserve"> </w:t>
      </w:r>
      <w:r w:rsidR="00DC6033" w:rsidRPr="00F6116B">
        <w:rPr>
          <w:rFonts w:ascii="Times New Roman" w:hAnsi="Times New Roman" w:cs="Times New Roman"/>
          <w:sz w:val="24"/>
          <w:szCs w:val="24"/>
        </w:rPr>
        <w:t>российских рублей</w:t>
      </w:r>
      <w:r w:rsidRPr="00170162">
        <w:rPr>
          <w:rFonts w:ascii="Times New Roman" w:hAnsi="Times New Roman" w:cs="Times New Roman"/>
          <w:sz w:val="24"/>
          <w:szCs w:val="24"/>
        </w:rPr>
        <w:t>), в том числе НДС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Pr="00982EF0">
        <w:rPr>
          <w:rFonts w:ascii="Times New Roman" w:hAnsi="Times New Roman" w:cs="Times New Roman"/>
          <w:sz w:val="24"/>
          <w:szCs w:val="24"/>
        </w:rPr>
        <w:t>(</w:t>
      </w:r>
      <w:r w:rsidR="001E67EF" w:rsidRPr="00982EF0">
        <w:rPr>
          <w:rFonts w:ascii="Times New Roman" w:hAnsi="Times New Roman" w:cs="Times New Roman"/>
          <w:sz w:val="24"/>
          <w:szCs w:val="24"/>
        </w:rPr>
        <w:t>20</w:t>
      </w:r>
      <w:proofErr w:type="gramStart"/>
      <w:r w:rsidR="001E67EF" w:rsidRPr="00982EF0">
        <w:rPr>
          <w:rFonts w:ascii="Times New Roman" w:hAnsi="Times New Roman" w:cs="Times New Roman"/>
          <w:sz w:val="24"/>
          <w:szCs w:val="24"/>
        </w:rPr>
        <w:t/>
      </w:r>
      <w:r w:rsidRPr="00982EF0">
        <w:rPr>
          <w:rFonts w:ascii="Times New Roman" w:hAnsi="Times New Roman" w:cs="Times New Roman"/>
          <w:sz w:val="24"/>
          <w:szCs w:val="24"/>
        </w:rPr>
        <w:t>%</w:t>
      </w:r>
      <w:proofErr w:type="gramEnd"/>
      <w:r w:rsidRPr="00982EF0">
        <w:rPr>
          <w:rFonts w:ascii="Times New Roman" w:hAnsi="Times New Roman" w:cs="Times New Roman"/>
          <w:sz w:val="24"/>
          <w:szCs w:val="24"/>
        </w:rPr>
        <w:t>)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– _____ (___________________</w:t>
      </w:r>
      <w:r w:rsidR="007F2CF4" w:rsidRPr="007F2CF4">
        <w:rPr>
          <w:rFonts w:ascii="Times New Roman" w:hAnsi="Times New Roman" w:cs="Times New Roman"/>
          <w:sz w:val="24"/>
          <w:szCs w:val="24"/>
        </w:rPr>
        <w:t xml:space="preserve"> </w:t>
      </w:r>
      <w:r w:rsidR="00DC6033" w:rsidRPr="00F6116B">
        <w:rPr>
          <w:rFonts w:ascii="Times New Roman" w:hAnsi="Times New Roman" w:cs="Times New Roman"/>
          <w:sz w:val="24"/>
          <w:szCs w:val="24"/>
        </w:rPr>
        <w:t>российских рублей</w:t>
      </w:r>
      <w:r w:rsidRPr="00170162">
        <w:rPr>
          <w:rFonts w:ascii="Times New Roman" w:hAnsi="Times New Roman" w:cs="Times New Roman"/>
          <w:sz w:val="24"/>
          <w:szCs w:val="24"/>
        </w:rPr>
        <w:t>).</w:t>
      </w:r>
    </w:p>
    <w:p w14:paraId="22B803C3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4.2. Участник осуществляет 100% предоплату стоимости услуги, указанной в пункте 4.1 настоящего договора.</w:t>
      </w:r>
    </w:p>
    <w:p w14:paraId="08751AEC" w14:textId="77777777" w:rsidR="00116A9D" w:rsidRPr="00170162" w:rsidRDefault="00116A9D" w:rsidP="00116A9D">
      <w:pPr>
        <w:pStyle w:val="a3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4.3. Выполнение Сторонами своих обязательств подтверждается актом об оказании услуги, подписанным обеими Сторонами, дата составления которого является датой оказания услуги. В случае не подписания Участником акта в течение трех рабочих дней со дня получения акта услуга считается оказанной, а акт подписанным.</w:t>
      </w:r>
    </w:p>
    <w:p w14:paraId="0F96835D" w14:textId="77777777" w:rsidR="00116A9D" w:rsidRPr="00170162" w:rsidRDefault="00116A9D" w:rsidP="00116A9D">
      <w:pPr>
        <w:pStyle w:val="a3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70162">
        <w:rPr>
          <w:rFonts w:ascii="Times New Roman" w:hAnsi="Times New Roman" w:cs="Times New Roman"/>
          <w:sz w:val="24"/>
          <w:szCs w:val="24"/>
          <w:lang w:eastAsia="ru-RU"/>
        </w:rPr>
        <w:t>Акт формируется после размещения на электронной торговой площадке итогового решения по процедуре закупки в целом в порядке, установленном Регламентом, по форме согласно приложению 1 к настоящему договору.</w:t>
      </w:r>
    </w:p>
    <w:p w14:paraId="1C3A4008" w14:textId="77777777" w:rsidR="00116A9D" w:rsidRPr="00170162" w:rsidRDefault="00116A9D" w:rsidP="00116A9D">
      <w:pPr>
        <w:pStyle w:val="a3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70162">
        <w:rPr>
          <w:rFonts w:ascii="Times New Roman" w:hAnsi="Times New Roman" w:cs="Times New Roman"/>
          <w:sz w:val="24"/>
          <w:szCs w:val="24"/>
        </w:rPr>
        <w:t>4.4. Информация о лотах, на которые Участником подано предложение, и по которым необходимо произвести в установленном пунктом 2.3 настоящего договора порядке возврат денежных средств, указывается в справке. Указанная в справке сумма формируется следующим образом: «общая стоимость услуги по настоящему договору» минус «общая стоимость по акту об оказании услуг». Справка формируется по форме согласно приложению 2 к настоящему договору</w:t>
      </w:r>
      <w:r w:rsidRPr="00170162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14:paraId="01B7440F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t>5. Ответственность Сторон и порядок разрешения споров.</w:t>
      </w:r>
    </w:p>
    <w:p w14:paraId="6EBA9C0F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5.1. За неисполнение или ненадлежащее исполнение своих обязательств по настоящему договору Стороны несут ответственность, предусмотренную законодательством Республики Беларусь и настоящим договором.</w:t>
      </w:r>
    </w:p>
    <w:p w14:paraId="0801D687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5.2. Стороны будут прилагать все усилия к тому, чтобы не допускать возникновения разногласий в ходе исполнения настоящего договора. Все возникшие разногласия по исполнению настоящего договора будут решаться путем переговоров. В случае недостижения согласия между Сторонами – в судебном порядке с применением действующего законодательства Республики Беларусь.</w:t>
      </w:r>
    </w:p>
    <w:p w14:paraId="498FB2D0" w14:textId="77777777" w:rsidR="00116A9D" w:rsidRPr="00170162" w:rsidRDefault="00116A9D" w:rsidP="001E67EF">
      <w:pPr>
        <w:keepNext/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lastRenderedPageBreak/>
        <w:t>6. Форс-мажор.</w:t>
      </w:r>
    </w:p>
    <w:p w14:paraId="28CBB120" w14:textId="547B45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6.1. Ни одна из Сторон не будет нести ответственности за полное или частичное неисполнения своих обязательств, если оно</w:t>
      </w:r>
      <w:r w:rsidR="00C50A45" w:rsidRPr="00C50A45">
        <w:rPr>
          <w:rFonts w:ascii="Times New Roman" w:hAnsi="Times New Roman" w:cs="Times New Roman"/>
          <w:sz w:val="24"/>
          <w:szCs w:val="24"/>
        </w:rPr>
        <w:t xml:space="preserve"> </w:t>
      </w:r>
      <w:r w:rsidR="001E67EF" w:rsidRPr="00170162">
        <w:rPr>
          <w:rFonts w:ascii="Times New Roman" w:hAnsi="Times New Roman" w:cs="Times New Roman"/>
          <w:sz w:val="24"/>
          <w:szCs w:val="24"/>
        </w:rPr>
        <w:t>является следствием</w:t>
      </w:r>
      <w:r w:rsidR="00C50A45" w:rsidRPr="00C50A45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таких обстоятельств, как наводнение, пожар, землетрясение, террористические акты и другие стихийные бедствия, а также</w:t>
      </w:r>
      <w:r w:rsidR="00C50A45" w:rsidRPr="00C50A45">
        <w:rPr>
          <w:rFonts w:ascii="Times New Roman" w:hAnsi="Times New Roman" w:cs="Times New Roman"/>
          <w:sz w:val="24"/>
          <w:szCs w:val="24"/>
        </w:rPr>
        <w:t xml:space="preserve"> </w:t>
      </w:r>
      <w:r w:rsidR="001E67EF" w:rsidRPr="00170162">
        <w:rPr>
          <w:rFonts w:ascii="Times New Roman" w:hAnsi="Times New Roman" w:cs="Times New Roman"/>
          <w:sz w:val="24"/>
          <w:szCs w:val="24"/>
        </w:rPr>
        <w:t>забастовок, военных</w:t>
      </w:r>
      <w:r w:rsidR="00C50A45" w:rsidRPr="00C50A45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действий, возникших после заключения договора.</w:t>
      </w:r>
    </w:p>
    <w:p w14:paraId="2956F11E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6.2. Сторона, для которой создалась невозможность исполнения обязательств, обязана немедленно в письменной форме уведомить другую Сторону о наступлении, предполагаемом сроке действия и прекращении вышеуказанных обстоятельств.</w:t>
      </w:r>
    </w:p>
    <w:p w14:paraId="076CD33C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t>7. Срок действия договора.</w:t>
      </w:r>
    </w:p>
    <w:p w14:paraId="74F05546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7.1. Настоящий договор вступает в силу с момента подписания его Сторонами и действует до размещения на электронной торговой площадке протокола о выборе участника-победителя либо об отмене процедуры закупки в электронном формате или признании ее несостоявшейся.</w:t>
      </w:r>
    </w:p>
    <w:p w14:paraId="43044C46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t>8. Прочие условия.</w:t>
      </w:r>
    </w:p>
    <w:p w14:paraId="16EEFE5C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8.1. Все изменения и дополнения к настоящему договору допускаются по соглашению Сторон и должны быть оформлены в письменном виде и подписаны представителями Сторон.</w:t>
      </w:r>
    </w:p>
    <w:p w14:paraId="69A0DC99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8.2. Во всем остальном, что не предусмотрено настоящим договором, Стороны руководствуются законодательством Республики Беларусь.</w:t>
      </w:r>
    </w:p>
    <w:p w14:paraId="5B3BB6DE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t>9. Юридические адреса и банковские реквизиты Сторон.</w:t>
      </w:r>
    </w:p>
    <w:tbl>
      <w:tblPr>
        <w:tblW w:w="9781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962"/>
        <w:gridCol w:w="4819"/>
      </w:tblGrid>
      <w:tr w:rsidR="00116A9D" w:rsidRPr="00170162" w14:paraId="7B45D4E5" w14:textId="77777777" w:rsidTr="00574377"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</w:tcPr>
          <w:p w14:paraId="1CE341F6" w14:textId="77777777" w:rsidR="00116A9D" w:rsidRPr="00170162" w:rsidRDefault="00116A9D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55662FA4" w14:textId="77777777" w:rsidR="00116A9D" w:rsidRPr="00170162" w:rsidRDefault="00116A9D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proofErr w:type="spellStart"/>
            <w:r w:rsidRPr="0017016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"/>
              </w:rPr>
              <w:t>Участник</w:t>
            </w:r>
            <w:proofErr w:type="spellEnd"/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</w:tcPr>
          <w:p w14:paraId="4C3E8609" w14:textId="77777777" w:rsidR="00116A9D" w:rsidRPr="00170162" w:rsidRDefault="00116A9D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15A8F0D9" w14:textId="77777777" w:rsidR="00116A9D" w:rsidRPr="00C50A45" w:rsidRDefault="00116A9D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50A4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Исполнитель</w:t>
            </w:r>
          </w:p>
          <w:p w14:paraId="32760852" w14:textId="77777777" w:rsidR="001E67EF" w:rsidRPr="00C50A45" w:rsidRDefault="001E67EF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50A45">
              <w:rPr>
                <w:rFonts w:ascii="Times New Roman" w:hAnsi="Times New Roman" w:cs="Times New Roman"/>
                <w:bCs/>
                <w:sz w:val="20"/>
                <w:szCs w:val="20"/>
              </w:rPr>
            </w:r>
            <w:r w:rsidRPr="001E67EF">
              <w:rPr>
                <w:rFonts w:ascii="Times New Roman" w:hAnsi="Times New Roman" w:cs="Times New Roman"/>
                <w:bCs/>
                <w:sz w:val="20"/>
                <w:szCs w:val="20"/>
                <w:lang w:val="en"/>
              </w:rPr>
              <w:t>Республиканское дочернее торговое унитарное предприятие "Медтехника" г.Гомель</w:t>
            </w:r>
            <w:r w:rsidRPr="00C50A45">
              <w:rPr>
                <w:rFonts w:ascii="Times New Roman" w:hAnsi="Times New Roman" w:cs="Times New Roman"/>
                <w:bCs/>
                <w:sz w:val="20"/>
                <w:szCs w:val="20"/>
              </w:rPr>
            </w:r>
            <w:r w:rsidRPr="001E67EF">
              <w:rPr>
                <w:rFonts w:ascii="Times New Roman" w:hAnsi="Times New Roman" w:cs="Times New Roman"/>
                <w:bCs/>
                <w:sz w:val="20"/>
                <w:szCs w:val="20"/>
                <w:lang w:val="en"/>
              </w:rPr>
            </w:r>
            <w:r w:rsidRPr="00C50A45">
              <w:rPr>
                <w:rFonts w:ascii="Times New Roman" w:hAnsi="Times New Roman" w:cs="Times New Roman"/>
                <w:bCs/>
                <w:sz w:val="20"/>
                <w:szCs w:val="20"/>
              </w:rPr>
            </w:r>
          </w:p>
          <w:p w14:paraId="0D2C65B0" w14:textId="34236D76" w:rsidR="000076E2" w:rsidRPr="00C50A45" w:rsidRDefault="004C0D7E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/>
            </w:r>
            <w:r w:rsidR="000076E2" w:rsidRPr="00C50A45">
              <w:rPr>
                <w:rFonts w:ascii="Times New Roman" w:hAnsi="Times New Roman" w:cs="Times New Roman"/>
                <w:bCs/>
                <w:sz w:val="20"/>
                <w:szCs w:val="20"/>
              </w:rPr>
              <w:t/>
            </w:r>
            <w:r w:rsidR="000076E2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246007, Республика Беларусь, Гомельская область, г.Гомель, ул.Чонгарской Дивизии, д.14</w:t>
            </w:r>
            <w:r w:rsidR="000076E2" w:rsidRPr="00C50A45">
              <w:rPr>
                <w:rFonts w:ascii="Times New Roman" w:hAnsi="Times New Roman" w:cs="Times New Roman"/>
                <w:bCs/>
                <w:sz w:val="20"/>
                <w:szCs w:val="20"/>
              </w:rPr>
            </w:r>
            <w:r w:rsidR="000076E2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r>
            <w:r w:rsidR="000076E2" w:rsidRPr="00C50A45">
              <w:rPr>
                <w:rFonts w:ascii="Times New Roman" w:hAnsi="Times New Roman" w:cs="Times New Roman"/>
                <w:bCs/>
                <w:sz w:val="20"/>
                <w:szCs w:val="20"/>
              </w:rPr>
            </w:r>
          </w:p>
        </w:tc>
      </w:tr>
      <w:tr w:rsidR="00116A9D" w:rsidRPr="00170162" w14:paraId="70F58E05" w14:textId="77777777" w:rsidTr="00574377">
        <w:trPr>
          <w:trHeight w:val="502"/>
        </w:trPr>
        <w:tc>
          <w:tcPr>
            <w:tcW w:w="496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1054BBA" w14:textId="77777777" w:rsidR="00116A9D" w:rsidRPr="00C50A45" w:rsidRDefault="00116A9D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</w:tcPr>
          <w:p w14:paraId="024454B0" w14:textId="77777777" w:rsidR="00116A9D" w:rsidRDefault="001E67EF" w:rsidP="001E67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УНП 400052327</w:t>
            </w:r>
          </w:p>
          <w:p w14:paraId="03370633" w14:textId="2F6D416E" w:rsidR="00041CB4" w:rsidRPr="001E67EF" w:rsidRDefault="00041CB4" w:rsidP="001E67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116A9D" w:rsidRPr="00170162" w14:paraId="7DFC1D6D" w14:textId="77777777" w:rsidTr="00574377">
        <w:trPr>
          <w:trHeight w:val="643"/>
        </w:trPr>
        <w:tc>
          <w:tcPr>
            <w:tcW w:w="4962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7563834" w14:textId="77777777" w:rsidR="00116A9D" w:rsidRPr="00170162" w:rsidRDefault="00116A9D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1B6D9F6" w14:textId="77777777" w:rsidR="00116A9D" w:rsidRPr="00170162" w:rsidRDefault="00116A9D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170162">
              <w:rPr>
                <w:rFonts w:ascii="Times New Roman" w:hAnsi="Times New Roman" w:cs="Times New Roman"/>
                <w:b/>
                <w:bCs/>
              </w:rPr>
              <w:t>Получатель платежа</w:t>
            </w:r>
          </w:p>
          <w:p w14:paraId="3ED49F9D" w14:textId="77777777" w:rsidR="00116A9D" w:rsidRPr="00170162" w:rsidRDefault="00116A9D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170162">
              <w:rPr>
                <w:rFonts w:ascii="Times New Roman" w:hAnsi="Times New Roman" w:cs="Times New Roman"/>
                <w:b/>
                <w:bCs/>
              </w:rPr>
              <w:t>(оператор электронной торговой площадки)</w:t>
            </w:r>
          </w:p>
        </w:tc>
      </w:tr>
      <w:tr w:rsidR="00116A9D" w:rsidRPr="00170162" w14:paraId="3E1DFD8A" w14:textId="77777777" w:rsidTr="00574377">
        <w:trPr>
          <w:trHeight w:val="643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C01E52B" w14:textId="77777777" w:rsidR="00116A9D" w:rsidRPr="00170162" w:rsidRDefault="00116A9D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Открытое акционерное общество «Белорусская универсальная товарная биржа» 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220099, Республика Беларусь,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г. Минск, ул. Казинца, 2, 200,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УНП 190542056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/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р/с № BY44AKBB30120000067080000000 (RUB)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банк получателя: ОАО «АСБ «Беларусбанк», Республика Беларусь, г. Минск, пр. Дзержинского, 18, код AKBBBY2X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Код КИО: 07181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корр/счет банка №: 30111810900000006133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банк-корреспондент: Банк ГПБ (АО), РФ, Москва, ИНН: 7744001497, БИК: 044525823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корр/счет №: 30101810200000000823 в ГУ Банка России по ЦФО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либо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корр/счет банка №: 30111810700000000063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банк-корреспондент: ПАО Сбербанк, РФ, Москва, ИНН: 7707083893, БИК: 044525225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корр/счет №: 30101810400000000225 в ГУ Банка России по ЦФО</w:t>
            </w:r>
          </w:p>
        </w:tc>
      </w:tr>
    </w:tbl>
    <w:p w14:paraId="1F945EFE" w14:textId="77777777" w:rsidR="00116A9D" w:rsidRDefault="00116A9D">
      <w:pPr>
        <w:spacing w:after="160" w:line="259" w:lineRule="auto"/>
      </w:pPr>
    </w:p>
    <w:p w14:paraId="1A0CF12B" w14:textId="77777777" w:rsidR="008653D2" w:rsidRDefault="008653D2"/>
    <w:p>
      <w:pPr>
        <w:pageBreakBefore w:val="on"/>
      </w:pPr>
    </w:p>
    <w:sectPr w:rsidR="008653D2">
      <w:pgSz w:w="11906" w:h="16838"/>
      <w:pgMar w:top="1134" w:right="850" w:bottom="1134" w:left="1701" w:header="708" w:footer="708" w:gutter="0"/>
      <w:cols w:space="708"/>
      <w:docGrid w:linePitch="360"/>
    </w:sectPr>
    <w:p w:rsidR="0099102A" w:rsidRPr="00170162" w:rsidRDefault="0099102A" w:rsidP="0099102A">
      <w:pPr>
        <w:tabs>
          <w:tab w:val="left" w:pos="6946"/>
        </w:tabs>
        <w:spacing w:after="0" w:line="240" w:lineRule="auto"/>
        <w:ind w:left="6372" w:firstLine="574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Приложение 1</w:t>
      </w:r>
    </w:p>
    <w:p w:rsidR="0099102A" w:rsidRPr="00170162" w:rsidRDefault="0099102A" w:rsidP="0099102A">
      <w:pPr>
        <w:widowControl w:val="0"/>
        <w:autoSpaceDE w:val="0"/>
        <w:autoSpaceDN w:val="0"/>
        <w:adjustRightInd w:val="0"/>
        <w:spacing w:after="0" w:line="240" w:lineRule="auto"/>
        <w:ind w:left="6946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 xml:space="preserve">к договору </w:t>
      </w:r>
    </w:p>
    <w:p w:rsidR="0099102A" w:rsidRPr="00170162" w:rsidRDefault="0099102A" w:rsidP="0099102A">
      <w:pPr>
        <w:widowControl w:val="0"/>
        <w:autoSpaceDE w:val="0"/>
        <w:autoSpaceDN w:val="0"/>
        <w:adjustRightInd w:val="0"/>
        <w:spacing w:after="0" w:line="240" w:lineRule="auto"/>
        <w:ind w:left="6946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 xml:space="preserve">возмездного оказания услуги </w:t>
      </w:r>
    </w:p>
    <w:p w:rsidR="0099102A" w:rsidRPr="00170162" w:rsidRDefault="0099102A" w:rsidP="0099102A">
      <w:pPr>
        <w:widowControl w:val="0"/>
        <w:autoSpaceDE w:val="0"/>
        <w:autoSpaceDN w:val="0"/>
        <w:adjustRightInd w:val="0"/>
        <w:spacing w:after="0" w:line="240" w:lineRule="auto"/>
        <w:ind w:left="6946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по организации и проведению</w:t>
      </w:r>
    </w:p>
    <w:p w:rsidR="0099102A" w:rsidRPr="00170162" w:rsidRDefault="0099102A" w:rsidP="0099102A">
      <w:pPr>
        <w:widowControl w:val="0"/>
        <w:autoSpaceDE w:val="0"/>
        <w:autoSpaceDN w:val="0"/>
        <w:adjustRightInd w:val="0"/>
        <w:spacing w:after="0" w:line="240" w:lineRule="auto"/>
        <w:ind w:left="6946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процедуры закупки</w:t>
      </w:r>
    </w:p>
    <w:p w:rsidR="0099102A" w:rsidRPr="00170162" w:rsidRDefault="0099102A" w:rsidP="0099102A">
      <w:pPr>
        <w:widowControl w:val="0"/>
        <w:autoSpaceDE w:val="0"/>
        <w:autoSpaceDN w:val="0"/>
        <w:adjustRightInd w:val="0"/>
        <w:spacing w:after="0" w:line="280" w:lineRule="exact"/>
        <w:ind w:left="6946"/>
        <w:rPr>
          <w:rFonts w:ascii="Times New Roman" w:hAnsi="Times New Roman" w:cs="Times New Roman"/>
          <w:sz w:val="24"/>
          <w:szCs w:val="24"/>
        </w:rPr>
      </w:pPr>
    </w:p>
    <w:p w:rsidR="0099102A" w:rsidRPr="00170162" w:rsidRDefault="0099102A" w:rsidP="0099102A">
      <w:pPr>
        <w:widowControl w:val="0"/>
        <w:autoSpaceDE w:val="0"/>
        <w:autoSpaceDN w:val="0"/>
        <w:adjustRightInd w:val="0"/>
        <w:spacing w:after="0" w:line="280" w:lineRule="exact"/>
        <w:ind w:left="6946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Форма</w:t>
      </w:r>
    </w:p>
    <w:p w:rsidR="0099102A" w:rsidRPr="00170162" w:rsidRDefault="0099102A" w:rsidP="0099102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99102A" w:rsidRPr="00170162" w:rsidRDefault="0099102A" w:rsidP="0099102A">
      <w:pPr>
        <w:tabs>
          <w:tab w:val="left" w:pos="1276"/>
        </w:tabs>
        <w:spacing w:before="120"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9102A" w:rsidRPr="00170162" w:rsidRDefault="0099102A" w:rsidP="0099102A">
      <w:pPr>
        <w:widowControl w:val="0"/>
        <w:autoSpaceDE w:val="0"/>
        <w:autoSpaceDN w:val="0"/>
        <w:adjustRightInd w:val="0"/>
        <w:spacing w:after="0" w:line="280" w:lineRule="exact"/>
        <w:jc w:val="center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b/>
          <w:sz w:val="24"/>
          <w:szCs w:val="24"/>
        </w:rPr>
        <w:t xml:space="preserve">АКТ ОБ ОКАЗАНИИ УСЛУГ № </w:t>
      </w:r>
      <w:r w:rsidRPr="00170162">
        <w:rPr>
          <w:rFonts w:ascii="Times New Roman" w:hAnsi="Times New Roman" w:cs="Times New Roman"/>
          <w:sz w:val="24"/>
          <w:szCs w:val="24"/>
        </w:rPr>
        <w:t>______</w:t>
      </w:r>
    </w:p>
    <w:p w:rsidR="0099102A" w:rsidRPr="00170162" w:rsidRDefault="0099102A" w:rsidP="0099102A">
      <w:pPr>
        <w:widowControl w:val="0"/>
        <w:autoSpaceDE w:val="0"/>
        <w:autoSpaceDN w:val="0"/>
        <w:adjustRightInd w:val="0"/>
        <w:spacing w:after="0" w:line="280" w:lineRule="exact"/>
        <w:jc w:val="center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к договору от _________ № _________</w:t>
      </w:r>
    </w:p>
    <w:p w:rsidR="0099102A" w:rsidRPr="00170162" w:rsidRDefault="0099102A" w:rsidP="0099102A">
      <w:pPr>
        <w:widowControl w:val="0"/>
        <w:autoSpaceDE w:val="0"/>
        <w:autoSpaceDN w:val="0"/>
        <w:adjustRightInd w:val="0"/>
        <w:spacing w:after="0" w:line="280" w:lineRule="exact"/>
        <w:jc w:val="center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возмездного оказания услуги по организации и проведению</w:t>
      </w:r>
    </w:p>
    <w:p w:rsidR="0099102A" w:rsidRPr="00170162" w:rsidRDefault="0099102A" w:rsidP="0099102A">
      <w:pPr>
        <w:widowControl w:val="0"/>
        <w:autoSpaceDE w:val="0"/>
        <w:autoSpaceDN w:val="0"/>
        <w:adjustRightInd w:val="0"/>
        <w:spacing w:after="0" w:line="280" w:lineRule="exact"/>
        <w:jc w:val="center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процедуры закупки</w:t>
      </w:r>
    </w:p>
    <w:p w:rsidR="0099102A" w:rsidRPr="00170162" w:rsidRDefault="0099102A" w:rsidP="0099102A">
      <w:pPr>
        <w:widowControl w:val="0"/>
        <w:autoSpaceDE w:val="0"/>
        <w:autoSpaceDN w:val="0"/>
        <w:adjustRightInd w:val="0"/>
        <w:spacing w:after="0" w:line="280" w:lineRule="exact"/>
        <w:ind w:firstLine="426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9498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962"/>
        <w:gridCol w:w="4536"/>
      </w:tblGrid>
      <w:tr w:rsidR="0099102A" w:rsidRPr="00170162" w:rsidTr="00EA65EE"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</w:tcPr>
          <w:p w:rsidR="0099102A" w:rsidRPr="00170162" w:rsidRDefault="0099102A" w:rsidP="00EA65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70162">
              <w:rPr>
                <w:rFonts w:ascii="Times New Roman" w:hAnsi="Times New Roman" w:cs="Times New Roman"/>
                <w:sz w:val="24"/>
                <w:szCs w:val="24"/>
              </w:rPr>
              <w:t>г.__________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</w:tcPr>
          <w:p w:rsidR="0099102A" w:rsidRPr="00170162" w:rsidRDefault="0099102A" w:rsidP="00EA65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34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70162">
              <w:rPr>
                <w:rFonts w:ascii="Times New Roman" w:hAnsi="Times New Roman" w:cs="Times New Roman"/>
                <w:sz w:val="24"/>
                <w:szCs w:val="24"/>
              </w:rPr>
              <w:t>________________</w:t>
            </w:r>
          </w:p>
        </w:tc>
      </w:tr>
    </w:tbl>
    <w:p w:rsidR="0099102A" w:rsidRPr="00170162" w:rsidRDefault="0099102A" w:rsidP="0099102A">
      <w:pPr>
        <w:widowControl w:val="0"/>
        <w:autoSpaceDE w:val="0"/>
        <w:autoSpaceDN w:val="0"/>
        <w:adjustRightInd w:val="0"/>
        <w:spacing w:after="0" w:line="240" w:lineRule="auto"/>
        <w:ind w:firstLine="426"/>
        <w:rPr>
          <w:rFonts w:ascii="Times New Roman" w:hAnsi="Times New Roman" w:cs="Times New Roman"/>
          <w:sz w:val="24"/>
          <w:szCs w:val="24"/>
        </w:rPr>
      </w:pPr>
    </w:p>
    <w:p w:rsidR="0099102A" w:rsidRDefault="0099102A" w:rsidP="0099102A">
      <w:pPr>
        <w:pStyle w:val="a3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70162">
        <w:rPr>
          <w:rFonts w:ascii="Times New Roman" w:hAnsi="Times New Roman" w:cs="Times New Roman"/>
          <w:sz w:val="24"/>
          <w:szCs w:val="24"/>
          <w:lang w:eastAsia="ru-RU"/>
        </w:rPr>
        <w:t xml:space="preserve">Настоящий акт составлен: с одной стороны, __________________________, </w:t>
      </w:r>
    </w:p>
    <w:p w:rsidR="0099102A" w:rsidRPr="00170162" w:rsidRDefault="0099102A" w:rsidP="0099102A">
      <w:pPr>
        <w:widowControl w:val="0"/>
        <w:autoSpaceDE w:val="0"/>
        <w:autoSpaceDN w:val="0"/>
        <w:adjustRightInd w:val="0"/>
        <w:spacing w:after="0" w:line="240" w:lineRule="auto"/>
        <w:ind w:firstLine="5529"/>
        <w:jc w:val="both"/>
        <w:rPr>
          <w:rFonts w:ascii="Times New Roman" w:hAnsi="Times New Roman" w:cs="Times New Roman"/>
          <w:i/>
          <w:sz w:val="24"/>
          <w:szCs w:val="24"/>
          <w:vertAlign w:val="superscript"/>
        </w:rPr>
      </w:pPr>
      <w:r w:rsidRPr="00170162">
        <w:rPr>
          <w:rFonts w:ascii="Times New Roman" w:hAnsi="Times New Roman" w:cs="Times New Roman"/>
          <w:i/>
          <w:sz w:val="24"/>
          <w:szCs w:val="24"/>
          <w:vertAlign w:val="superscript"/>
        </w:rPr>
        <w:t>наименование организатора</w:t>
      </w:r>
    </w:p>
    <w:p w:rsidR="0099102A" w:rsidRDefault="0099102A" w:rsidP="0099102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именуемое (-</w:t>
      </w:r>
      <w:proofErr w:type="spellStart"/>
      <w:r w:rsidRPr="00170162">
        <w:rPr>
          <w:rFonts w:ascii="Times New Roman" w:hAnsi="Times New Roman" w:cs="Times New Roman"/>
          <w:sz w:val="24"/>
          <w:szCs w:val="24"/>
        </w:rPr>
        <w:t>ый</w:t>
      </w:r>
      <w:proofErr w:type="spellEnd"/>
      <w:r w:rsidRPr="00170162">
        <w:rPr>
          <w:rFonts w:ascii="Times New Roman" w:hAnsi="Times New Roman" w:cs="Times New Roman"/>
          <w:sz w:val="24"/>
          <w:szCs w:val="24"/>
        </w:rPr>
        <w:t>) в дальнейшем «Исполнитель», и __________________________,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99102A" w:rsidRPr="00170162" w:rsidRDefault="0099102A" w:rsidP="0099102A">
      <w:pPr>
        <w:widowControl w:val="0"/>
        <w:autoSpaceDE w:val="0"/>
        <w:autoSpaceDN w:val="0"/>
        <w:adjustRightInd w:val="0"/>
        <w:spacing w:after="0" w:line="240" w:lineRule="auto"/>
        <w:ind w:firstLine="5529"/>
        <w:jc w:val="both"/>
        <w:rPr>
          <w:rFonts w:ascii="Times New Roman" w:hAnsi="Times New Roman" w:cs="Times New Roman"/>
          <w:i/>
          <w:sz w:val="24"/>
          <w:szCs w:val="24"/>
          <w:vertAlign w:val="superscript"/>
        </w:rPr>
      </w:pPr>
      <w:r w:rsidRPr="00170162">
        <w:rPr>
          <w:rFonts w:ascii="Times New Roman" w:hAnsi="Times New Roman" w:cs="Times New Roman"/>
          <w:i/>
          <w:sz w:val="24"/>
          <w:szCs w:val="24"/>
          <w:vertAlign w:val="superscript"/>
        </w:rPr>
        <w:t>наименование участника</w:t>
      </w:r>
    </w:p>
    <w:p w:rsidR="0099102A" w:rsidRPr="00170162" w:rsidRDefault="0099102A" w:rsidP="0099102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именуемое (-</w:t>
      </w:r>
      <w:proofErr w:type="spellStart"/>
      <w:r w:rsidRPr="00170162">
        <w:rPr>
          <w:rFonts w:ascii="Times New Roman" w:hAnsi="Times New Roman" w:cs="Times New Roman"/>
          <w:sz w:val="24"/>
          <w:szCs w:val="24"/>
        </w:rPr>
        <w:t>ый</w:t>
      </w:r>
      <w:proofErr w:type="spellEnd"/>
      <w:r w:rsidRPr="00170162">
        <w:rPr>
          <w:rFonts w:ascii="Times New Roman" w:hAnsi="Times New Roman" w:cs="Times New Roman"/>
          <w:sz w:val="24"/>
          <w:szCs w:val="24"/>
        </w:rPr>
        <w:t>) в дальнейшем «Участник», с другой стороны, о нижеследующем:</w:t>
      </w:r>
    </w:p>
    <w:p w:rsidR="0099102A" w:rsidRPr="00170162" w:rsidRDefault="0099102A" w:rsidP="0099102A">
      <w:pPr>
        <w:pStyle w:val="a3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70162">
        <w:rPr>
          <w:rFonts w:ascii="Times New Roman" w:hAnsi="Times New Roman" w:cs="Times New Roman"/>
          <w:sz w:val="24"/>
          <w:szCs w:val="24"/>
          <w:lang w:eastAsia="ru-RU"/>
        </w:rPr>
        <w:t>Участник подтверждает надлежащее оказание Исполнителем услуги по организации и проведению процедуры закупки (по _____________________ лотам):</w:t>
      </w:r>
    </w:p>
    <w:p w:rsidR="0099102A" w:rsidRPr="00170162" w:rsidRDefault="0099102A" w:rsidP="0099102A">
      <w:pPr>
        <w:widowControl w:val="0"/>
        <w:tabs>
          <w:tab w:val="left" w:pos="142"/>
        </w:tabs>
        <w:autoSpaceDE w:val="0"/>
        <w:autoSpaceDN w:val="0"/>
        <w:adjustRightInd w:val="0"/>
        <w:spacing w:after="0" w:line="240" w:lineRule="auto"/>
        <w:ind w:firstLine="5387"/>
        <w:jc w:val="both"/>
        <w:rPr>
          <w:rFonts w:ascii="Times New Roman" w:hAnsi="Times New Roman" w:cs="Times New Roman"/>
          <w:sz w:val="20"/>
          <w:szCs w:val="20"/>
        </w:rPr>
      </w:pPr>
      <w:r w:rsidRPr="00170162">
        <w:rPr>
          <w:rFonts w:ascii="Times New Roman" w:hAnsi="Times New Roman" w:cs="Times New Roman"/>
          <w:i/>
          <w:sz w:val="24"/>
          <w:szCs w:val="24"/>
          <w:vertAlign w:val="superscript"/>
        </w:rPr>
        <w:t>количество лотов предложения</w:t>
      </w:r>
    </w:p>
    <w:p w:rsidR="0099102A" w:rsidRDefault="0099102A" w:rsidP="0099102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kern w:val="1"/>
          <w:sz w:val="24"/>
          <w:szCs w:val="24"/>
        </w:rPr>
        <w:t>_______________</w:t>
      </w:r>
      <w:r w:rsidRPr="00170162">
        <w:rPr>
          <w:rFonts w:ascii="Times New Roman" w:hAnsi="Times New Roman" w:cs="Times New Roman"/>
          <w:sz w:val="24"/>
          <w:szCs w:val="24"/>
        </w:rPr>
        <w:t xml:space="preserve"> рег. № _______________ на закупку ___________________________</w:t>
      </w:r>
      <w:r w:rsidRPr="00170162">
        <w:rPr>
          <w:rFonts w:ascii="Times New Roman" w:hAnsi="Times New Roman" w:cs="Times New Roman"/>
          <w:kern w:val="1"/>
          <w:sz w:val="24"/>
          <w:szCs w:val="24"/>
        </w:rPr>
        <w:t>_</w:t>
      </w:r>
      <w:r w:rsidRPr="00170162">
        <w:rPr>
          <w:rFonts w:ascii="Times New Roman" w:hAnsi="Times New Roman" w:cs="Times New Roman"/>
          <w:sz w:val="24"/>
          <w:szCs w:val="24"/>
        </w:rPr>
        <w:t>__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99102A" w:rsidRPr="00170162" w:rsidRDefault="0099102A" w:rsidP="0099102A">
      <w:pPr>
        <w:widowControl w:val="0"/>
        <w:autoSpaceDE w:val="0"/>
        <w:autoSpaceDN w:val="0"/>
        <w:adjustRightInd w:val="0"/>
        <w:spacing w:after="0" w:line="240" w:lineRule="auto"/>
        <w:ind w:firstLine="142"/>
        <w:jc w:val="both"/>
        <w:rPr>
          <w:rFonts w:ascii="Times New Roman" w:hAnsi="Times New Roman" w:cs="Times New Roman"/>
          <w:i/>
          <w:sz w:val="28"/>
          <w:szCs w:val="28"/>
          <w:vertAlign w:val="superscript"/>
        </w:rPr>
      </w:pPr>
      <w:r w:rsidRPr="00170162">
        <w:rPr>
          <w:rFonts w:ascii="Times New Roman" w:hAnsi="Times New Roman" w:cs="Times New Roman"/>
          <w:i/>
          <w:sz w:val="24"/>
          <w:szCs w:val="24"/>
          <w:vertAlign w:val="superscript"/>
        </w:rPr>
        <w:t>вид процедуры закупки</w:t>
      </w:r>
      <w:r w:rsidRPr="00170162">
        <w:rPr>
          <w:rFonts w:ascii="Times New Roman" w:hAnsi="Times New Roman" w:cs="Times New Roman"/>
          <w:i/>
          <w:sz w:val="24"/>
          <w:szCs w:val="24"/>
          <w:vertAlign w:val="superscript"/>
        </w:rPr>
        <w:tab/>
      </w:r>
      <w:r w:rsidRPr="00170162">
        <w:rPr>
          <w:rFonts w:ascii="Times New Roman" w:hAnsi="Times New Roman" w:cs="Times New Roman"/>
          <w:i/>
          <w:sz w:val="32"/>
          <w:szCs w:val="32"/>
          <w:vertAlign w:val="superscript"/>
        </w:rPr>
        <w:t xml:space="preserve">        </w:t>
      </w:r>
      <w:r w:rsidRPr="00170162">
        <w:rPr>
          <w:rFonts w:ascii="Times New Roman" w:hAnsi="Times New Roman" w:cs="Times New Roman"/>
          <w:i/>
          <w:sz w:val="24"/>
          <w:szCs w:val="24"/>
          <w:vertAlign w:val="superscript"/>
        </w:rPr>
        <w:t xml:space="preserve"> рег. № процедуры закупки</w:t>
      </w:r>
      <w:r w:rsidRPr="00170162">
        <w:rPr>
          <w:rFonts w:ascii="Times New Roman" w:hAnsi="Times New Roman" w:cs="Times New Roman"/>
          <w:i/>
          <w:sz w:val="28"/>
          <w:szCs w:val="28"/>
          <w:vertAlign w:val="superscript"/>
        </w:rPr>
        <w:tab/>
      </w:r>
      <w:r>
        <w:rPr>
          <w:rFonts w:ascii="Times New Roman" w:hAnsi="Times New Roman" w:cs="Times New Roman"/>
          <w:i/>
          <w:sz w:val="28"/>
          <w:szCs w:val="28"/>
          <w:vertAlign w:val="superscript"/>
        </w:rPr>
        <w:tab/>
      </w:r>
      <w:r>
        <w:rPr>
          <w:rFonts w:ascii="Times New Roman" w:hAnsi="Times New Roman" w:cs="Times New Roman"/>
          <w:i/>
          <w:sz w:val="28"/>
          <w:szCs w:val="28"/>
          <w:vertAlign w:val="superscript"/>
        </w:rPr>
        <w:tab/>
      </w:r>
      <w:r w:rsidRPr="00170162">
        <w:rPr>
          <w:rFonts w:ascii="Times New Roman" w:hAnsi="Times New Roman" w:cs="Times New Roman"/>
          <w:i/>
          <w:sz w:val="24"/>
          <w:szCs w:val="24"/>
          <w:vertAlign w:val="superscript"/>
        </w:rPr>
        <w:t>наименование процедуры закупки</w:t>
      </w:r>
    </w:p>
    <w:p w:rsidR="0099102A" w:rsidRPr="00170162" w:rsidRDefault="0099102A" w:rsidP="0099102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в соответствии с договором возмездного оказания услуги по организации и проведению процедуры закупки от ________ № _____.</w:t>
      </w:r>
    </w:p>
    <w:p w:rsidR="0099102A" w:rsidRPr="00170162" w:rsidRDefault="0099102A" w:rsidP="0099102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Стоимость всего, без НДС: ___________ (___________________________).</w:t>
      </w:r>
    </w:p>
    <w:p w:rsidR="0099102A" w:rsidRPr="007873EA" w:rsidRDefault="0099102A" w:rsidP="0099102A">
      <w:pPr>
        <w:widowControl w:val="0"/>
        <w:autoSpaceDE w:val="0"/>
        <w:autoSpaceDN w:val="0"/>
        <w:adjustRightInd w:val="0"/>
        <w:spacing w:after="0" w:line="240" w:lineRule="auto"/>
        <w:ind w:left="2835"/>
        <w:jc w:val="both"/>
        <w:rPr>
          <w:rFonts w:ascii="Times New Roman" w:hAnsi="Times New Roman" w:cs="Times New Roman"/>
          <w:i/>
          <w:sz w:val="24"/>
          <w:szCs w:val="24"/>
          <w:vertAlign w:val="superscript"/>
        </w:rPr>
      </w:pPr>
      <w:r w:rsidRPr="007873EA">
        <w:rPr>
          <w:rFonts w:ascii="Times New Roman" w:hAnsi="Times New Roman" w:cs="Times New Roman"/>
          <w:i/>
          <w:sz w:val="24"/>
          <w:szCs w:val="24"/>
          <w:vertAlign w:val="superscript"/>
        </w:rPr>
        <w:t>сумма цифрам</w:t>
      </w:r>
      <w:r>
        <w:rPr>
          <w:rFonts w:ascii="Times New Roman" w:hAnsi="Times New Roman" w:cs="Times New Roman"/>
          <w:i/>
          <w:sz w:val="24"/>
          <w:szCs w:val="24"/>
          <w:vertAlign w:val="superscript"/>
        </w:rPr>
        <w:tab/>
        <w:t xml:space="preserve">         </w:t>
      </w:r>
      <w:r w:rsidRPr="007873EA">
        <w:rPr>
          <w:rFonts w:ascii="Times New Roman" w:hAnsi="Times New Roman" w:cs="Times New Roman"/>
          <w:i/>
          <w:sz w:val="24"/>
          <w:szCs w:val="24"/>
          <w:vertAlign w:val="superscript"/>
        </w:rPr>
        <w:t xml:space="preserve"> сумма прописью в валюте договора</w:t>
      </w:r>
    </w:p>
    <w:p w:rsidR="0099102A" w:rsidRDefault="0099102A" w:rsidP="0099102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Ставка НДС: _________%.</w:t>
      </w:r>
    </w:p>
    <w:p w:rsidR="0099102A" w:rsidRPr="0079746C" w:rsidRDefault="0099102A" w:rsidP="0099102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8"/>
          <w:szCs w:val="28"/>
          <w:vertAlign w:val="superscript"/>
        </w:rPr>
        <w:tab/>
      </w:r>
      <w:r>
        <w:rPr>
          <w:rFonts w:ascii="Times New Roman" w:hAnsi="Times New Roman" w:cs="Times New Roman"/>
          <w:i/>
          <w:sz w:val="28"/>
          <w:szCs w:val="28"/>
          <w:vertAlign w:val="superscript"/>
        </w:rPr>
        <w:tab/>
      </w:r>
      <w:r w:rsidRPr="0079746C">
        <w:rPr>
          <w:rFonts w:ascii="Times New Roman" w:hAnsi="Times New Roman" w:cs="Times New Roman"/>
          <w:i/>
          <w:sz w:val="24"/>
          <w:szCs w:val="24"/>
          <w:vertAlign w:val="superscript"/>
        </w:rPr>
        <w:t>ставка НДС</w:t>
      </w:r>
    </w:p>
    <w:p w:rsidR="0099102A" w:rsidRPr="00170162" w:rsidRDefault="0099102A" w:rsidP="0099102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Сумма НДС: ___________ (___________________________).</w:t>
      </w:r>
    </w:p>
    <w:p w:rsidR="0099102A" w:rsidRPr="007873EA" w:rsidRDefault="0099102A" w:rsidP="0099102A">
      <w:pPr>
        <w:widowControl w:val="0"/>
        <w:autoSpaceDE w:val="0"/>
        <w:autoSpaceDN w:val="0"/>
        <w:adjustRightInd w:val="0"/>
        <w:spacing w:after="0" w:line="240" w:lineRule="auto"/>
        <w:ind w:left="1418"/>
        <w:jc w:val="both"/>
        <w:rPr>
          <w:rFonts w:ascii="Times New Roman" w:hAnsi="Times New Roman" w:cs="Times New Roman"/>
          <w:sz w:val="24"/>
          <w:szCs w:val="24"/>
        </w:rPr>
      </w:pPr>
      <w:r w:rsidRPr="007873EA">
        <w:rPr>
          <w:rFonts w:ascii="Times New Roman" w:hAnsi="Times New Roman" w:cs="Times New Roman"/>
          <w:i/>
          <w:sz w:val="24"/>
          <w:szCs w:val="24"/>
          <w:vertAlign w:val="superscript"/>
        </w:rPr>
        <w:t>сумма цифрам</w:t>
      </w:r>
      <w:r w:rsidRPr="007873EA">
        <w:rPr>
          <w:rFonts w:ascii="Times New Roman" w:hAnsi="Times New Roman" w:cs="Times New Roman"/>
          <w:i/>
          <w:sz w:val="24"/>
          <w:szCs w:val="24"/>
          <w:vertAlign w:val="superscript"/>
        </w:rPr>
        <w:tab/>
      </w:r>
      <w:r>
        <w:rPr>
          <w:rFonts w:ascii="Times New Roman" w:hAnsi="Times New Roman" w:cs="Times New Roman"/>
          <w:i/>
          <w:sz w:val="24"/>
          <w:szCs w:val="24"/>
          <w:vertAlign w:val="superscript"/>
        </w:rPr>
        <w:t xml:space="preserve">     </w:t>
      </w:r>
      <w:r w:rsidRPr="007873EA">
        <w:rPr>
          <w:rFonts w:ascii="Times New Roman" w:hAnsi="Times New Roman" w:cs="Times New Roman"/>
          <w:i/>
          <w:sz w:val="24"/>
          <w:szCs w:val="24"/>
          <w:vertAlign w:val="superscript"/>
        </w:rPr>
        <w:t xml:space="preserve">   сумма прописью в валюте договора</w:t>
      </w:r>
    </w:p>
    <w:p w:rsidR="0099102A" w:rsidRPr="00170162" w:rsidRDefault="0099102A" w:rsidP="0099102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70162">
        <w:rPr>
          <w:rFonts w:ascii="Times New Roman" w:hAnsi="Times New Roman" w:cs="Times New Roman"/>
          <w:b/>
          <w:sz w:val="24"/>
          <w:szCs w:val="24"/>
        </w:rPr>
        <w:t>Стоимость всего с учетом НДС:</w:t>
      </w:r>
      <w:r w:rsidRPr="00170162">
        <w:rPr>
          <w:rFonts w:ascii="Times New Roman" w:hAnsi="Times New Roman" w:cs="Times New Roman"/>
          <w:sz w:val="24"/>
          <w:szCs w:val="24"/>
        </w:rPr>
        <w:t xml:space="preserve"> ___________</w:t>
      </w:r>
      <w:r w:rsidRPr="00170162">
        <w:rPr>
          <w:rFonts w:ascii="Times New Roman" w:hAnsi="Times New Roman" w:cs="Times New Roman"/>
          <w:b/>
          <w:sz w:val="24"/>
          <w:szCs w:val="24"/>
        </w:rPr>
        <w:t xml:space="preserve"> (</w:t>
      </w:r>
      <w:r w:rsidRPr="00170162">
        <w:rPr>
          <w:rFonts w:ascii="Times New Roman" w:hAnsi="Times New Roman" w:cs="Times New Roman"/>
          <w:sz w:val="24"/>
          <w:szCs w:val="24"/>
        </w:rPr>
        <w:t>___________________________</w:t>
      </w:r>
      <w:r w:rsidRPr="00170162">
        <w:rPr>
          <w:rFonts w:ascii="Times New Roman" w:hAnsi="Times New Roman" w:cs="Times New Roman"/>
          <w:b/>
          <w:sz w:val="24"/>
          <w:szCs w:val="24"/>
        </w:rPr>
        <w:t>).</w:t>
      </w:r>
    </w:p>
    <w:p w:rsidR="0099102A" w:rsidRPr="000E0335" w:rsidRDefault="0099102A" w:rsidP="0099102A">
      <w:pPr>
        <w:widowControl w:val="0"/>
        <w:autoSpaceDE w:val="0"/>
        <w:autoSpaceDN w:val="0"/>
        <w:adjustRightInd w:val="0"/>
        <w:spacing w:after="0" w:line="240" w:lineRule="auto"/>
        <w:ind w:left="3544"/>
        <w:jc w:val="both"/>
        <w:rPr>
          <w:rFonts w:ascii="Times New Roman" w:hAnsi="Times New Roman" w:cs="Times New Roman"/>
          <w:sz w:val="24"/>
          <w:szCs w:val="24"/>
        </w:rPr>
      </w:pPr>
      <w:r w:rsidRPr="000E0335">
        <w:rPr>
          <w:rFonts w:ascii="Times New Roman" w:hAnsi="Times New Roman" w:cs="Times New Roman"/>
          <w:i/>
          <w:sz w:val="24"/>
          <w:szCs w:val="24"/>
          <w:vertAlign w:val="superscript"/>
        </w:rPr>
        <w:t>сумма цифрам</w:t>
      </w:r>
      <w:r w:rsidRPr="000E0335">
        <w:rPr>
          <w:rFonts w:ascii="Times New Roman" w:hAnsi="Times New Roman" w:cs="Times New Roman"/>
          <w:i/>
          <w:sz w:val="24"/>
          <w:szCs w:val="24"/>
          <w:vertAlign w:val="superscript"/>
        </w:rPr>
        <w:tab/>
        <w:t xml:space="preserve">  </w:t>
      </w:r>
      <w:r>
        <w:rPr>
          <w:rFonts w:ascii="Times New Roman" w:hAnsi="Times New Roman" w:cs="Times New Roman"/>
          <w:i/>
          <w:sz w:val="24"/>
          <w:szCs w:val="24"/>
          <w:vertAlign w:val="superscript"/>
        </w:rPr>
        <w:t xml:space="preserve">    </w:t>
      </w:r>
      <w:r w:rsidRPr="000E0335">
        <w:rPr>
          <w:rFonts w:ascii="Times New Roman" w:hAnsi="Times New Roman" w:cs="Times New Roman"/>
          <w:i/>
          <w:sz w:val="24"/>
          <w:szCs w:val="24"/>
          <w:vertAlign w:val="superscript"/>
        </w:rPr>
        <w:t xml:space="preserve">  сумма прописью в валюте договора</w:t>
      </w:r>
    </w:p>
    <w:p w:rsidR="0099102A" w:rsidRPr="00170162" w:rsidRDefault="0099102A" w:rsidP="0099102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921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4961"/>
        <w:gridCol w:w="4960"/>
      </w:tblGrid>
      <w:tr w:rsidR="0099102A" w:rsidRPr="00170162" w:rsidTr="00A32871">
        <w:trPr>
          <w:trHeight w:val="270"/>
        </w:trPr>
        <w:tc>
          <w:tcPr>
            <w:tcW w:w="4961" w:type="dxa"/>
          </w:tcPr>
          <w:p w:rsidR="0099102A" w:rsidRPr="00170162" w:rsidRDefault="0099102A" w:rsidP="00EA65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bookmarkStart w:id="0" w:name="_GoBack"/>
            <w:bookmarkEnd w:id="0"/>
            <w:r w:rsidRPr="0017016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Участник</w:t>
            </w:r>
          </w:p>
        </w:tc>
        <w:tc>
          <w:tcPr>
            <w:tcW w:w="4960" w:type="dxa"/>
          </w:tcPr>
          <w:p w:rsidR="0099102A" w:rsidRPr="00170162" w:rsidRDefault="0099102A" w:rsidP="00EA65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7016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Исполнитель</w:t>
            </w:r>
          </w:p>
          <w:p w:rsidR="0099102A" w:rsidRPr="00170162" w:rsidRDefault="0099102A" w:rsidP="00EA65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:rsidR="0099102A" w:rsidRPr="00170162" w:rsidRDefault="0099102A" w:rsidP="0099102A">
      <w:pPr>
        <w:spacing w:after="0" w:line="240" w:lineRule="auto"/>
        <w:rPr>
          <w:rFonts w:ascii="Times New Roman" w:hAnsi="Times New Roman" w:cs="Times New Roman"/>
        </w:rPr>
      </w:pPr>
    </w:p>
    <w:tbl>
      <w:tblPr>
        <w:tblW w:w="10057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5029"/>
        <w:gridCol w:w="5028"/>
      </w:tblGrid>
      <w:tr w:rsidR="0099102A" w:rsidRPr="00170162" w:rsidTr="00AC224E">
        <w:trPr>
          <w:trHeight w:val="271"/>
        </w:trPr>
        <w:tc>
          <w:tcPr>
            <w:tcW w:w="5029" w:type="dxa"/>
          </w:tcPr>
          <w:p w:rsidR="0099102A" w:rsidRPr="00170162" w:rsidRDefault="0099102A" w:rsidP="00EA65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28" w:type="dxa"/>
          </w:tcPr>
          <w:p w:rsidR="0099102A" w:rsidRPr="00170162" w:rsidRDefault="0099102A" w:rsidP="00EA65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:rsidR="0099102A" w:rsidRPr="00170162" w:rsidRDefault="0099102A" w:rsidP="0099102A">
      <w:pPr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br w:type="page"/>
      </w:r>
    </w:p>
    <w:p w:rsidR="0099102A" w:rsidRPr="00170162" w:rsidRDefault="0099102A" w:rsidP="0099102A">
      <w:pPr>
        <w:tabs>
          <w:tab w:val="left" w:pos="6946"/>
        </w:tabs>
        <w:spacing w:after="0" w:line="240" w:lineRule="auto"/>
        <w:ind w:left="6372" w:firstLine="574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</w:t>
      </w:r>
      <w:r w:rsidRPr="00170162">
        <w:rPr>
          <w:rFonts w:ascii="Times New Roman" w:hAnsi="Times New Roman" w:cs="Times New Roman"/>
          <w:sz w:val="24"/>
          <w:szCs w:val="24"/>
          <w:lang w:val="en-US"/>
        </w:rPr>
        <w:t>2</w:t>
      </w:r>
    </w:p>
    <w:p w:rsidR="0099102A" w:rsidRPr="00170162" w:rsidRDefault="0099102A" w:rsidP="0099102A">
      <w:pPr>
        <w:widowControl w:val="0"/>
        <w:autoSpaceDE w:val="0"/>
        <w:autoSpaceDN w:val="0"/>
        <w:adjustRightInd w:val="0"/>
        <w:spacing w:after="0" w:line="240" w:lineRule="auto"/>
        <w:ind w:left="6946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 xml:space="preserve">к договору </w:t>
      </w:r>
    </w:p>
    <w:p w:rsidR="0099102A" w:rsidRPr="00170162" w:rsidRDefault="0099102A" w:rsidP="0099102A">
      <w:pPr>
        <w:widowControl w:val="0"/>
        <w:autoSpaceDE w:val="0"/>
        <w:autoSpaceDN w:val="0"/>
        <w:adjustRightInd w:val="0"/>
        <w:spacing w:after="0" w:line="240" w:lineRule="auto"/>
        <w:ind w:left="6946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 xml:space="preserve">возмездного оказания услуги </w:t>
      </w:r>
    </w:p>
    <w:p w:rsidR="0099102A" w:rsidRPr="00170162" w:rsidRDefault="0099102A" w:rsidP="0099102A">
      <w:pPr>
        <w:widowControl w:val="0"/>
        <w:autoSpaceDE w:val="0"/>
        <w:autoSpaceDN w:val="0"/>
        <w:adjustRightInd w:val="0"/>
        <w:spacing w:after="0" w:line="240" w:lineRule="auto"/>
        <w:ind w:left="6946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по организации и проведению</w:t>
      </w:r>
    </w:p>
    <w:p w:rsidR="0099102A" w:rsidRPr="0099102A" w:rsidRDefault="0099102A" w:rsidP="0099102A">
      <w:pPr>
        <w:widowControl w:val="0"/>
        <w:autoSpaceDE w:val="0"/>
        <w:autoSpaceDN w:val="0"/>
        <w:adjustRightInd w:val="0"/>
        <w:spacing w:after="0" w:line="240" w:lineRule="auto"/>
        <w:ind w:left="6946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процедуры закупки</w:t>
      </w:r>
    </w:p>
    <w:p w:rsidR="0099102A" w:rsidRPr="00170162" w:rsidRDefault="0099102A" w:rsidP="0099102A">
      <w:pPr>
        <w:widowControl w:val="0"/>
        <w:autoSpaceDE w:val="0"/>
        <w:autoSpaceDN w:val="0"/>
        <w:adjustRightInd w:val="0"/>
        <w:spacing w:after="0" w:line="280" w:lineRule="exact"/>
        <w:ind w:left="6946"/>
        <w:rPr>
          <w:rFonts w:ascii="Times New Roman" w:hAnsi="Times New Roman" w:cs="Times New Roman"/>
          <w:sz w:val="24"/>
          <w:szCs w:val="24"/>
        </w:rPr>
      </w:pPr>
    </w:p>
    <w:p w:rsidR="0099102A" w:rsidRPr="00170162" w:rsidRDefault="0099102A" w:rsidP="0099102A">
      <w:pPr>
        <w:widowControl w:val="0"/>
        <w:autoSpaceDE w:val="0"/>
        <w:autoSpaceDN w:val="0"/>
        <w:adjustRightInd w:val="0"/>
        <w:spacing w:after="0" w:line="280" w:lineRule="exact"/>
        <w:ind w:left="6946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Форма</w:t>
      </w:r>
    </w:p>
    <w:p w:rsidR="0099102A" w:rsidRPr="00170162" w:rsidRDefault="0099102A" w:rsidP="0099102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99102A" w:rsidRPr="00170162" w:rsidRDefault="0099102A" w:rsidP="0099102A">
      <w:pPr>
        <w:rPr>
          <w:rFonts w:ascii="Times New Roman" w:hAnsi="Times New Roman" w:cs="Times New Roman"/>
          <w:sz w:val="24"/>
          <w:szCs w:val="24"/>
        </w:rPr>
      </w:pPr>
    </w:p>
    <w:p w:rsidR="0099102A" w:rsidRPr="00170162" w:rsidRDefault="0099102A" w:rsidP="0099102A">
      <w:pPr>
        <w:widowControl w:val="0"/>
        <w:autoSpaceDE w:val="0"/>
        <w:autoSpaceDN w:val="0"/>
        <w:adjustRightInd w:val="0"/>
        <w:spacing w:after="0" w:line="280" w:lineRule="exac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70162">
        <w:rPr>
          <w:rFonts w:ascii="Times New Roman" w:hAnsi="Times New Roman" w:cs="Times New Roman"/>
          <w:b/>
          <w:sz w:val="24"/>
          <w:szCs w:val="24"/>
          <w:lang w:val="en-US"/>
        </w:rPr>
        <w:t>C</w:t>
      </w:r>
      <w:r w:rsidRPr="00170162">
        <w:rPr>
          <w:rFonts w:ascii="Times New Roman" w:hAnsi="Times New Roman" w:cs="Times New Roman"/>
          <w:b/>
          <w:sz w:val="24"/>
          <w:szCs w:val="24"/>
        </w:rPr>
        <w:t>ПРАВКА</w:t>
      </w:r>
    </w:p>
    <w:p w:rsidR="0099102A" w:rsidRPr="00170162" w:rsidRDefault="0099102A" w:rsidP="0099102A">
      <w:pPr>
        <w:widowControl w:val="0"/>
        <w:autoSpaceDE w:val="0"/>
        <w:autoSpaceDN w:val="0"/>
        <w:adjustRightInd w:val="0"/>
        <w:spacing w:after="0" w:line="280" w:lineRule="exact"/>
        <w:jc w:val="center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к договору от _______ № _________</w:t>
      </w:r>
    </w:p>
    <w:p w:rsidR="0099102A" w:rsidRPr="00170162" w:rsidRDefault="0099102A" w:rsidP="0099102A">
      <w:pPr>
        <w:widowControl w:val="0"/>
        <w:autoSpaceDE w:val="0"/>
        <w:autoSpaceDN w:val="0"/>
        <w:adjustRightInd w:val="0"/>
        <w:spacing w:after="0" w:line="280" w:lineRule="exact"/>
        <w:jc w:val="center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возмездного оказания услуги по организации и проведению процедуры закупки</w:t>
      </w:r>
    </w:p>
    <w:p w:rsidR="0099102A" w:rsidRPr="00170162" w:rsidRDefault="0099102A" w:rsidP="0099102A">
      <w:pPr>
        <w:widowControl w:val="0"/>
        <w:autoSpaceDE w:val="0"/>
        <w:autoSpaceDN w:val="0"/>
        <w:adjustRightInd w:val="0"/>
        <w:spacing w:after="0" w:line="240" w:lineRule="auto"/>
        <w:ind w:firstLine="426"/>
        <w:rPr>
          <w:rFonts w:ascii="Times New Roman" w:hAnsi="Times New Roman" w:cs="Times New Roman"/>
          <w:sz w:val="24"/>
          <w:szCs w:val="24"/>
        </w:rPr>
      </w:pPr>
    </w:p>
    <w:p w:rsidR="0099102A" w:rsidRDefault="0099102A" w:rsidP="0099102A">
      <w:pPr>
        <w:pStyle w:val="a3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03D54">
        <w:rPr>
          <w:rFonts w:ascii="Times New Roman" w:hAnsi="Times New Roman" w:cs="Times New Roman"/>
          <w:sz w:val="24"/>
          <w:szCs w:val="24"/>
          <w:lang w:eastAsia="ru-RU"/>
        </w:rPr>
        <w:t xml:space="preserve">По </w:t>
      </w:r>
      <w:r w:rsidRPr="00C137C4">
        <w:rPr>
          <w:rFonts w:ascii="Times New Roman" w:hAnsi="Times New Roman" w:cs="Times New Roman"/>
          <w:b/>
          <w:sz w:val="24"/>
          <w:szCs w:val="24"/>
          <w:lang w:eastAsia="ru-RU"/>
        </w:rPr>
        <w:t>Договору</w:t>
      </w:r>
      <w:r w:rsidRPr="00603D54">
        <w:rPr>
          <w:rFonts w:ascii="Times New Roman" w:hAnsi="Times New Roman" w:cs="Times New Roman"/>
          <w:sz w:val="24"/>
          <w:szCs w:val="24"/>
          <w:lang w:eastAsia="ru-RU"/>
        </w:rPr>
        <w:t xml:space="preserve"> от __________ №</w:t>
      </w:r>
      <w:r w:rsidRPr="00170162">
        <w:rPr>
          <w:rFonts w:ascii="Times New Roman" w:hAnsi="Times New Roman" w:cs="Times New Roman"/>
          <w:sz w:val="24"/>
          <w:szCs w:val="24"/>
          <w:lang w:eastAsia="ru-RU"/>
        </w:rPr>
        <w:t> </w:t>
      </w:r>
      <w:r w:rsidRPr="00603D54">
        <w:rPr>
          <w:rFonts w:ascii="Times New Roman" w:hAnsi="Times New Roman" w:cs="Times New Roman"/>
          <w:sz w:val="24"/>
          <w:szCs w:val="24"/>
          <w:lang w:eastAsia="ru-RU"/>
        </w:rPr>
        <w:t>______ общая стоимость услуги по организации и проведению процедуры закупки в электронном формате рег.</w:t>
      </w:r>
      <w:r w:rsidRPr="00170162">
        <w:rPr>
          <w:rFonts w:ascii="Times New Roman" w:hAnsi="Times New Roman" w:cs="Times New Roman"/>
          <w:sz w:val="24"/>
          <w:szCs w:val="24"/>
          <w:lang w:eastAsia="ru-RU"/>
        </w:rPr>
        <w:t> </w:t>
      </w:r>
      <w:r w:rsidRPr="00603D54">
        <w:rPr>
          <w:rFonts w:ascii="Times New Roman" w:hAnsi="Times New Roman" w:cs="Times New Roman"/>
          <w:sz w:val="24"/>
          <w:szCs w:val="24"/>
          <w:lang w:eastAsia="ru-RU"/>
        </w:rPr>
        <w:t>№</w:t>
      </w:r>
      <w:r w:rsidRPr="00170162">
        <w:rPr>
          <w:rFonts w:ascii="Times New Roman" w:hAnsi="Times New Roman" w:cs="Times New Roman"/>
          <w:sz w:val="24"/>
          <w:szCs w:val="24"/>
          <w:lang w:eastAsia="ru-RU"/>
        </w:rPr>
        <w:t> </w:t>
      </w:r>
      <w:r w:rsidRPr="00603D54">
        <w:rPr>
          <w:rFonts w:ascii="Times New Roman" w:hAnsi="Times New Roman" w:cs="Times New Roman"/>
          <w:sz w:val="24"/>
          <w:szCs w:val="24"/>
          <w:lang w:eastAsia="ru-RU"/>
        </w:rPr>
        <w:t xml:space="preserve">________________ </w:t>
      </w:r>
    </w:p>
    <w:p w:rsidR="0099102A" w:rsidRDefault="0099102A" w:rsidP="0099102A">
      <w:pPr>
        <w:spacing w:after="0" w:line="240" w:lineRule="auto"/>
        <w:ind w:firstLine="6804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i/>
          <w:sz w:val="24"/>
          <w:szCs w:val="24"/>
          <w:vertAlign w:val="superscript"/>
        </w:rPr>
        <w:t>рег. № процедуры закупки</w:t>
      </w:r>
    </w:p>
    <w:p w:rsidR="0099102A" w:rsidRDefault="0099102A" w:rsidP="0099102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3D54">
        <w:rPr>
          <w:rFonts w:ascii="Times New Roman" w:hAnsi="Times New Roman" w:cs="Times New Roman"/>
          <w:sz w:val="24"/>
          <w:szCs w:val="24"/>
        </w:rPr>
        <w:t>составляет __________</w:t>
      </w:r>
      <w:r w:rsidRPr="00170162">
        <w:rPr>
          <w:rFonts w:ascii="Times New Roman" w:hAnsi="Times New Roman" w:cs="Times New Roman"/>
          <w:sz w:val="24"/>
          <w:szCs w:val="24"/>
        </w:rPr>
        <w:t> </w:t>
      </w:r>
      <w:r w:rsidRPr="00603D54">
        <w:rPr>
          <w:rFonts w:ascii="Times New Roman" w:hAnsi="Times New Roman" w:cs="Times New Roman"/>
          <w:sz w:val="24"/>
          <w:szCs w:val="24"/>
        </w:rPr>
        <w:t>(___________________________), включая НДС</w:t>
      </w:r>
      <w:r>
        <w:rPr>
          <w:rFonts w:ascii="Times New Roman" w:hAnsi="Times New Roman" w:cs="Times New Roman"/>
          <w:sz w:val="24"/>
          <w:szCs w:val="24"/>
        </w:rPr>
        <w:t xml:space="preserve"> (_______%)</w:t>
      </w:r>
    </w:p>
    <w:p w:rsidR="0099102A" w:rsidRDefault="0099102A" w:rsidP="0099102A">
      <w:pPr>
        <w:spacing w:after="0" w:line="24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i/>
          <w:sz w:val="28"/>
          <w:szCs w:val="28"/>
          <w:vertAlign w:val="superscript"/>
        </w:rPr>
        <w:t>сумма цифрам</w:t>
      </w:r>
      <w:r>
        <w:rPr>
          <w:rFonts w:ascii="Times New Roman" w:hAnsi="Times New Roman" w:cs="Times New Roman"/>
          <w:i/>
          <w:sz w:val="28"/>
          <w:szCs w:val="28"/>
          <w:vertAlign w:val="superscript"/>
        </w:rPr>
        <w:t xml:space="preserve">   </w:t>
      </w:r>
      <w:r w:rsidRPr="00170162">
        <w:rPr>
          <w:rFonts w:ascii="Times New Roman" w:hAnsi="Times New Roman" w:cs="Times New Roman"/>
          <w:i/>
          <w:sz w:val="28"/>
          <w:szCs w:val="28"/>
          <w:vertAlign w:val="superscript"/>
        </w:rPr>
        <w:t xml:space="preserve">    сумма прописью в валюте договора</w:t>
      </w:r>
      <w:r>
        <w:rPr>
          <w:rFonts w:ascii="Times New Roman" w:hAnsi="Times New Roman" w:cs="Times New Roman"/>
          <w:i/>
          <w:sz w:val="28"/>
          <w:szCs w:val="28"/>
          <w:vertAlign w:val="superscript"/>
        </w:rPr>
        <w:tab/>
      </w:r>
      <w:r>
        <w:rPr>
          <w:rFonts w:ascii="Times New Roman" w:hAnsi="Times New Roman" w:cs="Times New Roman"/>
          <w:i/>
          <w:sz w:val="28"/>
          <w:szCs w:val="28"/>
          <w:vertAlign w:val="superscript"/>
        </w:rPr>
        <w:tab/>
      </w:r>
      <w:r>
        <w:rPr>
          <w:rFonts w:ascii="Times New Roman" w:hAnsi="Times New Roman" w:cs="Times New Roman"/>
          <w:i/>
          <w:sz w:val="28"/>
          <w:szCs w:val="28"/>
          <w:vertAlign w:val="superscript"/>
        </w:rPr>
        <w:tab/>
        <w:t xml:space="preserve">          ставка НДС</w:t>
      </w:r>
    </w:p>
    <w:p w:rsidR="0099102A" w:rsidRDefault="0099102A" w:rsidP="0099102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3D54">
        <w:rPr>
          <w:rFonts w:ascii="Times New Roman" w:hAnsi="Times New Roman" w:cs="Times New Roman"/>
          <w:sz w:val="24"/>
          <w:szCs w:val="24"/>
        </w:rPr>
        <w:t>__________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03D54">
        <w:rPr>
          <w:rFonts w:ascii="Times New Roman" w:hAnsi="Times New Roman" w:cs="Times New Roman"/>
          <w:sz w:val="24"/>
          <w:szCs w:val="24"/>
        </w:rPr>
        <w:t>(___________________________).</w:t>
      </w:r>
    </w:p>
    <w:p w:rsidR="0099102A" w:rsidRPr="00204B28" w:rsidRDefault="0099102A" w:rsidP="0099102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4B28">
        <w:rPr>
          <w:rFonts w:ascii="Times New Roman" w:hAnsi="Times New Roman" w:cs="Times New Roman"/>
          <w:i/>
          <w:sz w:val="24"/>
          <w:szCs w:val="24"/>
          <w:vertAlign w:val="superscript"/>
        </w:rPr>
        <w:t>сумма цифрам</w:t>
      </w:r>
      <w:r>
        <w:rPr>
          <w:rFonts w:ascii="Times New Roman" w:hAnsi="Times New Roman" w:cs="Times New Roman"/>
          <w:i/>
          <w:sz w:val="24"/>
          <w:szCs w:val="24"/>
          <w:vertAlign w:val="superscript"/>
        </w:rPr>
        <w:tab/>
      </w:r>
      <w:r w:rsidRPr="00170162">
        <w:rPr>
          <w:rFonts w:ascii="Times New Roman" w:hAnsi="Times New Roman" w:cs="Times New Roman"/>
          <w:i/>
          <w:sz w:val="28"/>
          <w:szCs w:val="28"/>
          <w:vertAlign w:val="superscript"/>
        </w:rPr>
        <w:t>сумма прописью в валюте договора</w:t>
      </w:r>
    </w:p>
    <w:p w:rsidR="0099102A" w:rsidRPr="00603D54" w:rsidRDefault="0099102A" w:rsidP="0099102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3D54">
        <w:rPr>
          <w:rFonts w:ascii="Times New Roman" w:hAnsi="Times New Roman" w:cs="Times New Roman"/>
          <w:sz w:val="24"/>
          <w:szCs w:val="24"/>
        </w:rPr>
        <w:t xml:space="preserve">В соответствии с </w:t>
      </w:r>
      <w:r w:rsidRPr="00603D54">
        <w:rPr>
          <w:rFonts w:ascii="Times New Roman" w:hAnsi="Times New Roman" w:cs="Times New Roman"/>
          <w:b/>
          <w:sz w:val="24"/>
          <w:szCs w:val="24"/>
        </w:rPr>
        <w:t>Актом</w:t>
      </w:r>
      <w:r w:rsidRPr="00603D54">
        <w:rPr>
          <w:rFonts w:ascii="Times New Roman" w:hAnsi="Times New Roman" w:cs="Times New Roman"/>
          <w:sz w:val="24"/>
          <w:szCs w:val="24"/>
        </w:rPr>
        <w:t xml:space="preserve"> об оказании услуг от ________ № ______ общая стоимость услуги составляет __________</w:t>
      </w:r>
      <w:r w:rsidRPr="00170162">
        <w:rPr>
          <w:rFonts w:ascii="Times New Roman" w:hAnsi="Times New Roman" w:cs="Times New Roman"/>
          <w:sz w:val="24"/>
          <w:szCs w:val="24"/>
        </w:rPr>
        <w:t> </w:t>
      </w:r>
      <w:r w:rsidRPr="00603D54">
        <w:rPr>
          <w:rFonts w:ascii="Times New Roman" w:hAnsi="Times New Roman" w:cs="Times New Roman"/>
          <w:sz w:val="24"/>
          <w:szCs w:val="24"/>
        </w:rPr>
        <w:t xml:space="preserve">(___________________________), включая </w:t>
      </w:r>
    </w:p>
    <w:p w:rsidR="0099102A" w:rsidRPr="00603D54" w:rsidRDefault="0099102A" w:rsidP="0099102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3D54">
        <w:rPr>
          <w:rFonts w:ascii="Times New Roman" w:hAnsi="Times New Roman" w:cs="Times New Roman"/>
          <w:i/>
          <w:sz w:val="24"/>
          <w:szCs w:val="24"/>
          <w:vertAlign w:val="superscript"/>
        </w:rPr>
        <w:tab/>
      </w:r>
      <w:r w:rsidRPr="00603D54">
        <w:rPr>
          <w:rFonts w:ascii="Times New Roman" w:hAnsi="Times New Roman" w:cs="Times New Roman"/>
          <w:i/>
          <w:sz w:val="24"/>
          <w:szCs w:val="24"/>
          <w:vertAlign w:val="superscript"/>
        </w:rPr>
        <w:tab/>
      </w:r>
      <w:r>
        <w:rPr>
          <w:rFonts w:ascii="Times New Roman" w:hAnsi="Times New Roman" w:cs="Times New Roman"/>
          <w:i/>
          <w:sz w:val="24"/>
          <w:szCs w:val="24"/>
          <w:vertAlign w:val="superscript"/>
        </w:rPr>
        <w:t xml:space="preserve">             </w:t>
      </w:r>
      <w:r w:rsidRPr="00170162">
        <w:rPr>
          <w:rFonts w:ascii="Times New Roman" w:hAnsi="Times New Roman" w:cs="Times New Roman"/>
          <w:i/>
          <w:sz w:val="28"/>
          <w:szCs w:val="28"/>
          <w:vertAlign w:val="superscript"/>
        </w:rPr>
        <w:t>сумма цифрам</w:t>
      </w:r>
      <w:r>
        <w:rPr>
          <w:rFonts w:ascii="Times New Roman" w:hAnsi="Times New Roman" w:cs="Times New Roman"/>
          <w:i/>
          <w:sz w:val="28"/>
          <w:szCs w:val="28"/>
          <w:vertAlign w:val="superscript"/>
        </w:rPr>
        <w:tab/>
      </w:r>
      <w:r w:rsidRPr="00170162">
        <w:rPr>
          <w:rFonts w:ascii="Times New Roman" w:hAnsi="Times New Roman" w:cs="Times New Roman"/>
          <w:i/>
          <w:sz w:val="28"/>
          <w:szCs w:val="28"/>
          <w:vertAlign w:val="superscript"/>
        </w:rPr>
        <w:t xml:space="preserve"> сумма прописью в валюте договора</w:t>
      </w:r>
      <w:r>
        <w:rPr>
          <w:rFonts w:ascii="Times New Roman" w:hAnsi="Times New Roman" w:cs="Times New Roman"/>
          <w:i/>
          <w:sz w:val="28"/>
          <w:szCs w:val="28"/>
          <w:vertAlign w:val="superscript"/>
        </w:rPr>
        <w:tab/>
      </w:r>
    </w:p>
    <w:p w:rsidR="0099102A" w:rsidRPr="00603D54" w:rsidRDefault="0099102A" w:rsidP="0099102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3D54">
        <w:rPr>
          <w:rFonts w:ascii="Times New Roman" w:hAnsi="Times New Roman" w:cs="Times New Roman"/>
          <w:sz w:val="24"/>
          <w:szCs w:val="24"/>
        </w:rPr>
        <w:t xml:space="preserve">НДС __________ (___________________________): </w:t>
      </w:r>
    </w:p>
    <w:p w:rsidR="0099102A" w:rsidRDefault="0099102A" w:rsidP="0099102A">
      <w:pPr>
        <w:spacing w:after="0" w:line="240" w:lineRule="auto"/>
        <w:ind w:left="567"/>
        <w:jc w:val="both"/>
        <w:rPr>
          <w:rFonts w:ascii="Times New Roman" w:hAnsi="Times New Roman" w:cs="Times New Roman"/>
          <w:i/>
          <w:sz w:val="28"/>
          <w:szCs w:val="28"/>
          <w:vertAlign w:val="superscript"/>
        </w:rPr>
      </w:pPr>
      <w:r w:rsidRPr="00170162">
        <w:rPr>
          <w:rFonts w:ascii="Times New Roman" w:hAnsi="Times New Roman" w:cs="Times New Roman"/>
          <w:i/>
          <w:sz w:val="28"/>
          <w:szCs w:val="28"/>
          <w:vertAlign w:val="superscript"/>
        </w:rPr>
        <w:t>сумма цифрам</w:t>
      </w:r>
      <w:r>
        <w:rPr>
          <w:rFonts w:ascii="Times New Roman" w:hAnsi="Times New Roman" w:cs="Times New Roman"/>
          <w:i/>
          <w:sz w:val="28"/>
          <w:szCs w:val="28"/>
          <w:vertAlign w:val="superscript"/>
        </w:rPr>
        <w:tab/>
      </w:r>
      <w:r w:rsidRPr="00170162">
        <w:rPr>
          <w:rFonts w:ascii="Times New Roman" w:hAnsi="Times New Roman" w:cs="Times New Roman"/>
          <w:i/>
          <w:sz w:val="28"/>
          <w:szCs w:val="28"/>
          <w:vertAlign w:val="superscript"/>
        </w:rPr>
        <w:t>сумма прописью в валюте договора</w:t>
      </w:r>
    </w:p>
    <w:p w:rsidR="0099102A" w:rsidRDefault="0099102A" w:rsidP="0099102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03D54">
        <w:rPr>
          <w:rFonts w:ascii="Times New Roman" w:hAnsi="Times New Roman" w:cs="Times New Roman"/>
          <w:sz w:val="24"/>
          <w:szCs w:val="24"/>
        </w:rPr>
        <w:t xml:space="preserve">по предложению рег. № ___________ услуга оказана </w:t>
      </w:r>
      <w:r w:rsidRPr="00603D54">
        <w:rPr>
          <w:rFonts w:ascii="Times New Roman" w:hAnsi="Times New Roman" w:cs="Times New Roman"/>
          <w:b/>
          <w:sz w:val="24"/>
          <w:szCs w:val="24"/>
        </w:rPr>
        <w:t xml:space="preserve">по лотам №№ </w:t>
      </w:r>
      <w:r w:rsidRPr="00603D54">
        <w:rPr>
          <w:rFonts w:ascii="Times New Roman" w:hAnsi="Times New Roman" w:cs="Times New Roman"/>
          <w:sz w:val="24"/>
          <w:szCs w:val="24"/>
        </w:rPr>
        <w:t>__________________</w:t>
      </w:r>
      <w:r w:rsidRPr="00603D54">
        <w:rPr>
          <w:rFonts w:ascii="Times New Roman" w:hAnsi="Times New Roman" w:cs="Times New Roman"/>
          <w:b/>
          <w:sz w:val="24"/>
          <w:szCs w:val="24"/>
        </w:rPr>
        <w:t>.</w:t>
      </w:r>
    </w:p>
    <w:p w:rsidR="0099102A" w:rsidRDefault="0099102A" w:rsidP="0099102A">
      <w:pPr>
        <w:spacing w:after="0" w:line="240" w:lineRule="auto"/>
        <w:ind w:left="567" w:firstLine="1985"/>
        <w:jc w:val="both"/>
        <w:rPr>
          <w:rFonts w:ascii="Times New Roman" w:hAnsi="Times New Roman" w:cs="Times New Roman"/>
          <w:i/>
          <w:sz w:val="28"/>
          <w:szCs w:val="28"/>
          <w:vertAlign w:val="superscript"/>
        </w:rPr>
      </w:pPr>
      <w:r w:rsidRPr="00170162">
        <w:rPr>
          <w:rFonts w:ascii="Times New Roman" w:hAnsi="Times New Roman" w:cs="Times New Roman"/>
          <w:i/>
          <w:sz w:val="24"/>
          <w:szCs w:val="24"/>
          <w:vertAlign w:val="superscript"/>
        </w:rPr>
        <w:t>рег. № п</w:t>
      </w:r>
      <w:r>
        <w:rPr>
          <w:rFonts w:ascii="Times New Roman" w:hAnsi="Times New Roman" w:cs="Times New Roman"/>
          <w:i/>
          <w:sz w:val="24"/>
          <w:szCs w:val="24"/>
          <w:vertAlign w:val="superscript"/>
        </w:rPr>
        <w:t>редложения</w:t>
      </w:r>
      <w:r>
        <w:rPr>
          <w:rFonts w:ascii="Times New Roman" w:hAnsi="Times New Roman" w:cs="Times New Roman"/>
          <w:i/>
          <w:sz w:val="24"/>
          <w:szCs w:val="24"/>
          <w:vertAlign w:val="superscript"/>
        </w:rPr>
        <w:tab/>
      </w:r>
      <w:r>
        <w:rPr>
          <w:rFonts w:ascii="Times New Roman" w:hAnsi="Times New Roman" w:cs="Times New Roman"/>
          <w:i/>
          <w:sz w:val="24"/>
          <w:szCs w:val="24"/>
          <w:vertAlign w:val="superscript"/>
        </w:rPr>
        <w:tab/>
      </w:r>
      <w:r>
        <w:rPr>
          <w:rFonts w:ascii="Times New Roman" w:hAnsi="Times New Roman" w:cs="Times New Roman"/>
          <w:i/>
          <w:sz w:val="24"/>
          <w:szCs w:val="24"/>
          <w:vertAlign w:val="superscript"/>
        </w:rPr>
        <w:tab/>
      </w:r>
      <w:r>
        <w:rPr>
          <w:rFonts w:ascii="Times New Roman" w:hAnsi="Times New Roman" w:cs="Times New Roman"/>
          <w:i/>
          <w:sz w:val="24"/>
          <w:szCs w:val="24"/>
          <w:vertAlign w:val="superscript"/>
        </w:rPr>
        <w:tab/>
      </w:r>
      <w:r>
        <w:rPr>
          <w:rFonts w:ascii="Times New Roman" w:hAnsi="Times New Roman" w:cs="Times New Roman"/>
          <w:i/>
          <w:sz w:val="28"/>
          <w:szCs w:val="28"/>
          <w:vertAlign w:val="superscript"/>
        </w:rPr>
        <w:tab/>
        <w:t xml:space="preserve"> номера лотов предложения</w:t>
      </w:r>
    </w:p>
    <w:p w:rsidR="0099102A" w:rsidRDefault="0099102A" w:rsidP="0099102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3D54">
        <w:rPr>
          <w:rFonts w:ascii="Times New Roman" w:hAnsi="Times New Roman" w:cs="Times New Roman"/>
          <w:sz w:val="24"/>
          <w:szCs w:val="24"/>
        </w:rPr>
        <w:t>По предусмотренным подпунктом 2.3 договора от _________ № ______ основаниям услуга не оказывались на общую стоимость __________</w:t>
      </w:r>
      <w:r w:rsidRPr="00170162">
        <w:rPr>
          <w:rFonts w:ascii="Times New Roman" w:hAnsi="Times New Roman" w:cs="Times New Roman"/>
          <w:sz w:val="24"/>
          <w:szCs w:val="24"/>
        </w:rPr>
        <w:t> </w:t>
      </w:r>
      <w:r w:rsidRPr="00603D54">
        <w:rPr>
          <w:rFonts w:ascii="Times New Roman" w:hAnsi="Times New Roman" w:cs="Times New Roman"/>
          <w:sz w:val="24"/>
          <w:szCs w:val="24"/>
        </w:rPr>
        <w:t>(___________________________),</w:t>
      </w:r>
    </w:p>
    <w:p w:rsidR="0099102A" w:rsidRDefault="0099102A" w:rsidP="0099102A">
      <w:pPr>
        <w:spacing w:after="0" w:line="240" w:lineRule="auto"/>
        <w:ind w:firstLine="4536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i/>
          <w:sz w:val="28"/>
          <w:szCs w:val="28"/>
          <w:vertAlign w:val="superscript"/>
        </w:rPr>
        <w:t>сумма цифрам</w:t>
      </w:r>
      <w:r>
        <w:rPr>
          <w:rFonts w:ascii="Times New Roman" w:hAnsi="Times New Roman" w:cs="Times New Roman"/>
          <w:i/>
          <w:sz w:val="28"/>
          <w:szCs w:val="28"/>
          <w:vertAlign w:val="superscript"/>
        </w:rPr>
        <w:t xml:space="preserve">   </w:t>
      </w:r>
      <w:r w:rsidRPr="00170162">
        <w:rPr>
          <w:rFonts w:ascii="Times New Roman" w:hAnsi="Times New Roman" w:cs="Times New Roman"/>
          <w:i/>
          <w:sz w:val="28"/>
          <w:szCs w:val="28"/>
          <w:vertAlign w:val="superscript"/>
        </w:rPr>
        <w:t xml:space="preserve">    сумма прописью в валюте договора</w:t>
      </w:r>
    </w:p>
    <w:p w:rsidR="0099102A" w:rsidRPr="00603D54" w:rsidRDefault="0099102A" w:rsidP="0099102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03D54">
        <w:rPr>
          <w:rFonts w:ascii="Times New Roman" w:hAnsi="Times New Roman" w:cs="Times New Roman"/>
          <w:sz w:val="24"/>
          <w:szCs w:val="24"/>
        </w:rPr>
        <w:t xml:space="preserve"> </w:t>
      </w:r>
      <w:r w:rsidRPr="00603D54">
        <w:rPr>
          <w:rFonts w:ascii="Times New Roman" w:hAnsi="Times New Roman" w:cs="Times New Roman"/>
          <w:b/>
          <w:sz w:val="24"/>
          <w:szCs w:val="24"/>
        </w:rPr>
        <w:t xml:space="preserve">по лотам №№ </w:t>
      </w:r>
      <w:r w:rsidRPr="00603D54">
        <w:rPr>
          <w:rFonts w:ascii="Times New Roman" w:hAnsi="Times New Roman" w:cs="Times New Roman"/>
          <w:sz w:val="24"/>
          <w:szCs w:val="24"/>
        </w:rPr>
        <w:t>__________________ предложения рег. № ____________</w:t>
      </w:r>
      <w:proofErr w:type="gramStart"/>
      <w:r w:rsidRPr="00603D54">
        <w:rPr>
          <w:rFonts w:ascii="Times New Roman" w:hAnsi="Times New Roman" w:cs="Times New Roman"/>
          <w:sz w:val="24"/>
          <w:szCs w:val="24"/>
        </w:rPr>
        <w:t>_ .</w:t>
      </w:r>
      <w:proofErr w:type="gramEnd"/>
    </w:p>
    <w:p w:rsidR="0099102A" w:rsidRDefault="0099102A" w:rsidP="0099102A">
      <w:pPr>
        <w:spacing w:after="0" w:line="240" w:lineRule="auto"/>
        <w:ind w:left="567" w:firstLine="993"/>
        <w:jc w:val="both"/>
        <w:rPr>
          <w:rFonts w:ascii="Times New Roman" w:hAnsi="Times New Roman" w:cs="Times New Roman"/>
          <w:i/>
          <w:sz w:val="24"/>
          <w:szCs w:val="24"/>
          <w:vertAlign w:val="superscript"/>
        </w:rPr>
      </w:pPr>
      <w:r>
        <w:rPr>
          <w:rFonts w:ascii="Times New Roman" w:hAnsi="Times New Roman" w:cs="Times New Roman"/>
          <w:i/>
          <w:sz w:val="28"/>
          <w:szCs w:val="28"/>
          <w:vertAlign w:val="superscript"/>
        </w:rPr>
        <w:t>номера лотов предложения</w:t>
      </w:r>
      <w:r>
        <w:rPr>
          <w:rFonts w:ascii="Times New Roman" w:hAnsi="Times New Roman" w:cs="Times New Roman"/>
          <w:i/>
          <w:sz w:val="24"/>
          <w:szCs w:val="24"/>
          <w:vertAlign w:val="superscript"/>
        </w:rPr>
        <w:t xml:space="preserve">   </w:t>
      </w:r>
      <w:r>
        <w:rPr>
          <w:rFonts w:ascii="Times New Roman" w:hAnsi="Times New Roman" w:cs="Times New Roman"/>
          <w:i/>
          <w:sz w:val="24"/>
          <w:szCs w:val="24"/>
          <w:vertAlign w:val="superscript"/>
        </w:rPr>
        <w:tab/>
      </w:r>
      <w:r>
        <w:rPr>
          <w:rFonts w:ascii="Times New Roman" w:hAnsi="Times New Roman" w:cs="Times New Roman"/>
          <w:i/>
          <w:sz w:val="24"/>
          <w:szCs w:val="24"/>
          <w:vertAlign w:val="superscript"/>
        </w:rPr>
        <w:tab/>
      </w:r>
      <w:r>
        <w:rPr>
          <w:rFonts w:ascii="Times New Roman" w:hAnsi="Times New Roman" w:cs="Times New Roman"/>
          <w:i/>
          <w:sz w:val="24"/>
          <w:szCs w:val="24"/>
          <w:vertAlign w:val="superscript"/>
        </w:rPr>
        <w:tab/>
        <w:t xml:space="preserve">           </w:t>
      </w:r>
      <w:r w:rsidRPr="00170162">
        <w:rPr>
          <w:rFonts w:ascii="Times New Roman" w:hAnsi="Times New Roman" w:cs="Times New Roman"/>
          <w:i/>
          <w:sz w:val="24"/>
          <w:szCs w:val="24"/>
          <w:vertAlign w:val="superscript"/>
        </w:rPr>
        <w:t>рег. № п</w:t>
      </w:r>
      <w:r>
        <w:rPr>
          <w:rFonts w:ascii="Times New Roman" w:hAnsi="Times New Roman" w:cs="Times New Roman"/>
          <w:i/>
          <w:sz w:val="24"/>
          <w:szCs w:val="24"/>
          <w:vertAlign w:val="superscript"/>
        </w:rPr>
        <w:t>редложения</w:t>
      </w:r>
    </w:p>
    <w:p w:rsidR="00837633" w:rsidRDefault="00837633" w:rsidP="0099102A">
      <w:pPr>
        <w:spacing w:after="0" w:line="240" w:lineRule="auto"/>
        <w:ind w:left="567" w:firstLine="993"/>
        <w:jc w:val="both"/>
        <w:rPr>
          <w:rFonts w:ascii="Times New Roman" w:hAnsi="Times New Roman" w:cs="Times New Roman"/>
          <w:i/>
          <w:sz w:val="28"/>
          <w:szCs w:val="28"/>
          <w:vertAlign w:val="superscript"/>
        </w:rPr>
      </w:pPr>
    </w:p>
    <w:sectPr w:rsidR="00837633" w:rsidSect="006A0214"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4A05820"/>
    <w:multiLevelType w:val="hybridMultilevel"/>
    <w:tmpl w:val="156873FA"/>
    <w:lvl w:ilvl="0" w:tplc="C4EC489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1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7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4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17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8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33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05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6A9D"/>
    <w:rsid w:val="000076E2"/>
    <w:rsid w:val="00041CB4"/>
    <w:rsid w:val="00077D5D"/>
    <w:rsid w:val="00116A9D"/>
    <w:rsid w:val="001E67EF"/>
    <w:rsid w:val="002C7CB1"/>
    <w:rsid w:val="00320F58"/>
    <w:rsid w:val="0038683D"/>
    <w:rsid w:val="003C111D"/>
    <w:rsid w:val="003D06D8"/>
    <w:rsid w:val="004621B3"/>
    <w:rsid w:val="00497471"/>
    <w:rsid w:val="004A6319"/>
    <w:rsid w:val="004C0D7E"/>
    <w:rsid w:val="005F65AD"/>
    <w:rsid w:val="00675726"/>
    <w:rsid w:val="007252F2"/>
    <w:rsid w:val="00756AE9"/>
    <w:rsid w:val="007755E0"/>
    <w:rsid w:val="007F2CF4"/>
    <w:rsid w:val="008653D2"/>
    <w:rsid w:val="009566E3"/>
    <w:rsid w:val="00982EF0"/>
    <w:rsid w:val="0099377B"/>
    <w:rsid w:val="00C50A45"/>
    <w:rsid w:val="00DB26AD"/>
    <w:rsid w:val="00DC6033"/>
    <w:rsid w:val="00E07829"/>
    <w:rsid w:val="00F13942"/>
    <w:rsid w:val="00F6116B"/>
    <w:rsid w:val="00F629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05C7CD"/>
  <w15:chartTrackingRefBased/>
  <w15:docId w15:val="{9C40A63C-BF5F-47FC-B789-A7A3404BCB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16A9D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16A9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no"?><Relationships xmlns="http://schemas.openxmlformats.org/package/2006/relationships"><Relationship Id="rId1" Target="numbering.xml" Type="http://schemas.openxmlformats.org/officeDocument/2006/relationships/numbering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ntTable.xml" Type="http://schemas.openxmlformats.org/officeDocument/2006/relationships/fontTable"/><Relationship Id="rId6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194</TotalTime>
  <Pages>3</Pages>
  <Words>1161</Words>
  <Characters>6623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2022-01-24T09:53:00Z</dcterms:created>
  <dc:creator>yurik</dc:creator>
  <cp:lastModifiedBy>Хоменок Юрий Анатольевич</cp:lastModifiedBy>
  <dcterms:modified xsi:type="dcterms:W3CDTF">2025-11-03T07:56:00Z</dcterms:modified>
  <cp:revision>30</cp:revision>
</cp:coreProperties>
</file>