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Look w:val="04A0" w:firstRow="1" w:lastRow="0" w:firstColumn="1" w:lastColumn="0" w:noHBand="0" w:noVBand="1"/>
      </w:tblPr>
      <w:tblGrid>
        <w:gridCol w:w="4678"/>
        <w:gridCol w:w="284"/>
        <w:gridCol w:w="4956"/>
      </w:tblGrid>
      <w:tr w:rsidR="00910EAF" w:rsidRPr="00076AA2" w:rsidTr="00DE34AF">
        <w:trPr>
          <w:trHeight w:val="226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EAF" w:rsidRPr="00076AA2" w:rsidRDefault="00910EAF" w:rsidP="00DE34AF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76AA2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232E4BC" wp14:editId="457DBD83">
                  <wp:simplePos x="0" y="0"/>
                  <wp:positionH relativeFrom="column">
                    <wp:posOffset>2574925</wp:posOffset>
                  </wp:positionH>
                  <wp:positionV relativeFrom="paragraph">
                    <wp:posOffset>-313690</wp:posOffset>
                  </wp:positionV>
                  <wp:extent cx="733425" cy="69532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6AA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</w:t>
            </w:r>
            <w:r w:rsidRPr="00076AA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ярозаўскі раённы </w:t>
            </w:r>
          </w:p>
          <w:p w:rsidR="00910EAF" w:rsidRPr="00076AA2" w:rsidRDefault="00910EAF" w:rsidP="00DE34AF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76AA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выканаўчы камітэт</w:t>
            </w:r>
          </w:p>
          <w:p w:rsidR="00910EAF" w:rsidRPr="00076AA2" w:rsidRDefault="00910EAF" w:rsidP="00DE34AF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9"/>
                <w:szCs w:val="29"/>
                <w:lang w:val="be-BY"/>
              </w:rPr>
            </w:pPr>
          </w:p>
          <w:p w:rsidR="00910EAF" w:rsidRPr="00076AA2" w:rsidRDefault="00910EAF" w:rsidP="00DE34AF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  <w:caps/>
                <w:sz w:val="27"/>
                <w:szCs w:val="27"/>
                <w:lang w:val="be-BY"/>
              </w:rPr>
            </w:pPr>
            <w:r w:rsidRPr="00076AA2">
              <w:rPr>
                <w:rFonts w:ascii="Times New Roman" w:eastAsia="Calibri" w:hAnsi="Times New Roman" w:cs="Times New Roman"/>
                <w:b/>
                <w:caps/>
                <w:sz w:val="27"/>
                <w:szCs w:val="27"/>
                <w:lang w:val="be-BY"/>
              </w:rPr>
              <w:t>ДзяржаўнаЯ ўстановА «Цэнтр па забеспячэннІ дзейнасці бюджэтных арганізацый Бярозаўскага раёна»</w:t>
            </w:r>
          </w:p>
          <w:p w:rsidR="00910EAF" w:rsidRPr="00076AA2" w:rsidRDefault="00910EAF" w:rsidP="00DE34AF">
            <w:pPr>
              <w:spacing w:after="0" w:line="240" w:lineRule="auto"/>
              <w:ind w:right="-16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910EAF" w:rsidRPr="00076AA2" w:rsidRDefault="00910EAF" w:rsidP="00DE34AF">
            <w:pPr>
              <w:spacing w:after="0" w:line="240" w:lineRule="auto"/>
              <w:ind w:right="-16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076AA2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вул. Уладз</w:t>
            </w:r>
            <w:proofErr w:type="spellStart"/>
            <w:r w:rsidRPr="00076AA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proofErr w:type="spellEnd"/>
            <w:r w:rsidRPr="00076AA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</w:t>
            </w:r>
            <w:proofErr w:type="spellStart"/>
            <w:r w:rsidRPr="00076AA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076AA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</w:t>
            </w:r>
            <w:proofErr w:type="spellEnd"/>
            <w:r w:rsidRPr="00076AA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Лен</w:t>
            </w:r>
            <w:proofErr w:type="spellStart"/>
            <w:r w:rsidRPr="00076AA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proofErr w:type="spellEnd"/>
            <w:r w:rsidRPr="00076AA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</w:t>
            </w:r>
            <w:r w:rsidRPr="00076AA2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, 62</w:t>
            </w:r>
          </w:p>
          <w:p w:rsidR="00910EAF" w:rsidRPr="00076AA2" w:rsidRDefault="00910EAF" w:rsidP="00DE34AF">
            <w:pPr>
              <w:spacing w:after="0" w:line="240" w:lineRule="auto"/>
              <w:ind w:right="-16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076AA2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225209, Брэсцкая вобл., г. Бяроза</w:t>
            </w:r>
          </w:p>
          <w:p w:rsidR="00910EAF" w:rsidRPr="00076AA2" w:rsidRDefault="00910EAF" w:rsidP="00DE34AF">
            <w:pPr>
              <w:spacing w:after="0" w:line="240" w:lineRule="auto"/>
              <w:ind w:right="-16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076AA2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тэл. (факс) (8-01643) 3-80-67</w:t>
            </w:r>
          </w:p>
          <w:p w:rsidR="00910EAF" w:rsidRPr="00076AA2" w:rsidRDefault="00910EAF" w:rsidP="00DE34AF">
            <w:pPr>
              <w:spacing w:after="0" w:line="240" w:lineRule="auto"/>
              <w:ind w:right="-16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AA2">
              <w:rPr>
                <w:rFonts w:ascii="Times New Roman" w:eastAsia="Calibri" w:hAnsi="Times New Roman" w:cs="Times New Roman"/>
                <w:sz w:val="20"/>
                <w:szCs w:val="20"/>
              </w:rPr>
              <w:t>e-mail: center-bereza@brest.by</w:t>
            </w:r>
          </w:p>
          <w:p w:rsidR="00910EAF" w:rsidRPr="00076AA2" w:rsidRDefault="00910EAF" w:rsidP="00DE34AF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BY92 AKBB 3604 2120 0114 8110 0000</w:t>
            </w:r>
          </w:p>
          <w:p w:rsidR="00910EAF" w:rsidRPr="00076AA2" w:rsidRDefault="00910EAF" w:rsidP="00DE34AF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BIK AKBBBY2</w:t>
            </w: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</w:t>
            </w: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10EAF" w:rsidRPr="00076AA2" w:rsidRDefault="00910EAF" w:rsidP="00DE34AF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 ААТ «АСБ </w:t>
            </w:r>
            <w:proofErr w:type="spellStart"/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Беларусбанк</w:t>
            </w:r>
            <w:proofErr w:type="spellEnd"/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г. М</w:t>
            </w:r>
            <w:proofErr w:type="spellStart"/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нск</w:t>
            </w:r>
            <w:proofErr w:type="spellEnd"/>
          </w:p>
          <w:p w:rsidR="00910EAF" w:rsidRPr="00076AA2" w:rsidRDefault="00910EAF" w:rsidP="00DE34AF">
            <w:pPr>
              <w:spacing w:after="0" w:line="240" w:lineRule="auto"/>
              <w:ind w:right="-16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УНП 291573595  АКПА 503911701000</w:t>
            </w:r>
          </w:p>
        </w:tc>
        <w:tc>
          <w:tcPr>
            <w:tcW w:w="284" w:type="dxa"/>
          </w:tcPr>
          <w:p w:rsidR="00910EAF" w:rsidRPr="00076AA2" w:rsidRDefault="00910EAF" w:rsidP="00DE34AF">
            <w:pPr>
              <w:spacing w:after="0" w:line="280" w:lineRule="exact"/>
              <w:ind w:right="137"/>
              <w:jc w:val="center"/>
              <w:rPr>
                <w:rFonts w:ascii="Times New Roman" w:eastAsia="Calibri" w:hAnsi="Times New Roman" w:cs="Times New Roman"/>
                <w:sz w:val="29"/>
                <w:szCs w:val="29"/>
                <w:lang w:val="be-BY"/>
              </w:rPr>
            </w:pPr>
          </w:p>
        </w:tc>
        <w:tc>
          <w:tcPr>
            <w:tcW w:w="49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EAF" w:rsidRPr="00076AA2" w:rsidRDefault="00910EAF" w:rsidP="00DE34AF">
            <w:pPr>
              <w:spacing w:after="0" w:line="280" w:lineRule="exact"/>
              <w:ind w:right="13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76AA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Березовский районный исполнительный комитет</w:t>
            </w:r>
          </w:p>
          <w:p w:rsidR="00910EAF" w:rsidRPr="00076AA2" w:rsidRDefault="00910EAF" w:rsidP="00DE34AF">
            <w:pPr>
              <w:spacing w:after="0" w:line="280" w:lineRule="exact"/>
              <w:ind w:right="137"/>
              <w:jc w:val="center"/>
              <w:rPr>
                <w:rFonts w:ascii="Times New Roman" w:eastAsia="Calibri" w:hAnsi="Times New Roman" w:cs="Times New Roman"/>
                <w:sz w:val="29"/>
                <w:szCs w:val="29"/>
                <w:lang w:val="ru-RU"/>
              </w:rPr>
            </w:pPr>
          </w:p>
          <w:p w:rsidR="00910EAF" w:rsidRPr="00076AA2" w:rsidRDefault="00910EAF" w:rsidP="00DE34AF">
            <w:pPr>
              <w:spacing w:after="0" w:line="280" w:lineRule="exact"/>
              <w:ind w:right="142"/>
              <w:jc w:val="center"/>
              <w:rPr>
                <w:rFonts w:ascii="Times New Roman" w:eastAsia="Calibri" w:hAnsi="Times New Roman" w:cs="Times New Roman"/>
                <w:b/>
                <w:caps/>
                <w:sz w:val="27"/>
                <w:szCs w:val="27"/>
                <w:lang w:val="ru-RU"/>
              </w:rPr>
            </w:pPr>
            <w:r w:rsidRPr="00076AA2">
              <w:rPr>
                <w:rFonts w:ascii="Times New Roman" w:eastAsia="Calibri" w:hAnsi="Times New Roman" w:cs="Times New Roman"/>
                <w:b/>
                <w:caps/>
                <w:sz w:val="27"/>
                <w:szCs w:val="27"/>
                <w:lang w:val="ru-RU"/>
              </w:rPr>
              <w:t>государственное учреждение «Центр по обеспечению деятельности бюджетных организаций Берёзовского района»</w:t>
            </w:r>
          </w:p>
          <w:p w:rsidR="00910EAF" w:rsidRPr="00076AA2" w:rsidRDefault="00910EAF" w:rsidP="00DE34AF">
            <w:pPr>
              <w:spacing w:after="0" w:line="240" w:lineRule="auto"/>
              <w:ind w:right="28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  <w:p w:rsidR="00910EAF" w:rsidRPr="00076AA2" w:rsidRDefault="00910EAF" w:rsidP="00DE34AF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76AA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ул. Владимира Ленина, 62</w:t>
            </w:r>
          </w:p>
          <w:p w:rsidR="00910EAF" w:rsidRPr="00076AA2" w:rsidRDefault="00910EAF" w:rsidP="00DE34AF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76AA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225209, Брестская обл., г. Берёза</w:t>
            </w:r>
          </w:p>
          <w:p w:rsidR="00910EAF" w:rsidRPr="00076AA2" w:rsidRDefault="00910EAF" w:rsidP="00DE34AF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AA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тел</w:t>
            </w:r>
            <w:r w:rsidRPr="00076AA2">
              <w:rPr>
                <w:rFonts w:ascii="Times New Roman" w:eastAsia="Calibri" w:hAnsi="Times New Roman" w:cs="Times New Roman"/>
                <w:sz w:val="20"/>
                <w:szCs w:val="20"/>
              </w:rPr>
              <w:t>. (</w:t>
            </w:r>
            <w:r w:rsidRPr="00076AA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факс</w:t>
            </w:r>
            <w:r w:rsidRPr="00076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Pr="00076AA2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(</w:t>
            </w:r>
            <w:r w:rsidRPr="00076AA2">
              <w:rPr>
                <w:rFonts w:ascii="Times New Roman" w:eastAsia="Calibri" w:hAnsi="Times New Roman" w:cs="Times New Roman"/>
                <w:sz w:val="20"/>
                <w:szCs w:val="20"/>
              </w:rPr>
              <w:t>8-01643</w:t>
            </w:r>
            <w:r w:rsidRPr="00076AA2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)</w:t>
            </w:r>
            <w:r w:rsidRPr="00076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3-80-67</w:t>
            </w:r>
          </w:p>
          <w:p w:rsidR="00910EAF" w:rsidRPr="00076AA2" w:rsidRDefault="00910EAF" w:rsidP="00DE34AF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6AA2">
              <w:rPr>
                <w:rFonts w:ascii="Times New Roman" w:eastAsia="Calibri" w:hAnsi="Times New Roman" w:cs="Times New Roman"/>
                <w:sz w:val="20"/>
                <w:szCs w:val="20"/>
              </w:rPr>
              <w:t>e-mail: center-bereza@brest.by</w:t>
            </w:r>
          </w:p>
          <w:p w:rsidR="00910EAF" w:rsidRPr="00076AA2" w:rsidRDefault="00910EAF" w:rsidP="00DE34AF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BY92 AKBB 3604 2120 0114 8110 0000</w:t>
            </w:r>
          </w:p>
          <w:p w:rsidR="00910EAF" w:rsidRPr="00076AA2" w:rsidRDefault="00910EAF" w:rsidP="00DE34AF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BIK</w:t>
            </w: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AKBBBY</w:t>
            </w: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2Х </w:t>
            </w:r>
          </w:p>
          <w:p w:rsidR="00910EAF" w:rsidRPr="00076AA2" w:rsidRDefault="00910EAF" w:rsidP="00DE34AF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 ОАО «АСБ </w:t>
            </w:r>
            <w:proofErr w:type="spellStart"/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Беларусбанк</w:t>
            </w:r>
            <w:proofErr w:type="spellEnd"/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г. Минск</w:t>
            </w:r>
          </w:p>
          <w:p w:rsidR="00910EAF" w:rsidRPr="00076AA2" w:rsidRDefault="00910EAF" w:rsidP="00DE34AF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76A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УНП 291573595  ОКПО 503911701000</w:t>
            </w:r>
          </w:p>
        </w:tc>
      </w:tr>
      <w:tr w:rsidR="00910EAF" w:rsidRPr="007A5511" w:rsidTr="00DE34AF">
        <w:trPr>
          <w:trHeight w:val="1130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0EAF" w:rsidRDefault="00910EAF" w:rsidP="00DE34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  <w:p w:rsidR="00910EAF" w:rsidRDefault="00910EAF" w:rsidP="00DE34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23.07.2026 </w:t>
            </w:r>
            <w:r w:rsidRPr="00076AA2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б/н</w:t>
            </w:r>
          </w:p>
          <w:p w:rsidR="00910EAF" w:rsidRPr="00076AA2" w:rsidRDefault="00910EAF" w:rsidP="00DE34AF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076AA2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На № __________ от ___________</w:t>
            </w:r>
          </w:p>
        </w:tc>
        <w:tc>
          <w:tcPr>
            <w:tcW w:w="284" w:type="dxa"/>
          </w:tcPr>
          <w:p w:rsidR="00910EAF" w:rsidRPr="00076AA2" w:rsidRDefault="00910EAF" w:rsidP="00DE34AF">
            <w:pPr>
              <w:spacing w:after="0" w:line="240" w:lineRule="auto"/>
              <w:ind w:right="137"/>
              <w:jc w:val="center"/>
              <w:rPr>
                <w:rFonts w:ascii="Times New Roman" w:eastAsia="Calibri" w:hAnsi="Times New Roman" w:cs="Times New Roman"/>
                <w:sz w:val="29"/>
                <w:szCs w:val="29"/>
                <w:lang w:val="ru-RU"/>
              </w:rPr>
            </w:pPr>
          </w:p>
        </w:tc>
        <w:tc>
          <w:tcPr>
            <w:tcW w:w="49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EAF" w:rsidRPr="00076AA2" w:rsidRDefault="00910EAF" w:rsidP="00DE34AF">
            <w:pPr>
              <w:spacing w:after="0" w:line="240" w:lineRule="auto"/>
              <w:ind w:right="137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  <w:p w:rsidR="00910EAF" w:rsidRPr="0065684E" w:rsidRDefault="00910EAF" w:rsidP="00DE34A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Заинтересованному лицу</w:t>
            </w:r>
          </w:p>
        </w:tc>
      </w:tr>
    </w:tbl>
    <w:p w:rsidR="00910EAF" w:rsidRDefault="00910EAF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910EAF" w:rsidRPr="0065684E" w:rsidRDefault="00910EAF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65684E">
        <w:rPr>
          <w:rFonts w:ascii="Times New Roman" w:eastAsia="Calibri" w:hAnsi="Times New Roman" w:cs="Times New Roman"/>
          <w:sz w:val="30"/>
          <w:szCs w:val="30"/>
          <w:lang w:val="ru-RU"/>
        </w:rPr>
        <w:t>ЗАЯВКА</w:t>
      </w:r>
    </w:p>
    <w:p w:rsidR="00910EAF" w:rsidRPr="0065684E" w:rsidRDefault="00910EAF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bookmarkStart w:id="0" w:name="17"/>
      <w:bookmarkEnd w:id="0"/>
      <w:r w:rsidRPr="0065684E">
        <w:rPr>
          <w:rFonts w:ascii="Times New Roman" w:eastAsia="Calibri" w:hAnsi="Times New Roman" w:cs="Times New Roman"/>
          <w:sz w:val="30"/>
          <w:szCs w:val="30"/>
          <w:lang w:val="ru-RU"/>
        </w:rPr>
        <w:t>О ПРЕДОСТАВЛЕНИИ ИНФОРМАЦИИ О</w:t>
      </w:r>
    </w:p>
    <w:p w:rsidR="00910EAF" w:rsidRPr="0065684E" w:rsidRDefault="00910EAF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bookmarkStart w:id="1" w:name="18"/>
      <w:bookmarkEnd w:id="1"/>
      <w:r w:rsidRPr="0065684E">
        <w:rPr>
          <w:rFonts w:ascii="Times New Roman" w:eastAsia="Calibri" w:hAnsi="Times New Roman" w:cs="Times New Roman"/>
          <w:sz w:val="30"/>
          <w:szCs w:val="30"/>
          <w:lang w:val="ru-RU"/>
        </w:rPr>
        <w:t>ЦЕНАХ НА ТОВАРЫ (РАБОТЫ, УСЛУГИ)</w:t>
      </w:r>
    </w:p>
    <w:p w:rsidR="00910EAF" w:rsidRPr="00F03D49" w:rsidRDefault="00910EAF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2" w:name="48"/>
      <w:bookmarkEnd w:id="2"/>
      <w:r w:rsidRPr="00F03D49">
        <w:rPr>
          <w:rFonts w:ascii="Times New Roman" w:eastAsia="Calibri" w:hAnsi="Times New Roman" w:cs="Times New Roman"/>
          <w:sz w:val="24"/>
          <w:szCs w:val="24"/>
          <w:lang w:val="ru-RU"/>
        </w:rPr>
        <w:t> </w:t>
      </w:r>
    </w:p>
    <w:p w:rsidR="00720909" w:rsidRPr="00720909" w:rsidRDefault="00910EAF" w:rsidP="00720909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bookmarkStart w:id="3" w:name="19"/>
      <w:bookmarkStart w:id="4" w:name="49"/>
      <w:bookmarkStart w:id="5" w:name="63"/>
      <w:bookmarkEnd w:id="3"/>
      <w:bookmarkEnd w:id="4"/>
      <w:bookmarkEnd w:id="5"/>
      <w:r w:rsidRPr="00DB1C9A">
        <w:rPr>
          <w:rFonts w:ascii="Times New Roman" w:eastAsia="Calibri" w:hAnsi="Times New Roman" w:cs="Times New Roman"/>
          <w:sz w:val="30"/>
          <w:szCs w:val="30"/>
          <w:lang w:val="ru-RU"/>
        </w:rPr>
        <w:t> </w:t>
      </w:r>
      <w:r w:rsidRPr="00DB1C9A">
        <w:rPr>
          <w:rFonts w:ascii="Times New Roman" w:eastAsia="Calibri" w:hAnsi="Times New Roman" w:cs="Times New Roman"/>
          <w:sz w:val="30"/>
          <w:szCs w:val="30"/>
          <w:lang w:val="ru-RU"/>
        </w:rPr>
        <w:tab/>
        <w:t xml:space="preserve">Для целей определения предельной стоимости предмета государственной закупки государственное учреждение «Центр по обеспечению деятельности бюджетных организаций </w:t>
      </w:r>
      <w:proofErr w:type="spellStart"/>
      <w:r w:rsidRPr="00DB1C9A">
        <w:rPr>
          <w:rFonts w:ascii="Times New Roman" w:eastAsia="Calibri" w:hAnsi="Times New Roman" w:cs="Times New Roman"/>
          <w:sz w:val="30"/>
          <w:szCs w:val="30"/>
          <w:lang w:val="ru-RU"/>
        </w:rPr>
        <w:t>Берёзовского</w:t>
      </w:r>
      <w:proofErr w:type="spellEnd"/>
      <w:r w:rsidRPr="00DB1C9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района» проводит изучение конъюнктуры рынка в отношении следующего товара:</w:t>
      </w:r>
      <w:r w:rsidR="00720909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техника для </w:t>
      </w:r>
      <w:r w:rsidR="00720909" w:rsidRPr="00910EAF">
        <w:rPr>
          <w:rFonts w:ascii="Times New Roman" w:eastAsia="Calibri" w:hAnsi="Times New Roman" w:cs="Times New Roman"/>
          <w:sz w:val="30"/>
          <w:szCs w:val="30"/>
          <w:lang w:val="ru-RU"/>
        </w:rPr>
        <w:t>футбольного поля</w:t>
      </w:r>
      <w:r w:rsidR="00720909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</w:p>
    <w:p w:rsidR="007829FD" w:rsidRDefault="00910EAF" w:rsidP="00910E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B1C9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Просим Вас предоставить информацию о стоимости товара в соответствии с приведенным ниже описанием, предполагаемыми условиями поставки и оплаты в срок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п</w:t>
      </w:r>
      <w:r w:rsidRPr="00DB1C9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2</w:t>
      </w:r>
      <w:r w:rsidR="005777AA">
        <w:rPr>
          <w:rFonts w:ascii="Times New Roman" w:eastAsia="Calibri" w:hAnsi="Times New Roman" w:cs="Times New Roman"/>
          <w:sz w:val="30"/>
          <w:szCs w:val="30"/>
          <w:lang w:val="ru-RU"/>
        </w:rPr>
        <w:t>6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.07</w:t>
      </w:r>
      <w:r w:rsidRPr="00DB1C9A">
        <w:rPr>
          <w:rFonts w:ascii="Times New Roman" w:eastAsia="Calibri" w:hAnsi="Times New Roman" w:cs="Times New Roman"/>
          <w:sz w:val="30"/>
          <w:szCs w:val="30"/>
          <w:lang w:val="ru-RU"/>
        </w:rPr>
        <w:t>.2026 на электронную почту</w:t>
      </w:r>
      <w:r w:rsidR="007829FD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hyperlink r:id="rId7" w:history="1">
        <w:r w:rsidR="007829FD" w:rsidRPr="001B2754">
          <w:rPr>
            <w:rStyle w:val="a5"/>
            <w:rFonts w:ascii="Times New Roman" w:eastAsia="Calibri" w:hAnsi="Times New Roman" w:cs="Times New Roman"/>
            <w:sz w:val="30"/>
            <w:szCs w:val="30"/>
          </w:rPr>
          <w:t>ot</w:t>
        </w:r>
        <w:r w:rsidR="007829FD" w:rsidRPr="007829FD">
          <w:rPr>
            <w:rStyle w:val="a5"/>
            <w:rFonts w:ascii="Times New Roman" w:eastAsia="Calibri" w:hAnsi="Times New Roman" w:cs="Times New Roman"/>
            <w:sz w:val="30"/>
            <w:szCs w:val="30"/>
            <w:lang w:val="ru-RU"/>
          </w:rPr>
          <w:t>2-</w:t>
        </w:r>
        <w:r w:rsidR="007829FD" w:rsidRPr="001B2754">
          <w:rPr>
            <w:rStyle w:val="a5"/>
            <w:rFonts w:ascii="Times New Roman" w:eastAsia="Calibri" w:hAnsi="Times New Roman" w:cs="Times New Roman"/>
            <w:sz w:val="30"/>
            <w:szCs w:val="30"/>
          </w:rPr>
          <w:t>beroo</w:t>
        </w:r>
        <w:r w:rsidR="007829FD" w:rsidRPr="007829FD">
          <w:rPr>
            <w:rStyle w:val="a5"/>
            <w:rFonts w:ascii="Times New Roman" w:eastAsia="Calibri" w:hAnsi="Times New Roman" w:cs="Times New Roman"/>
            <w:sz w:val="30"/>
            <w:szCs w:val="30"/>
            <w:lang w:val="ru-RU"/>
          </w:rPr>
          <w:t>@</w:t>
        </w:r>
        <w:r w:rsidR="007829FD" w:rsidRPr="001B2754">
          <w:rPr>
            <w:rStyle w:val="a5"/>
            <w:rFonts w:ascii="Times New Roman" w:eastAsia="Calibri" w:hAnsi="Times New Roman" w:cs="Times New Roman"/>
            <w:sz w:val="30"/>
            <w:szCs w:val="30"/>
          </w:rPr>
          <w:t>brest</w:t>
        </w:r>
        <w:r w:rsidR="007829FD" w:rsidRPr="007829FD">
          <w:rPr>
            <w:rStyle w:val="a5"/>
            <w:rFonts w:ascii="Times New Roman" w:eastAsia="Calibri" w:hAnsi="Times New Roman" w:cs="Times New Roman"/>
            <w:sz w:val="30"/>
            <w:szCs w:val="30"/>
            <w:lang w:val="ru-RU"/>
          </w:rPr>
          <w:t>.</w:t>
        </w:r>
        <w:r w:rsidR="007829FD" w:rsidRPr="001B2754">
          <w:rPr>
            <w:rStyle w:val="a5"/>
            <w:rFonts w:ascii="Times New Roman" w:eastAsia="Calibri" w:hAnsi="Times New Roman" w:cs="Times New Roman"/>
            <w:sz w:val="30"/>
            <w:szCs w:val="30"/>
          </w:rPr>
          <w:t>by</w:t>
        </w:r>
      </w:hyperlink>
      <w:r w:rsidRPr="00DB1C9A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</w:p>
    <w:p w:rsidR="00910EAF" w:rsidRPr="00DB1C9A" w:rsidRDefault="00910EAF" w:rsidP="00910E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B1C9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Информация должна содержать: наименование потенциального поставщика, цену товара с учетом места нахождения поставщика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и </w:t>
      </w:r>
      <w:r w:rsidRPr="00910EAF">
        <w:rPr>
          <w:rFonts w:ascii="Times New Roman" w:eastAsia="Calibri" w:hAnsi="Times New Roman" w:cs="Times New Roman"/>
          <w:sz w:val="30"/>
          <w:szCs w:val="30"/>
          <w:lang w:val="ru-RU"/>
        </w:rPr>
        <w:t>доставки товара поставщиком</w:t>
      </w:r>
      <w:r w:rsidRPr="00DB1C9A">
        <w:rPr>
          <w:rFonts w:ascii="Times New Roman" w:eastAsia="Calibri" w:hAnsi="Times New Roman" w:cs="Times New Roman"/>
          <w:sz w:val="30"/>
          <w:szCs w:val="30"/>
          <w:lang w:val="ru-RU"/>
        </w:rPr>
        <w:t>, налогов, сборов и других обязательных платежей; общую стоимость по предмету закупки; порядок формирования цены (тарифа) с учетом требований законодательства о ценообразовании.</w:t>
      </w:r>
    </w:p>
    <w:p w:rsidR="00910EAF" w:rsidRPr="00DB1C9A" w:rsidRDefault="00910EAF" w:rsidP="00910E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B1C9A">
        <w:rPr>
          <w:rFonts w:ascii="Times New Roman" w:eastAsia="Calibri" w:hAnsi="Times New Roman" w:cs="Times New Roman"/>
          <w:sz w:val="30"/>
          <w:szCs w:val="30"/>
          <w:lang w:val="ru-RU"/>
        </w:rPr>
        <w:t>Настоящая заявка не влечет за собой возникновение каких-либо обязательств между заказчиком и потенциальным поставщиком.</w:t>
      </w:r>
    </w:p>
    <w:p w:rsidR="00720909" w:rsidRDefault="00910EAF" w:rsidP="00910E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B1C9A">
        <w:rPr>
          <w:rFonts w:ascii="Times New Roman" w:eastAsia="Calibri" w:hAnsi="Times New Roman" w:cs="Times New Roman"/>
          <w:sz w:val="30"/>
          <w:szCs w:val="30"/>
          <w:lang w:val="ru-RU"/>
        </w:rPr>
        <w:t>Описание предмета закупки: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3120"/>
        <w:gridCol w:w="2166"/>
        <w:gridCol w:w="3071"/>
      </w:tblGrid>
      <w:tr w:rsidR="003A3AD0" w:rsidTr="003A3AD0">
        <w:tc>
          <w:tcPr>
            <w:tcW w:w="988" w:type="dxa"/>
          </w:tcPr>
          <w:p w:rsidR="003A3AD0" w:rsidRDefault="003A3AD0" w:rsidP="003A3AD0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№ лота</w:t>
            </w:r>
          </w:p>
        </w:tc>
        <w:tc>
          <w:tcPr>
            <w:tcW w:w="3120" w:type="dxa"/>
          </w:tcPr>
          <w:p w:rsidR="003A3AD0" w:rsidRDefault="003A3AD0" w:rsidP="003A3AD0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Наименование товара</w:t>
            </w:r>
          </w:p>
        </w:tc>
        <w:tc>
          <w:tcPr>
            <w:tcW w:w="2166" w:type="dxa"/>
          </w:tcPr>
          <w:p w:rsidR="003A3AD0" w:rsidRDefault="003A3AD0" w:rsidP="003A3AD0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Количество, шт.</w:t>
            </w:r>
          </w:p>
        </w:tc>
        <w:tc>
          <w:tcPr>
            <w:tcW w:w="3071" w:type="dxa"/>
          </w:tcPr>
          <w:p w:rsidR="003A3AD0" w:rsidRDefault="003A3AD0" w:rsidP="003A3AD0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Характеристики товара </w:t>
            </w:r>
          </w:p>
        </w:tc>
      </w:tr>
      <w:tr w:rsidR="003A3AD0" w:rsidRPr="00371799" w:rsidTr="003A3AD0">
        <w:tc>
          <w:tcPr>
            <w:tcW w:w="988" w:type="dxa"/>
          </w:tcPr>
          <w:p w:rsidR="003A3AD0" w:rsidRDefault="003A3AD0" w:rsidP="003A3AD0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lastRenderedPageBreak/>
              <w:t>1</w:t>
            </w:r>
          </w:p>
        </w:tc>
        <w:tc>
          <w:tcPr>
            <w:tcW w:w="3120" w:type="dxa"/>
          </w:tcPr>
          <w:p w:rsidR="003A3AD0" w:rsidRDefault="003A3AD0" w:rsidP="003A3AD0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Т</w:t>
            </w:r>
            <w:r w:rsidRPr="00910EA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рактор для футбольного поля</w:t>
            </w:r>
            <w:r w:rsidRPr="00720909">
              <w:rPr>
                <w:lang w:val="ru-RU"/>
              </w:rPr>
              <w:t xml:space="preserve"> </w:t>
            </w:r>
            <w:proofErr w:type="spellStart"/>
            <w:r w:rsidRPr="0072090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Caiman</w:t>
            </w:r>
            <w:proofErr w:type="spellEnd"/>
            <w:r w:rsidRPr="0072090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TOSS </w:t>
            </w:r>
            <w:proofErr w:type="spellStart"/>
            <w:r w:rsidRPr="0072090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Sport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или аналог</w:t>
            </w:r>
          </w:p>
        </w:tc>
        <w:tc>
          <w:tcPr>
            <w:tcW w:w="2166" w:type="dxa"/>
          </w:tcPr>
          <w:p w:rsidR="003A3AD0" w:rsidRDefault="003A3AD0" w:rsidP="003A3AD0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1</w:t>
            </w:r>
          </w:p>
        </w:tc>
        <w:tc>
          <w:tcPr>
            <w:tcW w:w="3071" w:type="dxa"/>
            <w:vMerge w:val="restart"/>
          </w:tcPr>
          <w:p w:rsidR="003A3AD0" w:rsidRDefault="003A3AD0" w:rsidP="00371799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DB1C9A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согласно заявке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учреждения</w:t>
            </w:r>
            <w:r w:rsidRPr="00361E4D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«Специализированная детско-</w:t>
            </w:r>
            <w:bookmarkStart w:id="6" w:name="_GoBack"/>
            <w:bookmarkEnd w:id="6"/>
            <w:r w:rsidRPr="00361E4D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юношеская школа олимпийского резерва </w:t>
            </w:r>
            <w:proofErr w:type="spellStart"/>
            <w:r w:rsidRPr="00361E4D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г.Белоозерск</w:t>
            </w:r>
            <w:proofErr w:type="spellEnd"/>
            <w:r w:rsidRPr="00361E4D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от 07.04.2026 № 133</w:t>
            </w:r>
          </w:p>
        </w:tc>
      </w:tr>
      <w:tr w:rsidR="003A3AD0" w:rsidTr="003A3AD0">
        <w:tc>
          <w:tcPr>
            <w:tcW w:w="988" w:type="dxa"/>
          </w:tcPr>
          <w:p w:rsidR="003A3AD0" w:rsidRDefault="003A3AD0" w:rsidP="003A3AD0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2</w:t>
            </w:r>
          </w:p>
        </w:tc>
        <w:tc>
          <w:tcPr>
            <w:tcW w:w="3120" w:type="dxa"/>
          </w:tcPr>
          <w:p w:rsidR="003A3AD0" w:rsidRDefault="003A3AD0" w:rsidP="003A3AD0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2090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Треугольная щетка TOSS А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–</w:t>
            </w:r>
            <w:r w:rsidRPr="0072090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1800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или аналог</w:t>
            </w:r>
          </w:p>
        </w:tc>
        <w:tc>
          <w:tcPr>
            <w:tcW w:w="2166" w:type="dxa"/>
          </w:tcPr>
          <w:p w:rsidR="003A3AD0" w:rsidRDefault="003A3AD0" w:rsidP="003A3AD0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1</w:t>
            </w:r>
          </w:p>
        </w:tc>
        <w:tc>
          <w:tcPr>
            <w:tcW w:w="3071" w:type="dxa"/>
            <w:vMerge/>
          </w:tcPr>
          <w:p w:rsidR="003A3AD0" w:rsidRPr="00DB1C9A" w:rsidRDefault="003A3AD0" w:rsidP="003A3AD0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3A3AD0" w:rsidTr="003A3AD0">
        <w:tc>
          <w:tcPr>
            <w:tcW w:w="988" w:type="dxa"/>
          </w:tcPr>
          <w:p w:rsidR="003A3AD0" w:rsidRDefault="003A3AD0" w:rsidP="003A3AD0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3</w:t>
            </w:r>
          </w:p>
        </w:tc>
        <w:tc>
          <w:tcPr>
            <w:tcW w:w="3120" w:type="dxa"/>
          </w:tcPr>
          <w:p w:rsidR="003A3AD0" w:rsidRPr="00720909" w:rsidRDefault="003A3AD0" w:rsidP="003A3AD0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829FD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Разбрасыватель TOSS E-100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или аналог</w:t>
            </w:r>
          </w:p>
        </w:tc>
        <w:tc>
          <w:tcPr>
            <w:tcW w:w="2166" w:type="dxa"/>
          </w:tcPr>
          <w:p w:rsidR="003A3AD0" w:rsidRDefault="003A3AD0" w:rsidP="003A3AD0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1</w:t>
            </w:r>
          </w:p>
        </w:tc>
        <w:tc>
          <w:tcPr>
            <w:tcW w:w="3071" w:type="dxa"/>
            <w:vMerge/>
          </w:tcPr>
          <w:p w:rsidR="003A3AD0" w:rsidRPr="00DB1C9A" w:rsidRDefault="003A3AD0" w:rsidP="003A3AD0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3A3AD0" w:rsidTr="003A3AD0">
        <w:tc>
          <w:tcPr>
            <w:tcW w:w="988" w:type="dxa"/>
          </w:tcPr>
          <w:p w:rsidR="003A3AD0" w:rsidRDefault="003A3AD0" w:rsidP="003A3AD0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4</w:t>
            </w:r>
          </w:p>
        </w:tc>
        <w:tc>
          <w:tcPr>
            <w:tcW w:w="3120" w:type="dxa"/>
          </w:tcPr>
          <w:p w:rsidR="003A3AD0" w:rsidRPr="007829FD" w:rsidRDefault="003A3AD0" w:rsidP="003A3AD0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829FD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Планировщик </w:t>
            </w:r>
            <w:r w:rsidRPr="007829FD">
              <w:rPr>
                <w:rFonts w:ascii="Times New Roman" w:eastAsia="Calibri" w:hAnsi="Times New Roman" w:cs="Times New Roman"/>
                <w:sz w:val="30"/>
                <w:szCs w:val="30"/>
              </w:rPr>
              <w:t>DRAG</w:t>
            </w:r>
            <w:r w:rsidRPr="007829FD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7829FD">
              <w:rPr>
                <w:rFonts w:ascii="Times New Roman" w:eastAsia="Calibri" w:hAnsi="Times New Roman" w:cs="Times New Roman"/>
                <w:sz w:val="30"/>
                <w:szCs w:val="30"/>
              </w:rPr>
              <w:t>MAT</w:t>
            </w:r>
            <w:r w:rsidRPr="007829FD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7829FD">
              <w:rPr>
                <w:rFonts w:ascii="Times New Roman" w:eastAsia="Calibri" w:hAnsi="Times New Roman" w:cs="Times New Roman"/>
                <w:sz w:val="30"/>
                <w:szCs w:val="30"/>
              </w:rPr>
              <w:t>TOSS</w:t>
            </w:r>
            <w:r w:rsidRPr="007829FD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7829FD">
              <w:rPr>
                <w:rFonts w:ascii="Times New Roman" w:eastAsia="Calibri" w:hAnsi="Times New Roman" w:cs="Times New Roman"/>
                <w:sz w:val="30"/>
                <w:szCs w:val="30"/>
              </w:rPr>
              <w:t>AR</w:t>
            </w:r>
            <w:r w:rsidRPr="007829FD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100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или аналог</w:t>
            </w:r>
          </w:p>
        </w:tc>
        <w:tc>
          <w:tcPr>
            <w:tcW w:w="2166" w:type="dxa"/>
          </w:tcPr>
          <w:p w:rsidR="003A3AD0" w:rsidRPr="007829FD" w:rsidRDefault="003A3AD0" w:rsidP="003A3AD0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1</w:t>
            </w:r>
          </w:p>
        </w:tc>
        <w:tc>
          <w:tcPr>
            <w:tcW w:w="3071" w:type="dxa"/>
            <w:vMerge/>
          </w:tcPr>
          <w:p w:rsidR="003A3AD0" w:rsidRPr="007829FD" w:rsidRDefault="003A3AD0" w:rsidP="003A3AD0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</w:tbl>
    <w:p w:rsidR="003A3AD0" w:rsidRDefault="003A3AD0" w:rsidP="00910E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910EAF" w:rsidRPr="00DB1C9A" w:rsidRDefault="00910EAF" w:rsidP="00910E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B1C9A">
        <w:rPr>
          <w:rFonts w:ascii="Times New Roman" w:eastAsia="Calibri" w:hAnsi="Times New Roman" w:cs="Times New Roman"/>
          <w:sz w:val="30"/>
          <w:szCs w:val="30"/>
          <w:lang w:val="ru-RU"/>
        </w:rPr>
        <w:t>Условия поставки и оплаты товара:</w:t>
      </w:r>
    </w:p>
    <w:p w:rsidR="00910EAF" w:rsidRPr="00DB1C9A" w:rsidRDefault="00910EAF" w:rsidP="00910E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B1C9A">
        <w:rPr>
          <w:rFonts w:ascii="Times New Roman" w:eastAsia="Calibri" w:hAnsi="Times New Roman" w:cs="Times New Roman"/>
          <w:sz w:val="30"/>
          <w:szCs w:val="30"/>
          <w:lang w:val="ru-RU"/>
        </w:rPr>
        <w:t>место поставки -</w:t>
      </w:r>
      <w:r w:rsidRPr="00910EAF">
        <w:rPr>
          <w:lang w:val="ru-RU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Березовский район,</w:t>
      </w:r>
      <w:r w:rsidRPr="00910EAF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г.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910EAF">
        <w:rPr>
          <w:rFonts w:ascii="Times New Roman" w:eastAsia="Calibri" w:hAnsi="Times New Roman" w:cs="Times New Roman"/>
          <w:sz w:val="30"/>
          <w:szCs w:val="30"/>
          <w:lang w:val="ru-RU"/>
        </w:rPr>
        <w:t>Белоозёрск</w:t>
      </w:r>
      <w:proofErr w:type="spellEnd"/>
      <w:r w:rsidRPr="00910EAF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ул.  Гагарина, д. 2, корп. 1</w:t>
      </w:r>
      <w:r w:rsidRPr="00DB1C9A">
        <w:rPr>
          <w:rFonts w:ascii="Times New Roman" w:eastAsia="Calibri" w:hAnsi="Times New Roman" w:cs="Times New Roman"/>
          <w:sz w:val="30"/>
          <w:szCs w:val="30"/>
          <w:lang w:val="ru-RU"/>
        </w:rPr>
        <w:t>;</w:t>
      </w:r>
    </w:p>
    <w:p w:rsidR="00910EAF" w:rsidRPr="00DB1C9A" w:rsidRDefault="00910EAF" w:rsidP="00910E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B1C9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срок поставки -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по соглашению сторон;</w:t>
      </w:r>
    </w:p>
    <w:p w:rsidR="00910EAF" w:rsidRPr="00DB1C9A" w:rsidRDefault="00910EAF" w:rsidP="00910E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B1C9A">
        <w:rPr>
          <w:rFonts w:ascii="Times New Roman" w:eastAsia="Calibri" w:hAnsi="Times New Roman" w:cs="Times New Roman"/>
          <w:sz w:val="30"/>
          <w:szCs w:val="30"/>
          <w:lang w:val="ru-RU"/>
        </w:rPr>
        <w:t>источник финансирования – районный бюджет;</w:t>
      </w:r>
    </w:p>
    <w:p w:rsidR="00910EAF" w:rsidRDefault="00910EAF" w:rsidP="00910E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B1C9A">
        <w:rPr>
          <w:rFonts w:ascii="Times New Roman" w:eastAsia="Calibri" w:hAnsi="Times New Roman" w:cs="Times New Roman"/>
          <w:sz w:val="30"/>
          <w:szCs w:val="30"/>
          <w:lang w:val="ru-RU"/>
        </w:rPr>
        <w:t>порядок оплаты - на основании ТТН в течение 20 рабочих дней.</w:t>
      </w:r>
    </w:p>
    <w:p w:rsidR="00910EAF" w:rsidRDefault="00910EAF" w:rsidP="00910E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5"/>
        <w:gridCol w:w="2526"/>
        <w:gridCol w:w="2624"/>
      </w:tblGrid>
      <w:tr w:rsidR="00910EAF" w:rsidRPr="007A5511" w:rsidTr="00DE34AF">
        <w:trPr>
          <w:trHeight w:val="709"/>
        </w:trPr>
        <w:tc>
          <w:tcPr>
            <w:tcW w:w="4205" w:type="dxa"/>
            <w:shd w:val="clear" w:color="auto" w:fill="auto"/>
          </w:tcPr>
          <w:p w:rsidR="00910EAF" w:rsidRPr="007A5511" w:rsidRDefault="00910EAF" w:rsidP="00DE34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  <w:p w:rsidR="00910EAF" w:rsidRPr="007A5511" w:rsidRDefault="00910EAF" w:rsidP="00DE34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5511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Заместитель  управляющего</w:t>
            </w:r>
          </w:p>
        </w:tc>
        <w:tc>
          <w:tcPr>
            <w:tcW w:w="2526" w:type="dxa"/>
            <w:shd w:val="clear" w:color="auto" w:fill="auto"/>
          </w:tcPr>
          <w:p w:rsidR="00910EAF" w:rsidRPr="007A5511" w:rsidRDefault="00910EAF" w:rsidP="00DE34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624" w:type="dxa"/>
            <w:shd w:val="clear" w:color="auto" w:fill="auto"/>
          </w:tcPr>
          <w:p w:rsidR="00910EAF" w:rsidRPr="007A5511" w:rsidRDefault="00910EAF" w:rsidP="00DE34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  <w:p w:rsidR="00910EAF" w:rsidRPr="007A5511" w:rsidRDefault="00910EAF" w:rsidP="00DE34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5511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В.М. </w:t>
            </w:r>
            <w:proofErr w:type="spellStart"/>
            <w:r w:rsidRPr="007A5511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Ополько</w:t>
            </w:r>
            <w:proofErr w:type="spellEnd"/>
          </w:p>
        </w:tc>
      </w:tr>
    </w:tbl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</w:t>
      </w: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7829FD" w:rsidRDefault="007829FD" w:rsidP="00910EA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6F7525" w:rsidRDefault="007829FD" w:rsidP="007829FD">
      <w:pPr>
        <w:spacing w:after="0" w:line="240" w:lineRule="auto"/>
        <w:jc w:val="both"/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ru-RU"/>
        </w:rPr>
        <w:t>Матейчик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910EAF">
        <w:rPr>
          <w:rFonts w:ascii="Times New Roman" w:eastAsia="Calibri" w:hAnsi="Times New Roman" w:cs="Times New Roman"/>
          <w:sz w:val="20"/>
          <w:szCs w:val="20"/>
          <w:lang w:val="ru-RU"/>
        </w:rPr>
        <w:t>8(01643)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>50616</w:t>
      </w:r>
    </w:p>
    <w:sectPr w:rsidR="006F7525" w:rsidSect="00DA254A">
      <w:foot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A45" w:rsidRDefault="00A85A45">
      <w:pPr>
        <w:spacing w:after="0" w:line="240" w:lineRule="auto"/>
      </w:pPr>
      <w:r>
        <w:separator/>
      </w:r>
    </w:p>
  </w:endnote>
  <w:endnote w:type="continuationSeparator" w:id="0">
    <w:p w:rsidR="00A85A45" w:rsidRDefault="00A8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AD" w:rsidRDefault="00A85A45">
    <w:pPr>
      <w:pStyle w:val="a3"/>
      <w:jc w:val="right"/>
    </w:pPr>
  </w:p>
  <w:p w:rsidR="00BB4EAD" w:rsidRDefault="00A85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A45" w:rsidRDefault="00A85A45">
      <w:pPr>
        <w:spacing w:after="0" w:line="240" w:lineRule="auto"/>
      </w:pPr>
      <w:r>
        <w:separator/>
      </w:r>
    </w:p>
  </w:footnote>
  <w:footnote w:type="continuationSeparator" w:id="0">
    <w:p w:rsidR="00A85A45" w:rsidRDefault="00A85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AF"/>
    <w:rsid w:val="0020484F"/>
    <w:rsid w:val="00371799"/>
    <w:rsid w:val="003A3AD0"/>
    <w:rsid w:val="005777AA"/>
    <w:rsid w:val="006C392F"/>
    <w:rsid w:val="006F7525"/>
    <w:rsid w:val="00720909"/>
    <w:rsid w:val="007829FD"/>
    <w:rsid w:val="00910EAF"/>
    <w:rsid w:val="00A8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D41A"/>
  <w15:chartTrackingRefBased/>
  <w15:docId w15:val="{2DBCDD33-9719-45BB-B5CB-84B31E86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10EA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10EAF"/>
  </w:style>
  <w:style w:type="character" w:styleId="a5">
    <w:name w:val="Hyperlink"/>
    <w:basedOn w:val="a0"/>
    <w:uiPriority w:val="99"/>
    <w:unhideWhenUsed/>
    <w:rsid w:val="00910EA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2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t2-beroo@brest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2026-07-23T09:27:00Z</dcterms:created>
  <dcterms:modified xsi:type="dcterms:W3CDTF">2026-07-23T12:45:00Z</dcterms:modified>
</cp:coreProperties>
</file>