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620/26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№620/26-ЭА «Цитометр проточный автоматический»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620/26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620/26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№620/26-ЭА «Цитометр проточный автоматический»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620/26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620/26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№620/26-ЭА «Цитометр проточный автоматический»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620/26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620/26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№620/26-ЭА «Цитометр проточный автоматический»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620/26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620/26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№620/26-ЭА «Цитометр проточный автоматический»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620/26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