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331/26-ЭА Лоты № 1-2,4-9  «Расходные материалы для урологической службы»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331/26-ЭА Лоты № 1-2,4-9  «Расходные материалы для урологической службы»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331/26-ЭА Лоты № 1-2,4-9  «Расходные материалы для урологической службы»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331/26-ЭА Лоты № 1-2,4-9  «Расходные материалы для урологической службы»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331/26-ЭА Лоты № 1-2,4-9  «Расходные материалы для урологической службы»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