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F967" w14:textId="67058372" w:rsidR="00D81168" w:rsidRDefault="002131AD" w:rsidP="00D81168">
      <w:pPr>
        <w:spacing w:after="0"/>
        <w:jc w:val="both"/>
        <w:rPr>
          <w:b/>
          <w:i/>
          <w:sz w:val="26"/>
          <w:szCs w:val="26"/>
        </w:rPr>
      </w:pPr>
      <w:r w:rsidRPr="003E639F">
        <w:rPr>
          <w:b/>
          <w:i/>
          <w:sz w:val="26"/>
          <w:szCs w:val="26"/>
        </w:rPr>
        <w:t xml:space="preserve">Приложение </w:t>
      </w:r>
      <w:r w:rsidRPr="001F0064">
        <w:rPr>
          <w:b/>
          <w:i/>
          <w:sz w:val="26"/>
          <w:szCs w:val="26"/>
        </w:rPr>
        <w:t>1</w:t>
      </w:r>
      <w:r w:rsidRPr="003E639F">
        <w:rPr>
          <w:b/>
          <w:i/>
          <w:sz w:val="26"/>
          <w:szCs w:val="26"/>
        </w:rPr>
        <w:t xml:space="preserve"> к заявке на покупку №</w:t>
      </w:r>
      <w:r>
        <w:rPr>
          <w:b/>
          <w:i/>
          <w:sz w:val="26"/>
          <w:szCs w:val="26"/>
        </w:rPr>
        <w:t>А</w:t>
      </w:r>
      <w:r w:rsidRPr="00C14BE0">
        <w:rPr>
          <w:b/>
          <w:i/>
          <w:sz w:val="26"/>
          <w:szCs w:val="26"/>
        </w:rPr>
        <w:t>517</w:t>
      </w:r>
      <w:r>
        <w:rPr>
          <w:b/>
          <w:i/>
          <w:sz w:val="26"/>
          <w:szCs w:val="26"/>
        </w:rPr>
        <w:t>-0</w:t>
      </w:r>
      <w:r w:rsidRPr="00C14BE0">
        <w:rPr>
          <w:b/>
          <w:i/>
          <w:sz w:val="26"/>
          <w:szCs w:val="26"/>
        </w:rPr>
        <w:t>6</w:t>
      </w:r>
      <w:r>
        <w:rPr>
          <w:b/>
          <w:i/>
          <w:sz w:val="26"/>
          <w:szCs w:val="26"/>
        </w:rPr>
        <w:t>/26</w:t>
      </w:r>
      <w:r w:rsidR="001F0064">
        <w:rPr>
          <w:b/>
          <w:i/>
          <w:sz w:val="26"/>
          <w:szCs w:val="26"/>
        </w:rPr>
        <w:t>3</w:t>
      </w:r>
    </w:p>
    <w:p w14:paraId="0266C098" w14:textId="77777777" w:rsidR="002131AD" w:rsidRDefault="002131AD" w:rsidP="00D8116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253AB585" w14:textId="1BD409F9" w:rsidR="00D81168" w:rsidRDefault="00D81168" w:rsidP="00F475B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предмета государственной закупки</w:t>
      </w:r>
    </w:p>
    <w:p w14:paraId="58527ED0" w14:textId="77777777" w:rsidR="00D81168" w:rsidRDefault="00D81168" w:rsidP="00D811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6AFD67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запуска: ручной; </w:t>
      </w:r>
    </w:p>
    <w:p w14:paraId="59881E8D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двигателя: бензиновый; </w:t>
      </w:r>
      <w:proofErr w:type="spellStart"/>
      <w:r>
        <w:rPr>
          <w:rFonts w:ascii="Times New Roman" w:hAnsi="Times New Roman"/>
          <w:sz w:val="28"/>
          <w:szCs w:val="28"/>
        </w:rPr>
        <w:t>Тактность</w:t>
      </w:r>
      <w:proofErr w:type="spellEnd"/>
      <w:r>
        <w:rPr>
          <w:rFonts w:ascii="Times New Roman" w:hAnsi="Times New Roman"/>
          <w:sz w:val="28"/>
          <w:szCs w:val="28"/>
        </w:rPr>
        <w:t>: двухтактный;</w:t>
      </w:r>
    </w:p>
    <w:p w14:paraId="5608E1A9" w14:textId="3A7A56A4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управления: румпельное, </w:t>
      </w:r>
      <w:proofErr w:type="gramStart"/>
      <w:r>
        <w:rPr>
          <w:rFonts w:ascii="Times New Roman" w:hAnsi="Times New Roman"/>
          <w:sz w:val="28"/>
          <w:szCs w:val="28"/>
        </w:rPr>
        <w:t>мощность  15</w:t>
      </w:r>
      <w:proofErr w:type="gramEnd"/>
      <w:r>
        <w:rPr>
          <w:rFonts w:ascii="Times New Roman" w:hAnsi="Times New Roman"/>
          <w:sz w:val="28"/>
          <w:szCs w:val="28"/>
        </w:rPr>
        <w:t xml:space="preserve"> л.с., </w:t>
      </w:r>
    </w:p>
    <w:p w14:paraId="2DC5F373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Описание: </w:t>
      </w:r>
    </w:p>
    <w:p w14:paraId="1E196190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Гребной винт: Алюминиевый;</w:t>
      </w:r>
    </w:p>
    <w:p w14:paraId="4EC0A289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Диаметр и ход поршня, мм: 60 x 46;</w:t>
      </w:r>
    </w:p>
    <w:p w14:paraId="4F2837B6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Диапазон максимальных оборотов: 5000-6000;</w:t>
      </w:r>
    </w:p>
    <w:p w14:paraId="54EE2811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цилиндров: 2 в ряд;</w:t>
      </w:r>
    </w:p>
    <w:p w14:paraId="169BFB1B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Передаточное отношение: 2.00:1;</w:t>
      </w:r>
    </w:p>
    <w:p w14:paraId="78FCFDDE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переключения передач: Передний ход (F) - Нейтральный (N) - Задний (R);</w:t>
      </w:r>
    </w:p>
    <w:p w14:paraId="1CA41D4B" w14:textId="28168388" w:rsidR="009A1A31" w:rsidRDefault="003C293F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объем, см 3: 290-295</w:t>
      </w:r>
      <w:r w:rsidR="009A1A31">
        <w:rPr>
          <w:rFonts w:ascii="Times New Roman" w:hAnsi="Times New Roman"/>
          <w:sz w:val="28"/>
          <w:szCs w:val="28"/>
        </w:rPr>
        <w:t>;</w:t>
      </w:r>
    </w:p>
    <w:p w14:paraId="5F049299" w14:textId="36A8569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</w:t>
      </w:r>
      <w:r w:rsidR="003C293F">
        <w:rPr>
          <w:rFonts w:ascii="Times New Roman" w:hAnsi="Times New Roman"/>
          <w:sz w:val="28"/>
          <w:szCs w:val="28"/>
        </w:rPr>
        <w:t>мендуемая высота транца, мм: 380-385</w:t>
      </w:r>
      <w:r>
        <w:rPr>
          <w:rFonts w:ascii="Times New Roman" w:hAnsi="Times New Roman"/>
          <w:sz w:val="28"/>
          <w:szCs w:val="28"/>
        </w:rPr>
        <w:t>;</w:t>
      </w:r>
    </w:p>
    <w:p w14:paraId="4D78D4F1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Рулевое управление: Румпельное</w:t>
      </w:r>
    </w:p>
    <w:p w14:paraId="2F8E07D4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выхлопа: через гребной винт;</w:t>
      </w:r>
    </w:p>
    <w:p w14:paraId="76CF2787" w14:textId="77777777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запуска: Ручная;</w:t>
      </w:r>
    </w:p>
    <w:p w14:paraId="042C6C3E" w14:textId="163DD3F0" w:rsidR="009A1A31" w:rsidRDefault="009A1A31" w:rsidP="009A1A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Топливный бак, л: Вн</w:t>
      </w:r>
      <w:r w:rsidR="003C293F">
        <w:rPr>
          <w:rFonts w:ascii="Times New Roman" w:hAnsi="Times New Roman"/>
          <w:sz w:val="28"/>
          <w:szCs w:val="28"/>
        </w:rPr>
        <w:t>ешний 20-25</w:t>
      </w:r>
      <w:r>
        <w:rPr>
          <w:rFonts w:ascii="Times New Roman" w:hAnsi="Times New Roman"/>
          <w:sz w:val="28"/>
          <w:szCs w:val="28"/>
        </w:rPr>
        <w:t>;</w:t>
      </w:r>
    </w:p>
    <w:p w14:paraId="61DD81CC" w14:textId="3EBAA8E9" w:rsidR="009A1A31" w:rsidRDefault="003C293F" w:rsidP="009A1A31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 40-45</w:t>
      </w:r>
      <w:r w:rsidR="009A1A31">
        <w:rPr>
          <w:rFonts w:ascii="Times New Roman" w:hAnsi="Times New Roman"/>
          <w:sz w:val="28"/>
          <w:szCs w:val="28"/>
        </w:rPr>
        <w:t xml:space="preserve"> кг. </w:t>
      </w:r>
    </w:p>
    <w:p w14:paraId="04177F41" w14:textId="52028735" w:rsidR="009A1A31" w:rsidRDefault="009A1A31" w:rsidP="009A1A31">
      <w:pPr>
        <w:pStyle w:val="a5"/>
        <w:spacing w:line="28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Поставляемый товар должен быть новым (товарами</w:t>
      </w:r>
      <w:r w:rsidR="00F475B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не были в употреблении, ремонте в том числ</w:t>
      </w:r>
      <w:r w:rsidR="003C293F">
        <w:rPr>
          <w:sz w:val="28"/>
          <w:szCs w:val="28"/>
        </w:rPr>
        <w:t>е которые не были восстановлены</w:t>
      </w:r>
      <w:r>
        <w:rPr>
          <w:sz w:val="28"/>
          <w:szCs w:val="28"/>
        </w:rPr>
        <w:t>, у которых не была осуществлена замена составных частей, не были восстановлены потребительские свойства).</w:t>
      </w:r>
    </w:p>
    <w:p w14:paraId="147999B6" w14:textId="77777777" w:rsidR="009A1A31" w:rsidRDefault="009A1A31" w:rsidP="009A1A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в своём коммерческом предложение предоставляют полное описание предмета закупки со всеми его характеристиками.</w:t>
      </w:r>
    </w:p>
    <w:p w14:paraId="06D4A7D7" w14:textId="3F31C1CE" w:rsidR="00D81168" w:rsidRPr="00F475BF" w:rsidRDefault="009A1A31" w:rsidP="00F47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Поставка, разгрузка и внос на этаж (при необходимости) товара должна осуществляться силами и за счет поставщика.</w:t>
      </w:r>
    </w:p>
    <w:p w14:paraId="11C0AE26" w14:textId="77777777" w:rsidR="00D81168" w:rsidRDefault="00D81168" w:rsidP="00D8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5B0C9" w14:textId="4609CE4D" w:rsidR="00D81168" w:rsidRDefault="00F475BF" w:rsidP="00D8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5BF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</w:t>
      </w:r>
      <w:r w:rsidRPr="00F475BF">
        <w:rPr>
          <w:rFonts w:ascii="Times New Roman" w:hAnsi="Times New Roman" w:cs="Times New Roman"/>
          <w:sz w:val="28"/>
          <w:szCs w:val="28"/>
        </w:rPr>
        <w:t xml:space="preserve"> не менее 24 месяцев с момента поставки товара (подписание ТН (ТТН))</w:t>
      </w:r>
    </w:p>
    <w:p w14:paraId="15AE1ECD" w14:textId="53E05C96" w:rsidR="00A203F2" w:rsidRDefault="00A203F2" w:rsidP="00CA3A02">
      <w:pPr>
        <w:tabs>
          <w:tab w:val="left" w:pos="8506"/>
        </w:tabs>
        <w:spacing w:line="256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08CC28C" w14:textId="22EBA7A5" w:rsidR="00CA3A02" w:rsidRPr="00CA3A02" w:rsidRDefault="00283DD7" w:rsidP="00CA3A02">
      <w:pPr>
        <w:tabs>
          <w:tab w:val="left" w:pos="8506"/>
        </w:tabs>
        <w:spacing w:line="256" w:lineRule="auto"/>
        <w:ind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3A02" w:rsidRPr="00CA3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533283" w14:textId="77777777" w:rsidR="00C56148" w:rsidRDefault="00C56148"/>
    <w:sectPr w:rsidR="00C5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148"/>
    <w:rsid w:val="00166E2B"/>
    <w:rsid w:val="001F0064"/>
    <w:rsid w:val="002131AD"/>
    <w:rsid w:val="00283DD7"/>
    <w:rsid w:val="003C293F"/>
    <w:rsid w:val="005801FF"/>
    <w:rsid w:val="0060732A"/>
    <w:rsid w:val="00685F77"/>
    <w:rsid w:val="008855A5"/>
    <w:rsid w:val="009A1A31"/>
    <w:rsid w:val="00A203F2"/>
    <w:rsid w:val="00B2359B"/>
    <w:rsid w:val="00C55156"/>
    <w:rsid w:val="00C56148"/>
    <w:rsid w:val="00CA3A02"/>
    <w:rsid w:val="00D81168"/>
    <w:rsid w:val="00EB58E2"/>
    <w:rsid w:val="00F475BF"/>
    <w:rsid w:val="00F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0CCE"/>
  <w15:docId w15:val="{E673DC7A-2BAE-49A6-B3E5-E65746B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A31"/>
    <w:pPr>
      <w:spacing w:after="0" w:line="240" w:lineRule="auto"/>
    </w:pPr>
  </w:style>
  <w:style w:type="table" w:styleId="a4">
    <w:name w:val="Table Grid"/>
    <w:basedOn w:val="a1"/>
    <w:uiPriority w:val="59"/>
    <w:rsid w:val="009A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unhideWhenUsed/>
    <w:rsid w:val="009A1A3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Хажовец</dc:creator>
  <cp:keywords/>
  <dc:description/>
  <cp:lastModifiedBy>Пользователь</cp:lastModifiedBy>
  <cp:revision>7</cp:revision>
  <cp:lastPrinted>2026-07-17T09:04:00Z</cp:lastPrinted>
  <dcterms:created xsi:type="dcterms:W3CDTF">2026-06-05T08:10:00Z</dcterms:created>
  <dcterms:modified xsi:type="dcterms:W3CDTF">2026-07-17T09:04:00Z</dcterms:modified>
</cp:coreProperties>
</file>