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C9B5B" w14:textId="77777777" w:rsidR="007B0A1A" w:rsidRPr="000D499C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0D499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МИНСКИЙ ГОРОДСКОЙ ИСПОЛНИТЕЛЬНЫЙ КОМИТЕТ</w:t>
      </w:r>
    </w:p>
    <w:p w14:paraId="09F092E1" w14:textId="77777777" w:rsidR="007B0A1A" w:rsidRPr="000D499C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14:paraId="6D3F8AA4" w14:textId="77777777" w:rsidR="007B0A1A" w:rsidRPr="000D499C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14:paraId="2FE47CCA" w14:textId="77777777" w:rsidR="00A47363" w:rsidRPr="000D499C" w:rsidRDefault="00A47363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6B9417AA" w14:textId="77777777" w:rsidR="007B0A1A" w:rsidRPr="000D499C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14:paraId="2B5CBD22" w14:textId="3B9C26F7" w:rsidR="004851F3" w:rsidRPr="000D499C" w:rsidRDefault="00FB40B0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д</w:t>
      </w:r>
      <w:r w:rsidR="007B0A1A" w:rsidRPr="000D499C">
        <w:rPr>
          <w:rFonts w:ascii="Times New Roman" w:eastAsia="Times New Roman" w:hAnsi="Times New Roman"/>
          <w:b/>
          <w:sz w:val="24"/>
          <w:szCs w:val="24"/>
        </w:rPr>
        <w:t>иректор</w:t>
      </w:r>
      <w:r>
        <w:rPr>
          <w:rFonts w:ascii="Times New Roman" w:eastAsia="Times New Roman" w:hAnsi="Times New Roman"/>
          <w:b/>
          <w:sz w:val="24"/>
          <w:szCs w:val="24"/>
        </w:rPr>
        <w:t>а</w:t>
      </w:r>
    </w:p>
    <w:p w14:paraId="1FD09C3E" w14:textId="77777777" w:rsidR="007B0A1A" w:rsidRPr="000D499C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КУП «Тендерный центр Мингорисполкома»</w:t>
      </w:r>
    </w:p>
    <w:p w14:paraId="2106B6AA" w14:textId="2B309D0E" w:rsidR="007B0A1A" w:rsidRPr="000D499C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____________</w:t>
      </w:r>
      <w:proofErr w:type="spellStart"/>
      <w:r w:rsidR="00FB40B0">
        <w:rPr>
          <w:rFonts w:ascii="Times New Roman" w:eastAsia="Times New Roman" w:hAnsi="Times New Roman"/>
          <w:b/>
          <w:sz w:val="24"/>
          <w:szCs w:val="24"/>
        </w:rPr>
        <w:t>В.Н.Танаджи</w:t>
      </w:r>
      <w:proofErr w:type="spellEnd"/>
    </w:p>
    <w:p w14:paraId="199A5DD2" w14:textId="77777777" w:rsidR="007B0A1A" w:rsidRPr="000D499C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0DEE65" w14:textId="3D3B83A1" w:rsidR="007B0A1A" w:rsidRPr="000D499C" w:rsidRDefault="007B0A1A" w:rsidP="00FB40B0">
      <w:pPr>
        <w:tabs>
          <w:tab w:val="left" w:pos="822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«</w:t>
      </w:r>
      <w:r w:rsidR="00863CDA">
        <w:rPr>
          <w:rFonts w:ascii="Times New Roman" w:eastAsia="Times New Roman" w:hAnsi="Times New Roman"/>
          <w:b/>
          <w:sz w:val="24"/>
          <w:szCs w:val="24"/>
        </w:rPr>
        <w:t>2</w:t>
      </w:r>
      <w:r w:rsidR="0078686E">
        <w:rPr>
          <w:rFonts w:ascii="Times New Roman" w:eastAsia="Times New Roman" w:hAnsi="Times New Roman"/>
          <w:b/>
          <w:sz w:val="24"/>
          <w:szCs w:val="24"/>
        </w:rPr>
        <w:t>2</w:t>
      </w:r>
      <w:r w:rsidRPr="000D499C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FB40B0">
        <w:rPr>
          <w:rFonts w:ascii="Times New Roman" w:eastAsia="Times New Roman" w:hAnsi="Times New Roman"/>
          <w:b/>
          <w:sz w:val="24"/>
          <w:szCs w:val="24"/>
        </w:rPr>
        <w:t>июля</w:t>
      </w:r>
      <w:r w:rsidR="00467FFE" w:rsidRPr="000D49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9C">
        <w:rPr>
          <w:rFonts w:ascii="Times New Roman" w:eastAsia="Times New Roman" w:hAnsi="Times New Roman"/>
          <w:b/>
          <w:sz w:val="24"/>
          <w:szCs w:val="24"/>
        </w:rPr>
        <w:t>20</w:t>
      </w:r>
      <w:r w:rsidR="00596980" w:rsidRPr="000D499C">
        <w:rPr>
          <w:rFonts w:ascii="Times New Roman" w:eastAsia="Times New Roman" w:hAnsi="Times New Roman"/>
          <w:b/>
          <w:sz w:val="24"/>
          <w:szCs w:val="24"/>
        </w:rPr>
        <w:t>2</w:t>
      </w:r>
      <w:r w:rsidR="0063402E">
        <w:rPr>
          <w:rFonts w:ascii="Times New Roman" w:eastAsia="Times New Roman" w:hAnsi="Times New Roman"/>
          <w:b/>
          <w:sz w:val="24"/>
          <w:szCs w:val="24"/>
        </w:rPr>
        <w:t>6</w:t>
      </w:r>
      <w:r w:rsidR="00AC3088" w:rsidRPr="000D49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499C">
        <w:rPr>
          <w:rFonts w:ascii="Times New Roman" w:eastAsia="Times New Roman" w:hAnsi="Times New Roman"/>
          <w:b/>
          <w:sz w:val="24"/>
          <w:szCs w:val="24"/>
        </w:rPr>
        <w:t>г.</w:t>
      </w:r>
      <w:r w:rsidRPr="000D499C">
        <w:rPr>
          <w:rFonts w:ascii="Times New Roman" w:eastAsia="Times New Roman" w:hAnsi="Times New Roman"/>
          <w:b/>
          <w:sz w:val="24"/>
          <w:szCs w:val="24"/>
        </w:rPr>
        <w:tab/>
        <w:t>г. Минск</w:t>
      </w:r>
    </w:p>
    <w:p w14:paraId="7B7F7FDD" w14:textId="77777777" w:rsidR="007B0A1A" w:rsidRPr="000D499C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59460E" w14:textId="0773CE67" w:rsidR="00B15BBD" w:rsidRPr="000D499C" w:rsidRDefault="00843800" w:rsidP="00EC1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D499C">
        <w:rPr>
          <w:rFonts w:ascii="Times New Roman" w:eastAsia="Times New Roman" w:hAnsi="Times New Roman"/>
          <w:b/>
          <w:sz w:val="24"/>
          <w:szCs w:val="24"/>
        </w:rPr>
        <w:t>Документы</w:t>
      </w:r>
      <w:r w:rsidR="004548BB" w:rsidRPr="000D499C">
        <w:rPr>
          <w:rFonts w:ascii="Times New Roman" w:eastAsia="Times New Roman" w:hAnsi="Times New Roman"/>
          <w:b/>
          <w:sz w:val="24"/>
          <w:szCs w:val="24"/>
        </w:rPr>
        <w:t>, представляемые юридическому 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  <w:r w:rsidRPr="000D499C">
        <w:rPr>
          <w:rFonts w:ascii="Times New Roman" w:eastAsia="Times New Roman" w:hAnsi="Times New Roman"/>
          <w:b/>
          <w:sz w:val="24"/>
          <w:szCs w:val="24"/>
        </w:rPr>
        <w:t xml:space="preserve"> на закупку</w:t>
      </w:r>
      <w:r w:rsidR="007B0A1A" w:rsidRPr="000D499C">
        <w:rPr>
          <w:rFonts w:ascii="Times New Roman" w:eastAsia="Times New Roman" w:hAnsi="Times New Roman"/>
          <w:b/>
          <w:sz w:val="24"/>
          <w:szCs w:val="24"/>
        </w:rPr>
        <w:t xml:space="preserve"> №</w:t>
      </w:r>
      <w:r w:rsidR="003F4D9F" w:rsidRPr="000D499C">
        <w:rPr>
          <w:rFonts w:ascii="Times New Roman" w:eastAsia="Times New Roman" w:hAnsi="Times New Roman"/>
          <w:b/>
          <w:sz w:val="24"/>
          <w:szCs w:val="24"/>
        </w:rPr>
        <w:t>Г</w:t>
      </w:r>
      <w:r w:rsidRPr="000D499C">
        <w:rPr>
          <w:rFonts w:ascii="Times New Roman" w:eastAsia="Times New Roman" w:hAnsi="Times New Roman"/>
          <w:b/>
          <w:sz w:val="24"/>
          <w:szCs w:val="24"/>
        </w:rPr>
        <w:t>Ц</w:t>
      </w:r>
      <w:r w:rsidR="00FB40B0">
        <w:rPr>
          <w:rFonts w:ascii="Times New Roman" w:eastAsia="Times New Roman" w:hAnsi="Times New Roman"/>
          <w:b/>
          <w:sz w:val="24"/>
          <w:szCs w:val="24"/>
        </w:rPr>
        <w:t>614</w:t>
      </w:r>
      <w:r w:rsidR="00467FFE" w:rsidRPr="000D499C">
        <w:rPr>
          <w:rFonts w:ascii="Times New Roman" w:eastAsia="Times New Roman" w:hAnsi="Times New Roman"/>
          <w:b/>
          <w:sz w:val="24"/>
          <w:szCs w:val="24"/>
        </w:rPr>
        <w:t>-</w:t>
      </w:r>
      <w:r w:rsidR="0063402E">
        <w:rPr>
          <w:rFonts w:ascii="Times New Roman" w:eastAsia="Times New Roman" w:hAnsi="Times New Roman"/>
          <w:b/>
          <w:sz w:val="24"/>
          <w:szCs w:val="24"/>
        </w:rPr>
        <w:t>0</w:t>
      </w:r>
      <w:r w:rsidR="00FB40B0">
        <w:rPr>
          <w:rFonts w:ascii="Times New Roman" w:eastAsia="Times New Roman" w:hAnsi="Times New Roman"/>
          <w:b/>
          <w:sz w:val="24"/>
          <w:szCs w:val="24"/>
        </w:rPr>
        <w:t>7</w:t>
      </w:r>
      <w:r w:rsidR="00467FFE" w:rsidRPr="000D499C">
        <w:rPr>
          <w:rFonts w:ascii="Times New Roman" w:eastAsia="Times New Roman" w:hAnsi="Times New Roman"/>
          <w:b/>
          <w:sz w:val="24"/>
          <w:szCs w:val="24"/>
        </w:rPr>
        <w:t>/2</w:t>
      </w:r>
      <w:r w:rsidR="0063402E">
        <w:rPr>
          <w:rFonts w:ascii="Times New Roman" w:eastAsia="Times New Roman" w:hAnsi="Times New Roman"/>
          <w:b/>
          <w:sz w:val="24"/>
          <w:szCs w:val="24"/>
        </w:rPr>
        <w:t>6</w:t>
      </w:r>
      <w:r w:rsidR="00467FFE" w:rsidRPr="000D499C">
        <w:rPr>
          <w:rFonts w:ascii="Times New Roman" w:eastAsia="Times New Roman" w:hAnsi="Times New Roman"/>
          <w:b/>
          <w:sz w:val="24"/>
          <w:szCs w:val="24"/>
        </w:rPr>
        <w:t>1</w:t>
      </w:r>
      <w:r w:rsidR="007B0A1A" w:rsidRPr="000D499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0" w:name="_Hlk235524146"/>
      <w:r w:rsidR="00FB40B0" w:rsidRPr="00FB40B0">
        <w:rPr>
          <w:rFonts w:ascii="Times New Roman" w:eastAsia="Times New Roman" w:hAnsi="Times New Roman"/>
          <w:b/>
          <w:sz w:val="24"/>
          <w:szCs w:val="24"/>
        </w:rPr>
        <w:t>услуг по оформлению оконных проемов в интересах главного управления юстиции Минского городского исполнительного комитета</w:t>
      </w:r>
      <w:bookmarkEnd w:id="0"/>
      <w:r w:rsidR="000D499C" w:rsidRPr="000D499C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CE18232" w14:textId="77777777" w:rsidR="008D4FB2" w:rsidRPr="000D499C" w:rsidRDefault="008D4FB2" w:rsidP="008D4FB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C7C59" w14:textId="77777777" w:rsidR="007B0A1A" w:rsidRPr="000D499C" w:rsidRDefault="007B0A1A" w:rsidP="00E421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99C">
        <w:rPr>
          <w:rFonts w:ascii="Times New Roman" w:hAnsi="Times New Roman" w:cs="Times New Roman"/>
          <w:b/>
          <w:bCs/>
          <w:sz w:val="24"/>
          <w:szCs w:val="24"/>
        </w:rPr>
        <w:t>I. ПРИГЛАШЕНИЕ</w:t>
      </w:r>
      <w:r w:rsidR="003E395D" w:rsidRPr="000D499C">
        <w:rPr>
          <w:rFonts w:ascii="Times New Roman" w:hAnsi="Times New Roman" w:cs="Times New Roman"/>
          <w:b/>
          <w:bCs/>
          <w:sz w:val="24"/>
          <w:szCs w:val="24"/>
        </w:rPr>
        <w:t xml:space="preserve"> К УЧАСТИЮ В ПРОЦЕДУРЕ ГОСУДАРСТВЕННОЙ ЗАКУПКИ</w:t>
      </w:r>
    </w:p>
    <w:p w14:paraId="2B4B4769" w14:textId="77777777" w:rsidR="007B0A1A" w:rsidRPr="007B0A1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7B0A1A" w14:paraId="0CA2C6E1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6243" w14:textId="77777777" w:rsidR="007B0A1A" w:rsidRPr="007B0A1A" w:rsidRDefault="007B0A1A" w:rsidP="005E0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305" w14:textId="77777777" w:rsidR="007B0A1A" w:rsidRPr="007B0A1A" w:rsidRDefault="00843800" w:rsidP="000B5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Процедура запроса ценовых предложений</w:t>
            </w:r>
          </w:p>
        </w:tc>
      </w:tr>
      <w:tr w:rsidR="007B0A1A" w:rsidRPr="007B0A1A" w14:paraId="3378A601" w14:textId="77777777" w:rsidTr="005E072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AF8" w14:textId="77777777" w:rsidR="007B0A1A" w:rsidRPr="007B0A1A" w:rsidRDefault="007B0A1A" w:rsidP="005E0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A50F5F" w:rsidRPr="007B0A1A" w14:paraId="1BBDA80E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C25" w14:textId="77777777" w:rsidR="00A50F5F" w:rsidRPr="00A50F5F" w:rsidRDefault="00A50F5F" w:rsidP="00A50F5F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1BB" w14:textId="0415756F" w:rsidR="00A50F5F" w:rsidRPr="00FB40B0" w:rsidRDefault="00FB40B0" w:rsidP="00A50F5F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FB40B0">
              <w:rPr>
                <w:rFonts w:ascii="Times New Roman" w:hAnsi="Times New Roman" w:cs="Times New Roman"/>
              </w:rPr>
              <w:t>Главное управление юстиции Минского городского исполнительного комитета</w:t>
            </w:r>
          </w:p>
        </w:tc>
      </w:tr>
      <w:tr w:rsidR="00A50F5F" w:rsidRPr="007B0A1A" w14:paraId="6F468EB1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1BF" w14:textId="77777777" w:rsidR="00A50F5F" w:rsidRPr="00A50F5F" w:rsidRDefault="00A50F5F" w:rsidP="00A50F5F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339" w14:textId="36202725" w:rsidR="00A50F5F" w:rsidRPr="00FB40B0" w:rsidRDefault="00FB40B0" w:rsidP="00A50F5F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FB40B0">
              <w:rPr>
                <w:rFonts w:ascii="Times New Roman" w:hAnsi="Times New Roman" w:cs="Times New Roman"/>
              </w:rPr>
              <w:t>г. Минск, ул. Ленинградская, д. 10, пом. 3Н</w:t>
            </w:r>
          </w:p>
        </w:tc>
      </w:tr>
      <w:tr w:rsidR="00A50F5F" w:rsidRPr="007B0A1A" w14:paraId="3E7C7DDA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61B" w14:textId="77777777" w:rsidR="00A50F5F" w:rsidRPr="00A50F5F" w:rsidRDefault="00A50F5F" w:rsidP="00A50F5F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934" w14:textId="45CF3F6E" w:rsidR="00A50F5F" w:rsidRPr="00FB40B0" w:rsidRDefault="00FB40B0" w:rsidP="00A50F5F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FB40B0">
              <w:rPr>
                <w:rFonts w:ascii="Times New Roman" w:hAnsi="Times New Roman" w:cs="Times New Roman"/>
              </w:rPr>
              <w:t>100223493</w:t>
            </w:r>
          </w:p>
        </w:tc>
      </w:tr>
      <w:tr w:rsidR="007B0A1A" w:rsidRPr="007B0A1A" w14:paraId="77CCBBE5" w14:textId="77777777" w:rsidTr="005E072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F0F5" w14:textId="77777777" w:rsidR="007B0A1A" w:rsidRPr="00A50F5F" w:rsidRDefault="00465B11" w:rsidP="005E0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7B0A1A" w:rsidRPr="007B0A1A" w14:paraId="5C31126F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8AE" w14:textId="77777777" w:rsidR="007B0A1A" w:rsidRPr="00A50F5F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1AF" w14:textId="77777777" w:rsidR="007B0A1A" w:rsidRPr="00A50F5F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A50F5F">
              <w:rPr>
                <w:rFonts w:ascii="Times New Roman" w:hAnsi="Times New Roman" w:cs="Times New Roman"/>
              </w:rPr>
              <w:t>Коммунальное унитарное предприятие «Тендерный центр Мингорисполкома»</w:t>
            </w:r>
          </w:p>
        </w:tc>
      </w:tr>
      <w:tr w:rsidR="007B0A1A" w:rsidRPr="007B0A1A" w14:paraId="505FD325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0B0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D25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220005, г. Минск, пр-т Независимости, 44, пом. 8Н</w:t>
            </w:r>
          </w:p>
        </w:tc>
      </w:tr>
      <w:tr w:rsidR="007B0A1A" w:rsidRPr="007B0A1A" w14:paraId="043606C5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234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D9C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7B0A1A" w14:paraId="6B65C3A1" w14:textId="77777777" w:rsidTr="005E072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907" w14:textId="77777777" w:rsidR="007B0A1A" w:rsidRPr="007B0A1A" w:rsidRDefault="007B0A1A" w:rsidP="00843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 xml:space="preserve">Сведения </w:t>
            </w:r>
            <w:r w:rsidR="00843800">
              <w:rPr>
                <w:rFonts w:ascii="Times New Roman" w:hAnsi="Times New Roman" w:cs="Times New Roman"/>
                <w:b/>
                <w:bCs/>
              </w:rPr>
              <w:t>о процедуре запроса ценовых предложений</w:t>
            </w:r>
          </w:p>
        </w:tc>
      </w:tr>
      <w:tr w:rsidR="007B0A1A" w:rsidRPr="007B0A1A" w14:paraId="56D8A41B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945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78D" w14:textId="36AA62F4" w:rsidR="007B0A1A" w:rsidRPr="00FB40B0" w:rsidRDefault="00863CDA" w:rsidP="00B96A75">
            <w:pPr>
              <w:pStyle w:val="ConsPlusNormal"/>
              <w:rPr>
                <w:rFonts w:ascii="Times New Roman" w:hAnsi="Times New Roman" w:cs="Times New Roman"/>
              </w:rPr>
            </w:pPr>
            <w:r w:rsidRPr="00FB40B0">
              <w:rPr>
                <w:rFonts w:ascii="Times New Roman" w:hAnsi="Times New Roman" w:cs="Times New Roman"/>
              </w:rPr>
              <w:t>2</w:t>
            </w:r>
            <w:r w:rsidR="0078686E">
              <w:rPr>
                <w:rFonts w:ascii="Times New Roman" w:hAnsi="Times New Roman" w:cs="Times New Roman"/>
              </w:rPr>
              <w:t>9</w:t>
            </w:r>
            <w:bookmarkStart w:id="1" w:name="_GoBack"/>
            <w:bookmarkEnd w:id="1"/>
            <w:r w:rsidR="00B92A72" w:rsidRPr="00FB40B0">
              <w:rPr>
                <w:rFonts w:ascii="Times New Roman" w:hAnsi="Times New Roman" w:cs="Times New Roman"/>
              </w:rPr>
              <w:t>.</w:t>
            </w:r>
            <w:r w:rsidR="0063402E" w:rsidRPr="00FB40B0">
              <w:rPr>
                <w:rFonts w:ascii="Times New Roman" w:hAnsi="Times New Roman" w:cs="Times New Roman"/>
              </w:rPr>
              <w:t>0</w:t>
            </w:r>
            <w:r w:rsidR="00FB40B0" w:rsidRPr="00FB40B0">
              <w:rPr>
                <w:rFonts w:ascii="Times New Roman" w:hAnsi="Times New Roman" w:cs="Times New Roman"/>
              </w:rPr>
              <w:t>7</w:t>
            </w:r>
            <w:r w:rsidR="00467FFE" w:rsidRPr="00FB40B0">
              <w:rPr>
                <w:rFonts w:ascii="Times New Roman" w:hAnsi="Times New Roman" w:cs="Times New Roman"/>
              </w:rPr>
              <w:t>.202</w:t>
            </w:r>
            <w:r w:rsidR="0063402E" w:rsidRPr="00FB40B0">
              <w:rPr>
                <w:rFonts w:ascii="Times New Roman" w:hAnsi="Times New Roman" w:cs="Times New Roman"/>
              </w:rPr>
              <w:t>6</w:t>
            </w:r>
          </w:p>
        </w:tc>
      </w:tr>
      <w:tr w:rsidR="007B0A1A" w:rsidRPr="007B0A1A" w14:paraId="1ADDFB39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1A0" w14:textId="10CF9241" w:rsidR="007B0A1A" w:rsidRPr="007B0A1A" w:rsidRDefault="0073176C" w:rsidP="007317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D97" w14:textId="5CF38EEC" w:rsidR="007B0A1A" w:rsidRPr="005453C6" w:rsidRDefault="005453C6" w:rsidP="000D499C">
            <w:pPr>
              <w:pStyle w:val="ConsPlusNormal"/>
              <w:rPr>
                <w:rFonts w:ascii="Times New Roman" w:hAnsi="Times New Roman" w:cs="Times New Roman"/>
              </w:rPr>
            </w:pPr>
            <w:r w:rsidRPr="005453C6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 </w:t>
            </w:r>
            <w:r w:rsidRPr="005453C6">
              <w:rPr>
                <w:rFonts w:ascii="Times New Roman" w:hAnsi="Times New Roman" w:cs="Times New Roman"/>
              </w:rPr>
              <w:t xml:space="preserve">800,00 </w:t>
            </w:r>
            <w:r w:rsidR="003B3B7B" w:rsidRPr="005453C6">
              <w:rPr>
                <w:rFonts w:ascii="Times New Roman" w:hAnsi="Times New Roman" w:cs="Times New Roman"/>
              </w:rPr>
              <w:t xml:space="preserve">бел. рублей </w:t>
            </w:r>
          </w:p>
        </w:tc>
      </w:tr>
      <w:tr w:rsidR="00EC1645" w:rsidRPr="007B0A1A" w14:paraId="11030289" w14:textId="77777777" w:rsidTr="00FB40B0">
        <w:trPr>
          <w:trHeight w:val="22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CCD" w14:textId="77777777" w:rsidR="00EC1645" w:rsidRPr="007B0A1A" w:rsidRDefault="00EC1645" w:rsidP="00EC1645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Требования к участникам, документы и (или) сведения для пров</w:t>
            </w:r>
            <w:r>
              <w:rPr>
                <w:rFonts w:ascii="Times New Roman" w:hAnsi="Times New Roman" w:cs="Times New Roman"/>
              </w:rPr>
              <w:t xml:space="preserve">ерки требований к участникам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A4B" w14:textId="77777777" w:rsidR="00E4215B" w:rsidRPr="00FB40B0" w:rsidRDefault="00E4215B" w:rsidP="005453C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B40B0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14:paraId="2E5429F0" w14:textId="055680A8" w:rsidR="00DD1F90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1.</w:t>
            </w:r>
            <w:r w:rsidR="00FB40B0">
              <w:rPr>
                <w:rFonts w:ascii="Times New Roman" w:hAnsi="Times New Roman" w:cs="Times New Roman"/>
                <w:bCs/>
              </w:rPr>
              <w:t> </w:t>
            </w:r>
            <w:r w:rsidR="00DD1F90" w:rsidRPr="00DD1F90">
              <w:rPr>
                <w:rFonts w:ascii="Times New Roman" w:hAnsi="Times New Roman" w:cs="Times New Roman"/>
                <w:bCs/>
              </w:rPr>
              <w:t>Соответствие требованиям, установленным законодательством к юридическому лицу, в том числе индивидуальному предпринимателю, осуществляющему выполнение работ (оказание услуг), являющихся предметом государственной закупки.</w:t>
            </w:r>
          </w:p>
          <w:p w14:paraId="1114E604" w14:textId="62926946" w:rsidR="0063402E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</w:t>
            </w:r>
            <w:r w:rsidR="003B3B7B">
              <w:rPr>
                <w:rFonts w:ascii="Times New Roman" w:hAnsi="Times New Roman" w:cs="Times New Roman"/>
                <w:bCs/>
              </w:rPr>
              <w:t xml:space="preserve"> </w:t>
            </w:r>
            <w:r w:rsidRPr="00E4215B">
              <w:rPr>
                <w:rFonts w:ascii="Times New Roman" w:hAnsi="Times New Roman" w:cs="Times New Roman"/>
                <w:bCs/>
              </w:rPr>
              <w:t xml:space="preserve">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</w:t>
            </w:r>
            <w:r w:rsidRPr="00E4215B">
              <w:rPr>
                <w:rFonts w:ascii="Times New Roman" w:hAnsi="Times New Roman" w:cs="Times New Roman"/>
                <w:bCs/>
              </w:rPr>
              <w:lastRenderedPageBreak/>
              <w:t>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4268B5B6" w14:textId="77777777" w:rsidR="00E4215B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3D8486CF" w14:textId="3A47C1C6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2.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03495BB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 xml:space="preserve">Соответствие требованию подтверждается: </w:t>
            </w:r>
          </w:p>
          <w:p w14:paraId="1C60FB4E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4F95A70B" w14:textId="77777777" w:rsidR="00E4215B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5004A7E1" w14:textId="77777777" w:rsidR="00E4215B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3B362451" w14:textId="4CB88158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3.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 xml:space="preserve">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 </w:t>
            </w:r>
          </w:p>
          <w:p w14:paraId="271C10AB" w14:textId="3D2EB22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02F7B18D" w14:textId="77777777" w:rsidR="005453C6" w:rsidRDefault="005453C6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7AB83068" w14:textId="5D46DF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4.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 xml:space="preserve"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</w:t>
            </w:r>
            <w:r w:rsidRPr="00E4215B">
              <w:rPr>
                <w:rFonts w:ascii="Times New Roman" w:hAnsi="Times New Roman" w:cs="Times New Roman"/>
                <w:bCs/>
              </w:rPr>
              <w:lastRenderedPageBreak/>
              <w:t>услуг)" (далее – Закон) не должно быть аффилировано с заказчиком, организатором.</w:t>
            </w:r>
          </w:p>
          <w:p w14:paraId="07260025" w14:textId="25DD7DC5" w:rsidR="00E4215B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64572BA7" w14:textId="77777777" w:rsidR="00E4215B" w:rsidRPr="001027D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57E03061" w14:textId="4FCEF6E0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5.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4EACE822" w14:textId="437555DD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14:paraId="5A523398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1E9246DB" w14:textId="5B12B626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6.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6CB503F7" w14:textId="076BD502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776614B6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22357F3B" w14:textId="6748ACE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7.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795ED0AC" w14:textId="4ED75969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4578594F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35070B3C" w14:textId="437A31A0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8.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A46C6F9" w14:textId="368DE703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384C37EB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5F09F6B4" w14:textId="1A3A66B8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9.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 xml:space="preserve">В отношении юридического лица и </w:t>
            </w:r>
            <w:r w:rsidRPr="00E4215B">
              <w:rPr>
                <w:rFonts w:ascii="Times New Roman" w:hAnsi="Times New Roman" w:cs="Times New Roman"/>
                <w:bCs/>
              </w:rPr>
              <w:lastRenderedPageBreak/>
              <w:t>индивидуального предпринимателя не должно быть возбуждено производство по делу о банкротстве.</w:t>
            </w:r>
          </w:p>
          <w:p w14:paraId="1C4A4A68" w14:textId="7CE43E12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69154AA6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70DDBE75" w14:textId="6FAEF1A0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10.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14:paraId="05E08DE3" w14:textId="5B2E2C8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14:paraId="12AFE8DA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</w:p>
          <w:p w14:paraId="0184AD32" w14:textId="3143C112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11.</w:t>
            </w:r>
            <w:r w:rsidR="005453C6">
              <w:rPr>
                <w:rFonts w:ascii="Times New Roman" w:hAnsi="Times New Roman" w:cs="Times New Roman"/>
                <w:bCs/>
              </w:rPr>
              <w:t> </w:t>
            </w:r>
            <w:r w:rsidRPr="00E4215B">
              <w:rPr>
                <w:rFonts w:ascii="Times New Roman" w:hAnsi="Times New Roman" w:cs="Times New Roman"/>
                <w:bCs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14:paraId="59F4FAE7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264A6269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0EAE2A11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4A90926F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274E985F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 xml:space="preserve">юридическое или физическое лицо, в том числе индивидуальный предприниматель, не должны быть включены в перечень организаций и физических лиц, в </w:t>
            </w:r>
            <w:r w:rsidRPr="00E4215B">
              <w:rPr>
                <w:rFonts w:ascii="Times New Roman" w:hAnsi="Times New Roman" w:cs="Times New Roman"/>
                <w:bCs/>
              </w:rPr>
              <w:lastRenderedPageBreak/>
              <w:t>том числе индивидуальных предпринимателей, причастных к террористической деятельности;</w:t>
            </w:r>
          </w:p>
          <w:p w14:paraId="0D384B82" w14:textId="77777777" w:rsidR="00E4215B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57EF43A5" w14:textId="156F17C7" w:rsidR="00EC1645" w:rsidRPr="00E4215B" w:rsidRDefault="00E4215B" w:rsidP="005453C6">
            <w:pPr>
              <w:pStyle w:val="ConsPlusNormal"/>
              <w:ind w:firstLine="510"/>
              <w:jc w:val="both"/>
              <w:rPr>
                <w:rFonts w:ascii="Times New Roman" w:hAnsi="Times New Roman" w:cs="Times New Roman"/>
                <w:bCs/>
              </w:rPr>
            </w:pPr>
            <w:r w:rsidRPr="00E4215B">
              <w:rPr>
                <w:rFonts w:ascii="Times New Roman" w:hAnsi="Times New Roman" w:cs="Times New Roman"/>
                <w:bCs/>
                <w:i/>
                <w:iCs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7B0A1A" w:rsidRPr="007B0A1A" w14:paraId="6AFF61C8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355" w14:textId="77777777" w:rsidR="007B0A1A" w:rsidRPr="007B0A1A" w:rsidRDefault="007B0A1A" w:rsidP="00694FC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>
              <w:rPr>
                <w:rFonts w:ascii="Times New Roman" w:hAnsi="Times New Roman" w:cs="Times New Roman"/>
              </w:rPr>
              <w:t xml:space="preserve">ении </w:t>
            </w:r>
            <w:r w:rsidRPr="007B0A1A">
              <w:rPr>
                <w:rFonts w:ascii="Times New Roman" w:hAnsi="Times New Roman" w:cs="Times New Roman"/>
              </w:rPr>
              <w:t>обеспечения исполнения обязательств по договору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B3E" w14:textId="77777777" w:rsidR="007B0A1A" w:rsidRPr="007B0A1A" w:rsidRDefault="00631512" w:rsidP="00722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06B8D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устан</w:t>
            </w:r>
            <w:r w:rsidR="00722F5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вл</w:t>
            </w:r>
            <w:r w:rsidR="00722F55">
              <w:rPr>
                <w:rFonts w:ascii="Times New Roman" w:hAnsi="Times New Roman" w:cs="Times New Roman"/>
              </w:rPr>
              <w:t>ены</w:t>
            </w:r>
            <w:r w:rsidR="00006B8D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7B0A1A" w14:paraId="440DE973" w14:textId="77777777" w:rsidTr="005E072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2406" w14:textId="77777777" w:rsidR="007B0A1A" w:rsidRPr="007B0A1A" w:rsidRDefault="007B0A1A" w:rsidP="005E0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7B0A1A" w:rsidRPr="007B0A1A" w14:paraId="2376E1B1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080" w14:textId="77777777" w:rsidR="007B0A1A" w:rsidRPr="007B0A1A" w:rsidRDefault="008D4FB2" w:rsidP="00B500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B50071">
              <w:rPr>
                <w:rFonts w:ascii="Times New Roman" w:hAnsi="Times New Roman" w:cs="Times New Roman"/>
              </w:rPr>
              <w:t>работ</w:t>
            </w:r>
            <w:r w:rsidR="00583345">
              <w:rPr>
                <w:rFonts w:ascii="Times New Roman" w:hAnsi="Times New Roman" w:cs="Times New Roman"/>
              </w:rPr>
              <w:t xml:space="preserve"> (</w:t>
            </w:r>
            <w:r w:rsidR="00B50071" w:rsidRPr="00B50071">
              <w:rPr>
                <w:rFonts w:ascii="Times New Roman" w:hAnsi="Times New Roman" w:cs="Times New Roman"/>
              </w:rPr>
              <w:t>услуг</w:t>
            </w:r>
            <w:r w:rsidR="005833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287" w14:textId="3796034C" w:rsidR="007B0A1A" w:rsidRPr="00FB40B0" w:rsidRDefault="005453C6" w:rsidP="00F43F5F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5453C6">
              <w:rPr>
                <w:rFonts w:ascii="Times New Roman" w:hAnsi="Times New Roman" w:cs="Times New Roman"/>
                <w:b/>
              </w:rPr>
              <w:t>слуги по оформлению оконных проемов</w:t>
            </w:r>
          </w:p>
        </w:tc>
      </w:tr>
      <w:tr w:rsidR="007B0A1A" w:rsidRPr="007B0A1A" w14:paraId="0DC54CB1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577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 w:rsidR="00A74165"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9E" w14:textId="002AD0C1" w:rsidR="007B0A1A" w:rsidRPr="00FB40B0" w:rsidRDefault="005453C6" w:rsidP="00B15BB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5453C6">
              <w:rPr>
                <w:rFonts w:ascii="Times New Roman" w:hAnsi="Times New Roman" w:cs="Times New Roman"/>
              </w:rPr>
              <w:t>74.10.19.900</w:t>
            </w:r>
          </w:p>
        </w:tc>
      </w:tr>
      <w:tr w:rsidR="007B0A1A" w:rsidRPr="007B0A1A" w14:paraId="7C13C8E5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D3A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7C" w14:textId="66D76AF2" w:rsidR="007B0A1A" w:rsidRPr="00FB40B0" w:rsidRDefault="005453C6" w:rsidP="004E29D7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453C6">
              <w:rPr>
                <w:rFonts w:ascii="Times New Roman" w:hAnsi="Times New Roman" w:cs="Times New Roman"/>
              </w:rPr>
              <w:t>услуги специализированные по дизайну прочие</w:t>
            </w:r>
          </w:p>
        </w:tc>
      </w:tr>
      <w:tr w:rsidR="007B0A1A" w:rsidRPr="007B0A1A" w14:paraId="1EF8839B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01B" w14:textId="77777777" w:rsidR="007B0A1A" w:rsidRPr="007B0A1A" w:rsidRDefault="007B0A1A" w:rsidP="005E072A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97A" w14:textId="67CC1752" w:rsidR="002C3305" w:rsidRPr="00FB40B0" w:rsidRDefault="005453C6" w:rsidP="00F33B9B">
            <w:pPr>
              <w:pStyle w:val="ConsPlusNormal"/>
              <w:jc w:val="both"/>
              <w:rPr>
                <w:rFonts w:ascii="Times New Roman" w:hAnsi="Times New Roman" w:cs="Times New Roman"/>
                <w:i/>
                <w:highlight w:val="green"/>
              </w:rPr>
            </w:pPr>
            <w:r w:rsidRPr="005453C6">
              <w:rPr>
                <w:rFonts w:ascii="Times New Roman" w:eastAsia="Times New Roman" w:hAnsi="Times New Roman" w:cs="Times New Roman"/>
              </w:rPr>
              <w:t>1 ед.</w:t>
            </w:r>
          </w:p>
        </w:tc>
      </w:tr>
      <w:tr w:rsidR="007B0A1A" w:rsidRPr="007B0A1A" w14:paraId="4D1D727A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352" w14:textId="77777777" w:rsidR="007B0A1A" w:rsidRPr="007B0A1A" w:rsidRDefault="007B0A1A" w:rsidP="00AA022C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Срок (сроки) </w:t>
            </w:r>
            <w:r w:rsidR="00C93427">
              <w:rPr>
                <w:rFonts w:ascii="Times New Roman" w:hAnsi="Times New Roman" w:cs="Times New Roman"/>
              </w:rPr>
              <w:t xml:space="preserve">оказания </w:t>
            </w:r>
            <w:r w:rsidR="00AA022C">
              <w:rPr>
                <w:rFonts w:ascii="Times New Roman" w:hAnsi="Times New Roman" w:cs="Times New Roman"/>
              </w:rPr>
              <w:t>услуг (выполнения работ)</w:t>
            </w:r>
            <w:r w:rsidRPr="007B0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006" w14:textId="77777777" w:rsidR="005453C6" w:rsidRPr="005453C6" w:rsidRDefault="005453C6" w:rsidP="005453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3C6">
              <w:rPr>
                <w:rFonts w:ascii="Times New Roman" w:hAnsi="Times New Roman" w:cs="Times New Roman"/>
              </w:rPr>
              <w:t>Срок оказания услуги: в течение 10 (десяти) рабочих дней, с даты поставки материальных ресурсов.</w:t>
            </w:r>
          </w:p>
          <w:p w14:paraId="55698B9A" w14:textId="4B6E04A9" w:rsidR="007B0A1A" w:rsidRPr="00FB40B0" w:rsidRDefault="005453C6" w:rsidP="005453C6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453C6">
              <w:rPr>
                <w:rFonts w:ascii="Times New Roman" w:hAnsi="Times New Roman" w:cs="Times New Roman"/>
              </w:rPr>
              <w:t>Срок поставки материальных ресурсов: не позднее 30 (тридцати) рабочих дней с даты подписания Договора.</w:t>
            </w:r>
          </w:p>
        </w:tc>
      </w:tr>
      <w:tr w:rsidR="007B0A1A" w:rsidRPr="007B0A1A" w14:paraId="65103302" w14:textId="77777777" w:rsidTr="00A50F5F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2DC" w14:textId="74320079" w:rsidR="007B0A1A" w:rsidRPr="007B0A1A" w:rsidRDefault="007B0A1A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(места) </w:t>
            </w:r>
            <w:r w:rsidR="00AA022C" w:rsidRPr="00AA022C">
              <w:rPr>
                <w:rFonts w:ascii="Times New Roman" w:hAnsi="Times New Roman" w:cs="Times New Roman"/>
              </w:rPr>
              <w:t>оказания услуг (выполнения работ)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B61" w14:textId="4C317F57" w:rsidR="007B0A1A" w:rsidRPr="00FB40B0" w:rsidRDefault="005453C6" w:rsidP="00693E5B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453C6">
              <w:rPr>
                <w:rFonts w:ascii="Times New Roman" w:hAnsi="Times New Roman" w:cs="Times New Roman"/>
              </w:rPr>
              <w:t>г. Минск, ул. Коммунистическая, 8</w:t>
            </w:r>
          </w:p>
        </w:tc>
      </w:tr>
      <w:tr w:rsidR="007B0A1A" w:rsidRPr="007B0A1A" w14:paraId="483EBDB5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DC9" w14:textId="2E51B281" w:rsidR="007B0A1A" w:rsidRPr="007B0A1A" w:rsidRDefault="0073176C" w:rsidP="007317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0F3F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DBD" w14:textId="00257462" w:rsidR="007B0A1A" w:rsidRPr="005453C6" w:rsidRDefault="005453C6" w:rsidP="00AC3088">
            <w:pPr>
              <w:pStyle w:val="ConsPlusNormal"/>
              <w:rPr>
                <w:rFonts w:ascii="Times New Roman" w:hAnsi="Times New Roman" w:cs="Times New Roman"/>
              </w:rPr>
            </w:pPr>
            <w:r w:rsidRPr="005453C6">
              <w:rPr>
                <w:rFonts w:ascii="Times New Roman" w:hAnsi="Times New Roman" w:cs="Times New Roman"/>
              </w:rPr>
              <w:t>71 800,00</w:t>
            </w:r>
            <w:r w:rsidR="003B3B7B" w:rsidRPr="005453C6">
              <w:rPr>
                <w:rFonts w:ascii="Times New Roman" w:hAnsi="Times New Roman" w:cs="Times New Roman"/>
              </w:rPr>
              <w:t xml:space="preserve"> бел. рублей</w:t>
            </w:r>
          </w:p>
        </w:tc>
      </w:tr>
      <w:tr w:rsidR="007B0A1A" w:rsidRPr="007B0A1A" w14:paraId="3B328203" w14:textId="77777777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A0" w14:textId="77777777" w:rsidR="007B0A1A" w:rsidRPr="007B0A1A" w:rsidRDefault="007B0A1A" w:rsidP="0001525C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9BE" w14:textId="18D71FED" w:rsidR="007B0A1A" w:rsidRPr="007B0A1A" w:rsidRDefault="00EC1645" w:rsidP="00BB270C">
            <w:pPr>
              <w:pStyle w:val="ConsPlusNormal"/>
              <w:rPr>
                <w:rFonts w:ascii="Times New Roman" w:hAnsi="Times New Roman" w:cs="Times New Roman"/>
              </w:rPr>
            </w:pPr>
            <w:r w:rsidRPr="00EC1645">
              <w:rPr>
                <w:rFonts w:ascii="Times New Roman" w:hAnsi="Times New Roman" w:cs="Times New Roman"/>
              </w:rPr>
              <w:t xml:space="preserve"> местн</w:t>
            </w:r>
            <w:r w:rsidR="00E41A45">
              <w:rPr>
                <w:rFonts w:ascii="Times New Roman" w:hAnsi="Times New Roman" w:cs="Times New Roman"/>
              </w:rPr>
              <w:t>ый</w:t>
            </w:r>
            <w:r w:rsidRPr="00EC1645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70154A" w:rsidRPr="007B0A1A" w14:paraId="2BF79E3D" w14:textId="77777777" w:rsidTr="005E072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DD3" w14:textId="77777777" w:rsidR="0070154A" w:rsidRPr="007B0A1A" w:rsidRDefault="0070154A" w:rsidP="005E0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70154A" w:rsidRPr="007B0A1A" w14:paraId="0115E5CF" w14:textId="77777777" w:rsidTr="00EC1645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1AE" w14:textId="77777777" w:rsidR="0070154A" w:rsidRPr="007B0A1A" w:rsidRDefault="0070154A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</w:t>
            </w:r>
            <w:r>
              <w:rPr>
                <w:rFonts w:ascii="Times New Roman" w:hAnsi="Times New Roman" w:cs="Times New Roman"/>
              </w:rPr>
              <w:t xml:space="preserve">мету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41C" w14:textId="6EE8CDF4" w:rsidR="003B3B7B" w:rsidRDefault="003B3B7B" w:rsidP="00146B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3B7B">
              <w:rPr>
                <w:rFonts w:ascii="Times New Roman" w:hAnsi="Times New Roman" w:cs="Times New Roman"/>
              </w:rPr>
              <w:t>Описание предмета закупки приведено в Приложении 4 к настоящим документам.</w:t>
            </w:r>
          </w:p>
          <w:p w14:paraId="7F087A91" w14:textId="1F430D50" w:rsidR="003B3B7B" w:rsidRPr="00663E98" w:rsidRDefault="003B3B7B" w:rsidP="003B3B7B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B50A0E">
              <w:rPr>
                <w:rFonts w:ascii="Times New Roman" w:hAnsi="Times New Roman" w:cs="Times New Roman"/>
                <w:i/>
              </w:rPr>
              <w:t>Сведениями, подтверждающими соответствие предмету государственной закупки и требованиям к предмету государственной закупки, являются описание предлагаемых услуг (работ).</w:t>
            </w:r>
          </w:p>
          <w:p w14:paraId="1CFF16AE" w14:textId="20B52D02" w:rsidR="000F09BE" w:rsidRPr="00146B38" w:rsidRDefault="003B3B7B" w:rsidP="003B3B7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45D46">
              <w:rPr>
                <w:rFonts w:ascii="Times New Roman" w:eastAsia="Calibri" w:hAnsi="Times New Roman"/>
                <w:b/>
                <w:i/>
              </w:rPr>
              <w:t xml:space="preserve">Участник в своем предложении указывает полное описание услуг (работ) в точном соответствии с настоящими документами и Приложением №4 к </w:t>
            </w:r>
            <w:r>
              <w:rPr>
                <w:rFonts w:ascii="Times New Roman" w:eastAsia="Calibri" w:hAnsi="Times New Roman"/>
                <w:b/>
                <w:i/>
              </w:rPr>
              <w:t xml:space="preserve">настоящим </w:t>
            </w:r>
            <w:r w:rsidRPr="00445D46">
              <w:rPr>
                <w:rFonts w:ascii="Times New Roman" w:eastAsia="Calibri" w:hAnsi="Times New Roman"/>
                <w:b/>
                <w:i/>
              </w:rPr>
              <w:t>документам.</w:t>
            </w:r>
          </w:p>
        </w:tc>
      </w:tr>
    </w:tbl>
    <w:p w14:paraId="5704BEBC" w14:textId="77777777" w:rsidR="00E8547D" w:rsidRDefault="00E8547D" w:rsidP="007B0A1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342EA8A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1B13ED">
        <w:rPr>
          <w:rFonts w:ascii="Times New Roman" w:hAnsi="Times New Roman" w:cs="Times New Roman"/>
          <w:b/>
          <w:bCs/>
        </w:rPr>
        <w:t>III. Условия допуска товаров (иностранного происхождения и поставщиков (подрядчиков, исполнителей), предлагающих такие товары, к участию в запросе ценовых предложений:</w:t>
      </w:r>
      <w:r w:rsidRPr="001B13ED">
        <w:t xml:space="preserve"> </w:t>
      </w:r>
      <w:r w:rsidRPr="001B13ED">
        <w:rPr>
          <w:rFonts w:ascii="Times New Roman" w:hAnsi="Times New Roman" w:cs="Times New Roman"/>
          <w:bCs/>
        </w:rPr>
        <w:t>не установлены.</w:t>
      </w:r>
    </w:p>
    <w:p w14:paraId="134AF152" w14:textId="77777777" w:rsidR="003F4162" w:rsidRPr="007B0A1A" w:rsidRDefault="003F4162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2CA34C" w14:textId="77777777" w:rsidR="0073176C" w:rsidRPr="00C67989" w:rsidRDefault="0073176C" w:rsidP="0073176C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C67989">
        <w:rPr>
          <w:rFonts w:ascii="Times New Roman" w:hAnsi="Times New Roman"/>
          <w:b/>
          <w:bCs/>
          <w:sz w:val="20"/>
          <w:szCs w:val="20"/>
        </w:rPr>
        <w:t>IV. Порядок формирования цены предложения:</w:t>
      </w:r>
    </w:p>
    <w:p w14:paraId="50817B6B" w14:textId="12588674" w:rsidR="0073176C" w:rsidRPr="00C67989" w:rsidRDefault="0073176C" w:rsidP="007317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67989">
        <w:rPr>
          <w:rFonts w:ascii="Times New Roman" w:eastAsia="Times New Roman" w:hAnsi="Times New Roman"/>
          <w:sz w:val="20"/>
          <w:szCs w:val="20"/>
        </w:rPr>
        <w:t>-</w:t>
      </w:r>
      <w:r w:rsidR="00FB40B0">
        <w:rPr>
          <w:rFonts w:ascii="Times New Roman" w:eastAsia="Times New Roman" w:hAnsi="Times New Roman"/>
          <w:sz w:val="20"/>
          <w:szCs w:val="20"/>
        </w:rPr>
        <w:t> </w:t>
      </w:r>
      <w:r w:rsidRPr="00C67989">
        <w:rPr>
          <w:rFonts w:ascii="Times New Roman" w:eastAsia="Times New Roman" w:hAnsi="Times New Roman"/>
          <w:sz w:val="20"/>
          <w:szCs w:val="20"/>
        </w:rPr>
        <w:t>цена должна формироваться с</w:t>
      </w:r>
      <w:r>
        <w:rPr>
          <w:rFonts w:ascii="Times New Roman" w:eastAsia="Times New Roman" w:hAnsi="Times New Roman"/>
          <w:sz w:val="20"/>
          <w:szCs w:val="20"/>
        </w:rPr>
        <w:t xml:space="preserve"> учетом стоимости работ (услуг), </w:t>
      </w:r>
      <w:r w:rsidRPr="00C67989">
        <w:rPr>
          <w:rFonts w:ascii="Times New Roman" w:eastAsia="Times New Roman" w:hAnsi="Times New Roman"/>
          <w:sz w:val="20"/>
          <w:szCs w:val="20"/>
        </w:rPr>
        <w:t>предлагаемых участником, в том числе включающая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7BFDF99D" w14:textId="77777777" w:rsidR="00B35C6B" w:rsidRPr="009B22F8" w:rsidRDefault="00B35C6B" w:rsidP="0073176C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14:paraId="4ED359FF" w14:textId="723A6E08" w:rsidR="0073176C" w:rsidRDefault="0073176C" w:rsidP="0073176C">
      <w:pPr>
        <w:pStyle w:val="ConsPlusNonformat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 xml:space="preserve">V. Наименование валюты, в которой должна быть выражена цена предложения, </w:t>
      </w:r>
      <w:r w:rsidR="00FB40B0" w:rsidRPr="007B0A1A">
        <w:rPr>
          <w:rFonts w:ascii="Times New Roman" w:hAnsi="Times New Roman" w:cs="Times New Roman"/>
          <w:b/>
          <w:bCs/>
        </w:rPr>
        <w:t>наименование валюты,</w:t>
      </w:r>
      <w:r w:rsidRPr="007B0A1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которая будет использована для оценки и сравнения предложений, а также для заключения договора:</w:t>
      </w:r>
      <w:r w:rsidRPr="007B0A1A">
        <w:rPr>
          <w:rFonts w:ascii="Times New Roman" w:hAnsi="Times New Roman" w:cs="Times New Roman"/>
          <w:b/>
          <w:bCs/>
        </w:rPr>
        <w:t xml:space="preserve"> </w:t>
      </w:r>
      <w:r w:rsidRPr="00982C33">
        <w:rPr>
          <w:rFonts w:ascii="Times New Roman" w:hAnsi="Times New Roman" w:cs="Times New Roman"/>
        </w:rPr>
        <w:t>белорусские рубли.</w:t>
      </w:r>
    </w:p>
    <w:p w14:paraId="682CE2E6" w14:textId="316D5D10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7B0A1A">
        <w:rPr>
          <w:rFonts w:ascii="Times New Roman" w:hAnsi="Times New Roman" w:cs="Times New Roman"/>
          <w:b/>
          <w:bCs/>
        </w:rPr>
        <w:lastRenderedPageBreak/>
        <w:t>VI. Порядок участия в процедуре государственной закупки субъектов малого</w:t>
      </w:r>
      <w:r>
        <w:rPr>
          <w:rFonts w:ascii="Times New Roman" w:hAnsi="Times New Roman" w:cs="Times New Roman"/>
          <w:b/>
          <w:bCs/>
        </w:rPr>
        <w:t xml:space="preserve"> и среднего предпринимательства:</w:t>
      </w:r>
      <w:r w:rsidRPr="002138A1">
        <w:t xml:space="preserve"> </w:t>
      </w:r>
      <w:r w:rsidRPr="006060E9">
        <w:rPr>
          <w:rFonts w:ascii="Times New Roman" w:hAnsi="Times New Roman" w:cs="Times New Roman"/>
          <w:bCs/>
        </w:rPr>
        <w:t xml:space="preserve">данные субъекты хозяйствования принимают участие в </w:t>
      </w:r>
      <w:r>
        <w:rPr>
          <w:rFonts w:ascii="Times New Roman" w:hAnsi="Times New Roman" w:cs="Times New Roman"/>
          <w:bCs/>
        </w:rPr>
        <w:t>запросе ценовых предложений</w:t>
      </w:r>
      <w:r w:rsidRPr="006060E9">
        <w:rPr>
          <w:rFonts w:ascii="Times New Roman" w:hAnsi="Times New Roman" w:cs="Times New Roman"/>
          <w:bCs/>
        </w:rPr>
        <w:t xml:space="preserve"> </w:t>
      </w:r>
      <w:r w:rsidRPr="002138A1">
        <w:rPr>
          <w:rFonts w:ascii="Times New Roman" w:hAnsi="Times New Roman" w:cs="Times New Roman"/>
          <w:bCs/>
        </w:rPr>
        <w:t>на общих основаниях</w:t>
      </w:r>
      <w:r>
        <w:rPr>
          <w:rFonts w:ascii="Times New Roman" w:hAnsi="Times New Roman" w:cs="Times New Roman"/>
          <w:bCs/>
        </w:rPr>
        <w:t>.</w:t>
      </w:r>
    </w:p>
    <w:p w14:paraId="4B97EC8E" w14:textId="77777777" w:rsidR="003D46A5" w:rsidRDefault="003D46A5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</w:p>
    <w:p w14:paraId="115DA5D8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/>
          <w:bCs/>
        </w:rPr>
        <w:t xml:space="preserve">VII. Порядок совместного участия в процедуре государственной закупки юридических лиц – участников холдинга: </w:t>
      </w:r>
      <w:r w:rsidRPr="004869FE">
        <w:rPr>
          <w:rFonts w:ascii="Times New Roman" w:hAnsi="Times New Roman" w:cs="Times New Roman"/>
          <w:bCs/>
        </w:rPr>
        <w:t>в процедуре государственной закупки имеют право совместно участвовать</w:t>
      </w:r>
      <w:r w:rsidRPr="004869FE">
        <w:rPr>
          <w:rFonts w:ascii="Times New Roman" w:hAnsi="Times New Roman" w:cs="Times New Roman"/>
          <w:b/>
          <w:bCs/>
        </w:rPr>
        <w:t xml:space="preserve"> </w:t>
      </w:r>
      <w:r w:rsidRPr="004869FE">
        <w:rPr>
          <w:rFonts w:ascii="Times New Roman" w:hAnsi="Times New Roman" w:cs="Times New Roman"/>
          <w:bCs/>
        </w:rPr>
        <w:t>только юридические лица – участники холдинга при соблюдении условий, установленных частью второй п.4 статьи 16 Закона.</w:t>
      </w:r>
    </w:p>
    <w:p w14:paraId="50B009B0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Совместное участие в процедуре государственной закупки юридических лиц - участников холдинга</w:t>
      </w:r>
      <w:r>
        <w:rPr>
          <w:rFonts w:ascii="Times New Roman" w:hAnsi="Times New Roman" w:cs="Times New Roman"/>
          <w:bCs/>
        </w:rPr>
        <w:t xml:space="preserve"> </w:t>
      </w:r>
      <w:r w:rsidRPr="004869FE">
        <w:rPr>
          <w:rFonts w:ascii="Times New Roman" w:hAnsi="Times New Roman" w:cs="Times New Roman"/>
          <w:bCs/>
        </w:rPr>
        <w:t>осуществляется при соблюдении следующих условий:</w:t>
      </w:r>
    </w:p>
    <w:p w14:paraId="0C7083F3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лиц,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предложения;</w:t>
      </w:r>
    </w:p>
    <w:p w14:paraId="5382C10A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соответствие требованиям к участникам, установленным в п.1, 10 настоящих документов, должно быть подтверждено хотя бы в отношении одного из юридических лиц, совместно участвующих в процедуре государственной закупки;</w:t>
      </w:r>
    </w:p>
    <w:p w14:paraId="5A348C93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соответствие дополнительным требованиям к участникам, должно быть подтверждено в порядке, установленном в п.11 настоящих документов в отношении каждого из юридических лиц участников холдинга, совместно участвующих в процедуре государственной закупки;</w:t>
      </w:r>
    </w:p>
    <w:p w14:paraId="2D01CB7B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соответствие требованиям к участникам, установленным в п.2 - 9 настоящих документов, должно быть подтверждено в отношении каждого из юридических лиц, совместно участвующих в процедуре государственной закупки;</w:t>
      </w:r>
    </w:p>
    <w:p w14:paraId="38E7ECA0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 xml:space="preserve">подача предложения от имени юридических лиц,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наименования всех юридических лиц, совместно участвующих в процедуре государственной закупки, их права и обязанности в связи с исполнением договора. </w:t>
      </w:r>
    </w:p>
    <w:p w14:paraId="346D7FC8" w14:textId="77777777" w:rsidR="0073176C" w:rsidRPr="004869FE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в случае определения участником-победителем участника, подавшего предложение от имени юридических лиц,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Договор заключается с участником, подавшим предложение от имени всех юридических лиц, совместно участвующих в процедуре государственной закупки;</w:t>
      </w:r>
    </w:p>
    <w:p w14:paraId="67CBE456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4869FE">
        <w:rPr>
          <w:rFonts w:ascii="Times New Roman" w:hAnsi="Times New Roman" w:cs="Times New Roman"/>
          <w:bCs/>
        </w:rPr>
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 Закона, в отношении конкретного юридического лица, являющегося стороной соглашения о совместном участии в процедуре государственной закупки.</w:t>
      </w:r>
    </w:p>
    <w:p w14:paraId="0EDAD2D6" w14:textId="77777777" w:rsidR="003F4162" w:rsidRPr="00366749" w:rsidRDefault="003F4162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68FB57A0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FB4A2F">
        <w:rPr>
          <w:rFonts w:ascii="Times New Roman" w:hAnsi="Times New Roman" w:cs="Times New Roman"/>
          <w:b/>
          <w:bCs/>
        </w:rPr>
        <w:t>VIII</w:t>
      </w:r>
      <w:r>
        <w:rPr>
          <w:rFonts w:ascii="Times New Roman" w:hAnsi="Times New Roman" w:cs="Times New Roman"/>
          <w:b/>
          <w:bCs/>
        </w:rPr>
        <w:t>.</w:t>
      </w:r>
      <w:r w:rsidRPr="007B0A1A">
        <w:rPr>
          <w:rFonts w:ascii="Times New Roman" w:hAnsi="Times New Roman" w:cs="Times New Roman"/>
          <w:b/>
          <w:bCs/>
        </w:rPr>
        <w:t xml:space="preserve"> Акты законодательства о государственных закупках, в соответствии с которыми проводится пр</w:t>
      </w:r>
      <w:r>
        <w:rPr>
          <w:rFonts w:ascii="Times New Roman" w:hAnsi="Times New Roman" w:cs="Times New Roman"/>
          <w:b/>
          <w:bCs/>
        </w:rPr>
        <w:t>оцедура государственной закупки:</w:t>
      </w:r>
    </w:p>
    <w:p w14:paraId="0D5D80A7" w14:textId="469C1387" w:rsidR="0073176C" w:rsidRDefault="0073176C" w:rsidP="00FB40B0">
      <w:pPr>
        <w:pStyle w:val="ConsPlusNormal"/>
        <w:ind w:firstLine="540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</w:rPr>
        <w:t xml:space="preserve">Настоящий запрос ценовых предложений </w:t>
      </w:r>
      <w:r w:rsidRPr="00A50A01">
        <w:rPr>
          <w:rFonts w:ascii="Times New Roman" w:eastAsia="Times New Roman" w:hAnsi="Times New Roman"/>
        </w:rPr>
        <w:t>проводится в соответствии с Законом Республики Беларусь от 13.07.2012</w:t>
      </w:r>
      <w:r>
        <w:rPr>
          <w:rFonts w:ascii="Times New Roman" w:eastAsia="Times New Roman" w:hAnsi="Times New Roman"/>
        </w:rPr>
        <w:t xml:space="preserve"> </w:t>
      </w:r>
      <w:r w:rsidRPr="00A50A01">
        <w:rPr>
          <w:rFonts w:ascii="Times New Roman" w:eastAsia="Times New Roman" w:hAnsi="Times New Roman"/>
        </w:rPr>
        <w:t>№419-З «О государственных за</w:t>
      </w:r>
      <w:r>
        <w:rPr>
          <w:rFonts w:ascii="Times New Roman" w:eastAsia="Times New Roman" w:hAnsi="Times New Roman"/>
        </w:rPr>
        <w:t xml:space="preserve">купках товаров, работ, услуг», </w:t>
      </w:r>
      <w:r w:rsidRPr="00A74165">
        <w:rPr>
          <w:rFonts w:ascii="Times New Roman" w:eastAsia="Times New Roman" w:hAnsi="Times New Roman"/>
        </w:rPr>
        <w:t>Постановление Совета Министров Республики Беларусь от 15.06.2019 № 395 «О реализации Закона Республики Беларусь "О внесении изменений и дополнений в Закон Республики Беларусь "О государственных з</w:t>
      </w:r>
      <w:r>
        <w:rPr>
          <w:rFonts w:ascii="Times New Roman" w:eastAsia="Times New Roman" w:hAnsi="Times New Roman"/>
        </w:rPr>
        <w:t xml:space="preserve">акупках товаров (работ, услуг)», </w:t>
      </w:r>
      <w:r w:rsidRPr="00EA4AF7">
        <w:rPr>
          <w:rFonts w:ascii="Times New Roman" w:eastAsia="Times New Roman" w:hAnsi="Times New Roman"/>
        </w:rPr>
        <w:t>Решением Минского городского исполнительного комитета от 15.08.2019 №2524 «О государственных закупках товаров (работ, услуг)».</w:t>
      </w:r>
    </w:p>
    <w:p w14:paraId="05DCB898" w14:textId="77777777" w:rsidR="003F4162" w:rsidRDefault="003F4162" w:rsidP="0073176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154FA602" w14:textId="77777777" w:rsidR="0073176C" w:rsidRPr="00FE51E9" w:rsidRDefault="0073176C" w:rsidP="00731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6403B">
        <w:rPr>
          <w:rFonts w:ascii="Times New Roman" w:eastAsia="Times New Roman" w:hAnsi="Times New Roman"/>
          <w:b/>
          <w:bCs/>
          <w:sz w:val="20"/>
          <w:szCs w:val="20"/>
        </w:rPr>
        <w:t>IX</w:t>
      </w:r>
      <w:r w:rsidRPr="00FE51E9">
        <w:rPr>
          <w:rFonts w:ascii="Times New Roman" w:eastAsia="Times New Roman" w:hAnsi="Times New Roman"/>
          <w:b/>
          <w:bCs/>
          <w:sz w:val="20"/>
          <w:szCs w:val="20"/>
        </w:rPr>
        <w:t>. Условия применения преференциальной поправки:</w:t>
      </w:r>
    </w:p>
    <w:p w14:paraId="2BA04E47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 xml:space="preserve">При проведении </w:t>
      </w:r>
      <w:r>
        <w:rPr>
          <w:rFonts w:ascii="Times New Roman" w:hAnsi="Times New Roman" w:cs="Times New Roman"/>
        </w:rPr>
        <w:t>процедуры запроса ценовых предложений</w:t>
      </w:r>
      <w:r w:rsidRPr="008218EB">
        <w:rPr>
          <w:rFonts w:ascii="Times New Roman" w:hAnsi="Times New Roman" w:cs="Times New Roman"/>
        </w:rPr>
        <w:t xml:space="preserve"> к цене предложения участника применяется преференциальная поправка в размере 15 процентов в случаях предложения:</w:t>
      </w:r>
    </w:p>
    <w:p w14:paraId="3FE7D26F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 xml:space="preserve"> – 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14:paraId="3B80C198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8FB2D1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8218EB">
        <w:rPr>
          <w:rFonts w:ascii="Times New Roman" w:hAnsi="Times New Roman" w:cs="Times New Roman"/>
          <w:i/>
        </w:rPr>
        <w:t>Документами, подтверждающими право на применение преференциальной поправки, являются:</w:t>
      </w:r>
    </w:p>
    <w:p w14:paraId="04CBEA86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*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предложения;</w:t>
      </w:r>
    </w:p>
    <w:p w14:paraId="1DF0CE0E" w14:textId="397A3F38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lastRenderedPageBreak/>
        <w:t>*</w:t>
      </w:r>
      <w:r w:rsidR="00FB40B0">
        <w:rPr>
          <w:rFonts w:ascii="Times New Roman" w:hAnsi="Times New Roman" w:cs="Times New Roman"/>
        </w:rPr>
        <w:t> </w:t>
      </w:r>
      <w:r w:rsidRPr="008218EB">
        <w:rPr>
          <w:rFonts w:ascii="Times New Roman" w:hAnsi="Times New Roman" w:cs="Times New Roman"/>
        </w:rPr>
        <w:t>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14:paraId="3A1DAB7B" w14:textId="77777777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485099" w14:textId="7A3BE83A" w:rsidR="0073176C" w:rsidRPr="008218EB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–</w:t>
      </w:r>
      <w:r w:rsidR="00FB40B0">
        <w:rPr>
          <w:rFonts w:ascii="Times New Roman" w:hAnsi="Times New Roman" w:cs="Times New Roman"/>
        </w:rPr>
        <w:t> </w:t>
      </w:r>
      <w:r w:rsidRPr="008218EB">
        <w:rPr>
          <w:rFonts w:ascii="Times New Roman" w:hAnsi="Times New Roman" w:cs="Times New Roman"/>
        </w:rPr>
        <w:t>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производства.</w:t>
      </w:r>
    </w:p>
    <w:p w14:paraId="3448B8ED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  <w:i/>
        </w:rPr>
        <w:t>Документом, подтверждающим право на применение преференциальной поправки, является</w:t>
      </w:r>
      <w:r w:rsidRPr="008218EB">
        <w:rPr>
          <w:rFonts w:ascii="Times New Roman" w:hAnsi="Times New Roman" w:cs="Times New Roman"/>
        </w:rPr>
        <w:t xml:space="preserve"> - 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14:paraId="64EB308A" w14:textId="77777777" w:rsidR="0073176C" w:rsidRPr="00FE51E9" w:rsidRDefault="0073176C" w:rsidP="00731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14:paraId="2DB2132C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077EFF">
        <w:rPr>
          <w:rFonts w:ascii="Times New Roman" w:hAnsi="Times New Roman" w:cs="Times New Roman"/>
          <w:u w:val="single"/>
        </w:rPr>
        <w:t>Преференциальная поправка не применяется в отношении:</w:t>
      </w:r>
    </w:p>
    <w:p w14:paraId="23964E3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части работ (услуг), являющихся предметом государственной закупки, в том числе его лотом (частью);</w:t>
      </w:r>
    </w:p>
    <w:p w14:paraId="58423AB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работ (услуг), являющихся предметом государственной закупки в случае подачи предложений только участниками, заявившими о своем праве на применение преференциальной поправки в одинаковом размере и подтвердившими такое право.</w:t>
      </w:r>
    </w:p>
    <w:p w14:paraId="7FD25510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1652EE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обязан выполнить предусмотренную в договоре государственной закупки (далее - договор) работу (оказать услугу) лично, за исключением случаев</w:t>
      </w:r>
      <w:r>
        <w:rPr>
          <w:rFonts w:ascii="Times New Roman" w:hAnsi="Times New Roman" w:cs="Times New Roman"/>
        </w:rPr>
        <w:t>,</w:t>
      </w:r>
      <w:r w:rsidRPr="00077EFF">
        <w:rPr>
          <w:rFonts w:ascii="Times New Roman" w:hAnsi="Times New Roman" w:cs="Times New Roman"/>
        </w:rPr>
        <w:t xml:space="preserve"> установленных ниже.</w:t>
      </w:r>
    </w:p>
    <w:p w14:paraId="4A7841B6" w14:textId="77777777" w:rsidR="0073176C" w:rsidRPr="00077EFF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вправе привлечь к исполнению своих обязательств по договору:</w:t>
      </w:r>
    </w:p>
    <w:p w14:paraId="027DC760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физических лиц в количестве не более 15 процентов от списочной численности юридического лица на дату заключения договора;</w:t>
      </w:r>
    </w:p>
    <w:p w14:paraId="4315490B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7EFF">
        <w:rPr>
          <w:rFonts w:ascii="Times New Roman" w:hAnsi="Times New Roman" w:cs="Times New Roman"/>
        </w:rPr>
        <w:t>организации Республики Беларусь, в которых численность инвалидов составляет не менее 50 процентов списочной численности работников, учреждения и предприятия уголовно-исполнительной системы, лечебно-трудовые профилактории, лечебно-производственные мастерские.</w:t>
      </w:r>
    </w:p>
    <w:p w14:paraId="70B9AD2B" w14:textId="77777777" w:rsidR="003F4162" w:rsidRDefault="003F4162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E98E4D" w14:textId="75AC82E1" w:rsidR="0073176C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0726A9">
        <w:rPr>
          <w:rFonts w:ascii="Times New Roman" w:hAnsi="Times New Roman" w:cs="Times New Roman"/>
          <w:b/>
          <w:bCs/>
        </w:rPr>
        <w:t>X. Размер и порядок оплаты услуг организатора:</w:t>
      </w:r>
      <w:r w:rsidRPr="000726A9">
        <w:t xml:space="preserve"> </w:t>
      </w:r>
      <w:r w:rsidR="00FB40B0" w:rsidRPr="00FB40B0">
        <w:rPr>
          <w:rFonts w:ascii="Times New Roman" w:hAnsi="Times New Roman" w:cs="Times New Roman"/>
          <w:bCs/>
        </w:rPr>
        <w:t>с</w:t>
      </w:r>
      <w:r w:rsidRPr="00093451">
        <w:rPr>
          <w:rFonts w:ascii="Times New Roman" w:hAnsi="Times New Roman" w:cs="Times New Roman"/>
          <w:bCs/>
        </w:rPr>
        <w:t xml:space="preserve">огласно приложению </w:t>
      </w:r>
      <w:r>
        <w:rPr>
          <w:rFonts w:ascii="Times New Roman" w:hAnsi="Times New Roman" w:cs="Times New Roman"/>
          <w:bCs/>
        </w:rPr>
        <w:t>№3</w:t>
      </w:r>
      <w:r w:rsidRPr="00093451">
        <w:rPr>
          <w:rFonts w:ascii="Times New Roman" w:hAnsi="Times New Roman" w:cs="Times New Roman"/>
          <w:bCs/>
        </w:rPr>
        <w:t xml:space="preserve"> к </w:t>
      </w:r>
      <w:r>
        <w:rPr>
          <w:rFonts w:ascii="Times New Roman" w:hAnsi="Times New Roman" w:cs="Times New Roman"/>
          <w:bCs/>
        </w:rPr>
        <w:t>настоящим</w:t>
      </w:r>
      <w:r w:rsidRPr="00093451">
        <w:rPr>
          <w:rFonts w:ascii="Times New Roman" w:hAnsi="Times New Roman" w:cs="Times New Roman"/>
          <w:bCs/>
        </w:rPr>
        <w:t xml:space="preserve"> документам.</w:t>
      </w:r>
    </w:p>
    <w:p w14:paraId="34052040" w14:textId="77777777" w:rsidR="0073176C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</w:p>
    <w:p w14:paraId="43B30FE4" w14:textId="77777777" w:rsidR="0073176C" w:rsidRPr="004F01F0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7B0A1A">
        <w:rPr>
          <w:rFonts w:ascii="Times New Roman" w:hAnsi="Times New Roman" w:cs="Times New Roman"/>
          <w:b/>
          <w:bCs/>
        </w:rPr>
        <w:t>. Требования к содержанию и форме предложения с учетом регламента оператора электронной торговой площадки</w:t>
      </w:r>
    </w:p>
    <w:p w14:paraId="47757319" w14:textId="77777777" w:rsidR="0073176C" w:rsidRPr="007B0A1A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7FCD54AE" w14:textId="77777777" w:rsidR="0073176C" w:rsidRDefault="0073176C" w:rsidP="00731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B4820">
        <w:rPr>
          <w:rFonts w:ascii="Times New Roman" w:hAnsi="Times New Roman" w:cs="Times New Roman"/>
        </w:rPr>
        <w:t>Предложение должно содержать следующие сведения:</w:t>
      </w:r>
    </w:p>
    <w:p w14:paraId="033685CF" w14:textId="77777777" w:rsidR="0073176C" w:rsidRPr="007B0A1A" w:rsidRDefault="0073176C" w:rsidP="007317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3"/>
      </w:tblGrid>
      <w:tr w:rsidR="0073176C" w:rsidRPr="009B4820" w14:paraId="78ED7CCB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D92" w14:textId="77777777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 запросе ценовых предложений</w:t>
            </w:r>
          </w:p>
        </w:tc>
      </w:tr>
      <w:tr w:rsidR="0073176C" w:rsidRPr="009B4820" w14:paraId="0AB58B90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80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6D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30A2D874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B8C" w14:textId="77777777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 предложении</w:t>
            </w:r>
          </w:p>
        </w:tc>
      </w:tr>
      <w:tr w:rsidR="0073176C" w:rsidRPr="009B4820" w14:paraId="345AAE6A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7E0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предлагаемых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F2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EC51FEB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1CA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Описание предлагаемых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9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5EB8EB13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287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Страна происхождения услуг</w:t>
            </w:r>
            <w:r>
              <w:rPr>
                <w:rFonts w:ascii="Times New Roman" w:hAnsi="Times New Roman" w:cs="Times New Roman"/>
              </w:rPr>
              <w:t xml:space="preserve"> (работ)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BC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43A44EF8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0E0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D93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66239C2C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D46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BBE" w14:textId="5605BCED" w:rsidR="0073176C" w:rsidRPr="003D494C" w:rsidRDefault="00E11F01" w:rsidP="005A001A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11F01">
              <w:rPr>
                <w:rFonts w:ascii="Times New Roman" w:hAnsi="Times New Roman" w:cs="Times New Roman"/>
                <w:b/>
                <w:i/>
              </w:rPr>
              <w:t>Участник в своем предложении указывает полное описание услуг (работ) в точном соответствии с настоящими документами и Приложением №4 к настоящим документам.</w:t>
            </w:r>
          </w:p>
        </w:tc>
      </w:tr>
      <w:tr w:rsidR="0073176C" w:rsidRPr="009B4820" w14:paraId="71FC8F4B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E02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Цена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465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70E8FA0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0D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Заявление о праве на применение преференциальной поправки, если участник заявляет о таком праве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DCC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73176C" w:rsidRPr="009B4820" w14:paraId="61291041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25C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lastRenderedPageBreak/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295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73176C" w:rsidRPr="009B4820" w14:paraId="0A84C679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4E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80D" w14:textId="022A723E" w:rsidR="0073176C" w:rsidRPr="009B4820" w:rsidRDefault="0073176C" w:rsidP="003D46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Заявление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73176C" w:rsidRPr="009B4820" w14:paraId="0C817DCF" w14:textId="77777777" w:rsidTr="005A001A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B14" w14:textId="77777777" w:rsidR="0073176C" w:rsidRPr="009B4820" w:rsidRDefault="0073176C" w:rsidP="005A0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73176C" w:rsidRPr="009B4820" w14:paraId="702954F4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2DF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97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78A45CBD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F3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DD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351356EF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47B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C6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2CB23C53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0E8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53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3176C" w:rsidRPr="009B4820" w14:paraId="1EFEF219" w14:textId="77777777" w:rsidTr="005A00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D39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  <w:r w:rsidRPr="009B4820">
              <w:rPr>
                <w:rFonts w:ascii="Times New Roman" w:hAnsi="Times New Roman" w:cs="Times New Roman"/>
              </w:rPr>
              <w:t>Наименование документа(</w:t>
            </w:r>
            <w:proofErr w:type="spellStart"/>
            <w:r w:rsidRPr="009B4820">
              <w:rPr>
                <w:rFonts w:ascii="Times New Roman" w:hAnsi="Times New Roman" w:cs="Times New Roman"/>
              </w:rPr>
              <w:t>ов</w:t>
            </w:r>
            <w:proofErr w:type="spellEnd"/>
            <w:r w:rsidRPr="009B4820">
              <w:rPr>
                <w:rFonts w:ascii="Times New Roman" w:hAnsi="Times New Roman" w:cs="Times New Roman"/>
              </w:rPr>
              <w:t>):</w:t>
            </w:r>
            <w:r w:rsidRPr="009B4820">
              <w:rPr>
                <w:rFonts w:ascii="Times New Roman" w:hAnsi="Times New Roman" w:cs="Times New Roman"/>
              </w:rPr>
              <w:br/>
            </w:r>
            <w:r w:rsidRPr="00C42AC6">
              <w:rPr>
                <w:rFonts w:ascii="Times New Roman" w:hAnsi="Times New Roman" w:cs="Times New Roman"/>
              </w:rPr>
              <w:t>- 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9B48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B4820">
              <w:rPr>
                <w:rFonts w:ascii="Times New Roman" w:hAnsi="Times New Roman" w:cs="Times New Roman"/>
              </w:rPr>
              <w:t>подтверждающих право на применени</w:t>
            </w:r>
            <w:r>
              <w:rPr>
                <w:rFonts w:ascii="Times New Roman" w:hAnsi="Times New Roman" w:cs="Times New Roman"/>
              </w:rPr>
              <w:t xml:space="preserve">е преференциальной поправки </w:t>
            </w:r>
            <w:r w:rsidRPr="002A0BEA">
              <w:rPr>
                <w:rFonts w:ascii="Times New Roman" w:hAnsi="Times New Roman" w:cs="Times New Roman"/>
              </w:rPr>
              <w:t>(если участник заявил о таком праве);</w:t>
            </w:r>
            <w:r w:rsidRPr="009B48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B4820">
              <w:rPr>
                <w:rFonts w:ascii="Times New Roman" w:hAnsi="Times New Roman" w:cs="Times New Roman"/>
              </w:rPr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214" w14:textId="77777777" w:rsidR="0073176C" w:rsidRPr="009B4820" w:rsidRDefault="0073176C" w:rsidP="005A00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1702404" w14:textId="77777777" w:rsidR="0073176C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010E06E6" w14:textId="104FD377" w:rsidR="0073176C" w:rsidRPr="007B0A1A" w:rsidRDefault="0073176C" w:rsidP="0073176C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XI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7B0A1A">
        <w:rPr>
          <w:rFonts w:ascii="Times New Roman" w:hAnsi="Times New Roman" w:cs="Times New Roman"/>
          <w:b/>
          <w:bCs/>
        </w:rPr>
        <w:t>. Договор</w:t>
      </w:r>
    </w:p>
    <w:p w14:paraId="122B451A" w14:textId="7625F59C" w:rsidR="0073176C" w:rsidRDefault="0073176C" w:rsidP="00FB40B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" w:name="Par141"/>
      <w:bookmarkEnd w:id="2"/>
      <w:r>
        <w:rPr>
          <w:rFonts w:ascii="Times New Roman" w:hAnsi="Times New Roman"/>
          <w:sz w:val="20"/>
          <w:szCs w:val="20"/>
        </w:rPr>
        <w:t xml:space="preserve">Неотъемлемой частью документов на процедуру запроса ценовых предложений является проект договора, разработанный заказчиком </w:t>
      </w:r>
      <w:r w:rsidRPr="00D021BE">
        <w:rPr>
          <w:rFonts w:ascii="Times New Roman" w:hAnsi="Times New Roman"/>
          <w:sz w:val="20"/>
          <w:szCs w:val="20"/>
        </w:rPr>
        <w:t>(Приложение 1)</w:t>
      </w:r>
      <w:r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и особенностями предмета закупки.</w:t>
      </w:r>
    </w:p>
    <w:p w14:paraId="2106BBFB" w14:textId="352DA332" w:rsidR="0073176C" w:rsidRDefault="0073176C" w:rsidP="007317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50A0E">
        <w:rPr>
          <w:rFonts w:ascii="Times New Roman" w:hAnsi="Times New Roman"/>
          <w:sz w:val="20"/>
          <w:szCs w:val="20"/>
        </w:rPr>
        <w:t>Договор между заказчиком и участником-победителем заключается на условиях, указанных в настоящих документах, предложении этого участника и протоколе выбора участника-победителя в сроки</w:t>
      </w:r>
      <w:r w:rsidR="00E11F01">
        <w:rPr>
          <w:rFonts w:ascii="Times New Roman" w:hAnsi="Times New Roman"/>
          <w:sz w:val="20"/>
          <w:szCs w:val="20"/>
        </w:rPr>
        <w:t>,</w:t>
      </w:r>
      <w:r w:rsidRPr="00B50A0E">
        <w:rPr>
          <w:rFonts w:ascii="Times New Roman" w:hAnsi="Times New Roman"/>
          <w:sz w:val="20"/>
          <w:szCs w:val="20"/>
        </w:rPr>
        <w:t xml:space="preserve"> установленные законодательством.</w:t>
      </w:r>
    </w:p>
    <w:p w14:paraId="1A6660BE" w14:textId="77777777" w:rsidR="0073176C" w:rsidRDefault="0073176C" w:rsidP="0073176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F328B14" w14:textId="6EA7742C" w:rsidR="00E11F01" w:rsidRPr="003D46A5" w:rsidRDefault="00E11F01" w:rsidP="00E11F0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D46A5">
        <w:rPr>
          <w:rFonts w:ascii="Times New Roman" w:hAnsi="Times New Roman"/>
          <w:sz w:val="20"/>
          <w:szCs w:val="20"/>
        </w:rPr>
        <w:t>Приложение</w:t>
      </w:r>
      <w:r w:rsidR="005453C6" w:rsidRPr="003D46A5">
        <w:rPr>
          <w:rFonts w:ascii="Times New Roman" w:hAnsi="Times New Roman"/>
          <w:sz w:val="20"/>
          <w:szCs w:val="20"/>
        </w:rPr>
        <w:t> </w:t>
      </w:r>
      <w:r w:rsidRPr="003D46A5">
        <w:rPr>
          <w:rFonts w:ascii="Times New Roman" w:hAnsi="Times New Roman"/>
          <w:sz w:val="20"/>
          <w:szCs w:val="20"/>
        </w:rPr>
        <w:t xml:space="preserve">1. Проект договора на </w:t>
      </w:r>
      <w:r w:rsidR="00863CDA" w:rsidRPr="003D46A5">
        <w:rPr>
          <w:rFonts w:ascii="Times New Roman" w:hAnsi="Times New Roman"/>
          <w:sz w:val="20"/>
          <w:szCs w:val="20"/>
        </w:rPr>
        <w:t>1</w:t>
      </w:r>
      <w:r w:rsidR="003D46A5" w:rsidRPr="003D46A5">
        <w:rPr>
          <w:rFonts w:ascii="Times New Roman" w:hAnsi="Times New Roman"/>
          <w:sz w:val="20"/>
          <w:szCs w:val="20"/>
        </w:rPr>
        <w:t>0</w:t>
      </w:r>
      <w:r w:rsidRPr="003D46A5">
        <w:rPr>
          <w:rFonts w:ascii="Times New Roman" w:hAnsi="Times New Roman"/>
          <w:sz w:val="20"/>
          <w:szCs w:val="20"/>
        </w:rPr>
        <w:t xml:space="preserve"> л. в 1 экз.</w:t>
      </w:r>
    </w:p>
    <w:p w14:paraId="110E5F73" w14:textId="24CD6F1A" w:rsidR="00E11F01" w:rsidRPr="003D46A5" w:rsidRDefault="00E11F01" w:rsidP="00E11F0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46A5">
        <w:rPr>
          <w:rFonts w:ascii="Times New Roman" w:hAnsi="Times New Roman"/>
          <w:sz w:val="20"/>
          <w:szCs w:val="20"/>
        </w:rPr>
        <w:t>Приложение</w:t>
      </w:r>
      <w:r w:rsidR="005453C6" w:rsidRPr="003D46A5">
        <w:rPr>
          <w:rFonts w:ascii="Times New Roman" w:hAnsi="Times New Roman"/>
          <w:sz w:val="20"/>
          <w:szCs w:val="20"/>
        </w:rPr>
        <w:t> </w:t>
      </w:r>
      <w:r w:rsidRPr="003D46A5">
        <w:rPr>
          <w:rFonts w:ascii="Times New Roman" w:hAnsi="Times New Roman"/>
          <w:sz w:val="20"/>
          <w:szCs w:val="20"/>
        </w:rPr>
        <w:t>2. Счет на оплату услуг организатора для резидентов (нерезидентов) РБ на 5 л. в 1 экз.</w:t>
      </w:r>
    </w:p>
    <w:p w14:paraId="6F7088CE" w14:textId="523742EA" w:rsidR="00E11F01" w:rsidRPr="003D46A5" w:rsidRDefault="00E11F01" w:rsidP="00E11F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46A5">
        <w:rPr>
          <w:rFonts w:ascii="Times New Roman" w:hAnsi="Times New Roman"/>
          <w:sz w:val="20"/>
          <w:szCs w:val="20"/>
        </w:rPr>
        <w:t>Приложение</w:t>
      </w:r>
      <w:r w:rsidR="005453C6" w:rsidRPr="003D46A5">
        <w:rPr>
          <w:rFonts w:ascii="Times New Roman" w:hAnsi="Times New Roman"/>
          <w:sz w:val="20"/>
          <w:szCs w:val="20"/>
        </w:rPr>
        <w:t> </w:t>
      </w:r>
      <w:r w:rsidRPr="003D46A5">
        <w:rPr>
          <w:rFonts w:ascii="Times New Roman" w:hAnsi="Times New Roman"/>
          <w:sz w:val="20"/>
          <w:szCs w:val="20"/>
        </w:rPr>
        <w:t>3. Порядок оплаты услуг организатора по организации и проведению запроса ценовых предложений на 1 л. в 1 экз.</w:t>
      </w:r>
    </w:p>
    <w:p w14:paraId="4B3D325C" w14:textId="25D7AEE4" w:rsidR="00E11F01" w:rsidRPr="00794FDC" w:rsidRDefault="00E11F01" w:rsidP="00E11F0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46A5">
        <w:rPr>
          <w:rFonts w:ascii="Times New Roman" w:hAnsi="Times New Roman"/>
          <w:sz w:val="20"/>
          <w:szCs w:val="20"/>
        </w:rPr>
        <w:t>Приложение</w:t>
      </w:r>
      <w:r w:rsidR="005453C6" w:rsidRPr="003D46A5">
        <w:rPr>
          <w:rFonts w:ascii="Times New Roman" w:hAnsi="Times New Roman"/>
          <w:sz w:val="20"/>
          <w:szCs w:val="20"/>
        </w:rPr>
        <w:t> </w:t>
      </w:r>
      <w:r w:rsidRPr="003D46A5">
        <w:rPr>
          <w:rFonts w:ascii="Times New Roman" w:hAnsi="Times New Roman"/>
          <w:sz w:val="20"/>
          <w:szCs w:val="20"/>
        </w:rPr>
        <w:t>4.</w:t>
      </w:r>
      <w:r w:rsidRPr="003D46A5">
        <w:rPr>
          <w:rFonts w:ascii="Times New Roman" w:hAnsi="Times New Roman"/>
        </w:rPr>
        <w:t xml:space="preserve"> </w:t>
      </w:r>
      <w:r w:rsidRPr="003D46A5">
        <w:rPr>
          <w:rFonts w:ascii="Times New Roman" w:hAnsi="Times New Roman"/>
          <w:sz w:val="20"/>
          <w:szCs w:val="20"/>
        </w:rPr>
        <w:t xml:space="preserve">Описание предмета закупки на </w:t>
      </w:r>
      <w:r w:rsidR="003D46A5" w:rsidRPr="003D46A5">
        <w:rPr>
          <w:rFonts w:ascii="Times New Roman" w:hAnsi="Times New Roman"/>
          <w:sz w:val="20"/>
          <w:szCs w:val="20"/>
        </w:rPr>
        <w:t>5</w:t>
      </w:r>
      <w:r w:rsidRPr="003D46A5">
        <w:rPr>
          <w:rFonts w:ascii="Times New Roman" w:hAnsi="Times New Roman"/>
          <w:sz w:val="20"/>
          <w:szCs w:val="20"/>
        </w:rPr>
        <w:t xml:space="preserve"> л. в 1 экз.</w:t>
      </w:r>
    </w:p>
    <w:p w14:paraId="6A6491D2" w14:textId="1E5AE7D8" w:rsidR="003F4162" w:rsidRDefault="003F4162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07CFE4C" w14:textId="77777777" w:rsidR="003D46A5" w:rsidRDefault="003D46A5" w:rsidP="003F416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74D2DC8" w14:textId="404D0ABB" w:rsidR="00E64116" w:rsidRPr="00BF0735" w:rsidRDefault="003F4162" w:rsidP="00FB40B0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D27F3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7D27F3">
        <w:rPr>
          <w:rFonts w:ascii="Times New Roman" w:hAnsi="Times New Roman"/>
          <w:sz w:val="24"/>
          <w:szCs w:val="24"/>
        </w:rPr>
        <w:t xml:space="preserve"> комиссии</w:t>
      </w:r>
      <w:r w:rsidR="00FB40B0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В.Н.Танаджи</w:t>
      </w:r>
      <w:proofErr w:type="spellEnd"/>
    </w:p>
    <w:p w14:paraId="36E20D9A" w14:textId="77777777" w:rsidR="00877CC4" w:rsidRDefault="00877CC4" w:rsidP="00E64116">
      <w:pPr>
        <w:spacing w:after="0"/>
        <w:rPr>
          <w:rFonts w:ascii="Times New Roman" w:hAnsi="Times New Roman"/>
          <w:sz w:val="24"/>
          <w:szCs w:val="24"/>
        </w:rPr>
      </w:pPr>
    </w:p>
    <w:p w14:paraId="19308C6A" w14:textId="6B849205" w:rsidR="00521A24" w:rsidRPr="00BF0735" w:rsidRDefault="00E64116" w:rsidP="00FB40B0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BF0735">
        <w:rPr>
          <w:rFonts w:ascii="Times New Roman" w:hAnsi="Times New Roman"/>
          <w:sz w:val="24"/>
          <w:szCs w:val="24"/>
        </w:rPr>
        <w:t>Секретарь комиссии</w:t>
      </w:r>
      <w:r w:rsidRPr="00BF0735">
        <w:rPr>
          <w:rFonts w:ascii="Times New Roman" w:hAnsi="Times New Roman"/>
          <w:sz w:val="24"/>
          <w:szCs w:val="24"/>
        </w:rPr>
        <w:tab/>
      </w:r>
      <w:proofErr w:type="spellStart"/>
      <w:r w:rsidR="005453C6">
        <w:rPr>
          <w:rFonts w:ascii="Times New Roman" w:hAnsi="Times New Roman"/>
          <w:sz w:val="24"/>
          <w:szCs w:val="24"/>
        </w:rPr>
        <w:t>А.Е.Шинкаревич</w:t>
      </w:r>
      <w:proofErr w:type="spellEnd"/>
    </w:p>
    <w:sectPr w:rsidR="00521A24" w:rsidRPr="00BF0735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BD9"/>
    <w:rsid w:val="00006B8D"/>
    <w:rsid w:val="00006BCE"/>
    <w:rsid w:val="0001525C"/>
    <w:rsid w:val="00031340"/>
    <w:rsid w:val="00033D6E"/>
    <w:rsid w:val="00050852"/>
    <w:rsid w:val="00053AEB"/>
    <w:rsid w:val="0005465F"/>
    <w:rsid w:val="0005579C"/>
    <w:rsid w:val="000726A9"/>
    <w:rsid w:val="00077EFF"/>
    <w:rsid w:val="000850AF"/>
    <w:rsid w:val="00086331"/>
    <w:rsid w:val="00093451"/>
    <w:rsid w:val="000B5362"/>
    <w:rsid w:val="000B553A"/>
    <w:rsid w:val="000C7FB9"/>
    <w:rsid w:val="000D499C"/>
    <w:rsid w:val="000E456D"/>
    <w:rsid w:val="000F09BE"/>
    <w:rsid w:val="000F5880"/>
    <w:rsid w:val="00100056"/>
    <w:rsid w:val="001027DB"/>
    <w:rsid w:val="001036C0"/>
    <w:rsid w:val="00130658"/>
    <w:rsid w:val="00146B38"/>
    <w:rsid w:val="00157C13"/>
    <w:rsid w:val="00164BD9"/>
    <w:rsid w:val="001675CA"/>
    <w:rsid w:val="0017471B"/>
    <w:rsid w:val="001825AD"/>
    <w:rsid w:val="00195456"/>
    <w:rsid w:val="001A6143"/>
    <w:rsid w:val="001B13ED"/>
    <w:rsid w:val="001E03AA"/>
    <w:rsid w:val="001F51FB"/>
    <w:rsid w:val="00202BD9"/>
    <w:rsid w:val="00207236"/>
    <w:rsid w:val="002138A1"/>
    <w:rsid w:val="00242EF6"/>
    <w:rsid w:val="00242F85"/>
    <w:rsid w:val="0024710C"/>
    <w:rsid w:val="002503DE"/>
    <w:rsid w:val="00250742"/>
    <w:rsid w:val="00266B9E"/>
    <w:rsid w:val="00275DB6"/>
    <w:rsid w:val="00276BAA"/>
    <w:rsid w:val="00287702"/>
    <w:rsid w:val="002A0BEA"/>
    <w:rsid w:val="002A7A07"/>
    <w:rsid w:val="002B00A2"/>
    <w:rsid w:val="002B11BC"/>
    <w:rsid w:val="002B5D0E"/>
    <w:rsid w:val="002C3305"/>
    <w:rsid w:val="002C5C46"/>
    <w:rsid w:val="002D0862"/>
    <w:rsid w:val="002D5A68"/>
    <w:rsid w:val="003326AA"/>
    <w:rsid w:val="00340417"/>
    <w:rsid w:val="00352BF7"/>
    <w:rsid w:val="0035771C"/>
    <w:rsid w:val="0036468A"/>
    <w:rsid w:val="00367F7E"/>
    <w:rsid w:val="0037355A"/>
    <w:rsid w:val="00377382"/>
    <w:rsid w:val="00380484"/>
    <w:rsid w:val="00382400"/>
    <w:rsid w:val="00384CC5"/>
    <w:rsid w:val="00392558"/>
    <w:rsid w:val="003A6707"/>
    <w:rsid w:val="003B3B7B"/>
    <w:rsid w:val="003C3DA0"/>
    <w:rsid w:val="003D2A53"/>
    <w:rsid w:val="003D3984"/>
    <w:rsid w:val="003D3C82"/>
    <w:rsid w:val="003D429D"/>
    <w:rsid w:val="003D46A5"/>
    <w:rsid w:val="003E395D"/>
    <w:rsid w:val="003F4162"/>
    <w:rsid w:val="003F4D9F"/>
    <w:rsid w:val="00412441"/>
    <w:rsid w:val="004548BB"/>
    <w:rsid w:val="004558AB"/>
    <w:rsid w:val="00456711"/>
    <w:rsid w:val="00465B11"/>
    <w:rsid w:val="00467FFE"/>
    <w:rsid w:val="00484E02"/>
    <w:rsid w:val="004851F3"/>
    <w:rsid w:val="004A0DF3"/>
    <w:rsid w:val="004B3048"/>
    <w:rsid w:val="004B6B98"/>
    <w:rsid w:val="004D1D83"/>
    <w:rsid w:val="004E29D7"/>
    <w:rsid w:val="004E3D5A"/>
    <w:rsid w:val="004F01F0"/>
    <w:rsid w:val="004F2A06"/>
    <w:rsid w:val="00500A46"/>
    <w:rsid w:val="00514D05"/>
    <w:rsid w:val="0052052E"/>
    <w:rsid w:val="00521A24"/>
    <w:rsid w:val="0053612D"/>
    <w:rsid w:val="0054347F"/>
    <w:rsid w:val="005453C6"/>
    <w:rsid w:val="005471EC"/>
    <w:rsid w:val="00547D84"/>
    <w:rsid w:val="005627BA"/>
    <w:rsid w:val="00580F4A"/>
    <w:rsid w:val="00581B3F"/>
    <w:rsid w:val="00583345"/>
    <w:rsid w:val="00584A17"/>
    <w:rsid w:val="00596980"/>
    <w:rsid w:val="005A6832"/>
    <w:rsid w:val="005A7EBF"/>
    <w:rsid w:val="006060E9"/>
    <w:rsid w:val="006061FB"/>
    <w:rsid w:val="00631512"/>
    <w:rsid w:val="0063402E"/>
    <w:rsid w:val="006344AB"/>
    <w:rsid w:val="006436AC"/>
    <w:rsid w:val="00661122"/>
    <w:rsid w:val="00693E5B"/>
    <w:rsid w:val="00694FC8"/>
    <w:rsid w:val="006A3ABC"/>
    <w:rsid w:val="006A3DE8"/>
    <w:rsid w:val="006A46FE"/>
    <w:rsid w:val="006A57E1"/>
    <w:rsid w:val="006A774A"/>
    <w:rsid w:val="006C318C"/>
    <w:rsid w:val="006C506B"/>
    <w:rsid w:val="006E21E4"/>
    <w:rsid w:val="006E22BB"/>
    <w:rsid w:val="006E76CC"/>
    <w:rsid w:val="006F0675"/>
    <w:rsid w:val="006F65C5"/>
    <w:rsid w:val="0070154A"/>
    <w:rsid w:val="0071509E"/>
    <w:rsid w:val="00722F55"/>
    <w:rsid w:val="00724A66"/>
    <w:rsid w:val="0073176C"/>
    <w:rsid w:val="00746954"/>
    <w:rsid w:val="007479E1"/>
    <w:rsid w:val="00751DB3"/>
    <w:rsid w:val="007556CC"/>
    <w:rsid w:val="00774109"/>
    <w:rsid w:val="00785C66"/>
    <w:rsid w:val="00786719"/>
    <w:rsid w:val="0078686E"/>
    <w:rsid w:val="007903D1"/>
    <w:rsid w:val="00791518"/>
    <w:rsid w:val="00794FDC"/>
    <w:rsid w:val="007B0A1A"/>
    <w:rsid w:val="007B587E"/>
    <w:rsid w:val="007C6FBA"/>
    <w:rsid w:val="007D27F3"/>
    <w:rsid w:val="00802D83"/>
    <w:rsid w:val="0082490E"/>
    <w:rsid w:val="00831E09"/>
    <w:rsid w:val="00837438"/>
    <w:rsid w:val="00843800"/>
    <w:rsid w:val="00846C88"/>
    <w:rsid w:val="00863CDA"/>
    <w:rsid w:val="00867460"/>
    <w:rsid w:val="00872A5C"/>
    <w:rsid w:val="00877A8D"/>
    <w:rsid w:val="00877CC4"/>
    <w:rsid w:val="00885F5A"/>
    <w:rsid w:val="008B08E0"/>
    <w:rsid w:val="008B354F"/>
    <w:rsid w:val="008B5E97"/>
    <w:rsid w:val="008C1C59"/>
    <w:rsid w:val="008C4B0B"/>
    <w:rsid w:val="008D4FB2"/>
    <w:rsid w:val="008F00AB"/>
    <w:rsid w:val="008F6A86"/>
    <w:rsid w:val="009046B5"/>
    <w:rsid w:val="00925EF4"/>
    <w:rsid w:val="00931AD8"/>
    <w:rsid w:val="00945673"/>
    <w:rsid w:val="009500A6"/>
    <w:rsid w:val="00977F16"/>
    <w:rsid w:val="00982432"/>
    <w:rsid w:val="009A0B12"/>
    <w:rsid w:val="009B22F8"/>
    <w:rsid w:val="009B4820"/>
    <w:rsid w:val="009D47EA"/>
    <w:rsid w:val="009D4D26"/>
    <w:rsid w:val="009F3391"/>
    <w:rsid w:val="00A032D8"/>
    <w:rsid w:val="00A053D6"/>
    <w:rsid w:val="00A072BB"/>
    <w:rsid w:val="00A37037"/>
    <w:rsid w:val="00A47363"/>
    <w:rsid w:val="00A50A01"/>
    <w:rsid w:val="00A50F5F"/>
    <w:rsid w:val="00A74165"/>
    <w:rsid w:val="00A84E5A"/>
    <w:rsid w:val="00AA022C"/>
    <w:rsid w:val="00AA1035"/>
    <w:rsid w:val="00AA689E"/>
    <w:rsid w:val="00AC3088"/>
    <w:rsid w:val="00AD3A39"/>
    <w:rsid w:val="00AF03D9"/>
    <w:rsid w:val="00AF7EAD"/>
    <w:rsid w:val="00B14043"/>
    <w:rsid w:val="00B15BBD"/>
    <w:rsid w:val="00B35C6A"/>
    <w:rsid w:val="00B35C6B"/>
    <w:rsid w:val="00B43BBC"/>
    <w:rsid w:val="00B50071"/>
    <w:rsid w:val="00B557B6"/>
    <w:rsid w:val="00B778B3"/>
    <w:rsid w:val="00B83B5B"/>
    <w:rsid w:val="00B92A72"/>
    <w:rsid w:val="00B96A75"/>
    <w:rsid w:val="00BB270C"/>
    <w:rsid w:val="00BD596F"/>
    <w:rsid w:val="00BE42A9"/>
    <w:rsid w:val="00BE6818"/>
    <w:rsid w:val="00BF0735"/>
    <w:rsid w:val="00BF3001"/>
    <w:rsid w:val="00C02007"/>
    <w:rsid w:val="00C055FB"/>
    <w:rsid w:val="00C210F6"/>
    <w:rsid w:val="00C258A2"/>
    <w:rsid w:val="00C35927"/>
    <w:rsid w:val="00C404C3"/>
    <w:rsid w:val="00C42AC6"/>
    <w:rsid w:val="00C433C6"/>
    <w:rsid w:val="00C606AF"/>
    <w:rsid w:val="00C80705"/>
    <w:rsid w:val="00C846B0"/>
    <w:rsid w:val="00C93427"/>
    <w:rsid w:val="00C954F6"/>
    <w:rsid w:val="00CA4D5C"/>
    <w:rsid w:val="00CB3F4C"/>
    <w:rsid w:val="00CC0E5A"/>
    <w:rsid w:val="00CC11C1"/>
    <w:rsid w:val="00CD1173"/>
    <w:rsid w:val="00CD5478"/>
    <w:rsid w:val="00CF54DB"/>
    <w:rsid w:val="00D021BE"/>
    <w:rsid w:val="00D03153"/>
    <w:rsid w:val="00D04AC0"/>
    <w:rsid w:val="00D04E73"/>
    <w:rsid w:val="00D10CAC"/>
    <w:rsid w:val="00D22AFA"/>
    <w:rsid w:val="00D24921"/>
    <w:rsid w:val="00D3196B"/>
    <w:rsid w:val="00D36509"/>
    <w:rsid w:val="00D372FC"/>
    <w:rsid w:val="00D43042"/>
    <w:rsid w:val="00D506BD"/>
    <w:rsid w:val="00D54564"/>
    <w:rsid w:val="00D811BA"/>
    <w:rsid w:val="00D82D64"/>
    <w:rsid w:val="00D82EFB"/>
    <w:rsid w:val="00DB2156"/>
    <w:rsid w:val="00DC1CEC"/>
    <w:rsid w:val="00DC379D"/>
    <w:rsid w:val="00DD1F90"/>
    <w:rsid w:val="00DD4091"/>
    <w:rsid w:val="00DD55DA"/>
    <w:rsid w:val="00DD5686"/>
    <w:rsid w:val="00DF04BF"/>
    <w:rsid w:val="00E02588"/>
    <w:rsid w:val="00E11F01"/>
    <w:rsid w:val="00E23E20"/>
    <w:rsid w:val="00E41A45"/>
    <w:rsid w:val="00E4215B"/>
    <w:rsid w:val="00E57EC1"/>
    <w:rsid w:val="00E62198"/>
    <w:rsid w:val="00E64116"/>
    <w:rsid w:val="00E7737B"/>
    <w:rsid w:val="00E8341E"/>
    <w:rsid w:val="00E84D34"/>
    <w:rsid w:val="00E8547D"/>
    <w:rsid w:val="00E85BA6"/>
    <w:rsid w:val="00EA4AF7"/>
    <w:rsid w:val="00EC1645"/>
    <w:rsid w:val="00EC3FF7"/>
    <w:rsid w:val="00ED3911"/>
    <w:rsid w:val="00ED3DAA"/>
    <w:rsid w:val="00F016D7"/>
    <w:rsid w:val="00F064DF"/>
    <w:rsid w:val="00F27D2B"/>
    <w:rsid w:val="00F33B9B"/>
    <w:rsid w:val="00F43F5F"/>
    <w:rsid w:val="00F469D9"/>
    <w:rsid w:val="00F718DA"/>
    <w:rsid w:val="00F71E64"/>
    <w:rsid w:val="00F82F7F"/>
    <w:rsid w:val="00FA52B5"/>
    <w:rsid w:val="00FA56BF"/>
    <w:rsid w:val="00FB4053"/>
    <w:rsid w:val="00FB40B0"/>
    <w:rsid w:val="00FB6A5C"/>
    <w:rsid w:val="00FC7782"/>
    <w:rsid w:val="00FE1218"/>
    <w:rsid w:val="00FE25A1"/>
    <w:rsid w:val="00FE51E9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5C8"/>
  <w15:docId w15:val="{09B3835E-EBE7-414C-AD57-3F3F6BF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-normal">
    <w:name w:val="p-normal"/>
    <w:basedOn w:val="a"/>
    <w:rsid w:val="00EC1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ADFF-ED17-46E0-8908-64712E0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8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228</cp:revision>
  <cp:lastPrinted>2026-07-21T14:11:00Z</cp:lastPrinted>
  <dcterms:created xsi:type="dcterms:W3CDTF">2019-07-24T11:07:00Z</dcterms:created>
  <dcterms:modified xsi:type="dcterms:W3CDTF">2026-07-21T14:11:00Z</dcterms:modified>
</cp:coreProperties>
</file>