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E63FB" w14:textId="77777777" w:rsidR="001C2173" w:rsidRDefault="001C2173" w:rsidP="00EA33A9">
      <w:pPr>
        <w:widowControl w:val="0"/>
        <w:autoSpaceDE w:val="0"/>
        <w:autoSpaceDN w:val="0"/>
        <w:adjustRightInd w:val="0"/>
        <w:jc w:val="both"/>
        <w:rPr>
          <w:rFonts w:eastAsiaTheme="minorEastAsia"/>
          <w:color w:val="auto"/>
          <w:sz w:val="18"/>
          <w:szCs w:val="18"/>
        </w:rPr>
      </w:pPr>
    </w:p>
    <w:p w14:paraId="03CD0FD0" w14:textId="5E26A468" w:rsidR="00002DCC" w:rsidRPr="00002DCC" w:rsidRDefault="00EA33A9" w:rsidP="00EA33A9">
      <w:pPr>
        <w:widowControl w:val="0"/>
        <w:autoSpaceDE w:val="0"/>
        <w:autoSpaceDN w:val="0"/>
        <w:adjustRightInd w:val="0"/>
        <w:jc w:val="both"/>
        <w:rPr>
          <w:color w:val="auto"/>
        </w:rPr>
      </w:pPr>
      <w:r>
        <w:rPr>
          <w:rFonts w:eastAsiaTheme="minorEastAsia"/>
          <w:color w:val="auto"/>
          <w:sz w:val="18"/>
          <w:szCs w:val="18"/>
        </w:rPr>
        <w:t xml:space="preserve">                                                                                                               </w:t>
      </w:r>
      <w:r w:rsidR="00002DCC" w:rsidRPr="00002DCC">
        <w:rPr>
          <w:color w:val="auto"/>
        </w:rPr>
        <w:t>УТВЕРЖДАЮ</w:t>
      </w:r>
      <w:r w:rsidR="00065B3C">
        <w:rPr>
          <w:color w:val="auto"/>
        </w:rPr>
        <w:t>:</w:t>
      </w:r>
    </w:p>
    <w:p w14:paraId="0BC4F6FC" w14:textId="39C67DFC" w:rsidR="00002DCC" w:rsidRPr="00002DCC" w:rsidRDefault="00065B3C" w:rsidP="00EA33A9">
      <w:pPr>
        <w:ind w:left="4956"/>
        <w:jc w:val="left"/>
      </w:pPr>
      <w:r>
        <w:t xml:space="preserve">Директор </w:t>
      </w:r>
      <w:r w:rsidR="00EA33A9">
        <w:t xml:space="preserve">ГУ </w:t>
      </w:r>
      <w:r>
        <w:t>«</w:t>
      </w:r>
      <w:r w:rsidR="00EA33A9">
        <w:t xml:space="preserve">РНПЦ </w:t>
      </w:r>
      <w:r w:rsidR="00002DCC" w:rsidRPr="00002DCC">
        <w:t>пульмонологии и фтизиатрии</w:t>
      </w:r>
      <w:r>
        <w:t>»</w:t>
      </w:r>
    </w:p>
    <w:p w14:paraId="1E43D420" w14:textId="77777777" w:rsidR="00002DCC" w:rsidRPr="00002DCC" w:rsidRDefault="00002DCC" w:rsidP="00EA33A9">
      <w:pPr>
        <w:jc w:val="left"/>
      </w:pPr>
    </w:p>
    <w:p w14:paraId="2B2D9A68" w14:textId="35059009" w:rsidR="00002DCC" w:rsidRPr="00002DCC" w:rsidRDefault="00002DCC" w:rsidP="00EA33A9">
      <w:pPr>
        <w:jc w:val="left"/>
      </w:pPr>
      <w:r w:rsidRPr="00002DCC">
        <w:t xml:space="preserve">                                                                                 </w:t>
      </w:r>
      <w:r w:rsidR="00EA33A9">
        <w:t xml:space="preserve">  ____________ </w:t>
      </w:r>
      <w:proofErr w:type="spellStart"/>
      <w:r w:rsidR="00065B3C">
        <w:t>Е.Н.Кроткова</w:t>
      </w:r>
      <w:proofErr w:type="spellEnd"/>
    </w:p>
    <w:p w14:paraId="0F8945E6" w14:textId="77777777" w:rsidR="00002DCC" w:rsidRPr="00002DCC" w:rsidRDefault="00002DCC" w:rsidP="00002DCC">
      <w:pPr>
        <w:jc w:val="right"/>
      </w:pPr>
      <w:r w:rsidRPr="00002DCC">
        <w:tab/>
      </w:r>
      <w:r w:rsidRPr="00002DCC">
        <w:tab/>
      </w:r>
      <w:r w:rsidRPr="00002DCC">
        <w:tab/>
      </w:r>
      <w:r w:rsidRPr="00002DCC">
        <w:tab/>
      </w:r>
    </w:p>
    <w:p w14:paraId="5FBD68CA" w14:textId="2BAC6895" w:rsidR="00A41B3C" w:rsidRPr="00002DCC" w:rsidRDefault="00002DCC" w:rsidP="00002DCC">
      <w:pPr>
        <w:rPr>
          <w:b/>
        </w:rPr>
      </w:pPr>
      <w:r w:rsidRPr="00002DCC">
        <w:t xml:space="preserve">                                                              </w:t>
      </w:r>
      <w:r w:rsidR="00F12D75">
        <w:t xml:space="preserve">                          </w:t>
      </w:r>
      <w:r w:rsidR="00065B3C">
        <w:t>22</w:t>
      </w:r>
      <w:r w:rsidRPr="00002DCC">
        <w:t>.</w:t>
      </w:r>
      <w:r w:rsidR="00F12D75">
        <w:t>0</w:t>
      </w:r>
      <w:r w:rsidR="00065B3C">
        <w:t>7</w:t>
      </w:r>
      <w:r w:rsidR="00F12D75">
        <w:t>.202</w:t>
      </w:r>
      <w:r w:rsidR="008D1AAF">
        <w:t>6</w:t>
      </w:r>
      <w:r w:rsidRPr="00002DCC">
        <w:t xml:space="preserve">г. </w:t>
      </w:r>
    </w:p>
    <w:p w14:paraId="0069E940" w14:textId="77777777" w:rsidR="00A41B3C" w:rsidRPr="00002DCC" w:rsidRDefault="00A41B3C" w:rsidP="00775816">
      <w:pPr>
        <w:pBdr>
          <w:top w:val="nil"/>
          <w:left w:val="nil"/>
          <w:bottom w:val="nil"/>
          <w:right w:val="nil"/>
          <w:between w:val="nil"/>
        </w:pBdr>
        <w:rPr>
          <w:b/>
        </w:rPr>
      </w:pPr>
    </w:p>
    <w:p w14:paraId="4CB75FE2" w14:textId="77777777" w:rsidR="00775816" w:rsidRPr="00002DCC" w:rsidRDefault="00775816" w:rsidP="00775816">
      <w:pPr>
        <w:pBdr>
          <w:top w:val="nil"/>
          <w:left w:val="nil"/>
          <w:bottom w:val="nil"/>
          <w:right w:val="nil"/>
          <w:between w:val="nil"/>
        </w:pBdr>
        <w:rPr>
          <w:b/>
        </w:rPr>
      </w:pPr>
      <w:r w:rsidRPr="00002DCC">
        <w:rPr>
          <w:b/>
        </w:rPr>
        <w:t>ПРИГЛАШЕНИЕ</w:t>
      </w:r>
    </w:p>
    <w:p w14:paraId="31E639E5" w14:textId="77777777" w:rsidR="00775816" w:rsidRPr="00002DCC" w:rsidRDefault="00775816" w:rsidP="00775816">
      <w:pPr>
        <w:pBdr>
          <w:top w:val="nil"/>
          <w:left w:val="nil"/>
          <w:bottom w:val="nil"/>
          <w:right w:val="nil"/>
          <w:between w:val="nil"/>
        </w:pBdr>
        <w:rPr>
          <w:b/>
        </w:rPr>
      </w:pPr>
      <w:r w:rsidRPr="00002DCC">
        <w:rPr>
          <w:b/>
        </w:rPr>
        <w:t>ГУ «РНПЦ пульмонологии и фтизиатрии»</w:t>
      </w:r>
    </w:p>
    <w:p w14:paraId="6847C308" w14:textId="21716266" w:rsidR="00775816" w:rsidRPr="00002DCC" w:rsidRDefault="00775816" w:rsidP="00775816">
      <w:pPr>
        <w:pBdr>
          <w:top w:val="nil"/>
          <w:left w:val="nil"/>
          <w:bottom w:val="nil"/>
          <w:right w:val="nil"/>
          <w:between w:val="nil"/>
        </w:pBdr>
        <w:jc w:val="both"/>
      </w:pPr>
      <w:r w:rsidRPr="00002DCC">
        <w:t>к участию в процедуре государственной закупке из одного источника в соответствии с п.</w:t>
      </w:r>
      <w:r w:rsidR="00D43AD3" w:rsidRPr="00002DCC">
        <w:t>9</w:t>
      </w:r>
      <w:r w:rsidRPr="00002DCC">
        <w:t xml:space="preserve"> 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14:paraId="593DCDF3" w14:textId="77777777" w:rsidR="00480DA4" w:rsidRDefault="00480DA4" w:rsidP="00EF0A1E">
      <w:pPr>
        <w:rPr>
          <w:b/>
          <w:bCs/>
        </w:rPr>
      </w:pPr>
    </w:p>
    <w:p w14:paraId="23B925CF" w14:textId="4A22A0CF" w:rsidR="006851E7" w:rsidRDefault="00775816" w:rsidP="00EF0A1E">
      <w:pPr>
        <w:rPr>
          <w:b/>
          <w:bCs/>
          <w:iCs/>
        </w:rPr>
      </w:pPr>
      <w:r w:rsidRPr="008E1273">
        <w:rPr>
          <w:b/>
          <w:bCs/>
        </w:rPr>
        <w:t xml:space="preserve">на закупку: </w:t>
      </w:r>
      <w:r w:rsidR="006851E7" w:rsidRPr="00EA33A9">
        <w:rPr>
          <w:b/>
          <w:bCs/>
          <w:iCs/>
        </w:rPr>
        <w:t>«</w:t>
      </w:r>
      <w:r w:rsidR="00814008">
        <w:rPr>
          <w:b/>
          <w:sz w:val="28"/>
          <w:szCs w:val="28"/>
        </w:rPr>
        <w:t>П</w:t>
      </w:r>
      <w:r w:rsidR="00F61A92">
        <w:rPr>
          <w:b/>
          <w:sz w:val="28"/>
          <w:szCs w:val="28"/>
        </w:rPr>
        <w:t>редметное стекло со шлифом</w:t>
      </w:r>
      <w:r w:rsidR="006851E7" w:rsidRPr="00EA33A9">
        <w:rPr>
          <w:b/>
          <w:bCs/>
          <w:iCs/>
        </w:rPr>
        <w:t>»</w:t>
      </w:r>
    </w:p>
    <w:p w14:paraId="406A99A5" w14:textId="77777777" w:rsidR="007717C1" w:rsidRPr="00EA33A9" w:rsidRDefault="007717C1" w:rsidP="00EF0A1E">
      <w:pPr>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0"/>
        <w:gridCol w:w="850"/>
        <w:gridCol w:w="2836"/>
      </w:tblGrid>
      <w:tr w:rsidR="00673073" w:rsidRPr="00773FC0" w14:paraId="6DEDE4BB" w14:textId="77777777" w:rsidTr="003A46FA">
        <w:tc>
          <w:tcPr>
            <w:tcW w:w="6520" w:type="dxa"/>
            <w:gridSpan w:val="2"/>
            <w:tcBorders>
              <w:top w:val="single" w:sz="4" w:space="0" w:color="auto"/>
              <w:left w:val="single" w:sz="4" w:space="0" w:color="auto"/>
              <w:bottom w:val="single" w:sz="4" w:space="0" w:color="auto"/>
              <w:right w:val="single" w:sz="4" w:space="0" w:color="auto"/>
            </w:tcBorders>
            <w:vAlign w:val="center"/>
          </w:tcPr>
          <w:p w14:paraId="50185689"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sz w:val="24"/>
                <w:szCs w:val="24"/>
              </w:rPr>
              <w:t>Вид процедуры государственной закупки</w:t>
            </w:r>
          </w:p>
        </w:tc>
        <w:tc>
          <w:tcPr>
            <w:tcW w:w="2836" w:type="dxa"/>
            <w:tcBorders>
              <w:top w:val="single" w:sz="4" w:space="0" w:color="auto"/>
              <w:left w:val="single" w:sz="4" w:space="0" w:color="auto"/>
              <w:bottom w:val="single" w:sz="4" w:space="0" w:color="auto"/>
              <w:right w:val="single" w:sz="4" w:space="0" w:color="auto"/>
            </w:tcBorders>
            <w:vAlign w:val="center"/>
          </w:tcPr>
          <w:p w14:paraId="50BC96B1" w14:textId="48B1EA41" w:rsidR="00673073" w:rsidRPr="00773FC0" w:rsidRDefault="00775816" w:rsidP="003A46FA">
            <w:pPr>
              <w:pStyle w:val="ConsPlusNormal"/>
              <w:jc w:val="center"/>
              <w:rPr>
                <w:rFonts w:ascii="Times New Roman" w:hAnsi="Times New Roman" w:cs="Times New Roman"/>
                <w:sz w:val="24"/>
                <w:szCs w:val="24"/>
              </w:rPr>
            </w:pPr>
            <w:r w:rsidRPr="00773FC0">
              <w:rPr>
                <w:rFonts w:ascii="Times New Roman" w:eastAsia="Times New Roman" w:hAnsi="Times New Roman" w:cs="Times New Roman"/>
                <w:sz w:val="24"/>
                <w:szCs w:val="24"/>
              </w:rPr>
              <w:t>Процедура закупки из одного источника</w:t>
            </w:r>
          </w:p>
        </w:tc>
      </w:tr>
      <w:tr w:rsidR="00673073" w:rsidRPr="00773FC0" w14:paraId="1BA8F1AC" w14:textId="77777777" w:rsidTr="003A46FA">
        <w:tc>
          <w:tcPr>
            <w:tcW w:w="9356" w:type="dxa"/>
            <w:gridSpan w:val="3"/>
            <w:tcBorders>
              <w:top w:val="single" w:sz="4" w:space="0" w:color="auto"/>
              <w:left w:val="single" w:sz="4" w:space="0" w:color="auto"/>
              <w:bottom w:val="single" w:sz="4" w:space="0" w:color="auto"/>
              <w:right w:val="single" w:sz="4" w:space="0" w:color="auto"/>
            </w:tcBorders>
            <w:vAlign w:val="center"/>
          </w:tcPr>
          <w:p w14:paraId="5A6CD15E"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b/>
                <w:bCs/>
                <w:sz w:val="24"/>
                <w:szCs w:val="24"/>
              </w:rPr>
              <w:t>Сведения о заказчике</w:t>
            </w:r>
          </w:p>
        </w:tc>
      </w:tr>
      <w:tr w:rsidR="00673073" w:rsidRPr="00773FC0" w14:paraId="5BECAC81" w14:textId="77777777" w:rsidTr="00DE3C3C">
        <w:trPr>
          <w:trHeight w:val="1489"/>
        </w:trPr>
        <w:tc>
          <w:tcPr>
            <w:tcW w:w="6520" w:type="dxa"/>
            <w:gridSpan w:val="2"/>
            <w:tcBorders>
              <w:top w:val="single" w:sz="4" w:space="0" w:color="auto"/>
              <w:left w:val="single" w:sz="4" w:space="0" w:color="auto"/>
              <w:bottom w:val="single" w:sz="4" w:space="0" w:color="auto"/>
              <w:right w:val="single" w:sz="4" w:space="0" w:color="auto"/>
            </w:tcBorders>
          </w:tcPr>
          <w:p w14:paraId="3B4C03E3"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2836" w:type="dxa"/>
            <w:tcBorders>
              <w:top w:val="single" w:sz="4" w:space="0" w:color="auto"/>
              <w:left w:val="single" w:sz="4" w:space="0" w:color="auto"/>
              <w:bottom w:val="single" w:sz="4" w:space="0" w:color="auto"/>
              <w:right w:val="single" w:sz="4" w:space="0" w:color="auto"/>
            </w:tcBorders>
          </w:tcPr>
          <w:p w14:paraId="6E3E0257"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eastAsia="Times New Roman" w:hAnsi="Times New Roman" w:cs="Times New Roman"/>
                <w:color w:val="000000"/>
                <w:sz w:val="24"/>
                <w:szCs w:val="24"/>
              </w:rPr>
              <w:t>Государственное учреждение "Республиканский научно-практический центр пульмонологии и фтизиатрии"</w:t>
            </w:r>
          </w:p>
        </w:tc>
      </w:tr>
      <w:tr w:rsidR="00673073" w:rsidRPr="00773FC0" w14:paraId="30AE5796" w14:textId="77777777" w:rsidTr="003A46FA">
        <w:tc>
          <w:tcPr>
            <w:tcW w:w="6520" w:type="dxa"/>
            <w:gridSpan w:val="2"/>
            <w:tcBorders>
              <w:top w:val="single" w:sz="4" w:space="0" w:color="auto"/>
              <w:left w:val="single" w:sz="4" w:space="0" w:color="auto"/>
              <w:bottom w:val="single" w:sz="4" w:space="0" w:color="auto"/>
              <w:right w:val="single" w:sz="4" w:space="0" w:color="auto"/>
            </w:tcBorders>
          </w:tcPr>
          <w:p w14:paraId="21A2B618"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Место нахождения (для юридического лица) либо место жительства (для индивидуального предпринимателя)</w:t>
            </w:r>
          </w:p>
        </w:tc>
        <w:tc>
          <w:tcPr>
            <w:tcW w:w="2836" w:type="dxa"/>
            <w:tcBorders>
              <w:top w:val="single" w:sz="4" w:space="0" w:color="auto"/>
              <w:left w:val="single" w:sz="4" w:space="0" w:color="auto"/>
              <w:bottom w:val="single" w:sz="4" w:space="0" w:color="auto"/>
              <w:right w:val="single" w:sz="4" w:space="0" w:color="auto"/>
            </w:tcBorders>
          </w:tcPr>
          <w:p w14:paraId="7A307967" w14:textId="7F40E5E0"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eastAsia="Times New Roman" w:hAnsi="Times New Roman" w:cs="Times New Roman"/>
                <w:color w:val="000000"/>
                <w:sz w:val="24"/>
                <w:szCs w:val="24"/>
              </w:rPr>
              <w:t>2200</w:t>
            </w:r>
            <w:r w:rsidR="001217A4">
              <w:rPr>
                <w:rFonts w:ascii="Times New Roman" w:eastAsia="Times New Roman" w:hAnsi="Times New Roman" w:cs="Times New Roman"/>
                <w:color w:val="000000"/>
                <w:sz w:val="24"/>
                <w:szCs w:val="24"/>
              </w:rPr>
              <w:t>80</w:t>
            </w:r>
            <w:r w:rsidRPr="00773FC0">
              <w:rPr>
                <w:rFonts w:ascii="Times New Roman" w:eastAsia="Times New Roman" w:hAnsi="Times New Roman" w:cs="Times New Roman"/>
                <w:color w:val="000000"/>
                <w:sz w:val="24"/>
                <w:szCs w:val="24"/>
              </w:rPr>
              <w:t xml:space="preserve">, г. Минск, </w:t>
            </w:r>
            <w:proofErr w:type="spellStart"/>
            <w:r w:rsidRPr="00773FC0">
              <w:rPr>
                <w:rFonts w:ascii="Times New Roman" w:eastAsia="Times New Roman" w:hAnsi="Times New Roman" w:cs="Times New Roman"/>
                <w:color w:val="000000"/>
                <w:sz w:val="24"/>
                <w:szCs w:val="24"/>
              </w:rPr>
              <w:t>Долгиновский</w:t>
            </w:r>
            <w:proofErr w:type="spellEnd"/>
            <w:r w:rsidRPr="00773FC0">
              <w:rPr>
                <w:rFonts w:ascii="Times New Roman" w:eastAsia="Times New Roman" w:hAnsi="Times New Roman" w:cs="Times New Roman"/>
                <w:color w:val="000000"/>
                <w:sz w:val="24"/>
                <w:szCs w:val="24"/>
              </w:rPr>
              <w:t xml:space="preserve"> тракт, д.157</w:t>
            </w:r>
          </w:p>
        </w:tc>
      </w:tr>
      <w:tr w:rsidR="00673073" w:rsidRPr="00773FC0" w14:paraId="1BA65151" w14:textId="77777777" w:rsidTr="003A46FA">
        <w:tc>
          <w:tcPr>
            <w:tcW w:w="6520" w:type="dxa"/>
            <w:gridSpan w:val="2"/>
            <w:tcBorders>
              <w:top w:val="single" w:sz="4" w:space="0" w:color="auto"/>
              <w:left w:val="single" w:sz="4" w:space="0" w:color="auto"/>
              <w:bottom w:val="single" w:sz="4" w:space="0" w:color="auto"/>
              <w:right w:val="single" w:sz="4" w:space="0" w:color="auto"/>
            </w:tcBorders>
          </w:tcPr>
          <w:p w14:paraId="2B62D003"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Учетный номер плательщика (при наличии)</w:t>
            </w:r>
          </w:p>
        </w:tc>
        <w:tc>
          <w:tcPr>
            <w:tcW w:w="2836" w:type="dxa"/>
            <w:tcBorders>
              <w:top w:val="single" w:sz="4" w:space="0" w:color="auto"/>
              <w:left w:val="single" w:sz="4" w:space="0" w:color="auto"/>
              <w:bottom w:val="single" w:sz="4" w:space="0" w:color="auto"/>
              <w:right w:val="single" w:sz="4" w:space="0" w:color="auto"/>
            </w:tcBorders>
          </w:tcPr>
          <w:p w14:paraId="08D2D79D"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eastAsia="Times New Roman" w:hAnsi="Times New Roman" w:cs="Times New Roman"/>
                <w:color w:val="000000"/>
                <w:sz w:val="24"/>
                <w:szCs w:val="24"/>
              </w:rPr>
              <w:t>600052478</w:t>
            </w:r>
          </w:p>
        </w:tc>
      </w:tr>
      <w:tr w:rsidR="00673073" w:rsidRPr="00773FC0" w14:paraId="14E53DDB" w14:textId="77777777" w:rsidTr="003A46FA">
        <w:tc>
          <w:tcPr>
            <w:tcW w:w="9356" w:type="dxa"/>
            <w:gridSpan w:val="3"/>
            <w:tcBorders>
              <w:top w:val="single" w:sz="4" w:space="0" w:color="auto"/>
              <w:left w:val="single" w:sz="4" w:space="0" w:color="auto"/>
              <w:bottom w:val="single" w:sz="4" w:space="0" w:color="auto"/>
              <w:right w:val="single" w:sz="4" w:space="0" w:color="auto"/>
            </w:tcBorders>
            <w:vAlign w:val="center"/>
          </w:tcPr>
          <w:p w14:paraId="568A5B81"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b/>
                <w:bCs/>
                <w:sz w:val="24"/>
                <w:szCs w:val="24"/>
              </w:rPr>
              <w:t xml:space="preserve">Сведения об организаторе </w:t>
            </w:r>
          </w:p>
        </w:tc>
      </w:tr>
      <w:tr w:rsidR="00673073" w:rsidRPr="00773FC0" w14:paraId="28D0B086" w14:textId="77777777" w:rsidTr="003A46FA">
        <w:tc>
          <w:tcPr>
            <w:tcW w:w="6520" w:type="dxa"/>
            <w:gridSpan w:val="2"/>
            <w:tcBorders>
              <w:top w:val="single" w:sz="4" w:space="0" w:color="auto"/>
              <w:left w:val="single" w:sz="4" w:space="0" w:color="auto"/>
              <w:bottom w:val="single" w:sz="4" w:space="0" w:color="auto"/>
              <w:right w:val="single" w:sz="4" w:space="0" w:color="auto"/>
            </w:tcBorders>
          </w:tcPr>
          <w:p w14:paraId="3982B3CE"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Наименование юридического лица</w:t>
            </w:r>
          </w:p>
        </w:tc>
        <w:tc>
          <w:tcPr>
            <w:tcW w:w="2836" w:type="dxa"/>
            <w:tcBorders>
              <w:top w:val="single" w:sz="4" w:space="0" w:color="auto"/>
              <w:left w:val="single" w:sz="4" w:space="0" w:color="auto"/>
              <w:bottom w:val="single" w:sz="4" w:space="0" w:color="auto"/>
              <w:right w:val="single" w:sz="4" w:space="0" w:color="auto"/>
            </w:tcBorders>
          </w:tcPr>
          <w:p w14:paraId="6638B6FB"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sz w:val="24"/>
                <w:szCs w:val="24"/>
              </w:rPr>
              <w:t>-</w:t>
            </w:r>
          </w:p>
        </w:tc>
      </w:tr>
      <w:tr w:rsidR="00673073" w:rsidRPr="00773FC0" w14:paraId="6D05CF21" w14:textId="77777777" w:rsidTr="003A46FA">
        <w:tc>
          <w:tcPr>
            <w:tcW w:w="6520" w:type="dxa"/>
            <w:gridSpan w:val="2"/>
            <w:tcBorders>
              <w:top w:val="single" w:sz="4" w:space="0" w:color="auto"/>
              <w:left w:val="single" w:sz="4" w:space="0" w:color="auto"/>
              <w:bottom w:val="single" w:sz="4" w:space="0" w:color="auto"/>
              <w:right w:val="single" w:sz="4" w:space="0" w:color="auto"/>
            </w:tcBorders>
          </w:tcPr>
          <w:p w14:paraId="6910C963"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Место нахождения</w:t>
            </w:r>
          </w:p>
        </w:tc>
        <w:tc>
          <w:tcPr>
            <w:tcW w:w="2836" w:type="dxa"/>
            <w:tcBorders>
              <w:top w:val="single" w:sz="4" w:space="0" w:color="auto"/>
              <w:left w:val="single" w:sz="4" w:space="0" w:color="auto"/>
              <w:bottom w:val="single" w:sz="4" w:space="0" w:color="auto"/>
              <w:right w:val="single" w:sz="4" w:space="0" w:color="auto"/>
            </w:tcBorders>
          </w:tcPr>
          <w:p w14:paraId="440ACA75"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sz w:val="24"/>
                <w:szCs w:val="24"/>
              </w:rPr>
              <w:t>-</w:t>
            </w:r>
          </w:p>
        </w:tc>
      </w:tr>
      <w:tr w:rsidR="00673073" w:rsidRPr="00773FC0" w14:paraId="4829AE42" w14:textId="77777777" w:rsidTr="003A46FA">
        <w:tc>
          <w:tcPr>
            <w:tcW w:w="6520" w:type="dxa"/>
            <w:gridSpan w:val="2"/>
            <w:tcBorders>
              <w:top w:val="single" w:sz="4" w:space="0" w:color="auto"/>
              <w:left w:val="single" w:sz="4" w:space="0" w:color="auto"/>
              <w:bottom w:val="single" w:sz="4" w:space="0" w:color="auto"/>
              <w:right w:val="single" w:sz="4" w:space="0" w:color="auto"/>
            </w:tcBorders>
          </w:tcPr>
          <w:p w14:paraId="12E82305"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Учетный номер плательщика</w:t>
            </w:r>
          </w:p>
        </w:tc>
        <w:tc>
          <w:tcPr>
            <w:tcW w:w="2836" w:type="dxa"/>
            <w:tcBorders>
              <w:top w:val="single" w:sz="4" w:space="0" w:color="auto"/>
              <w:left w:val="single" w:sz="4" w:space="0" w:color="auto"/>
              <w:bottom w:val="single" w:sz="4" w:space="0" w:color="auto"/>
              <w:right w:val="single" w:sz="4" w:space="0" w:color="auto"/>
            </w:tcBorders>
          </w:tcPr>
          <w:p w14:paraId="6E943E5F"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sz w:val="24"/>
                <w:szCs w:val="24"/>
              </w:rPr>
              <w:t>-</w:t>
            </w:r>
          </w:p>
        </w:tc>
      </w:tr>
      <w:tr w:rsidR="00673073" w:rsidRPr="00773FC0" w14:paraId="13D75D27" w14:textId="77777777" w:rsidTr="003A46FA">
        <w:tc>
          <w:tcPr>
            <w:tcW w:w="9356" w:type="dxa"/>
            <w:gridSpan w:val="3"/>
            <w:tcBorders>
              <w:top w:val="single" w:sz="4" w:space="0" w:color="auto"/>
              <w:left w:val="single" w:sz="4" w:space="0" w:color="auto"/>
              <w:bottom w:val="single" w:sz="4" w:space="0" w:color="auto"/>
              <w:right w:val="single" w:sz="4" w:space="0" w:color="auto"/>
            </w:tcBorders>
            <w:vAlign w:val="center"/>
          </w:tcPr>
          <w:p w14:paraId="020EFB9D" w14:textId="3200433A" w:rsidR="00673073" w:rsidRPr="00773FC0" w:rsidRDefault="00673073" w:rsidP="00DE3C3C">
            <w:pPr>
              <w:pStyle w:val="ConsPlusNormal"/>
              <w:rPr>
                <w:rFonts w:ascii="Times New Roman" w:hAnsi="Times New Roman" w:cs="Times New Roman"/>
                <w:sz w:val="24"/>
                <w:szCs w:val="24"/>
              </w:rPr>
            </w:pPr>
            <w:r w:rsidRPr="00773FC0">
              <w:rPr>
                <w:rFonts w:ascii="Times New Roman" w:hAnsi="Times New Roman" w:cs="Times New Roman"/>
                <w:b/>
                <w:bCs/>
                <w:sz w:val="24"/>
                <w:szCs w:val="24"/>
              </w:rPr>
              <w:t>Сведения о</w:t>
            </w:r>
            <w:r w:rsidR="00881969" w:rsidRPr="00773FC0">
              <w:rPr>
                <w:rFonts w:ascii="Times New Roman" w:hAnsi="Times New Roman" w:cs="Times New Roman"/>
                <w:b/>
                <w:bCs/>
                <w:sz w:val="24"/>
                <w:szCs w:val="24"/>
              </w:rPr>
              <w:t xml:space="preserve"> закупке</w:t>
            </w:r>
          </w:p>
        </w:tc>
      </w:tr>
      <w:tr w:rsidR="00673073" w:rsidRPr="00773FC0" w14:paraId="020C6A01" w14:textId="77777777" w:rsidTr="003A46FA">
        <w:tc>
          <w:tcPr>
            <w:tcW w:w="5670" w:type="dxa"/>
            <w:tcBorders>
              <w:top w:val="single" w:sz="4" w:space="0" w:color="auto"/>
              <w:left w:val="single" w:sz="4" w:space="0" w:color="auto"/>
              <w:bottom w:val="single" w:sz="4" w:space="0" w:color="auto"/>
              <w:right w:val="single" w:sz="4" w:space="0" w:color="auto"/>
            </w:tcBorders>
          </w:tcPr>
          <w:p w14:paraId="481D4D9A"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Дата истечения срока для подготовки и подачи предложений</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736F2C6" w14:textId="5037887C" w:rsidR="00673073" w:rsidRPr="00773FC0" w:rsidRDefault="00065B3C" w:rsidP="00065B3C">
            <w:pPr>
              <w:pStyle w:val="ConsPlusNormal"/>
              <w:jc w:val="center"/>
              <w:rPr>
                <w:rFonts w:ascii="Times New Roman" w:hAnsi="Times New Roman" w:cs="Times New Roman"/>
                <w:sz w:val="24"/>
                <w:szCs w:val="24"/>
              </w:rPr>
            </w:pPr>
            <w:r>
              <w:rPr>
                <w:rFonts w:ascii="Times New Roman" w:hAnsi="Times New Roman" w:cs="Times New Roman"/>
                <w:sz w:val="24"/>
                <w:szCs w:val="24"/>
              </w:rPr>
              <w:t>24</w:t>
            </w:r>
            <w:r w:rsidR="00891249" w:rsidRPr="00773FC0">
              <w:rPr>
                <w:rFonts w:ascii="Times New Roman" w:hAnsi="Times New Roman" w:cs="Times New Roman"/>
                <w:sz w:val="24"/>
                <w:szCs w:val="24"/>
              </w:rPr>
              <w:t>.</w:t>
            </w:r>
            <w:r w:rsidR="00F12D75">
              <w:rPr>
                <w:rFonts w:ascii="Times New Roman" w:hAnsi="Times New Roman" w:cs="Times New Roman"/>
                <w:sz w:val="24"/>
                <w:szCs w:val="24"/>
              </w:rPr>
              <w:t>0</w:t>
            </w:r>
            <w:r>
              <w:rPr>
                <w:rFonts w:ascii="Times New Roman" w:hAnsi="Times New Roman" w:cs="Times New Roman"/>
                <w:sz w:val="24"/>
                <w:szCs w:val="24"/>
              </w:rPr>
              <w:t>7</w:t>
            </w:r>
            <w:r w:rsidR="00673073" w:rsidRPr="00773FC0">
              <w:rPr>
                <w:rFonts w:ascii="Times New Roman" w:hAnsi="Times New Roman" w:cs="Times New Roman"/>
                <w:sz w:val="24"/>
                <w:szCs w:val="24"/>
              </w:rPr>
              <w:t>.20</w:t>
            </w:r>
            <w:r w:rsidR="008A295E" w:rsidRPr="00773FC0">
              <w:rPr>
                <w:rFonts w:ascii="Times New Roman" w:hAnsi="Times New Roman" w:cs="Times New Roman"/>
                <w:sz w:val="24"/>
                <w:szCs w:val="24"/>
              </w:rPr>
              <w:t>2</w:t>
            </w:r>
            <w:r w:rsidR="008D1AAF">
              <w:rPr>
                <w:rFonts w:ascii="Times New Roman" w:hAnsi="Times New Roman" w:cs="Times New Roman"/>
                <w:sz w:val="24"/>
                <w:szCs w:val="24"/>
              </w:rPr>
              <w:t>6</w:t>
            </w:r>
            <w:r w:rsidR="00D138BE" w:rsidRPr="00773FC0">
              <w:rPr>
                <w:rFonts w:ascii="Times New Roman" w:hAnsi="Times New Roman" w:cs="Times New Roman"/>
                <w:sz w:val="24"/>
                <w:szCs w:val="24"/>
              </w:rPr>
              <w:t>г</w:t>
            </w:r>
            <w:r w:rsidR="007717C1">
              <w:rPr>
                <w:rFonts w:ascii="Times New Roman" w:hAnsi="Times New Roman" w:cs="Times New Roman"/>
                <w:sz w:val="24"/>
                <w:szCs w:val="24"/>
              </w:rPr>
              <w:t>.</w:t>
            </w:r>
          </w:p>
        </w:tc>
      </w:tr>
      <w:tr w:rsidR="00673073" w:rsidRPr="00773FC0" w14:paraId="752849D6" w14:textId="77777777" w:rsidTr="003A46FA">
        <w:tc>
          <w:tcPr>
            <w:tcW w:w="5670" w:type="dxa"/>
            <w:tcBorders>
              <w:top w:val="single" w:sz="4" w:space="0" w:color="auto"/>
              <w:left w:val="single" w:sz="4" w:space="0" w:color="auto"/>
              <w:bottom w:val="single" w:sz="4" w:space="0" w:color="auto"/>
              <w:right w:val="single" w:sz="4" w:space="0" w:color="auto"/>
            </w:tcBorders>
          </w:tcPr>
          <w:p w14:paraId="314B5433" w14:textId="3154D0D9" w:rsidR="00673073" w:rsidRPr="00773FC0" w:rsidRDefault="00192E56" w:rsidP="003A46FA">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00673073" w:rsidRPr="00773FC0">
              <w:rPr>
                <w:rFonts w:ascii="Times New Roman" w:hAnsi="Times New Roman" w:cs="Times New Roman"/>
                <w:sz w:val="24"/>
                <w:szCs w:val="24"/>
              </w:rPr>
              <w:t xml:space="preserve"> стоимость предмета государственной закупки</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1E9E5F9" w14:textId="541FE753" w:rsidR="00673073" w:rsidRPr="00773FC0" w:rsidRDefault="00065B3C" w:rsidP="00065B3C">
            <w:pPr>
              <w:pStyle w:val="ConsPlusNormal"/>
              <w:jc w:val="center"/>
              <w:rPr>
                <w:rFonts w:ascii="Times New Roman" w:hAnsi="Times New Roman" w:cs="Times New Roman"/>
                <w:sz w:val="24"/>
                <w:szCs w:val="24"/>
              </w:rPr>
            </w:pPr>
            <w:r>
              <w:rPr>
                <w:rFonts w:ascii="Times New Roman" w:hAnsi="Times New Roman" w:cs="Times New Roman"/>
                <w:sz w:val="24"/>
                <w:szCs w:val="24"/>
              </w:rPr>
              <w:t>550</w:t>
            </w:r>
            <w:r w:rsidR="00F61A92">
              <w:rPr>
                <w:rFonts w:ascii="Times New Roman" w:hAnsi="Times New Roman" w:cs="Times New Roman"/>
                <w:sz w:val="24"/>
                <w:szCs w:val="24"/>
              </w:rPr>
              <w:t>,00</w:t>
            </w:r>
            <w:r w:rsidR="00673073" w:rsidRPr="00F10F40">
              <w:rPr>
                <w:rFonts w:ascii="Times New Roman" w:hAnsi="Times New Roman" w:cs="Times New Roman"/>
                <w:sz w:val="24"/>
                <w:szCs w:val="24"/>
              </w:rPr>
              <w:t xml:space="preserve"> бел. руб.</w:t>
            </w:r>
          </w:p>
        </w:tc>
      </w:tr>
      <w:tr w:rsidR="00673073" w:rsidRPr="00773FC0" w14:paraId="767C44B5" w14:textId="77777777" w:rsidTr="003A46FA">
        <w:tc>
          <w:tcPr>
            <w:tcW w:w="5670" w:type="dxa"/>
            <w:tcBorders>
              <w:top w:val="single" w:sz="4" w:space="0" w:color="auto"/>
              <w:left w:val="single" w:sz="4" w:space="0" w:color="auto"/>
              <w:bottom w:val="single" w:sz="4" w:space="0" w:color="auto"/>
              <w:right w:val="single" w:sz="4" w:space="0" w:color="auto"/>
            </w:tcBorders>
          </w:tcPr>
          <w:p w14:paraId="25A5826B" w14:textId="77777777" w:rsidR="00673073" w:rsidRPr="00773FC0" w:rsidRDefault="00673073" w:rsidP="003A46FA">
            <w:pPr>
              <w:pStyle w:val="ConsPlusNormal"/>
              <w:rPr>
                <w:rFonts w:ascii="Times New Roman" w:hAnsi="Times New Roman" w:cs="Times New Roman"/>
                <w:sz w:val="24"/>
                <w:szCs w:val="24"/>
              </w:rPr>
            </w:pPr>
            <w:r w:rsidRPr="00773FC0">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3686" w:type="dxa"/>
            <w:gridSpan w:val="2"/>
            <w:tcBorders>
              <w:top w:val="single" w:sz="4" w:space="0" w:color="auto"/>
              <w:left w:val="single" w:sz="4" w:space="0" w:color="auto"/>
              <w:bottom w:val="single" w:sz="4" w:space="0" w:color="auto"/>
              <w:right w:val="single" w:sz="4" w:space="0" w:color="auto"/>
            </w:tcBorders>
          </w:tcPr>
          <w:p w14:paraId="54D630CA" w14:textId="77777777" w:rsidR="00673073" w:rsidRDefault="008A295E" w:rsidP="00066C4F">
            <w:r w:rsidRPr="00773FC0">
              <w:t xml:space="preserve">в соответствии с пунктом 2 статьи 16 Закона Республики Беларусь от </w:t>
            </w:r>
            <w:r w:rsidRPr="00773FC0">
              <w:lastRenderedPageBreak/>
              <w:t>13 июля 2012 года "О государственных закупках товаров (работ, услуг)" (в редакции от 17 июля 2018 года)</w:t>
            </w:r>
          </w:p>
          <w:p w14:paraId="5988F718" w14:textId="29F8275F" w:rsidR="000E4B6E" w:rsidRPr="00773FC0" w:rsidRDefault="000E4B6E" w:rsidP="00066C4F">
            <w:pPr>
              <w:rPr>
                <w:bCs/>
              </w:rPr>
            </w:pPr>
            <w:r>
              <w:t>Постановление Совета Министров Республики Беларусь от 14.10.2022 № 692 «Об изменении постановления Совета Министров Республики Беларусь от 17.03.2016г. № 206 и от 15.06.2019г. № 395». Закон Республики Беларусь №354-3 от изменении Закона Республики Беларусь «О государственных закупках товарах (работ, услуг)»</w:t>
            </w:r>
          </w:p>
        </w:tc>
      </w:tr>
      <w:tr w:rsidR="00673073" w:rsidRPr="00773FC0" w14:paraId="6EA5B570" w14:textId="77777777" w:rsidTr="003A46FA">
        <w:tc>
          <w:tcPr>
            <w:tcW w:w="9356" w:type="dxa"/>
            <w:gridSpan w:val="3"/>
            <w:tcBorders>
              <w:top w:val="single" w:sz="4" w:space="0" w:color="auto"/>
              <w:left w:val="single" w:sz="4" w:space="0" w:color="auto"/>
              <w:bottom w:val="single" w:sz="4" w:space="0" w:color="auto"/>
              <w:right w:val="single" w:sz="4" w:space="0" w:color="auto"/>
            </w:tcBorders>
            <w:vAlign w:val="center"/>
          </w:tcPr>
          <w:p w14:paraId="1864D0AA" w14:textId="77777777" w:rsidR="00673073" w:rsidRPr="00773FC0" w:rsidRDefault="00673073" w:rsidP="003A46FA">
            <w:pPr>
              <w:pStyle w:val="ConsPlusNormal"/>
              <w:jc w:val="center"/>
              <w:rPr>
                <w:rFonts w:ascii="Times New Roman" w:hAnsi="Times New Roman" w:cs="Times New Roman"/>
                <w:sz w:val="24"/>
                <w:szCs w:val="24"/>
              </w:rPr>
            </w:pPr>
            <w:r w:rsidRPr="00773FC0">
              <w:rPr>
                <w:rFonts w:ascii="Times New Roman" w:hAnsi="Times New Roman" w:cs="Times New Roman"/>
                <w:b/>
                <w:bCs/>
                <w:sz w:val="24"/>
                <w:szCs w:val="24"/>
              </w:rPr>
              <w:lastRenderedPageBreak/>
              <w:t>Сведения о предмете государственной закупки</w:t>
            </w:r>
          </w:p>
        </w:tc>
      </w:tr>
      <w:tr w:rsidR="00474FE4" w:rsidRPr="00773FC0" w14:paraId="3F83B022" w14:textId="77777777" w:rsidTr="00A302D7">
        <w:tc>
          <w:tcPr>
            <w:tcW w:w="9356" w:type="dxa"/>
            <w:gridSpan w:val="3"/>
            <w:tcBorders>
              <w:top w:val="single" w:sz="4" w:space="0" w:color="auto"/>
              <w:left w:val="single" w:sz="4" w:space="0" w:color="auto"/>
              <w:bottom w:val="single" w:sz="4" w:space="0" w:color="auto"/>
              <w:right w:val="single" w:sz="4" w:space="0" w:color="auto"/>
            </w:tcBorders>
          </w:tcPr>
          <w:p w14:paraId="28722F0C" w14:textId="6B7D49F3" w:rsidR="00474FE4" w:rsidRPr="00773FC0" w:rsidRDefault="00481A12" w:rsidP="00F95C23">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Лот №1</w:t>
            </w:r>
          </w:p>
        </w:tc>
      </w:tr>
      <w:tr w:rsidR="00474FE4" w:rsidRPr="00773FC0" w14:paraId="5580360A" w14:textId="77777777" w:rsidTr="003A46FA">
        <w:tc>
          <w:tcPr>
            <w:tcW w:w="5670" w:type="dxa"/>
            <w:tcBorders>
              <w:top w:val="single" w:sz="4" w:space="0" w:color="auto"/>
              <w:left w:val="single" w:sz="4" w:space="0" w:color="auto"/>
              <w:bottom w:val="single" w:sz="4" w:space="0" w:color="auto"/>
              <w:right w:val="single" w:sz="4" w:space="0" w:color="auto"/>
            </w:tcBorders>
          </w:tcPr>
          <w:p w14:paraId="14D8347A" w14:textId="23075D38" w:rsidR="00474FE4" w:rsidRPr="00773FC0" w:rsidRDefault="00474FE4" w:rsidP="006A0949">
            <w:pPr>
              <w:pStyle w:val="ConsPlusNormal"/>
              <w:rPr>
                <w:rFonts w:ascii="Times New Roman" w:hAnsi="Times New Roman" w:cs="Times New Roman"/>
                <w:sz w:val="24"/>
                <w:szCs w:val="24"/>
              </w:rPr>
            </w:pPr>
            <w:r w:rsidRPr="00773FC0">
              <w:rPr>
                <w:rFonts w:ascii="Times New Roman" w:hAnsi="Times New Roman" w:cs="Times New Roman"/>
                <w:sz w:val="24"/>
                <w:szCs w:val="24"/>
              </w:rPr>
              <w:t>Наименование товаров (работ, услуг)</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561D6F4" w14:textId="15EE4A6D" w:rsidR="00474FE4" w:rsidRPr="00CC75AD" w:rsidRDefault="00F61A92" w:rsidP="00DE3C4C">
            <w:pPr>
              <w:pStyle w:val="ConsPlusNormal"/>
              <w:rPr>
                <w:rFonts w:ascii="Times New Roman" w:eastAsia="Times New Roman" w:hAnsi="Times New Roman" w:cs="Times New Roman"/>
                <w:b/>
                <w:sz w:val="24"/>
                <w:szCs w:val="24"/>
              </w:rPr>
            </w:pPr>
            <w:r>
              <w:rPr>
                <w:rFonts w:ascii="Times New Roman" w:hAnsi="Times New Roman" w:cs="Times New Roman"/>
                <w:b/>
                <w:sz w:val="24"/>
                <w:szCs w:val="24"/>
              </w:rPr>
              <w:t>Предметное стекло со шлифом и матовой полосой для записи</w:t>
            </w:r>
          </w:p>
        </w:tc>
      </w:tr>
      <w:tr w:rsidR="00474FE4" w:rsidRPr="00773FC0" w14:paraId="5B41E398" w14:textId="77777777" w:rsidTr="00DA720D">
        <w:tc>
          <w:tcPr>
            <w:tcW w:w="5670" w:type="dxa"/>
            <w:tcBorders>
              <w:top w:val="single" w:sz="4" w:space="0" w:color="auto"/>
              <w:left w:val="single" w:sz="4" w:space="0" w:color="auto"/>
              <w:bottom w:val="single" w:sz="4" w:space="0" w:color="auto"/>
              <w:right w:val="single" w:sz="4" w:space="0" w:color="auto"/>
            </w:tcBorders>
            <w:vAlign w:val="center"/>
          </w:tcPr>
          <w:p w14:paraId="2A076979" w14:textId="68099A71" w:rsidR="00474FE4" w:rsidRPr="00773FC0" w:rsidRDefault="00474FE4" w:rsidP="006A0949">
            <w:pPr>
              <w:pStyle w:val="ConsPlusNormal"/>
              <w:rPr>
                <w:rFonts w:ascii="Times New Roman" w:hAnsi="Times New Roman" w:cs="Times New Roman"/>
                <w:sz w:val="24"/>
                <w:szCs w:val="24"/>
              </w:rPr>
            </w:pPr>
            <w:r w:rsidRPr="00773FC0">
              <w:rPr>
                <w:rFonts w:ascii="Times New Roman" w:hAnsi="Times New Roman" w:cs="Times New Roman"/>
                <w:sz w:val="24"/>
                <w:szCs w:val="24"/>
              </w:rPr>
              <w:t>Код по ОКРБ 007-2012 (подвид)</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9660E5C" w14:textId="5B9A835E" w:rsidR="00474FE4" w:rsidRPr="00BE2328" w:rsidRDefault="00F61A92" w:rsidP="000771BD">
            <w:pPr>
              <w:pStyle w:val="ConsPlusNormal"/>
              <w:rPr>
                <w:rFonts w:ascii="Times New Roman" w:eastAsia="Times New Roman" w:hAnsi="Times New Roman" w:cs="Times New Roman"/>
                <w:sz w:val="24"/>
                <w:szCs w:val="24"/>
              </w:rPr>
            </w:pPr>
            <w:r>
              <w:rPr>
                <w:rFonts w:ascii="Times New Roman" w:eastAsia="Times New Roman" w:hAnsi="Times New Roman" w:cs="Times New Roman"/>
                <w:sz w:val="24"/>
                <w:szCs w:val="24"/>
              </w:rPr>
              <w:t>23.19.23.300</w:t>
            </w:r>
          </w:p>
        </w:tc>
      </w:tr>
      <w:tr w:rsidR="00474FE4" w:rsidRPr="00773FC0" w14:paraId="72810447" w14:textId="77777777" w:rsidTr="007C17D8">
        <w:tc>
          <w:tcPr>
            <w:tcW w:w="5670" w:type="dxa"/>
            <w:tcBorders>
              <w:top w:val="single" w:sz="4" w:space="0" w:color="auto"/>
              <w:left w:val="single" w:sz="4" w:space="0" w:color="auto"/>
              <w:bottom w:val="single" w:sz="4" w:space="0" w:color="auto"/>
              <w:right w:val="single" w:sz="4" w:space="0" w:color="auto"/>
            </w:tcBorders>
            <w:vAlign w:val="center"/>
          </w:tcPr>
          <w:p w14:paraId="09B6BCC1" w14:textId="0D8207C7" w:rsidR="00474FE4" w:rsidRPr="00773FC0" w:rsidRDefault="00474FE4" w:rsidP="00881969">
            <w:pPr>
              <w:pStyle w:val="ConsPlusNormal"/>
              <w:rPr>
                <w:rFonts w:ascii="Times New Roman" w:hAnsi="Times New Roman" w:cs="Times New Roman"/>
                <w:sz w:val="24"/>
                <w:szCs w:val="24"/>
              </w:rPr>
            </w:pPr>
            <w:r w:rsidRPr="00773FC0">
              <w:rPr>
                <w:rFonts w:ascii="Times New Roman" w:hAnsi="Times New Roman" w:cs="Times New Roman"/>
                <w:sz w:val="24"/>
                <w:szCs w:val="24"/>
              </w:rPr>
              <w:t>Наименование в соответствии с ОКРБ 007-2012</w:t>
            </w:r>
          </w:p>
        </w:tc>
        <w:tc>
          <w:tcPr>
            <w:tcW w:w="3686" w:type="dxa"/>
            <w:gridSpan w:val="2"/>
            <w:tcBorders>
              <w:top w:val="single" w:sz="4" w:space="0" w:color="auto"/>
              <w:left w:val="single" w:sz="4" w:space="0" w:color="auto"/>
              <w:bottom w:val="single" w:sz="4" w:space="0" w:color="auto"/>
              <w:right w:val="single" w:sz="4" w:space="0" w:color="auto"/>
            </w:tcBorders>
          </w:tcPr>
          <w:p w14:paraId="4273E0B9" w14:textId="456A1D5F" w:rsidR="00474FE4" w:rsidRPr="00BE2328" w:rsidRDefault="00F61A92" w:rsidP="00881969">
            <w:pPr>
              <w:pStyle w:val="ConsPlusNormal"/>
              <w:jc w:val="center"/>
              <w:rPr>
                <w:rFonts w:ascii="Times New Roman" w:eastAsia="Times New Roman" w:hAnsi="Times New Roman" w:cs="Times New Roman"/>
                <w:sz w:val="24"/>
                <w:szCs w:val="24"/>
              </w:rPr>
            </w:pPr>
            <w:r w:rsidRPr="00F61A92">
              <w:rPr>
                <w:rFonts w:ascii="Times New Roman" w:eastAsia="Times New Roman" w:hAnsi="Times New Roman" w:cs="Times New Roman"/>
                <w:sz w:val="24"/>
                <w:szCs w:val="24"/>
              </w:rPr>
              <w:t>Посуда стеклянная лабораторная, гигиеническая или фармацевтическая</w:t>
            </w:r>
          </w:p>
        </w:tc>
      </w:tr>
      <w:tr w:rsidR="00474FE4" w:rsidRPr="00773FC0" w14:paraId="25A30976" w14:textId="77777777" w:rsidTr="003A46FA">
        <w:tc>
          <w:tcPr>
            <w:tcW w:w="5670" w:type="dxa"/>
            <w:tcBorders>
              <w:top w:val="single" w:sz="4" w:space="0" w:color="auto"/>
              <w:left w:val="single" w:sz="4" w:space="0" w:color="auto"/>
              <w:bottom w:val="single" w:sz="4" w:space="0" w:color="auto"/>
              <w:right w:val="single" w:sz="4" w:space="0" w:color="auto"/>
            </w:tcBorders>
          </w:tcPr>
          <w:p w14:paraId="57561159" w14:textId="1EED4C99" w:rsidR="00474FE4" w:rsidRPr="00773FC0" w:rsidRDefault="00474FE4" w:rsidP="006A0949">
            <w:pPr>
              <w:pStyle w:val="ConsPlusNormal"/>
              <w:rPr>
                <w:rFonts w:ascii="Times New Roman" w:hAnsi="Times New Roman" w:cs="Times New Roman"/>
                <w:sz w:val="24"/>
                <w:szCs w:val="24"/>
              </w:rPr>
            </w:pPr>
            <w:r w:rsidRPr="00773FC0">
              <w:rPr>
                <w:rFonts w:ascii="Times New Roman" w:hAnsi="Times New Roman" w:cs="Times New Roman"/>
                <w:sz w:val="24"/>
                <w:szCs w:val="24"/>
              </w:rPr>
              <w:t>Объем (количество)</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BE46FD5" w14:textId="27D2A5D1" w:rsidR="008D1AAF" w:rsidRPr="00773FC0" w:rsidRDefault="00065B3C" w:rsidP="007F5C9B">
            <w:pPr>
              <w:pStyle w:val="ConsPlusNormal"/>
              <w:jc w:val="center"/>
              <w:rPr>
                <w:rFonts w:ascii="Times New Roman" w:eastAsia="Times New Roman" w:hAnsi="Times New Roman" w:cs="Times New Roman"/>
                <w:sz w:val="24"/>
                <w:szCs w:val="24"/>
              </w:rPr>
            </w:pPr>
            <w:r>
              <w:rPr>
                <w:rFonts w:ascii="Times New Roman" w:hAnsi="Times New Roman" w:cs="Times New Roman"/>
                <w:bCs/>
                <w:color w:val="000000"/>
                <w:sz w:val="24"/>
                <w:szCs w:val="24"/>
              </w:rPr>
              <w:t>5</w:t>
            </w:r>
            <w:r w:rsidR="007F5C9B">
              <w:rPr>
                <w:rFonts w:ascii="Times New Roman" w:hAnsi="Times New Roman" w:cs="Times New Roman"/>
                <w:bCs/>
                <w:color w:val="000000"/>
                <w:sz w:val="24"/>
                <w:szCs w:val="24"/>
              </w:rPr>
              <w:t xml:space="preserve">000 </w:t>
            </w:r>
            <w:proofErr w:type="spellStart"/>
            <w:r w:rsidR="007F5C9B">
              <w:rPr>
                <w:rFonts w:ascii="Times New Roman" w:hAnsi="Times New Roman" w:cs="Times New Roman"/>
                <w:bCs/>
                <w:color w:val="000000"/>
                <w:sz w:val="24"/>
                <w:szCs w:val="24"/>
              </w:rPr>
              <w:t>шт</w:t>
            </w:r>
            <w:proofErr w:type="spellEnd"/>
          </w:p>
        </w:tc>
      </w:tr>
      <w:tr w:rsidR="00474FE4" w:rsidRPr="00773FC0" w14:paraId="1256886D" w14:textId="77777777" w:rsidTr="003A46FA">
        <w:tc>
          <w:tcPr>
            <w:tcW w:w="5670" w:type="dxa"/>
            <w:tcBorders>
              <w:top w:val="single" w:sz="4" w:space="0" w:color="auto"/>
              <w:left w:val="single" w:sz="4" w:space="0" w:color="auto"/>
              <w:bottom w:val="single" w:sz="4" w:space="0" w:color="auto"/>
              <w:right w:val="single" w:sz="4" w:space="0" w:color="auto"/>
            </w:tcBorders>
          </w:tcPr>
          <w:p w14:paraId="023871B4" w14:textId="73440137" w:rsidR="00474FE4" w:rsidRPr="00773FC0" w:rsidRDefault="00474FE4" w:rsidP="006A0949">
            <w:pPr>
              <w:pStyle w:val="ConsPlusNormal"/>
              <w:rPr>
                <w:rFonts w:ascii="Times New Roman" w:hAnsi="Times New Roman" w:cs="Times New Roman"/>
                <w:sz w:val="24"/>
                <w:szCs w:val="24"/>
              </w:rPr>
            </w:pPr>
            <w:r w:rsidRPr="00773FC0">
              <w:rPr>
                <w:rFonts w:ascii="Times New Roman" w:hAnsi="Times New Roman" w:cs="Times New Roman"/>
                <w:sz w:val="24"/>
                <w:szCs w:val="24"/>
              </w:rPr>
              <w:t>Срок (сроки) поставки товаров (выполнения работ, оказания услуг)</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A6EA902" w14:textId="3A30DC42" w:rsidR="00474FE4" w:rsidRPr="00773FC0" w:rsidRDefault="00CC75AD" w:rsidP="008D1AAF">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течении </w:t>
            </w:r>
            <w:r w:rsidR="008D1AAF">
              <w:rPr>
                <w:rFonts w:ascii="Times New Roman" w:eastAsia="Times New Roman" w:hAnsi="Times New Roman" w:cs="Times New Roman"/>
                <w:sz w:val="24"/>
                <w:szCs w:val="24"/>
              </w:rPr>
              <w:t>3</w:t>
            </w:r>
            <w:r w:rsidR="00F12D75">
              <w:rPr>
                <w:rFonts w:ascii="Times New Roman" w:eastAsia="Times New Roman" w:hAnsi="Times New Roman" w:cs="Times New Roman"/>
                <w:sz w:val="24"/>
                <w:szCs w:val="24"/>
              </w:rPr>
              <w:t xml:space="preserve">0 </w:t>
            </w:r>
            <w:r w:rsidR="00DE3C4C">
              <w:rPr>
                <w:rFonts w:ascii="Times New Roman" w:eastAsia="Times New Roman" w:hAnsi="Times New Roman" w:cs="Times New Roman"/>
                <w:sz w:val="24"/>
                <w:szCs w:val="24"/>
              </w:rPr>
              <w:t>календарных дней с даты подписания договора</w:t>
            </w:r>
          </w:p>
        </w:tc>
      </w:tr>
      <w:tr w:rsidR="00474FE4" w:rsidRPr="00773FC0" w14:paraId="5F53B54C" w14:textId="77777777" w:rsidTr="003A46FA">
        <w:tc>
          <w:tcPr>
            <w:tcW w:w="5670" w:type="dxa"/>
            <w:tcBorders>
              <w:top w:val="single" w:sz="4" w:space="0" w:color="auto"/>
              <w:left w:val="single" w:sz="4" w:space="0" w:color="auto"/>
              <w:bottom w:val="single" w:sz="4" w:space="0" w:color="auto"/>
              <w:right w:val="single" w:sz="4" w:space="0" w:color="auto"/>
            </w:tcBorders>
          </w:tcPr>
          <w:p w14:paraId="342A952B" w14:textId="0B88FE30" w:rsidR="00474FE4" w:rsidRPr="00773FC0" w:rsidRDefault="00474FE4" w:rsidP="006A0949">
            <w:pPr>
              <w:pStyle w:val="ConsPlusNormal"/>
              <w:rPr>
                <w:rFonts w:ascii="Times New Roman" w:hAnsi="Times New Roman" w:cs="Times New Roman"/>
                <w:sz w:val="24"/>
                <w:szCs w:val="24"/>
              </w:rPr>
            </w:pPr>
            <w:r w:rsidRPr="00773FC0">
              <w:rPr>
                <w:rFonts w:ascii="Times New Roman" w:hAnsi="Times New Roman" w:cs="Times New Roman"/>
                <w:sz w:val="24"/>
                <w:szCs w:val="24"/>
              </w:rPr>
              <w:t>Место (места) поставки товаров (выполнения работ, оказания услуг)</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0A970A8" w14:textId="07820A99" w:rsidR="00474FE4" w:rsidRPr="00773FC0" w:rsidRDefault="00474FE4" w:rsidP="006A0949">
            <w:pPr>
              <w:pStyle w:val="ConsPlusNormal"/>
              <w:jc w:val="center"/>
              <w:rPr>
                <w:rFonts w:ascii="Times New Roman" w:eastAsia="Times New Roman" w:hAnsi="Times New Roman" w:cs="Times New Roman"/>
                <w:sz w:val="24"/>
                <w:szCs w:val="24"/>
              </w:rPr>
            </w:pPr>
            <w:r w:rsidRPr="00773FC0">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73FC0">
              <w:rPr>
                <w:rFonts w:ascii="Times New Roman" w:eastAsia="Times New Roman" w:hAnsi="Times New Roman" w:cs="Times New Roman"/>
                <w:sz w:val="24"/>
                <w:szCs w:val="24"/>
              </w:rPr>
              <w:t xml:space="preserve">, г. Минск, </w:t>
            </w:r>
            <w:proofErr w:type="spellStart"/>
            <w:r w:rsidRPr="00773FC0">
              <w:rPr>
                <w:rFonts w:ascii="Times New Roman" w:eastAsia="Times New Roman" w:hAnsi="Times New Roman" w:cs="Times New Roman"/>
                <w:sz w:val="24"/>
                <w:szCs w:val="24"/>
              </w:rPr>
              <w:t>Долгиновский</w:t>
            </w:r>
            <w:proofErr w:type="spellEnd"/>
            <w:r w:rsidRPr="00773FC0">
              <w:rPr>
                <w:rFonts w:ascii="Times New Roman" w:eastAsia="Times New Roman" w:hAnsi="Times New Roman" w:cs="Times New Roman"/>
                <w:sz w:val="24"/>
                <w:szCs w:val="24"/>
              </w:rPr>
              <w:t xml:space="preserve"> тракт, д.157</w:t>
            </w:r>
          </w:p>
        </w:tc>
      </w:tr>
      <w:tr w:rsidR="00474FE4" w:rsidRPr="00773FC0" w14:paraId="1D3C14E7" w14:textId="77777777" w:rsidTr="003A46FA">
        <w:tc>
          <w:tcPr>
            <w:tcW w:w="5670" w:type="dxa"/>
            <w:tcBorders>
              <w:top w:val="single" w:sz="4" w:space="0" w:color="auto"/>
              <w:left w:val="single" w:sz="4" w:space="0" w:color="auto"/>
              <w:bottom w:val="single" w:sz="4" w:space="0" w:color="auto"/>
              <w:right w:val="single" w:sz="4" w:space="0" w:color="auto"/>
            </w:tcBorders>
          </w:tcPr>
          <w:p w14:paraId="7844F680" w14:textId="28D3D432" w:rsidR="00474FE4" w:rsidRPr="00773FC0" w:rsidRDefault="00041660" w:rsidP="006A0949">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00474FE4" w:rsidRPr="00773FC0">
              <w:rPr>
                <w:rFonts w:ascii="Times New Roman" w:hAnsi="Times New Roman" w:cs="Times New Roman"/>
                <w:sz w:val="24"/>
                <w:szCs w:val="24"/>
              </w:rPr>
              <w:t xml:space="preserve"> стоимость предмета государственной закупки по лоту</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8B184B0" w14:textId="3D09B11F" w:rsidR="00474FE4" w:rsidRPr="00773FC0" w:rsidRDefault="00065B3C" w:rsidP="00065B3C">
            <w:pPr>
              <w:pStyle w:val="ConsPlusNorma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r w:rsidR="00F61A92">
              <w:rPr>
                <w:rFonts w:ascii="Times New Roman" w:eastAsia="Times New Roman" w:hAnsi="Times New Roman" w:cs="Times New Roman"/>
                <w:sz w:val="24"/>
                <w:szCs w:val="24"/>
              </w:rPr>
              <w:t>00</w:t>
            </w:r>
            <w:r w:rsidR="00474FE4" w:rsidRPr="00773FC0">
              <w:rPr>
                <w:rFonts w:ascii="Times New Roman" w:eastAsia="Times New Roman" w:hAnsi="Times New Roman" w:cs="Times New Roman"/>
                <w:sz w:val="24"/>
                <w:szCs w:val="24"/>
              </w:rPr>
              <w:t xml:space="preserve"> бел. рублей</w:t>
            </w:r>
          </w:p>
        </w:tc>
      </w:tr>
      <w:tr w:rsidR="00474FE4" w:rsidRPr="00773FC0" w14:paraId="4918EE9D" w14:textId="77777777" w:rsidTr="003A46FA">
        <w:tc>
          <w:tcPr>
            <w:tcW w:w="5670" w:type="dxa"/>
            <w:tcBorders>
              <w:top w:val="single" w:sz="4" w:space="0" w:color="auto"/>
              <w:left w:val="single" w:sz="4" w:space="0" w:color="auto"/>
              <w:bottom w:val="single" w:sz="4" w:space="0" w:color="auto"/>
              <w:right w:val="single" w:sz="4" w:space="0" w:color="auto"/>
            </w:tcBorders>
          </w:tcPr>
          <w:p w14:paraId="4D72F8A6" w14:textId="21FEDE2C" w:rsidR="00474FE4" w:rsidRPr="00773FC0" w:rsidRDefault="00474FE4" w:rsidP="006A0949">
            <w:pPr>
              <w:pStyle w:val="ConsPlusNormal"/>
              <w:rPr>
                <w:rFonts w:ascii="Times New Roman" w:hAnsi="Times New Roman" w:cs="Times New Roman"/>
                <w:sz w:val="24"/>
                <w:szCs w:val="24"/>
              </w:rPr>
            </w:pPr>
            <w:r w:rsidRPr="00773FC0">
              <w:rPr>
                <w:rFonts w:ascii="Times New Roman" w:hAnsi="Times New Roman" w:cs="Times New Roman"/>
                <w:sz w:val="24"/>
                <w:szCs w:val="24"/>
              </w:rPr>
              <w:t>Источник финансирования государственной закупки по части (лоту)</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EB9CDCC" w14:textId="499E0CCF" w:rsidR="00474FE4" w:rsidRPr="00773FC0" w:rsidRDefault="00474FE4" w:rsidP="006A0949">
            <w:pPr>
              <w:pStyle w:val="ConsPlusNormal"/>
              <w:jc w:val="center"/>
              <w:rPr>
                <w:rFonts w:ascii="Times New Roman" w:eastAsia="Times New Roman" w:hAnsi="Times New Roman" w:cs="Times New Roman"/>
                <w:sz w:val="24"/>
                <w:szCs w:val="24"/>
              </w:rPr>
            </w:pPr>
            <w:r w:rsidRPr="00773FC0">
              <w:rPr>
                <w:rFonts w:ascii="Times New Roman" w:eastAsia="Times New Roman" w:hAnsi="Times New Roman" w:cs="Times New Roman"/>
                <w:sz w:val="24"/>
                <w:szCs w:val="24"/>
              </w:rPr>
              <w:t>Республиканский бюджет</w:t>
            </w:r>
          </w:p>
        </w:tc>
      </w:tr>
      <w:tr w:rsidR="00474FE4" w:rsidRPr="00773FC0" w14:paraId="050788C5" w14:textId="77777777" w:rsidTr="003A46FA">
        <w:tc>
          <w:tcPr>
            <w:tcW w:w="5670" w:type="dxa"/>
            <w:tcBorders>
              <w:top w:val="single" w:sz="4" w:space="0" w:color="auto"/>
              <w:left w:val="single" w:sz="4" w:space="0" w:color="auto"/>
              <w:bottom w:val="single" w:sz="4" w:space="0" w:color="auto"/>
              <w:right w:val="single" w:sz="4" w:space="0" w:color="auto"/>
            </w:tcBorders>
          </w:tcPr>
          <w:p w14:paraId="2E132870" w14:textId="76870E84" w:rsidR="00474FE4" w:rsidRPr="00773FC0" w:rsidRDefault="00474FE4" w:rsidP="006A0949">
            <w:pPr>
              <w:pStyle w:val="ConsPlusNormal"/>
              <w:rPr>
                <w:rFonts w:ascii="Times New Roman" w:hAnsi="Times New Roman" w:cs="Times New Roman"/>
                <w:sz w:val="24"/>
                <w:szCs w:val="24"/>
              </w:rPr>
            </w:pPr>
            <w:r>
              <w:rPr>
                <w:rFonts w:ascii="Times New Roman" w:hAnsi="Times New Roman" w:cs="Times New Roman"/>
                <w:sz w:val="24"/>
                <w:szCs w:val="24"/>
              </w:rPr>
              <w:t>Описание предмета государственной закупки</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EBCB51F" w14:textId="77777777" w:rsidR="007F5C9B" w:rsidRPr="007F5C9B" w:rsidRDefault="007F5C9B" w:rsidP="007F5C9B">
            <w:pPr>
              <w:pStyle w:val="ConsPlusNormal"/>
              <w:rPr>
                <w:rFonts w:ascii="Times New Roman" w:eastAsia="Times New Roman" w:hAnsi="Times New Roman" w:cs="Times New Roman"/>
                <w:sz w:val="24"/>
                <w:szCs w:val="24"/>
              </w:rPr>
            </w:pPr>
            <w:r w:rsidRPr="007F5C9B">
              <w:rPr>
                <w:rFonts w:ascii="Times New Roman" w:eastAsia="Times New Roman" w:hAnsi="Times New Roman" w:cs="Times New Roman"/>
                <w:sz w:val="24"/>
                <w:szCs w:val="24"/>
              </w:rPr>
              <w:t>Для приготовления мазка и микроскопии</w:t>
            </w:r>
          </w:p>
          <w:p w14:paraId="787D19E2" w14:textId="77777777" w:rsidR="007F5C9B" w:rsidRPr="007F5C9B" w:rsidRDefault="007F5C9B" w:rsidP="007F5C9B">
            <w:pPr>
              <w:pStyle w:val="ConsPlusNormal"/>
              <w:rPr>
                <w:rFonts w:ascii="Times New Roman" w:eastAsia="Times New Roman" w:hAnsi="Times New Roman" w:cs="Times New Roman"/>
                <w:sz w:val="24"/>
                <w:szCs w:val="24"/>
              </w:rPr>
            </w:pPr>
            <w:r w:rsidRPr="007F5C9B">
              <w:rPr>
                <w:rFonts w:ascii="Times New Roman" w:eastAsia="Times New Roman" w:hAnsi="Times New Roman" w:cs="Times New Roman"/>
                <w:sz w:val="24"/>
                <w:szCs w:val="24"/>
              </w:rPr>
              <w:t>Размер: 25,4*76,2 мм, толщина 1,0*1,2 мм.</w:t>
            </w:r>
          </w:p>
          <w:p w14:paraId="7256F912" w14:textId="77777777" w:rsidR="007F5C9B" w:rsidRPr="007F5C9B" w:rsidRDefault="007F5C9B" w:rsidP="007F5C9B">
            <w:pPr>
              <w:pStyle w:val="ConsPlusNormal"/>
              <w:rPr>
                <w:rFonts w:ascii="Times New Roman" w:eastAsia="Times New Roman" w:hAnsi="Times New Roman" w:cs="Times New Roman"/>
                <w:sz w:val="24"/>
                <w:szCs w:val="24"/>
              </w:rPr>
            </w:pPr>
            <w:r w:rsidRPr="007F5C9B">
              <w:rPr>
                <w:rFonts w:ascii="Times New Roman" w:eastAsia="Times New Roman" w:hAnsi="Times New Roman" w:cs="Times New Roman"/>
                <w:sz w:val="24"/>
                <w:szCs w:val="24"/>
              </w:rPr>
              <w:t>Наличие матовой полосы для записи.</w:t>
            </w:r>
          </w:p>
          <w:p w14:paraId="1C82BD01" w14:textId="0D9E1F0E" w:rsidR="007F5C9B" w:rsidRDefault="007F5C9B" w:rsidP="007F5C9B">
            <w:pPr>
              <w:pStyle w:val="ConsPlusNormal"/>
              <w:rPr>
                <w:rFonts w:ascii="Times New Roman" w:eastAsia="Times New Roman" w:hAnsi="Times New Roman" w:cs="Times New Roman"/>
                <w:sz w:val="24"/>
                <w:szCs w:val="24"/>
              </w:rPr>
            </w:pPr>
            <w:r w:rsidRPr="007F5C9B">
              <w:rPr>
                <w:rFonts w:ascii="Times New Roman" w:eastAsia="Times New Roman" w:hAnsi="Times New Roman" w:cs="Times New Roman"/>
                <w:sz w:val="24"/>
                <w:szCs w:val="24"/>
              </w:rPr>
              <w:t>Упаковка 72 шт.</w:t>
            </w:r>
          </w:p>
          <w:p w14:paraId="30032DF9" w14:textId="711DBA58" w:rsidR="00474FE4" w:rsidRPr="00CC75AD" w:rsidRDefault="00CC75AD" w:rsidP="00480DA4">
            <w:pPr>
              <w:pStyle w:val="ConsPlusNormal"/>
              <w:rPr>
                <w:rFonts w:ascii="Times New Roman" w:eastAsia="Times New Roman" w:hAnsi="Times New Roman" w:cs="Times New Roman"/>
                <w:sz w:val="24"/>
                <w:szCs w:val="24"/>
              </w:rPr>
            </w:pPr>
            <w:r>
              <w:rPr>
                <w:rFonts w:ascii="Times New Roman" w:eastAsia="Times New Roman" w:hAnsi="Times New Roman" w:cs="Times New Roman"/>
                <w:sz w:val="24"/>
                <w:szCs w:val="24"/>
              </w:rPr>
              <w:t>Выдерживает автоклавную стерилизацию от 121</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до +134</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С. Для стерилизации чистых изделий. Срок годности: не менее </w:t>
            </w:r>
            <w:r>
              <w:rPr>
                <w:rFonts w:ascii="Times New Roman" w:eastAsia="Times New Roman" w:hAnsi="Times New Roman" w:cs="Times New Roman"/>
                <w:sz w:val="24"/>
                <w:szCs w:val="24"/>
              </w:rPr>
              <w:lastRenderedPageBreak/>
              <w:t>80% срока, установленного производителем, с приложением паспортов качества товара.</w:t>
            </w:r>
          </w:p>
        </w:tc>
      </w:tr>
    </w:tbl>
    <w:p w14:paraId="2F1BBA31" w14:textId="77777777" w:rsidR="00E777F6" w:rsidRDefault="00E777F6" w:rsidP="00E777F6">
      <w:pPr>
        <w:widowControl w:val="0"/>
        <w:autoSpaceDE w:val="0"/>
        <w:autoSpaceDN w:val="0"/>
        <w:adjustRightInd w:val="0"/>
        <w:ind w:firstLine="540"/>
        <w:jc w:val="both"/>
        <w:rPr>
          <w:b/>
          <w:bCs/>
        </w:rPr>
      </w:pPr>
    </w:p>
    <w:p w14:paraId="7DF8232D" w14:textId="77777777" w:rsidR="0077344E" w:rsidRDefault="0077344E" w:rsidP="00775816">
      <w:pPr>
        <w:widowControl w:val="0"/>
        <w:autoSpaceDE w:val="0"/>
        <w:autoSpaceDN w:val="0"/>
        <w:adjustRightInd w:val="0"/>
        <w:ind w:firstLine="540"/>
        <w:jc w:val="both"/>
        <w:rPr>
          <w:b/>
          <w:bCs/>
        </w:rPr>
      </w:pPr>
    </w:p>
    <w:p w14:paraId="7388DB90" w14:textId="77777777" w:rsidR="00480DA4" w:rsidRDefault="00480DA4" w:rsidP="00775816">
      <w:pPr>
        <w:widowControl w:val="0"/>
        <w:autoSpaceDE w:val="0"/>
        <w:autoSpaceDN w:val="0"/>
        <w:adjustRightInd w:val="0"/>
        <w:ind w:firstLine="540"/>
        <w:jc w:val="both"/>
        <w:rPr>
          <w:b/>
          <w:bCs/>
        </w:rPr>
      </w:pPr>
    </w:p>
    <w:p w14:paraId="2D4F4CC0"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
          <w:bCs/>
          <w:color w:val="auto"/>
        </w:rPr>
        <w:t xml:space="preserve">III. Условия допуска товаров (работ, услуг) иностранного происхождения и </w:t>
      </w:r>
      <w:r w:rsidRPr="00065B3C">
        <w:rPr>
          <w:bCs/>
          <w:color w:val="auto"/>
        </w:rPr>
        <w:t>поставщиков (подрядчиков, исполнителей), предлагающих такие товары (работы, услуги), к участию в закупке из одного источника: на общих основаниях.</w:t>
      </w:r>
    </w:p>
    <w:p w14:paraId="564028DC"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14:paraId="766C58DC"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14:paraId="3599E111"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VI. Порядок участия в процедуре государственной закупки субъектов малого и среднего предпринимательства</w:t>
      </w:r>
    </w:p>
    <w:p w14:paraId="6B5C0770"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Субъекты малого и среднего предпринимательства могут участвовать в закупке из одного источника на общих с иными участниками условиях.</w:t>
      </w:r>
    </w:p>
    <w:p w14:paraId="449651B8"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VII. Акты законодательства о государственных закупках, в соответствии с которыми проводится процедура государственной закупки</w:t>
      </w:r>
    </w:p>
    <w:p w14:paraId="55C9C766"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Настоящая процедура государственной закупки производится в порядке, установленном:</w:t>
      </w:r>
    </w:p>
    <w:p w14:paraId="38F37FCD"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Законом Республики Беларусь от 13 июля 2012 года №419-З «О государственных закупках товаров (работ, услуг)» (далее – Закон) в редакции от 31 января 2024 года;</w:t>
      </w:r>
    </w:p>
    <w:p w14:paraId="707ABCF4"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14:paraId="2FAFC28B"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14:paraId="04C7298A"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67913AD8"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 xml:space="preserve">постановлением Министерства здравоохранения Республики Беларусь от 19.05.2021 № 51 </w:t>
      </w:r>
    </w:p>
    <w:p w14:paraId="498B54A6"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«О порядке участия в процедурах государственных закупок незарегистрированных медицинских изделий»;</w:t>
      </w:r>
    </w:p>
    <w:p w14:paraId="013B3887" w14:textId="77777777" w:rsidR="00065B3C" w:rsidRPr="00065B3C" w:rsidRDefault="00065B3C" w:rsidP="00065B3C">
      <w:pPr>
        <w:widowControl w:val="0"/>
        <w:autoSpaceDE w:val="0"/>
        <w:autoSpaceDN w:val="0"/>
        <w:adjustRightInd w:val="0"/>
        <w:spacing w:line="276" w:lineRule="auto"/>
        <w:ind w:firstLine="540"/>
        <w:jc w:val="both"/>
        <w:rPr>
          <w:bCs/>
          <w:color w:val="auto"/>
        </w:rPr>
      </w:pPr>
      <w:r w:rsidRPr="00065B3C">
        <w:rPr>
          <w:bCs/>
          <w:color w:val="auto"/>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14:paraId="57F44CD0" w14:textId="77777777" w:rsidR="00065B3C" w:rsidRPr="00065B3C" w:rsidRDefault="00065B3C" w:rsidP="00065B3C">
      <w:pPr>
        <w:widowControl w:val="0"/>
        <w:autoSpaceDE w:val="0"/>
        <w:autoSpaceDN w:val="0"/>
        <w:adjustRightInd w:val="0"/>
        <w:spacing w:line="276" w:lineRule="auto"/>
        <w:ind w:firstLine="540"/>
        <w:jc w:val="both"/>
        <w:rPr>
          <w:b/>
          <w:bCs/>
          <w:color w:val="auto"/>
        </w:rPr>
      </w:pPr>
      <w:r w:rsidRPr="00065B3C">
        <w:rPr>
          <w:b/>
          <w:bCs/>
          <w:color w:val="auto"/>
        </w:rPr>
        <w:t>V</w:t>
      </w:r>
      <w:r w:rsidRPr="00065B3C">
        <w:rPr>
          <w:b/>
          <w:bCs/>
          <w:color w:val="auto"/>
          <w:lang w:val="en-US"/>
        </w:rPr>
        <w:t>III</w:t>
      </w:r>
      <w:r w:rsidRPr="00065B3C">
        <w:rPr>
          <w:b/>
          <w:bCs/>
          <w:color w:val="auto"/>
        </w:rPr>
        <w:t xml:space="preserve">.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w:t>
      </w:r>
      <w:r w:rsidRPr="00065B3C">
        <w:rPr>
          <w:b/>
          <w:bCs/>
          <w:color w:val="auto"/>
        </w:rPr>
        <w:lastRenderedPageBreak/>
        <w:t>преференциальной поправки в государственных закупках».</w:t>
      </w:r>
    </w:p>
    <w:p w14:paraId="5233A320" w14:textId="77777777" w:rsidR="00065B3C" w:rsidRPr="00065B3C" w:rsidRDefault="00065B3C" w:rsidP="00065B3C">
      <w:pPr>
        <w:widowControl w:val="0"/>
        <w:autoSpaceDE w:val="0"/>
        <w:autoSpaceDN w:val="0"/>
        <w:adjustRightInd w:val="0"/>
        <w:spacing w:line="276" w:lineRule="auto"/>
        <w:ind w:firstLine="540"/>
        <w:jc w:val="both"/>
        <w:rPr>
          <w:b/>
          <w:bCs/>
          <w:color w:val="auto"/>
        </w:rPr>
      </w:pPr>
      <w:r w:rsidRPr="00065B3C">
        <w:rPr>
          <w:b/>
          <w:bCs/>
          <w:color w:val="auto"/>
          <w:lang w:val="en-US"/>
        </w:rPr>
        <w:t>IX</w:t>
      </w:r>
      <w:r w:rsidRPr="00065B3C">
        <w:rPr>
          <w:b/>
          <w:bCs/>
          <w:color w:val="auto"/>
        </w:rPr>
        <w:t>. Размер и порядок оплаты услуг заказчика: -</w:t>
      </w:r>
    </w:p>
    <w:p w14:paraId="2205E695" w14:textId="77777777" w:rsidR="00065B3C" w:rsidRPr="00065B3C" w:rsidRDefault="00065B3C" w:rsidP="00065B3C">
      <w:pPr>
        <w:widowControl w:val="0"/>
        <w:autoSpaceDE w:val="0"/>
        <w:autoSpaceDN w:val="0"/>
        <w:adjustRightInd w:val="0"/>
        <w:spacing w:line="276" w:lineRule="auto"/>
        <w:ind w:firstLine="540"/>
        <w:jc w:val="both"/>
        <w:rPr>
          <w:color w:val="auto"/>
        </w:rPr>
      </w:pPr>
      <w:r w:rsidRPr="00065B3C">
        <w:rPr>
          <w:b/>
          <w:bCs/>
          <w:color w:val="auto"/>
          <w:lang w:val="en-US"/>
        </w:rPr>
        <w:t>X</w:t>
      </w:r>
      <w:r w:rsidRPr="00065B3C">
        <w:rPr>
          <w:b/>
          <w:bCs/>
          <w:color w:val="auto"/>
        </w:rPr>
        <w:t>. Требования к содержанию и форме предложения с учетом регламента оператора электронной торговой площадки</w:t>
      </w:r>
    </w:p>
    <w:p w14:paraId="576BA171" w14:textId="77777777" w:rsidR="00065B3C" w:rsidRPr="00065B3C" w:rsidRDefault="00065B3C" w:rsidP="00065B3C">
      <w:pPr>
        <w:numPr>
          <w:ilvl w:val="0"/>
          <w:numId w:val="23"/>
        </w:numPr>
        <w:tabs>
          <w:tab w:val="left" w:pos="567"/>
        </w:tabs>
        <w:spacing w:after="200" w:line="276" w:lineRule="auto"/>
        <w:ind w:firstLine="567"/>
        <w:contextualSpacing/>
        <w:jc w:val="both"/>
        <w:rPr>
          <w:rFonts w:eastAsia="Calibri"/>
          <w:b/>
          <w:color w:val="auto"/>
          <w:lang w:eastAsia="en-US"/>
        </w:rPr>
      </w:pPr>
      <w:bookmarkStart w:id="0" w:name="_Ref13827925"/>
      <w:r w:rsidRPr="00065B3C">
        <w:rPr>
          <w:rFonts w:eastAsia="Calibri"/>
          <w:lang w:eastAsia="en-US"/>
        </w:rPr>
        <w:t>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закупки из одного источника и настоящих документах.</w:t>
      </w:r>
    </w:p>
    <w:p w14:paraId="571D588C" w14:textId="77777777" w:rsidR="00065B3C" w:rsidRPr="00065B3C" w:rsidRDefault="00065B3C" w:rsidP="00065B3C">
      <w:pPr>
        <w:ind w:right="-1" w:firstLine="567"/>
        <w:jc w:val="both"/>
        <w:rPr>
          <w:b/>
          <w:i/>
          <w:iCs/>
          <w:color w:val="auto"/>
        </w:rPr>
      </w:pPr>
      <w:r w:rsidRPr="00065B3C">
        <w:rPr>
          <w:b/>
          <w:i/>
          <w:color w:val="auto"/>
          <w:u w:val="single"/>
        </w:rPr>
        <w:t xml:space="preserve">Ответственность за достоверность </w:t>
      </w:r>
      <w:r w:rsidRPr="00065B3C">
        <w:rPr>
          <w:b/>
          <w:i/>
          <w:iCs/>
          <w:color w:val="auto"/>
          <w:u w:val="single"/>
        </w:rPr>
        <w:t>сведений, содержащихся в предложениях участников, несут участники закупки</w:t>
      </w:r>
      <w:r w:rsidRPr="00065B3C">
        <w:rPr>
          <w:b/>
          <w:i/>
          <w:iCs/>
          <w:color w:val="auto"/>
        </w:rPr>
        <w:t>.</w:t>
      </w:r>
    </w:p>
    <w:p w14:paraId="1BDACD4D" w14:textId="77777777" w:rsidR="00065B3C" w:rsidRPr="00065B3C" w:rsidRDefault="00065B3C" w:rsidP="00065B3C">
      <w:pPr>
        <w:ind w:firstLine="567"/>
        <w:jc w:val="both"/>
      </w:pPr>
      <w:r w:rsidRPr="00065B3C">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065B3C">
        <w:rPr>
          <w:b/>
        </w:rPr>
        <w:t>должны иметь перевод на русский и (или) белорусский языки</w:t>
      </w:r>
      <w:r w:rsidRPr="00065B3C">
        <w:t>.</w:t>
      </w:r>
    </w:p>
    <w:p w14:paraId="3402BFAA" w14:textId="77777777" w:rsidR="00065B3C" w:rsidRPr="00065B3C" w:rsidRDefault="00065B3C" w:rsidP="00065B3C">
      <w:pPr>
        <w:ind w:firstLine="567"/>
        <w:jc w:val="both"/>
      </w:pPr>
      <w:r w:rsidRPr="00065B3C">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687FBB8A" w14:textId="77777777" w:rsidR="00065B3C" w:rsidRPr="00065B3C" w:rsidRDefault="00065B3C" w:rsidP="00065B3C">
      <w:pPr>
        <w:ind w:firstLine="567"/>
        <w:jc w:val="both"/>
      </w:pPr>
      <w:r w:rsidRPr="00065B3C">
        <w:t>Предложение участника должно содержать новые товары (товары, которые не были в употреблении, ремонте, в том числе</w:t>
      </w:r>
      <w:r w:rsidRPr="00065B3C">
        <w:rPr>
          <w:color w:val="FF0000"/>
        </w:rPr>
        <w:t>,</w:t>
      </w:r>
      <w:r w:rsidRPr="00065B3C">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065B3C">
        <w:rPr>
          <w:color w:val="auto"/>
        </w:rPr>
        <w:t xml:space="preserve">), </w:t>
      </w:r>
      <w:r w:rsidRPr="00065B3C">
        <w:t>имеющие государственную регистрацию в Республике Беларусь</w:t>
      </w:r>
      <w:r w:rsidRPr="00065B3C">
        <w:rPr>
          <w:color w:val="auto"/>
        </w:rPr>
        <w:t xml:space="preserve"> </w:t>
      </w:r>
      <w:r w:rsidRPr="00065B3C">
        <w:t xml:space="preserve">или зарегистрированы в рамках </w:t>
      </w:r>
      <w:r w:rsidRPr="00065B3C">
        <w:rPr>
          <w:color w:val="auto"/>
        </w:rPr>
        <w:t>Евразийского экономического союза</w:t>
      </w:r>
      <w:r w:rsidRPr="00065B3C">
        <w:t xml:space="preserve"> (далее – ЕАЭС) при условии, что Республика Беларусь является </w:t>
      </w:r>
      <w:proofErr w:type="spellStart"/>
      <w:r w:rsidRPr="00065B3C">
        <w:t>референтным</w:t>
      </w:r>
      <w:proofErr w:type="spellEnd"/>
      <w:r w:rsidRPr="00065B3C">
        <w:t xml:space="preserve"> государством или государством признания</w:t>
      </w:r>
      <w:r w:rsidRPr="00065B3C">
        <w:rPr>
          <w:color w:val="auto"/>
        </w:rPr>
        <w:t>.</w:t>
      </w:r>
    </w:p>
    <w:p w14:paraId="074A94B9" w14:textId="77777777" w:rsidR="00065B3C" w:rsidRPr="00065B3C" w:rsidRDefault="00065B3C" w:rsidP="00065B3C">
      <w:pPr>
        <w:ind w:firstLine="567"/>
        <w:jc w:val="both"/>
        <w:rPr>
          <w:color w:val="auto"/>
        </w:rPr>
      </w:pPr>
      <w:r w:rsidRPr="00065B3C">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065B3C">
        <w:t>иных товаров</w:t>
      </w:r>
      <w:proofErr w:type="gramEnd"/>
      <w:r w:rsidRPr="00065B3C">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065B3C">
        <w:rPr>
          <w:color w:val="auto"/>
        </w:rPr>
        <w:t xml:space="preserve">должны </w:t>
      </w:r>
      <w:r w:rsidRPr="00065B3C">
        <w:t>соответствовать</w:t>
      </w:r>
      <w:r w:rsidRPr="00065B3C">
        <w:rPr>
          <w:color w:val="FF0000"/>
        </w:rPr>
        <w:t xml:space="preserve"> </w:t>
      </w:r>
      <w:r w:rsidRPr="00065B3C">
        <w:t xml:space="preserve">сведениям, указанным в действующем регистрационном удостоверении Министерства здравоохранения Республики Беларусь. </w:t>
      </w:r>
    </w:p>
    <w:p w14:paraId="53382CC9" w14:textId="77777777" w:rsidR="00065B3C" w:rsidRPr="00065B3C" w:rsidRDefault="00065B3C" w:rsidP="00065B3C">
      <w:pPr>
        <w:ind w:firstLine="567"/>
        <w:jc w:val="both"/>
      </w:pPr>
      <w:r w:rsidRPr="00065B3C">
        <w:t>Не допускается предоставление участником предложения</w:t>
      </w:r>
      <w:r w:rsidRPr="00065B3C">
        <w:rPr>
          <w:color w:val="auto"/>
        </w:rPr>
        <w:t xml:space="preserve"> </w:t>
      </w:r>
      <w:r w:rsidRPr="00065B3C">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D1B01F9" w14:textId="77777777" w:rsidR="00065B3C" w:rsidRPr="00065B3C" w:rsidRDefault="00065B3C" w:rsidP="00065B3C">
      <w:pPr>
        <w:ind w:firstLine="709"/>
        <w:jc w:val="both"/>
      </w:pPr>
      <w:r w:rsidRPr="00065B3C">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065B3C">
        <w:t>настоящими  документами</w:t>
      </w:r>
      <w:proofErr w:type="gramEnd"/>
      <w:r w:rsidRPr="00065B3C">
        <w:t>.</w:t>
      </w:r>
    </w:p>
    <w:p w14:paraId="002776F7" w14:textId="77777777" w:rsidR="00065B3C" w:rsidRPr="00065B3C" w:rsidRDefault="00065B3C" w:rsidP="00065B3C">
      <w:pPr>
        <w:numPr>
          <w:ilvl w:val="0"/>
          <w:numId w:val="23"/>
        </w:numPr>
        <w:tabs>
          <w:tab w:val="left" w:pos="1134"/>
        </w:tabs>
        <w:spacing w:after="200" w:line="276" w:lineRule="auto"/>
        <w:contextualSpacing/>
        <w:jc w:val="both"/>
        <w:rPr>
          <w:rFonts w:eastAsia="Calibri"/>
          <w:color w:val="auto"/>
          <w:lang w:eastAsia="en-US"/>
        </w:rPr>
      </w:pPr>
      <w:r w:rsidRPr="00065B3C">
        <w:rPr>
          <w:rFonts w:eastAsia="Calibri"/>
          <w:color w:val="auto"/>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050B9C7A" w14:textId="77777777" w:rsidR="00065B3C" w:rsidRPr="00065B3C" w:rsidRDefault="00065B3C" w:rsidP="00065B3C">
      <w:pPr>
        <w:ind w:firstLine="709"/>
        <w:jc w:val="both"/>
      </w:pPr>
      <w:r w:rsidRPr="00065B3C">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065B3C">
        <w:t>ями</w:t>
      </w:r>
      <w:proofErr w:type="spellEnd"/>
      <w:r w:rsidRPr="00065B3C">
        <w:t>).</w:t>
      </w:r>
    </w:p>
    <w:p w14:paraId="297EB762" w14:textId="77777777" w:rsidR="00065B3C" w:rsidRPr="00065B3C" w:rsidRDefault="00065B3C" w:rsidP="00065B3C">
      <w:pPr>
        <w:ind w:firstLine="709"/>
        <w:jc w:val="both"/>
      </w:pPr>
      <w:r w:rsidRPr="00065B3C">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D4E0240" w14:textId="77777777" w:rsidR="00065B3C" w:rsidRPr="00065B3C" w:rsidRDefault="00065B3C" w:rsidP="00065B3C">
      <w:pPr>
        <w:numPr>
          <w:ilvl w:val="0"/>
          <w:numId w:val="23"/>
        </w:numPr>
        <w:tabs>
          <w:tab w:val="left" w:pos="1134"/>
        </w:tabs>
        <w:spacing w:after="200" w:line="276" w:lineRule="auto"/>
        <w:contextualSpacing/>
        <w:jc w:val="both"/>
        <w:rPr>
          <w:rFonts w:eastAsia="Calibri"/>
          <w:color w:val="auto"/>
          <w:lang w:eastAsia="en-US"/>
        </w:rPr>
      </w:pPr>
      <w:r w:rsidRPr="00065B3C">
        <w:rPr>
          <w:rFonts w:eastAsia="Calibri"/>
          <w:color w:val="auto"/>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14:paraId="34B94E7E" w14:textId="77777777" w:rsidR="00065B3C" w:rsidRPr="00065B3C" w:rsidRDefault="00065B3C" w:rsidP="00065B3C">
      <w:pPr>
        <w:ind w:firstLine="709"/>
        <w:jc w:val="both"/>
      </w:pPr>
      <w:r w:rsidRPr="00065B3C">
        <w:lastRenderedPageBreak/>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закупке из одного источника не допускаются.</w:t>
      </w:r>
    </w:p>
    <w:p w14:paraId="440515F5" w14:textId="77777777" w:rsidR="00065B3C" w:rsidRPr="00065B3C" w:rsidRDefault="00065B3C" w:rsidP="00065B3C">
      <w:pPr>
        <w:numPr>
          <w:ilvl w:val="0"/>
          <w:numId w:val="23"/>
        </w:numPr>
        <w:tabs>
          <w:tab w:val="left" w:pos="1134"/>
        </w:tabs>
        <w:spacing w:after="200" w:line="276" w:lineRule="auto"/>
        <w:contextualSpacing/>
        <w:jc w:val="both"/>
        <w:rPr>
          <w:rFonts w:eastAsia="Calibri"/>
          <w:color w:val="auto"/>
          <w:lang w:eastAsia="en-US"/>
        </w:rPr>
      </w:pPr>
      <w:r w:rsidRPr="00065B3C">
        <w:rPr>
          <w:rFonts w:eastAsia="Calibri"/>
          <w:color w:val="auto"/>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12283E36" w14:textId="77777777" w:rsidR="00065B3C" w:rsidRPr="00065B3C" w:rsidRDefault="00065B3C" w:rsidP="00065B3C">
      <w:pPr>
        <w:numPr>
          <w:ilvl w:val="0"/>
          <w:numId w:val="23"/>
        </w:numPr>
        <w:tabs>
          <w:tab w:val="left" w:pos="1134"/>
        </w:tabs>
        <w:spacing w:after="200" w:line="276" w:lineRule="auto"/>
        <w:contextualSpacing/>
        <w:jc w:val="both"/>
        <w:rPr>
          <w:rFonts w:eastAsia="Calibri"/>
          <w:color w:val="auto"/>
          <w:lang w:eastAsia="en-US"/>
        </w:rPr>
      </w:pPr>
      <w:r w:rsidRPr="00065B3C">
        <w:rPr>
          <w:rFonts w:eastAsia="Calibri"/>
          <w:b/>
          <w:color w:val="auto"/>
          <w:lang w:eastAsia="en-US"/>
        </w:rPr>
        <w:t xml:space="preserve"> </w:t>
      </w:r>
      <w:bookmarkEnd w:id="0"/>
      <w:r w:rsidRPr="00065B3C">
        <w:rPr>
          <w:rFonts w:eastAsia="Calibri"/>
          <w:b/>
          <w:color w:val="auto"/>
          <w:lang w:eastAsia="en-US"/>
        </w:rPr>
        <w:t>В цену предложения</w:t>
      </w:r>
      <w:r w:rsidRPr="00065B3C">
        <w:rPr>
          <w:rFonts w:eastAsia="Calibri"/>
          <w:color w:val="auto"/>
          <w:lang w:eastAsia="en-US"/>
        </w:rPr>
        <w:t xml:space="preserve">, в которую кроме стоимости самих товаров должны быть включены: </w:t>
      </w:r>
    </w:p>
    <w:p w14:paraId="2CE747CE" w14:textId="77777777" w:rsidR="00065B3C" w:rsidRPr="00065B3C" w:rsidRDefault="00065B3C" w:rsidP="00065B3C">
      <w:pPr>
        <w:ind w:firstLine="709"/>
        <w:jc w:val="both"/>
      </w:pPr>
      <w:r w:rsidRPr="00065B3C">
        <w:t>расходы на упаковку;</w:t>
      </w:r>
    </w:p>
    <w:p w14:paraId="3FBA676D" w14:textId="77777777" w:rsidR="00065B3C" w:rsidRPr="00065B3C" w:rsidRDefault="00065B3C" w:rsidP="00065B3C">
      <w:pPr>
        <w:ind w:firstLine="709"/>
        <w:jc w:val="both"/>
      </w:pPr>
      <w:r w:rsidRPr="00065B3C">
        <w:t>расходы на транспортировку до склада заказчика (покупателя) или иного места, определяемого покупателем в договоре;</w:t>
      </w:r>
    </w:p>
    <w:p w14:paraId="6D1EA646" w14:textId="77777777" w:rsidR="00065B3C" w:rsidRPr="00065B3C" w:rsidRDefault="00065B3C" w:rsidP="00065B3C">
      <w:pPr>
        <w:ind w:firstLine="709"/>
        <w:jc w:val="both"/>
      </w:pPr>
      <w:r w:rsidRPr="00065B3C">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4BDDB7ED" w14:textId="77777777" w:rsidR="00065B3C" w:rsidRPr="00065B3C" w:rsidRDefault="00065B3C" w:rsidP="00065B3C">
      <w:pPr>
        <w:ind w:firstLine="709"/>
        <w:jc w:val="both"/>
      </w:pPr>
      <w:r w:rsidRPr="00065B3C">
        <w:t>иные расходы, связанные с исполнением обязательств участника, предусмотренные настоящими документами, в том числе проектом договора.</w:t>
      </w:r>
    </w:p>
    <w:p w14:paraId="13E5D98A" w14:textId="77777777" w:rsidR="00065B3C" w:rsidRPr="00065B3C" w:rsidRDefault="00065B3C" w:rsidP="00065B3C">
      <w:pPr>
        <w:ind w:firstLine="709"/>
        <w:jc w:val="both"/>
        <w:rPr>
          <w:color w:val="auto"/>
        </w:rPr>
      </w:pPr>
      <w:r w:rsidRPr="00065B3C">
        <w:t xml:space="preserve">Цена предложения участника выражается в белорусских рублях. </w:t>
      </w:r>
    </w:p>
    <w:p w14:paraId="73D73FD2" w14:textId="77777777" w:rsidR="00065B3C" w:rsidRPr="00065B3C" w:rsidRDefault="00065B3C" w:rsidP="00065B3C">
      <w:pPr>
        <w:tabs>
          <w:tab w:val="left" w:pos="1134"/>
        </w:tabs>
        <w:spacing w:after="200" w:line="276" w:lineRule="auto"/>
        <w:jc w:val="both"/>
        <w:rPr>
          <w:b/>
          <w:i/>
          <w:color w:val="auto"/>
          <w:sz w:val="28"/>
          <w:szCs w:val="28"/>
          <w:u w:val="single"/>
        </w:rPr>
      </w:pPr>
      <w:r w:rsidRPr="00065B3C">
        <w:rPr>
          <w:b/>
          <w:color w:val="auto"/>
          <w:sz w:val="28"/>
          <w:szCs w:val="28"/>
        </w:rPr>
        <w:t>Предложение должно содержать:</w:t>
      </w:r>
    </w:p>
    <w:p w14:paraId="23B86070" w14:textId="77777777" w:rsidR="00065B3C" w:rsidRPr="00065B3C" w:rsidRDefault="00065B3C" w:rsidP="00065B3C">
      <w:pPr>
        <w:tabs>
          <w:tab w:val="left" w:pos="1134"/>
        </w:tabs>
        <w:ind w:left="354"/>
        <w:jc w:val="both"/>
        <w:rPr>
          <w:color w:val="auto"/>
        </w:rPr>
      </w:pPr>
      <w:bookmarkStart w:id="1" w:name="_Ref13827770"/>
      <w:r w:rsidRPr="00065B3C">
        <w:rPr>
          <w:b/>
          <w:color w:val="auto"/>
        </w:rPr>
        <w:t>1. спецификацию на товар</w:t>
      </w:r>
      <w:r w:rsidRPr="00065B3C">
        <w:rPr>
          <w:color w:val="auto"/>
        </w:rPr>
        <w:t xml:space="preserve"> в соответствии с заявкой на закупку по форме согласно </w:t>
      </w:r>
      <w:hyperlink w:anchor="_Приложение_2" w:history="1">
        <w:r w:rsidRPr="00065B3C">
          <w:rPr>
            <w:b/>
            <w:color w:val="auto"/>
            <w:u w:val="single"/>
          </w:rPr>
          <w:t xml:space="preserve">приложению </w:t>
        </w:r>
      </w:hyperlink>
      <w:r w:rsidRPr="00065B3C">
        <w:rPr>
          <w:b/>
          <w:color w:val="auto"/>
          <w:u w:val="single"/>
        </w:rPr>
        <w:t>1</w:t>
      </w:r>
      <w:r w:rsidRPr="00065B3C">
        <w:rPr>
          <w:color w:val="auto"/>
        </w:rPr>
        <w:t xml:space="preserve"> к настоящим документам (далее – спецификация).</w:t>
      </w:r>
    </w:p>
    <w:p w14:paraId="735879FB" w14:textId="77777777" w:rsidR="00065B3C" w:rsidRPr="00065B3C" w:rsidRDefault="00065B3C" w:rsidP="00065B3C">
      <w:pPr>
        <w:ind w:firstLine="709"/>
        <w:jc w:val="both"/>
        <w:rPr>
          <w:color w:val="auto"/>
        </w:rPr>
      </w:pPr>
      <w:r w:rsidRPr="00065B3C">
        <w:rPr>
          <w:color w:val="auto"/>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065B3C">
        <w:rPr>
          <w:b/>
          <w:color w:val="auto"/>
        </w:rPr>
        <w:t xml:space="preserve">приложением 1 </w:t>
      </w:r>
      <w:r w:rsidRPr="00065B3C">
        <w:rPr>
          <w:color w:val="auto"/>
        </w:rPr>
        <w:t xml:space="preserve">к настоящим документам. </w:t>
      </w:r>
    </w:p>
    <w:p w14:paraId="244C9576" w14:textId="77777777" w:rsidR="00065B3C" w:rsidRPr="00065B3C" w:rsidRDefault="00065B3C" w:rsidP="00065B3C">
      <w:pPr>
        <w:ind w:firstLine="709"/>
        <w:jc w:val="both"/>
        <w:rPr>
          <w:color w:val="auto"/>
        </w:rPr>
      </w:pPr>
      <w:r w:rsidRPr="00065B3C">
        <w:rPr>
          <w:color w:val="auto"/>
        </w:rPr>
        <w:t>Комплектность товара, содержащегося в спецификации,</w:t>
      </w:r>
      <w:r w:rsidRPr="00065B3C">
        <w:rPr>
          <w:b/>
          <w:color w:val="auto"/>
        </w:rPr>
        <w:t xml:space="preserve"> </w:t>
      </w:r>
      <w:r w:rsidRPr="00065B3C">
        <w:rPr>
          <w:color w:val="auto"/>
        </w:rPr>
        <w:t xml:space="preserve">должна быть указана в самой спецификации </w:t>
      </w:r>
      <w:r w:rsidRPr="00065B3C">
        <w:rPr>
          <w:b/>
          <w:color w:val="auto"/>
        </w:rPr>
        <w:t xml:space="preserve">либо </w:t>
      </w:r>
      <w:r w:rsidRPr="00065B3C">
        <w:rPr>
          <w:color w:val="auto"/>
        </w:rPr>
        <w:t xml:space="preserve">листе технической комплектации. При этом лист технической </w:t>
      </w:r>
      <w:proofErr w:type="gramStart"/>
      <w:r w:rsidRPr="00065B3C">
        <w:rPr>
          <w:color w:val="auto"/>
        </w:rPr>
        <w:t>комплектации  должен</w:t>
      </w:r>
      <w:proofErr w:type="gramEnd"/>
      <w:r w:rsidRPr="00065B3C">
        <w:rPr>
          <w:color w:val="auto"/>
        </w:rPr>
        <w:t xml:space="preserve"> содержать наименование самого изготовителя (производителя), наименование и модель товара, являющегося составной частью комплекта</w:t>
      </w:r>
      <w:r w:rsidRPr="00065B3C">
        <w:rPr>
          <w:b/>
          <w:color w:val="auto"/>
        </w:rPr>
        <w:t>,</w:t>
      </w:r>
      <w:r w:rsidRPr="00065B3C">
        <w:rPr>
          <w:color w:val="auto"/>
        </w:rPr>
        <w:t xml:space="preserve"> его количество в одном комплекте, каталожный номер (при наличии). </w:t>
      </w:r>
    </w:p>
    <w:p w14:paraId="290E8C56" w14:textId="77777777" w:rsidR="00065B3C" w:rsidRPr="00065B3C" w:rsidRDefault="00065B3C" w:rsidP="00065B3C">
      <w:pPr>
        <w:pBdr>
          <w:top w:val="nil"/>
          <w:left w:val="nil"/>
          <w:bottom w:val="nil"/>
          <w:right w:val="nil"/>
          <w:between w:val="nil"/>
        </w:pBdr>
        <w:spacing w:after="200" w:line="276" w:lineRule="auto"/>
        <w:ind w:firstLine="709"/>
        <w:jc w:val="both"/>
        <w:rPr>
          <w:b/>
          <w:u w:val="single"/>
        </w:rPr>
      </w:pPr>
      <w:r w:rsidRPr="00065B3C">
        <w:rPr>
          <w:b/>
          <w:u w:val="single"/>
        </w:rPr>
        <w:t>***</w:t>
      </w:r>
      <w:proofErr w:type="gramStart"/>
      <w:r w:rsidRPr="00065B3C">
        <w:rPr>
          <w:b/>
          <w:u w:val="single"/>
        </w:rPr>
        <w:t>В</w:t>
      </w:r>
      <w:proofErr w:type="gramEnd"/>
      <w:r w:rsidRPr="00065B3C">
        <w:rPr>
          <w:b/>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14:paraId="2E2A891F" w14:textId="77777777" w:rsidR="00065B3C" w:rsidRPr="00065B3C" w:rsidRDefault="00065B3C" w:rsidP="00065B3C">
      <w:pPr>
        <w:pBdr>
          <w:top w:val="nil"/>
          <w:left w:val="nil"/>
          <w:bottom w:val="nil"/>
          <w:right w:val="nil"/>
          <w:between w:val="nil"/>
        </w:pBdr>
        <w:spacing w:after="200" w:line="276" w:lineRule="auto"/>
        <w:ind w:firstLine="709"/>
        <w:jc w:val="both"/>
        <w:rPr>
          <w:color w:val="auto"/>
          <w:shd w:val="clear" w:color="auto" w:fill="FFFFFF"/>
        </w:rPr>
      </w:pPr>
      <w:r w:rsidRPr="00065B3C">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65B3C">
        <w:rPr>
          <w:color w:val="auto"/>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30DB47D9" w14:textId="77777777" w:rsidR="00065B3C" w:rsidRPr="00065B3C" w:rsidRDefault="00065B3C" w:rsidP="00065B3C">
      <w:pPr>
        <w:ind w:firstLine="709"/>
        <w:jc w:val="both"/>
        <w:rPr>
          <w:color w:val="auto"/>
        </w:rPr>
      </w:pPr>
      <w:r w:rsidRPr="00065B3C">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w:t>
      </w:r>
      <w:r w:rsidRPr="00065B3C">
        <w:lastRenderedPageBreak/>
        <w:t>товар должен быть указан в Приложении 1 к настоящим документам (в спецификации) отдельной позицией.</w:t>
      </w:r>
    </w:p>
    <w:p w14:paraId="676024A6" w14:textId="77777777" w:rsidR="00065B3C" w:rsidRPr="00065B3C" w:rsidRDefault="00065B3C" w:rsidP="00065B3C">
      <w:pPr>
        <w:ind w:firstLine="709"/>
        <w:jc w:val="both"/>
        <w:rPr>
          <w:color w:val="auto"/>
        </w:rPr>
      </w:pPr>
      <w:r w:rsidRPr="00065B3C">
        <w:rPr>
          <w:color w:val="auto"/>
        </w:rPr>
        <w:t>Не допускается отсутствие в спецификации и листе технической комплектации сведений, установленных настоящими документами.</w:t>
      </w:r>
    </w:p>
    <w:p w14:paraId="6E6AE5D2" w14:textId="77777777" w:rsidR="00065B3C" w:rsidRPr="00065B3C" w:rsidRDefault="00065B3C" w:rsidP="00065B3C">
      <w:pPr>
        <w:ind w:firstLine="709"/>
        <w:jc w:val="both"/>
        <w:rPr>
          <w:color w:val="auto"/>
        </w:rPr>
      </w:pPr>
      <w:r w:rsidRPr="00065B3C">
        <w:rPr>
          <w:color w:val="auto"/>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65B3C">
        <w:rPr>
          <w:b/>
          <w:color w:val="auto"/>
        </w:rPr>
        <w:t xml:space="preserve"> должно содержать товар, являющийся предметом закупки, </w:t>
      </w:r>
      <w:r w:rsidRPr="00065B3C">
        <w:rPr>
          <w:color w:val="auto"/>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15FF8A40" w14:textId="77777777" w:rsidR="00065B3C" w:rsidRPr="00065B3C" w:rsidRDefault="00065B3C" w:rsidP="00065B3C">
      <w:pPr>
        <w:numPr>
          <w:ilvl w:val="0"/>
          <w:numId w:val="24"/>
        </w:numPr>
        <w:tabs>
          <w:tab w:val="left" w:pos="1134"/>
        </w:tabs>
        <w:spacing w:after="200" w:line="276" w:lineRule="auto"/>
        <w:contextualSpacing/>
        <w:jc w:val="both"/>
        <w:rPr>
          <w:rFonts w:eastAsia="Calibri"/>
          <w:color w:val="auto"/>
          <w:lang w:eastAsia="en-US"/>
        </w:rPr>
      </w:pPr>
      <w:r w:rsidRPr="00065B3C">
        <w:rPr>
          <w:rFonts w:eastAsia="Calibri"/>
          <w:b/>
          <w:color w:val="auto"/>
          <w:lang w:eastAsia="en-US"/>
        </w:rPr>
        <w:t>одно или несколько условий оплаты</w:t>
      </w:r>
      <w:r w:rsidRPr="00065B3C">
        <w:rPr>
          <w:rFonts w:eastAsia="Calibri"/>
          <w:color w:val="auto"/>
          <w:lang w:eastAsia="en-US"/>
        </w:rPr>
        <w:t xml:space="preserve">: согласно </w:t>
      </w:r>
      <w:hyperlink w:anchor="_Приложение_2" w:history="1">
        <w:r w:rsidRPr="00065B3C">
          <w:rPr>
            <w:rFonts w:eastAsia="Calibri"/>
            <w:b/>
            <w:color w:val="auto"/>
            <w:u w:val="single"/>
            <w:lang w:eastAsia="en-US"/>
          </w:rPr>
          <w:t xml:space="preserve">приложению </w:t>
        </w:r>
      </w:hyperlink>
      <w:r w:rsidRPr="00065B3C">
        <w:rPr>
          <w:rFonts w:eastAsia="Calibri"/>
          <w:b/>
          <w:color w:val="auto"/>
          <w:u w:val="single"/>
          <w:lang w:eastAsia="en-US"/>
        </w:rPr>
        <w:t>1</w:t>
      </w:r>
      <w:r w:rsidRPr="00065B3C">
        <w:rPr>
          <w:rFonts w:eastAsia="Calibri"/>
          <w:color w:val="auto"/>
          <w:lang w:eastAsia="en-US"/>
        </w:rPr>
        <w:t xml:space="preserve"> к настоящим  документам (указывается непосредственно в спецификации).</w:t>
      </w:r>
    </w:p>
    <w:p w14:paraId="07676E87" w14:textId="77777777" w:rsidR="00065B3C" w:rsidRPr="00065B3C" w:rsidRDefault="00065B3C" w:rsidP="00065B3C">
      <w:pPr>
        <w:numPr>
          <w:ilvl w:val="0"/>
          <w:numId w:val="24"/>
        </w:numPr>
        <w:tabs>
          <w:tab w:val="left" w:pos="1134"/>
        </w:tabs>
        <w:spacing w:after="200" w:line="276" w:lineRule="auto"/>
        <w:contextualSpacing/>
        <w:jc w:val="both"/>
        <w:rPr>
          <w:rFonts w:eastAsia="Calibri"/>
          <w:color w:val="auto"/>
          <w:lang w:eastAsia="en-US"/>
        </w:rPr>
      </w:pPr>
      <w:r w:rsidRPr="00065B3C">
        <w:rPr>
          <w:rFonts w:eastAsia="Calibri"/>
          <w:b/>
          <w:color w:val="auto"/>
          <w:lang w:eastAsia="en-US"/>
        </w:rPr>
        <w:t>срок поставки</w:t>
      </w:r>
      <w:r w:rsidRPr="00065B3C">
        <w:rPr>
          <w:rFonts w:eastAsia="Calibri"/>
          <w:color w:val="auto"/>
          <w:lang w:eastAsia="en-US"/>
        </w:rPr>
        <w:t xml:space="preserve">, который указывается непосредственно в спецификации согласно </w:t>
      </w:r>
      <w:r w:rsidRPr="00065B3C">
        <w:rPr>
          <w:rFonts w:eastAsia="Calibri"/>
          <w:b/>
          <w:color w:val="auto"/>
          <w:lang w:eastAsia="en-US"/>
        </w:rPr>
        <w:t>приложению 1</w:t>
      </w:r>
      <w:r w:rsidRPr="00065B3C">
        <w:rPr>
          <w:rFonts w:eastAsia="Calibri"/>
          <w:color w:val="auto"/>
          <w:lang w:eastAsia="en-US"/>
        </w:rPr>
        <w:t xml:space="preserve"> к настоящим документам;</w:t>
      </w:r>
    </w:p>
    <w:p w14:paraId="2607EA24" w14:textId="77777777" w:rsidR="00065B3C" w:rsidRPr="00065B3C" w:rsidRDefault="00065B3C" w:rsidP="00065B3C">
      <w:pPr>
        <w:numPr>
          <w:ilvl w:val="0"/>
          <w:numId w:val="24"/>
        </w:numPr>
        <w:tabs>
          <w:tab w:val="left" w:pos="1134"/>
        </w:tabs>
        <w:spacing w:after="200" w:line="276" w:lineRule="auto"/>
        <w:contextualSpacing/>
        <w:jc w:val="both"/>
        <w:rPr>
          <w:rFonts w:eastAsia="Calibri"/>
          <w:color w:val="auto"/>
          <w:lang w:eastAsia="en-US"/>
        </w:rPr>
      </w:pPr>
      <w:bookmarkStart w:id="2" w:name="_Ref13828154"/>
      <w:r w:rsidRPr="00065B3C">
        <w:rPr>
          <w:rFonts w:eastAsia="Calibri"/>
          <w:b/>
          <w:color w:val="auto"/>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65B3C">
        <w:rPr>
          <w:rFonts w:eastAsia="Calibri"/>
          <w:color w:val="auto"/>
          <w:lang w:eastAsia="en-US"/>
        </w:rPr>
        <w:t>то по каждой позиции спецификации срок годности и (или) стерильности</w:t>
      </w:r>
      <w:r w:rsidRPr="00065B3C">
        <w:rPr>
          <w:rFonts w:eastAsia="Calibri"/>
          <w:b/>
          <w:color w:val="auto"/>
          <w:lang w:eastAsia="en-US"/>
        </w:rPr>
        <w:t xml:space="preserve"> на дату поставки</w:t>
      </w:r>
      <w:r w:rsidRPr="00065B3C">
        <w:rPr>
          <w:rFonts w:eastAsia="Calibri"/>
          <w:color w:val="auto"/>
          <w:lang w:eastAsia="en-US"/>
        </w:rPr>
        <w:t>, должен составлять не менее 11 месяцев.</w:t>
      </w:r>
      <w:bookmarkEnd w:id="2"/>
    </w:p>
    <w:p w14:paraId="18AE2A4B" w14:textId="77777777" w:rsidR="00065B3C" w:rsidRPr="00065B3C" w:rsidRDefault="00065B3C" w:rsidP="00065B3C">
      <w:pPr>
        <w:numPr>
          <w:ilvl w:val="1"/>
          <w:numId w:val="24"/>
        </w:numPr>
        <w:tabs>
          <w:tab w:val="left" w:pos="1560"/>
        </w:tabs>
        <w:spacing w:after="200" w:line="276" w:lineRule="auto"/>
        <w:contextualSpacing/>
        <w:jc w:val="both"/>
        <w:rPr>
          <w:rFonts w:eastAsia="Calibri"/>
          <w:color w:val="auto"/>
          <w:lang w:eastAsia="en-US"/>
        </w:rPr>
      </w:pPr>
      <w:r w:rsidRPr="00065B3C">
        <w:rPr>
          <w:rFonts w:eastAsia="Calibri"/>
          <w:color w:val="auto"/>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14:paraId="6C993019" w14:textId="77777777" w:rsidR="00065B3C" w:rsidRPr="00065B3C" w:rsidRDefault="00065B3C" w:rsidP="00065B3C">
      <w:pPr>
        <w:numPr>
          <w:ilvl w:val="1"/>
          <w:numId w:val="24"/>
        </w:numPr>
        <w:tabs>
          <w:tab w:val="left" w:pos="1560"/>
        </w:tabs>
        <w:spacing w:after="200" w:line="276" w:lineRule="auto"/>
        <w:contextualSpacing/>
        <w:jc w:val="both"/>
        <w:rPr>
          <w:rFonts w:eastAsia="Calibri"/>
          <w:color w:val="auto"/>
          <w:lang w:eastAsia="en-US"/>
        </w:rPr>
      </w:pPr>
      <w:r w:rsidRPr="00065B3C">
        <w:rPr>
          <w:rFonts w:eastAsia="Calibri"/>
          <w:color w:val="auto"/>
          <w:lang w:eastAsia="en-US"/>
        </w:rPr>
        <w:t xml:space="preserve">Если изготовитель (производитель) не ограничивает срок годности, то в спецификации участник указывает </w:t>
      </w:r>
      <w:r w:rsidRPr="00065B3C">
        <w:rPr>
          <w:rFonts w:eastAsia="Calibri"/>
          <w:b/>
          <w:color w:val="auto"/>
          <w:lang w:eastAsia="en-US"/>
        </w:rPr>
        <w:t xml:space="preserve">в столбце 6 </w:t>
      </w:r>
      <w:hyperlink w:anchor="_Приложение_2" w:history="1">
        <w:r w:rsidRPr="00065B3C">
          <w:rPr>
            <w:rFonts w:eastAsia="Calibri"/>
            <w:b/>
            <w:color w:val="auto"/>
            <w:u w:val="single"/>
            <w:lang w:eastAsia="en-US"/>
          </w:rPr>
          <w:t xml:space="preserve">приложения </w:t>
        </w:r>
      </w:hyperlink>
      <w:r w:rsidRPr="00065B3C">
        <w:rPr>
          <w:rFonts w:eastAsia="Calibri"/>
          <w:b/>
          <w:color w:val="auto"/>
          <w:u w:val="single"/>
          <w:lang w:eastAsia="en-US"/>
        </w:rPr>
        <w:t>1</w:t>
      </w:r>
      <w:r w:rsidRPr="00065B3C">
        <w:rPr>
          <w:rFonts w:eastAsia="Calibri"/>
          <w:b/>
          <w:color w:val="auto"/>
          <w:lang w:eastAsia="en-US"/>
        </w:rPr>
        <w:t xml:space="preserve"> «Неограниченный</w:t>
      </w:r>
      <w:r w:rsidRPr="00065B3C">
        <w:rPr>
          <w:rFonts w:eastAsia="Calibri"/>
          <w:color w:val="auto"/>
          <w:lang w:eastAsia="en-US"/>
        </w:rPr>
        <w:t>.</w:t>
      </w:r>
    </w:p>
    <w:p w14:paraId="4BD71968" w14:textId="77777777" w:rsidR="00065B3C" w:rsidRPr="00065B3C" w:rsidRDefault="00065B3C" w:rsidP="00065B3C">
      <w:pPr>
        <w:numPr>
          <w:ilvl w:val="0"/>
          <w:numId w:val="24"/>
        </w:numPr>
        <w:tabs>
          <w:tab w:val="left" w:pos="1134"/>
        </w:tabs>
        <w:spacing w:after="200" w:line="276" w:lineRule="auto"/>
        <w:ind w:left="0" w:firstLine="360"/>
        <w:contextualSpacing/>
        <w:jc w:val="both"/>
        <w:rPr>
          <w:rFonts w:eastAsia="Calibri"/>
          <w:color w:val="auto"/>
          <w:lang w:eastAsia="en-US"/>
        </w:rPr>
      </w:pPr>
      <w:r w:rsidRPr="00065B3C">
        <w:rPr>
          <w:rFonts w:eastAsia="Calibri"/>
          <w:color w:val="auto"/>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14:paraId="15F67B08" w14:textId="77777777" w:rsidR="00065B3C" w:rsidRPr="00065B3C" w:rsidRDefault="00065B3C" w:rsidP="00065B3C">
      <w:pPr>
        <w:numPr>
          <w:ilvl w:val="1"/>
          <w:numId w:val="25"/>
        </w:numPr>
        <w:spacing w:after="200" w:line="276" w:lineRule="auto"/>
        <w:ind w:firstLine="567"/>
        <w:contextualSpacing/>
        <w:jc w:val="both"/>
        <w:rPr>
          <w:rFonts w:eastAsia="Calibri"/>
          <w:color w:val="auto"/>
          <w:lang w:eastAsia="en-US"/>
        </w:rPr>
      </w:pPr>
      <w:r w:rsidRPr="00065B3C">
        <w:rPr>
          <w:rFonts w:eastAsia="Calibri"/>
          <w:color w:val="auto"/>
          <w:lang w:eastAsia="en-US"/>
        </w:rPr>
        <w:t>в случае</w:t>
      </w:r>
      <w:r w:rsidRPr="00065B3C">
        <w:rPr>
          <w:rFonts w:eastAsia="Calibri"/>
          <w:color w:val="FF0000"/>
          <w:lang w:eastAsia="en-US"/>
        </w:rPr>
        <w:t>,</w:t>
      </w:r>
      <w:r w:rsidRPr="00065B3C">
        <w:rPr>
          <w:rFonts w:eastAsia="Calibri"/>
          <w:color w:val="auto"/>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14:paraId="2BDAA9FD" w14:textId="77777777" w:rsidR="00065B3C" w:rsidRPr="00065B3C" w:rsidRDefault="00065B3C" w:rsidP="00065B3C">
      <w:pPr>
        <w:numPr>
          <w:ilvl w:val="1"/>
          <w:numId w:val="25"/>
        </w:numPr>
        <w:tabs>
          <w:tab w:val="left" w:pos="284"/>
        </w:tabs>
        <w:spacing w:after="200" w:line="276" w:lineRule="auto"/>
        <w:ind w:firstLine="708"/>
        <w:contextualSpacing/>
        <w:jc w:val="both"/>
        <w:rPr>
          <w:rFonts w:eastAsia="Calibri"/>
          <w:color w:val="auto"/>
          <w:lang w:eastAsia="en-US"/>
        </w:rPr>
      </w:pPr>
      <w:r w:rsidRPr="00065B3C">
        <w:rPr>
          <w:rFonts w:eastAsia="Calibri"/>
          <w:color w:val="auto"/>
          <w:lang w:eastAsia="en-US"/>
        </w:rPr>
        <w:t xml:space="preserve"> в процедуру закупки допускаются участники, предлагающие незарегистрированные в установленном порядке медицинские изделия, при наличии в составе предложения следующих документов:</w:t>
      </w:r>
    </w:p>
    <w:p w14:paraId="7EB81EB5" w14:textId="77777777" w:rsidR="00065B3C" w:rsidRPr="00065B3C" w:rsidRDefault="00065B3C" w:rsidP="00065B3C">
      <w:pPr>
        <w:tabs>
          <w:tab w:val="left" w:pos="1134"/>
        </w:tabs>
        <w:ind w:left="360"/>
        <w:contextualSpacing/>
        <w:jc w:val="both"/>
        <w:rPr>
          <w:rFonts w:eastAsia="Calibri"/>
          <w:color w:val="auto"/>
          <w:lang w:eastAsia="en-US"/>
        </w:rPr>
      </w:pPr>
      <w:r w:rsidRPr="00065B3C">
        <w:rPr>
          <w:rFonts w:eastAsia="Calibri"/>
          <w:color w:val="auto"/>
          <w:lang w:eastAsia="en-US"/>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w:t>
      </w:r>
      <w:r w:rsidRPr="00065B3C">
        <w:rPr>
          <w:rFonts w:eastAsia="Calibri"/>
          <w:color w:val="auto"/>
          <w:lang w:eastAsia="en-US"/>
        </w:rPr>
        <w:lastRenderedPageBreak/>
        <w:t>изделия медицинского назначения, медицинской техники и (или) документов, разрешающих обращение изделий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787EF0C0" w14:textId="77777777" w:rsidR="00065B3C" w:rsidRPr="00065B3C" w:rsidRDefault="00065B3C" w:rsidP="00065B3C">
      <w:pPr>
        <w:tabs>
          <w:tab w:val="left" w:pos="1134"/>
        </w:tabs>
        <w:ind w:left="360"/>
        <w:contextualSpacing/>
        <w:jc w:val="both"/>
        <w:rPr>
          <w:rFonts w:eastAsia="Calibri"/>
          <w:color w:val="auto"/>
          <w:lang w:eastAsia="en-US"/>
        </w:rPr>
      </w:pPr>
      <w:r w:rsidRPr="00065B3C">
        <w:rPr>
          <w:rFonts w:eastAsia="Calibri"/>
          <w:color w:val="auto"/>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065B3C">
        <w:rPr>
          <w:rFonts w:eastAsia="Calibri"/>
          <w:color w:val="auto"/>
          <w:lang w:eastAsia="en-US"/>
        </w:rPr>
        <w:t>Research</w:t>
      </w:r>
      <w:proofErr w:type="spellEnd"/>
      <w:r w:rsidRPr="00065B3C">
        <w:rPr>
          <w:rFonts w:eastAsia="Calibri"/>
          <w:color w:val="auto"/>
          <w:lang w:eastAsia="en-US"/>
        </w:rPr>
        <w:t xml:space="preserve"> </w:t>
      </w:r>
      <w:proofErr w:type="spellStart"/>
      <w:r w:rsidRPr="00065B3C">
        <w:rPr>
          <w:rFonts w:eastAsia="Calibri"/>
          <w:color w:val="auto"/>
          <w:lang w:eastAsia="en-US"/>
        </w:rPr>
        <w:t>Use</w:t>
      </w:r>
      <w:proofErr w:type="spellEnd"/>
      <w:r w:rsidRPr="00065B3C">
        <w:rPr>
          <w:rFonts w:eastAsia="Calibri"/>
          <w:color w:val="auto"/>
          <w:lang w:eastAsia="en-US"/>
        </w:rPr>
        <w:t xml:space="preserve"> </w:t>
      </w:r>
      <w:proofErr w:type="spellStart"/>
      <w:r w:rsidRPr="00065B3C">
        <w:rPr>
          <w:rFonts w:eastAsia="Calibri"/>
          <w:color w:val="auto"/>
          <w:lang w:eastAsia="en-US"/>
        </w:rPr>
        <w:t>Only</w:t>
      </w:r>
      <w:proofErr w:type="spellEnd"/>
      <w:r w:rsidRPr="00065B3C">
        <w:rPr>
          <w:rFonts w:eastAsia="Calibri"/>
          <w:color w:val="auto"/>
          <w:lang w:eastAsia="en-US"/>
        </w:rPr>
        <w:t>), предназначенных в стране производителя для научных исследований;</w:t>
      </w:r>
    </w:p>
    <w:p w14:paraId="38E6DE47" w14:textId="77777777" w:rsidR="00065B3C" w:rsidRPr="00065B3C" w:rsidRDefault="00065B3C" w:rsidP="00065B3C">
      <w:pPr>
        <w:tabs>
          <w:tab w:val="left" w:pos="1134"/>
        </w:tabs>
        <w:ind w:left="360"/>
        <w:contextualSpacing/>
        <w:jc w:val="both"/>
        <w:rPr>
          <w:rFonts w:eastAsia="Calibri"/>
          <w:color w:val="auto"/>
          <w:lang w:eastAsia="en-US"/>
        </w:rPr>
      </w:pPr>
      <w:r w:rsidRPr="00065B3C">
        <w:rPr>
          <w:rFonts w:eastAsia="Calibri"/>
          <w:color w:val="auto"/>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BEA0C42" w14:textId="77777777" w:rsidR="00065B3C" w:rsidRPr="00065B3C" w:rsidRDefault="00065B3C" w:rsidP="00065B3C">
      <w:pPr>
        <w:tabs>
          <w:tab w:val="left" w:pos="1134"/>
        </w:tabs>
        <w:ind w:left="360"/>
        <w:contextualSpacing/>
        <w:jc w:val="both"/>
        <w:rPr>
          <w:rFonts w:eastAsia="Calibri"/>
          <w:color w:val="auto"/>
          <w:lang w:eastAsia="en-US"/>
        </w:rPr>
      </w:pPr>
      <w:r w:rsidRPr="00065B3C">
        <w:rPr>
          <w:rFonts w:eastAsia="Calibri"/>
          <w:color w:val="auto"/>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2CE4F7E0" w14:textId="77777777" w:rsidR="00065B3C" w:rsidRPr="00065B3C" w:rsidRDefault="00065B3C" w:rsidP="00065B3C">
      <w:pPr>
        <w:tabs>
          <w:tab w:val="left" w:pos="1134"/>
        </w:tabs>
        <w:ind w:left="360"/>
        <w:contextualSpacing/>
        <w:jc w:val="both"/>
        <w:rPr>
          <w:rFonts w:eastAsia="Calibri"/>
          <w:color w:val="auto"/>
          <w:lang w:eastAsia="en-US"/>
        </w:rPr>
      </w:pPr>
      <w:r w:rsidRPr="00065B3C">
        <w:rPr>
          <w:rFonts w:eastAsia="Calibri"/>
          <w:color w:val="auto"/>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14:paraId="6706132E" w14:textId="77777777" w:rsidR="00065B3C" w:rsidRPr="00065B3C" w:rsidRDefault="00065B3C" w:rsidP="00065B3C">
      <w:pPr>
        <w:tabs>
          <w:tab w:val="left" w:pos="1134"/>
        </w:tabs>
        <w:contextualSpacing/>
        <w:jc w:val="both"/>
        <w:rPr>
          <w:rFonts w:eastAsia="Calibri"/>
          <w:color w:val="auto"/>
          <w:lang w:eastAsia="en-US"/>
        </w:rPr>
      </w:pPr>
      <w:r w:rsidRPr="00065B3C">
        <w:rPr>
          <w:rFonts w:eastAsia="Calibri"/>
          <w:b/>
          <w:color w:val="auto"/>
          <w:lang w:eastAsia="en-US"/>
        </w:rPr>
        <w:t>-  копию свидетельства о государственной регистрации</w:t>
      </w:r>
      <w:r w:rsidRPr="00065B3C">
        <w:rPr>
          <w:rFonts w:eastAsia="Calibri"/>
          <w:color w:val="auto"/>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1"/>
      <w:r w:rsidRPr="00065B3C">
        <w:rPr>
          <w:rFonts w:eastAsia="Calibri"/>
          <w:color w:val="auto"/>
          <w:lang w:eastAsia="en-US"/>
        </w:rPr>
        <w:t xml:space="preserve"> </w:t>
      </w:r>
    </w:p>
    <w:p w14:paraId="6F1ABE80" w14:textId="77777777" w:rsidR="00065B3C" w:rsidRPr="00065B3C" w:rsidRDefault="00065B3C" w:rsidP="00065B3C">
      <w:pPr>
        <w:numPr>
          <w:ilvl w:val="0"/>
          <w:numId w:val="25"/>
        </w:numPr>
        <w:tabs>
          <w:tab w:val="left" w:pos="1134"/>
        </w:tabs>
        <w:spacing w:after="200" w:line="276" w:lineRule="auto"/>
        <w:contextualSpacing/>
        <w:jc w:val="both"/>
        <w:rPr>
          <w:rFonts w:eastAsia="Calibri"/>
          <w:color w:val="auto"/>
          <w:lang w:eastAsia="en-US"/>
        </w:rPr>
      </w:pPr>
      <w:r w:rsidRPr="00065B3C">
        <w:rPr>
          <w:rFonts w:eastAsia="Calibri"/>
          <w:b/>
          <w:color w:val="auto"/>
          <w:lang w:eastAsia="en-US"/>
        </w:rPr>
        <w:t>описание, инструкции, технические условия</w:t>
      </w:r>
      <w:r w:rsidRPr="00065B3C">
        <w:rPr>
          <w:rFonts w:eastAsia="Calibri"/>
          <w:color w:val="auto"/>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14:paraId="700B18D4" w14:textId="77777777" w:rsidR="00065B3C" w:rsidRPr="00065B3C" w:rsidRDefault="00065B3C" w:rsidP="00065B3C">
      <w:pPr>
        <w:ind w:firstLine="709"/>
        <w:jc w:val="both"/>
        <w:rPr>
          <w:color w:val="auto"/>
        </w:rPr>
      </w:pPr>
      <w:r w:rsidRPr="00065B3C">
        <w:rPr>
          <w:color w:val="auto"/>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74C45F3E" w14:textId="77777777" w:rsidR="00065B3C" w:rsidRPr="00065B3C" w:rsidRDefault="00065B3C" w:rsidP="00065B3C">
      <w:pPr>
        <w:numPr>
          <w:ilvl w:val="0"/>
          <w:numId w:val="25"/>
        </w:numPr>
        <w:tabs>
          <w:tab w:val="left" w:pos="1134"/>
        </w:tabs>
        <w:spacing w:after="200" w:line="276" w:lineRule="auto"/>
        <w:contextualSpacing/>
        <w:jc w:val="both"/>
        <w:rPr>
          <w:rFonts w:eastAsia="Calibri"/>
          <w:color w:val="auto"/>
          <w:lang w:eastAsia="en-US"/>
        </w:rPr>
      </w:pPr>
      <w:r w:rsidRPr="00065B3C">
        <w:rPr>
          <w:rFonts w:eastAsia="Calibri"/>
          <w:b/>
          <w:color w:val="auto"/>
          <w:lang w:eastAsia="en-US"/>
        </w:rPr>
        <w:t xml:space="preserve">таблицу соответствия </w:t>
      </w:r>
      <w:r w:rsidRPr="00065B3C">
        <w:rPr>
          <w:rFonts w:eastAsia="Calibri"/>
          <w:color w:val="auto"/>
          <w:lang w:eastAsia="en-US"/>
        </w:rPr>
        <w:t>состава (комплектности) и характеристик товара, предлагаемого участником требованиям заявки на закупку по форме согласно</w:t>
      </w:r>
      <w:r w:rsidRPr="00065B3C">
        <w:rPr>
          <w:rFonts w:eastAsia="Calibri"/>
          <w:b/>
          <w:color w:val="auto"/>
          <w:lang w:eastAsia="en-US"/>
        </w:rPr>
        <w:t xml:space="preserve"> </w:t>
      </w:r>
      <w:hyperlink w:anchor="_Приложение_5" w:history="1">
        <w:r w:rsidRPr="00065B3C">
          <w:rPr>
            <w:rFonts w:eastAsia="Calibri"/>
            <w:b/>
            <w:color w:val="auto"/>
            <w:u w:val="single"/>
            <w:lang w:eastAsia="en-US"/>
          </w:rPr>
          <w:t xml:space="preserve">приложению </w:t>
        </w:r>
      </w:hyperlink>
      <w:r w:rsidRPr="00065B3C">
        <w:rPr>
          <w:rFonts w:eastAsia="Calibri"/>
          <w:b/>
          <w:color w:val="auto"/>
          <w:u w:val="single"/>
          <w:lang w:eastAsia="en-US"/>
        </w:rPr>
        <w:t>3</w:t>
      </w:r>
      <w:r w:rsidRPr="00065B3C">
        <w:rPr>
          <w:rFonts w:eastAsia="Calibri"/>
          <w:b/>
          <w:color w:val="auto"/>
          <w:lang w:eastAsia="en-US"/>
        </w:rPr>
        <w:t xml:space="preserve"> </w:t>
      </w:r>
      <w:r w:rsidRPr="00065B3C">
        <w:rPr>
          <w:rFonts w:eastAsia="Calibri"/>
          <w:color w:val="auto"/>
          <w:lang w:eastAsia="en-US"/>
        </w:rPr>
        <w:t>к настоящим документам.</w:t>
      </w:r>
    </w:p>
    <w:p w14:paraId="2C86D2D3" w14:textId="77777777" w:rsidR="00065B3C" w:rsidRPr="00065B3C" w:rsidRDefault="00065B3C" w:rsidP="00065B3C">
      <w:pPr>
        <w:ind w:firstLine="709"/>
        <w:jc w:val="both"/>
        <w:rPr>
          <w:color w:val="auto"/>
        </w:rPr>
      </w:pPr>
      <w:r w:rsidRPr="00065B3C">
        <w:rPr>
          <w:color w:val="auto"/>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4B52A186" w14:textId="77777777" w:rsidR="00065B3C" w:rsidRPr="00065B3C" w:rsidRDefault="00065B3C" w:rsidP="00065B3C">
      <w:pPr>
        <w:ind w:firstLine="709"/>
        <w:jc w:val="both"/>
        <w:rPr>
          <w:color w:val="auto"/>
        </w:rPr>
      </w:pPr>
      <w:r w:rsidRPr="00065B3C">
        <w:rPr>
          <w:color w:val="auto"/>
        </w:rPr>
        <w:t>Таблица соответствия, предоставленная участником, должна содержать все сведения, предусмотренные</w:t>
      </w:r>
      <w:r w:rsidRPr="00065B3C">
        <w:rPr>
          <w:b/>
          <w:color w:val="auto"/>
        </w:rPr>
        <w:t xml:space="preserve"> </w:t>
      </w:r>
      <w:hyperlink w:anchor="_Приложение_5" w:history="1">
        <w:r w:rsidRPr="00065B3C">
          <w:rPr>
            <w:b/>
            <w:color w:val="auto"/>
            <w:u w:val="single"/>
          </w:rPr>
          <w:t xml:space="preserve">приложением </w:t>
        </w:r>
      </w:hyperlink>
      <w:r w:rsidRPr="00065B3C">
        <w:rPr>
          <w:b/>
          <w:color w:val="auto"/>
          <w:u w:val="single"/>
        </w:rPr>
        <w:t>3</w:t>
      </w:r>
      <w:r w:rsidRPr="00065B3C">
        <w:rPr>
          <w:b/>
          <w:color w:val="auto"/>
        </w:rPr>
        <w:t xml:space="preserve"> </w:t>
      </w:r>
      <w:r w:rsidRPr="00065B3C">
        <w:rPr>
          <w:color w:val="auto"/>
        </w:rPr>
        <w:t>к настоящим документам;</w:t>
      </w:r>
    </w:p>
    <w:p w14:paraId="3C0B6659" w14:textId="77777777" w:rsidR="00065B3C" w:rsidRPr="00065B3C" w:rsidRDefault="00065B3C" w:rsidP="00065B3C">
      <w:pPr>
        <w:numPr>
          <w:ilvl w:val="0"/>
          <w:numId w:val="25"/>
        </w:numPr>
        <w:tabs>
          <w:tab w:val="left" w:pos="1134"/>
        </w:tabs>
        <w:spacing w:after="200" w:line="276" w:lineRule="auto"/>
        <w:contextualSpacing/>
        <w:jc w:val="both"/>
        <w:rPr>
          <w:rFonts w:eastAsia="Calibri"/>
          <w:color w:val="auto"/>
          <w:lang w:eastAsia="en-US"/>
        </w:rPr>
      </w:pPr>
      <w:r w:rsidRPr="00065B3C">
        <w:rPr>
          <w:rFonts w:eastAsia="Calibri"/>
          <w:b/>
          <w:color w:val="auto"/>
          <w:lang w:eastAsia="en-US"/>
        </w:rPr>
        <w:t>заявления о согласии участника в случае признания его участником-победителем заключить договор</w:t>
      </w:r>
      <w:r w:rsidRPr="00065B3C">
        <w:rPr>
          <w:rFonts w:eastAsia="Calibri"/>
          <w:color w:val="auto"/>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065B3C">
        <w:rPr>
          <w:rFonts w:eastAsia="Calibri"/>
          <w:b/>
          <w:color w:val="auto"/>
          <w:lang w:eastAsia="en-US"/>
        </w:rPr>
        <w:t xml:space="preserve">. </w:t>
      </w:r>
    </w:p>
    <w:p w14:paraId="1C6247EA" w14:textId="77777777" w:rsidR="00065B3C" w:rsidRPr="00065B3C" w:rsidRDefault="00065B3C" w:rsidP="00065B3C">
      <w:pPr>
        <w:ind w:firstLine="709"/>
        <w:jc w:val="both"/>
        <w:rPr>
          <w:color w:val="auto"/>
        </w:rPr>
      </w:pPr>
      <w:r w:rsidRPr="00065B3C">
        <w:rPr>
          <w:color w:val="auto"/>
        </w:rPr>
        <w:lastRenderedPageBreak/>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16D9ED9" w14:textId="77777777" w:rsidR="00065B3C" w:rsidRPr="00065B3C" w:rsidRDefault="00065B3C" w:rsidP="00065B3C">
      <w:pPr>
        <w:ind w:firstLine="567"/>
        <w:rPr>
          <w:b/>
          <w:bCs/>
          <w:color w:val="auto"/>
        </w:rPr>
      </w:pPr>
    </w:p>
    <w:p w14:paraId="65739F34" w14:textId="77777777" w:rsidR="00065B3C" w:rsidRPr="00065B3C" w:rsidRDefault="00065B3C" w:rsidP="00065B3C">
      <w:pPr>
        <w:numPr>
          <w:ilvl w:val="0"/>
          <w:numId w:val="25"/>
        </w:numPr>
        <w:pBdr>
          <w:top w:val="nil"/>
          <w:left w:val="nil"/>
          <w:bottom w:val="nil"/>
          <w:right w:val="nil"/>
          <w:between w:val="nil"/>
        </w:pBdr>
        <w:tabs>
          <w:tab w:val="left" w:pos="567"/>
        </w:tabs>
        <w:spacing w:after="200" w:line="276" w:lineRule="auto"/>
        <w:contextualSpacing/>
        <w:jc w:val="both"/>
        <w:rPr>
          <w:rFonts w:eastAsia="Calibri"/>
          <w:lang w:eastAsia="en-US"/>
        </w:rPr>
      </w:pPr>
      <w:r w:rsidRPr="00065B3C">
        <w:rPr>
          <w:rFonts w:eastAsia="Calibri"/>
          <w:lang w:eastAsia="en-US"/>
        </w:rPr>
        <w:t>документ, подтверждающий регистрацию участника в стране его происхождения:</w:t>
      </w:r>
    </w:p>
    <w:p w14:paraId="1FAF8CD3" w14:textId="77777777" w:rsidR="00065B3C" w:rsidRPr="00065B3C" w:rsidRDefault="00065B3C" w:rsidP="00065B3C">
      <w:pPr>
        <w:pBdr>
          <w:top w:val="nil"/>
          <w:left w:val="nil"/>
          <w:bottom w:val="nil"/>
          <w:right w:val="nil"/>
          <w:between w:val="nil"/>
        </w:pBdr>
        <w:spacing w:after="200" w:line="276" w:lineRule="auto"/>
        <w:ind w:firstLine="709"/>
        <w:jc w:val="both"/>
        <w:rPr>
          <w:color w:val="auto"/>
        </w:rPr>
      </w:pPr>
      <w:r w:rsidRPr="00065B3C">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065B3C">
        <w:rPr>
          <w:color w:val="auto"/>
        </w:rPr>
        <w:t>жительства) и учетный номер плательщика (при наличии).</w:t>
      </w:r>
    </w:p>
    <w:p w14:paraId="2CBA2E0E" w14:textId="77777777" w:rsidR="00065B3C" w:rsidRPr="00065B3C" w:rsidRDefault="00065B3C" w:rsidP="00065B3C">
      <w:pPr>
        <w:pBdr>
          <w:top w:val="nil"/>
          <w:left w:val="nil"/>
          <w:bottom w:val="nil"/>
          <w:right w:val="nil"/>
          <w:between w:val="nil"/>
        </w:pBdr>
        <w:spacing w:after="200" w:line="276" w:lineRule="auto"/>
        <w:ind w:firstLine="709"/>
        <w:jc w:val="both"/>
        <w:rPr>
          <w:color w:val="auto"/>
        </w:rPr>
      </w:pPr>
      <w:r w:rsidRPr="00065B3C">
        <w:rPr>
          <w:color w:val="auto"/>
        </w:rPr>
        <w:t>- свидетельство о регистрации участника либо выписку из торгового реестра страны регистрации участника.</w:t>
      </w:r>
    </w:p>
    <w:p w14:paraId="7D8599C9" w14:textId="77777777" w:rsidR="00065B3C" w:rsidRPr="00065B3C" w:rsidRDefault="00065B3C" w:rsidP="00065B3C">
      <w:pPr>
        <w:pBdr>
          <w:top w:val="nil"/>
          <w:left w:val="nil"/>
          <w:bottom w:val="nil"/>
          <w:right w:val="nil"/>
          <w:between w:val="nil"/>
        </w:pBdr>
        <w:spacing w:after="200" w:line="276" w:lineRule="auto"/>
        <w:ind w:firstLine="709"/>
        <w:jc w:val="both"/>
      </w:pPr>
      <w:r w:rsidRPr="00065B3C">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0969B7E6" w14:textId="77777777" w:rsidR="00065B3C" w:rsidRPr="00065B3C" w:rsidRDefault="00065B3C" w:rsidP="00065B3C">
      <w:pPr>
        <w:numPr>
          <w:ilvl w:val="1"/>
          <w:numId w:val="25"/>
        </w:numPr>
        <w:pBdr>
          <w:top w:val="nil"/>
          <w:left w:val="nil"/>
          <w:bottom w:val="nil"/>
          <w:right w:val="nil"/>
          <w:between w:val="nil"/>
        </w:pBdr>
        <w:tabs>
          <w:tab w:val="left" w:pos="1134"/>
        </w:tabs>
        <w:spacing w:after="200" w:line="276" w:lineRule="auto"/>
        <w:ind w:left="142"/>
        <w:contextualSpacing/>
        <w:jc w:val="both"/>
        <w:rPr>
          <w:rFonts w:eastAsia="Calibri"/>
          <w:color w:val="auto"/>
          <w:lang w:eastAsia="en-US"/>
        </w:rPr>
      </w:pPr>
      <w:r w:rsidRPr="00065B3C">
        <w:rPr>
          <w:rFonts w:eastAsia="Calibri"/>
          <w:b/>
          <w:lang w:eastAsia="en-US"/>
        </w:rPr>
        <w:t>для нерезидентов Республики Беларус</w:t>
      </w:r>
      <w:r w:rsidRPr="00065B3C">
        <w:rPr>
          <w:rFonts w:eastAsia="Calibri"/>
          <w:color w:val="auto"/>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14:paraId="37C09A0B" w14:textId="77777777" w:rsidR="00065B3C" w:rsidRPr="00065B3C" w:rsidRDefault="00065B3C" w:rsidP="00065B3C">
      <w:pPr>
        <w:numPr>
          <w:ilvl w:val="1"/>
          <w:numId w:val="25"/>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065B3C">
        <w:rPr>
          <w:rFonts w:eastAsia="Calibri"/>
          <w:b/>
          <w:lang w:eastAsia="en-US"/>
        </w:rPr>
        <w:t xml:space="preserve">для резидентов Республики Беларусь </w:t>
      </w:r>
      <w:r w:rsidRPr="00065B3C">
        <w:rPr>
          <w:rFonts w:eastAsia="Calibri"/>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14:paraId="72E26744" w14:textId="77777777" w:rsidR="00065B3C" w:rsidRPr="00065B3C" w:rsidRDefault="00065B3C" w:rsidP="00065B3C">
      <w:pPr>
        <w:numPr>
          <w:ilvl w:val="1"/>
          <w:numId w:val="25"/>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065B3C">
        <w:rPr>
          <w:rFonts w:eastAsia="Calibri"/>
          <w:b/>
          <w:lang w:eastAsia="en-US"/>
        </w:rPr>
        <w:t xml:space="preserve">письменные </w:t>
      </w:r>
      <w:proofErr w:type="gramStart"/>
      <w:r w:rsidRPr="00065B3C">
        <w:rPr>
          <w:rFonts w:eastAsia="Calibri"/>
          <w:b/>
          <w:lang w:eastAsia="en-US"/>
        </w:rPr>
        <w:t xml:space="preserve">заявления </w:t>
      </w:r>
      <w:r w:rsidRPr="00065B3C">
        <w:rPr>
          <w:rFonts w:eastAsia="Calibri"/>
          <w:lang w:eastAsia="en-US"/>
        </w:rPr>
        <w:t xml:space="preserve"> о</w:t>
      </w:r>
      <w:proofErr w:type="gramEnd"/>
      <w:r w:rsidRPr="00065B3C">
        <w:rPr>
          <w:rFonts w:eastAsia="Calibri"/>
          <w:lang w:eastAsia="en-US"/>
        </w:rPr>
        <w:t xml:space="preserve"> том, что он соответствует требованиям пункта 2 статьи 16 Закона.</w:t>
      </w:r>
    </w:p>
    <w:p w14:paraId="72A0A2A5" w14:textId="77777777" w:rsidR="00065B3C" w:rsidRPr="00065B3C" w:rsidRDefault="00065B3C" w:rsidP="00065B3C">
      <w:pPr>
        <w:numPr>
          <w:ilvl w:val="1"/>
          <w:numId w:val="25"/>
        </w:numPr>
        <w:tabs>
          <w:tab w:val="left" w:pos="1134"/>
        </w:tabs>
        <w:spacing w:after="200" w:line="276" w:lineRule="auto"/>
        <w:contextualSpacing/>
        <w:jc w:val="both"/>
        <w:rPr>
          <w:rFonts w:eastAsia="Calibri"/>
          <w:b/>
          <w:lang w:eastAsia="en-US"/>
        </w:rPr>
      </w:pPr>
      <w:bookmarkStart w:id="3" w:name="_Ref13827881"/>
      <w:r w:rsidRPr="00065B3C">
        <w:rPr>
          <w:rFonts w:eastAsia="Calibri"/>
          <w:b/>
          <w:lang w:eastAsia="en-US"/>
        </w:rPr>
        <w:t>документ о происхождении товара подтверждающий страну происхождения товара:</w:t>
      </w:r>
      <w:bookmarkEnd w:id="3"/>
    </w:p>
    <w:p w14:paraId="178C9964" w14:textId="77777777" w:rsidR="00065B3C" w:rsidRPr="00065B3C" w:rsidRDefault="00065B3C" w:rsidP="00065B3C">
      <w:pPr>
        <w:numPr>
          <w:ilvl w:val="0"/>
          <w:numId w:val="22"/>
        </w:numPr>
        <w:tabs>
          <w:tab w:val="left" w:pos="1134"/>
        </w:tabs>
        <w:spacing w:after="200" w:line="276" w:lineRule="auto"/>
        <w:ind w:left="0" w:firstLine="709"/>
        <w:contextualSpacing/>
        <w:jc w:val="both"/>
        <w:rPr>
          <w:rFonts w:eastAsia="Calibri"/>
          <w:color w:val="auto"/>
          <w:lang w:eastAsia="en-US"/>
        </w:rPr>
      </w:pPr>
      <w:r w:rsidRPr="00065B3C">
        <w:rPr>
          <w:rFonts w:eastAsia="Calibri"/>
          <w:color w:val="auto"/>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14:paraId="07E55824" w14:textId="77777777" w:rsidR="00065B3C" w:rsidRPr="00065B3C" w:rsidRDefault="00065B3C" w:rsidP="00065B3C">
      <w:pPr>
        <w:numPr>
          <w:ilvl w:val="1"/>
          <w:numId w:val="22"/>
        </w:numPr>
        <w:tabs>
          <w:tab w:val="left" w:pos="1134"/>
        </w:tabs>
        <w:spacing w:after="200" w:line="276" w:lineRule="auto"/>
        <w:contextualSpacing/>
        <w:jc w:val="both"/>
        <w:rPr>
          <w:rFonts w:eastAsia="Calibri"/>
          <w:lang w:eastAsia="en-US"/>
        </w:rPr>
      </w:pPr>
      <w:r w:rsidRPr="00065B3C">
        <w:rPr>
          <w:rFonts w:eastAsia="Calibri"/>
          <w:lang w:eastAsia="en-US"/>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w:t>
      </w:r>
      <w:r w:rsidRPr="00065B3C">
        <w:rPr>
          <w:rFonts w:eastAsia="Calibri"/>
          <w:lang w:eastAsia="en-US"/>
        </w:rPr>
        <w:lastRenderedPageBreak/>
        <w:t>устанавливаемых Министерством антимонопольного регулирования и торговли;</w:t>
      </w:r>
    </w:p>
    <w:p w14:paraId="04730325" w14:textId="77777777" w:rsidR="00065B3C" w:rsidRPr="00065B3C" w:rsidRDefault="00065B3C" w:rsidP="00065B3C">
      <w:pPr>
        <w:numPr>
          <w:ilvl w:val="1"/>
          <w:numId w:val="22"/>
        </w:numPr>
        <w:tabs>
          <w:tab w:val="left" w:pos="1134"/>
        </w:tabs>
        <w:spacing w:after="200" w:line="276" w:lineRule="auto"/>
        <w:contextualSpacing/>
        <w:jc w:val="both"/>
        <w:rPr>
          <w:rFonts w:eastAsia="Calibri"/>
          <w:lang w:eastAsia="en-US"/>
        </w:rPr>
      </w:pPr>
      <w:r w:rsidRPr="00065B3C">
        <w:rPr>
          <w:rFonts w:eastAsia="Calibri"/>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4B4C6068" w14:textId="77777777" w:rsidR="00065B3C" w:rsidRPr="00065B3C" w:rsidRDefault="00065B3C" w:rsidP="00065B3C">
      <w:pPr>
        <w:numPr>
          <w:ilvl w:val="0"/>
          <w:numId w:val="22"/>
        </w:numPr>
        <w:tabs>
          <w:tab w:val="left" w:pos="1134"/>
        </w:tabs>
        <w:spacing w:after="200" w:line="276" w:lineRule="auto"/>
        <w:ind w:left="0" w:firstLine="709"/>
        <w:contextualSpacing/>
        <w:jc w:val="both"/>
        <w:rPr>
          <w:rFonts w:eastAsia="Calibri"/>
          <w:color w:val="auto"/>
          <w:lang w:eastAsia="en-US"/>
        </w:rPr>
      </w:pPr>
      <w:r w:rsidRPr="00065B3C">
        <w:rPr>
          <w:rFonts w:eastAsia="Calibri"/>
          <w:color w:val="auto"/>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4C1B57F0" w14:textId="77777777" w:rsidR="00065B3C" w:rsidRPr="00065B3C" w:rsidRDefault="00065B3C" w:rsidP="00065B3C">
      <w:pPr>
        <w:numPr>
          <w:ilvl w:val="1"/>
          <w:numId w:val="25"/>
        </w:numPr>
        <w:tabs>
          <w:tab w:val="left" w:pos="1134"/>
        </w:tabs>
        <w:spacing w:after="200" w:line="276" w:lineRule="auto"/>
        <w:contextualSpacing/>
        <w:jc w:val="both"/>
        <w:rPr>
          <w:rFonts w:eastAsia="Calibri"/>
          <w:color w:val="auto"/>
          <w:lang w:eastAsia="en-US"/>
        </w:rPr>
      </w:pPr>
      <w:bookmarkStart w:id="4" w:name="_Hlk119667055"/>
      <w:r w:rsidRPr="00065B3C">
        <w:rPr>
          <w:rFonts w:eastAsia="Calibri"/>
          <w:bCs/>
          <w:lang w:eastAsia="en-US"/>
        </w:rPr>
        <w:t>заявление участника</w:t>
      </w:r>
      <w:r w:rsidRPr="00065B3C">
        <w:rPr>
          <w:rFonts w:eastAsia="Calibri"/>
          <w:b/>
          <w:lang w:eastAsia="en-US"/>
        </w:rPr>
        <w:t xml:space="preserve"> </w:t>
      </w:r>
      <w:r w:rsidRPr="00065B3C">
        <w:rPr>
          <w:rFonts w:eastAsia="Calibri"/>
          <w:lang w:eastAsia="en-US"/>
        </w:rPr>
        <w:t xml:space="preserve">о том, что он соответствует требованиям части третьей подпункта 1.7 пункта 1 Постановления №395.  </w:t>
      </w:r>
    </w:p>
    <w:bookmarkEnd w:id="4"/>
    <w:p w14:paraId="50096A14" w14:textId="77777777" w:rsidR="00065B3C" w:rsidRPr="00065B3C" w:rsidRDefault="00065B3C" w:rsidP="00065B3C">
      <w:pPr>
        <w:ind w:firstLine="567"/>
        <w:rPr>
          <w:b/>
          <w:bCs/>
          <w:color w:val="auto"/>
        </w:rPr>
      </w:pPr>
      <w:r w:rsidRPr="00065B3C">
        <w:rPr>
          <w:b/>
          <w:bCs/>
          <w:color w:val="auto"/>
        </w:rPr>
        <w:t xml:space="preserve">РАЗДЕЛ </w:t>
      </w:r>
      <w:r w:rsidRPr="00065B3C">
        <w:rPr>
          <w:b/>
          <w:bCs/>
          <w:color w:val="auto"/>
          <w:lang w:val="en-US"/>
        </w:rPr>
        <w:t>VI</w:t>
      </w:r>
    </w:p>
    <w:p w14:paraId="14375D95" w14:textId="77777777" w:rsidR="00065B3C" w:rsidRPr="00065B3C" w:rsidRDefault="00065B3C" w:rsidP="00065B3C">
      <w:pPr>
        <w:ind w:firstLine="567"/>
        <w:rPr>
          <w:b/>
          <w:bCs/>
          <w:color w:val="auto"/>
        </w:rPr>
      </w:pPr>
      <w:r w:rsidRPr="00065B3C">
        <w:rPr>
          <w:b/>
          <w:bCs/>
          <w:color w:val="auto"/>
        </w:rPr>
        <w:t>РАССМОТРЕНИЕ ПРЕДЛОЖЕНИЙ</w:t>
      </w:r>
    </w:p>
    <w:p w14:paraId="2B0DC837" w14:textId="77777777" w:rsidR="00065B3C" w:rsidRPr="00065B3C" w:rsidRDefault="00065B3C" w:rsidP="00065B3C">
      <w:pPr>
        <w:ind w:firstLine="567"/>
        <w:rPr>
          <w:b/>
          <w:bCs/>
          <w:color w:val="auto"/>
        </w:rPr>
      </w:pPr>
    </w:p>
    <w:p w14:paraId="4AC6AA77" w14:textId="77777777" w:rsidR="00065B3C" w:rsidRPr="00065B3C" w:rsidRDefault="00065B3C" w:rsidP="00065B3C">
      <w:pPr>
        <w:ind w:firstLine="567"/>
        <w:jc w:val="both"/>
        <w:rPr>
          <w:bCs/>
          <w:color w:val="auto"/>
        </w:rPr>
      </w:pPr>
      <w:r w:rsidRPr="00065B3C">
        <w:rPr>
          <w:bCs/>
          <w:color w:val="auto"/>
        </w:rPr>
        <w:t>4.1.</w:t>
      </w:r>
      <w:r w:rsidRPr="00065B3C">
        <w:rPr>
          <w:bCs/>
          <w:color w:val="auto"/>
        </w:rPr>
        <w:tab/>
        <w:t>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закупки из одного источника на соответствие предмету закупки осуществляется согласно приложению 2 к настоящим документам.</w:t>
      </w:r>
    </w:p>
    <w:p w14:paraId="428671D2" w14:textId="77777777" w:rsidR="00065B3C" w:rsidRPr="00065B3C" w:rsidRDefault="00065B3C" w:rsidP="00065B3C">
      <w:pPr>
        <w:ind w:firstLine="567"/>
        <w:jc w:val="both"/>
        <w:rPr>
          <w:bCs/>
          <w:color w:val="auto"/>
        </w:rPr>
      </w:pPr>
      <w:r w:rsidRPr="00065B3C">
        <w:rPr>
          <w:bCs/>
          <w:color w:val="auto"/>
        </w:rPr>
        <w:t>4.2.</w:t>
      </w:r>
      <w:r w:rsidRPr="00065B3C">
        <w:rPr>
          <w:bCs/>
          <w:color w:val="auto"/>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14:paraId="3AC94FEB" w14:textId="77777777" w:rsidR="00065B3C" w:rsidRPr="00065B3C" w:rsidRDefault="00065B3C" w:rsidP="00065B3C">
      <w:pPr>
        <w:ind w:firstLine="567"/>
        <w:jc w:val="both"/>
        <w:rPr>
          <w:bCs/>
          <w:color w:val="auto"/>
        </w:rPr>
      </w:pPr>
      <w:r w:rsidRPr="00065B3C">
        <w:rPr>
          <w:bCs/>
          <w:color w:val="auto"/>
        </w:rPr>
        <w:t>4.3.</w:t>
      </w:r>
      <w:r w:rsidRPr="00065B3C">
        <w:rPr>
          <w:bCs/>
          <w:color w:val="auto"/>
        </w:rPr>
        <w:tab/>
        <w:t>Заказчик отклоняет предложение если:</w:t>
      </w:r>
    </w:p>
    <w:p w14:paraId="580BC0EA" w14:textId="77777777" w:rsidR="00065B3C" w:rsidRPr="00065B3C" w:rsidRDefault="00065B3C" w:rsidP="00065B3C">
      <w:pPr>
        <w:ind w:firstLine="567"/>
        <w:jc w:val="both"/>
        <w:rPr>
          <w:bCs/>
          <w:color w:val="auto"/>
        </w:rPr>
      </w:pPr>
      <w:r w:rsidRPr="00065B3C">
        <w:rPr>
          <w:bCs/>
          <w:color w:val="auto"/>
        </w:rPr>
        <w:t>- предложение не отвечает требованиям документов;</w:t>
      </w:r>
    </w:p>
    <w:p w14:paraId="55F4A2FA" w14:textId="77777777" w:rsidR="00065B3C" w:rsidRPr="00065B3C" w:rsidRDefault="00065B3C" w:rsidP="00065B3C">
      <w:pPr>
        <w:ind w:firstLine="567"/>
        <w:jc w:val="both"/>
        <w:rPr>
          <w:bCs/>
          <w:color w:val="auto"/>
        </w:rPr>
      </w:pPr>
      <w:r w:rsidRPr="00065B3C">
        <w:rPr>
          <w:bCs/>
          <w:color w:val="auto"/>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14:paraId="251D4616" w14:textId="77777777" w:rsidR="00065B3C" w:rsidRPr="00065B3C" w:rsidRDefault="00065B3C" w:rsidP="00065B3C">
      <w:pPr>
        <w:ind w:firstLine="567"/>
        <w:jc w:val="both"/>
        <w:rPr>
          <w:bCs/>
          <w:color w:val="auto"/>
        </w:rPr>
      </w:pPr>
      <w:r w:rsidRPr="00065B3C">
        <w:rPr>
          <w:bCs/>
          <w:color w:val="auto"/>
        </w:rPr>
        <w:t xml:space="preserve">- участник, представивший его, направил недостоверные документы и (или) сведения., </w:t>
      </w:r>
    </w:p>
    <w:p w14:paraId="6F1677BB" w14:textId="77777777" w:rsidR="00065B3C" w:rsidRPr="00065B3C" w:rsidRDefault="00065B3C" w:rsidP="00065B3C">
      <w:pPr>
        <w:ind w:firstLine="567"/>
        <w:jc w:val="both"/>
        <w:rPr>
          <w:b/>
          <w:bCs/>
          <w:color w:val="auto"/>
        </w:rPr>
      </w:pPr>
      <w:r w:rsidRPr="00065B3C">
        <w:rPr>
          <w:bCs/>
          <w:color w:val="auto"/>
        </w:rPr>
        <w:t>4.4.</w:t>
      </w:r>
      <w:r w:rsidRPr="00065B3C">
        <w:rPr>
          <w:bCs/>
          <w:color w:val="auto"/>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4BFC348C" w14:textId="77777777" w:rsidR="00065B3C" w:rsidRPr="00065B3C" w:rsidRDefault="00065B3C" w:rsidP="00065B3C">
      <w:pPr>
        <w:ind w:firstLine="567"/>
        <w:rPr>
          <w:b/>
          <w:bCs/>
          <w:color w:val="auto"/>
        </w:rPr>
      </w:pPr>
      <w:r w:rsidRPr="00065B3C">
        <w:rPr>
          <w:b/>
          <w:bCs/>
          <w:color w:val="auto"/>
        </w:rPr>
        <w:t xml:space="preserve">РАЗДЕЛ </w:t>
      </w:r>
      <w:r w:rsidRPr="00065B3C">
        <w:rPr>
          <w:b/>
          <w:bCs/>
          <w:color w:val="auto"/>
          <w:lang w:val="en-US"/>
        </w:rPr>
        <w:t>VII</w:t>
      </w:r>
    </w:p>
    <w:p w14:paraId="2578C331" w14:textId="77777777" w:rsidR="00065B3C" w:rsidRPr="00065B3C" w:rsidRDefault="00065B3C" w:rsidP="00065B3C">
      <w:pPr>
        <w:widowControl w:val="0"/>
        <w:autoSpaceDE w:val="0"/>
        <w:autoSpaceDN w:val="0"/>
        <w:adjustRightInd w:val="0"/>
        <w:ind w:firstLine="540"/>
        <w:rPr>
          <w:color w:val="auto"/>
        </w:rPr>
      </w:pPr>
      <w:r w:rsidRPr="00065B3C">
        <w:rPr>
          <w:b/>
          <w:bCs/>
          <w:color w:val="auto"/>
        </w:rPr>
        <w:lastRenderedPageBreak/>
        <w:t>ДОГОВОР</w:t>
      </w:r>
    </w:p>
    <w:p w14:paraId="24E4EA98" w14:textId="77777777" w:rsidR="00065B3C" w:rsidRPr="00065B3C" w:rsidRDefault="00065B3C" w:rsidP="00065B3C">
      <w:pPr>
        <w:widowControl w:val="0"/>
        <w:autoSpaceDE w:val="0"/>
        <w:autoSpaceDN w:val="0"/>
        <w:adjustRightInd w:val="0"/>
        <w:ind w:firstLine="540"/>
        <w:jc w:val="both"/>
        <w:rPr>
          <w:color w:val="auto"/>
        </w:rPr>
      </w:pPr>
      <w:r w:rsidRPr="00065B3C">
        <w:rPr>
          <w:color w:val="auto"/>
        </w:rPr>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7D08A11B" w14:textId="77777777" w:rsidR="00065B3C" w:rsidRPr="00065B3C" w:rsidRDefault="00065B3C" w:rsidP="00065B3C">
      <w:pPr>
        <w:jc w:val="both"/>
        <w:rPr>
          <w:color w:val="auto"/>
        </w:rPr>
      </w:pPr>
      <w:r w:rsidRPr="00065B3C">
        <w:rPr>
          <w:color w:val="auto"/>
        </w:rPr>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Pr="00065B3C">
        <w:rPr>
          <w:rFonts w:eastAsia="Calibri"/>
          <w:color w:val="auto"/>
          <w:lang w:eastAsia="en-US"/>
        </w:rPr>
        <w:t>E-</w:t>
      </w:r>
      <w:proofErr w:type="spellStart"/>
      <w:r w:rsidRPr="00065B3C">
        <w:rPr>
          <w:rFonts w:eastAsia="Calibri"/>
          <w:color w:val="auto"/>
          <w:lang w:eastAsia="en-US"/>
        </w:rPr>
        <w:t>mail</w:t>
      </w:r>
      <w:proofErr w:type="spellEnd"/>
      <w:r w:rsidRPr="00065B3C">
        <w:rPr>
          <w:rFonts w:eastAsia="Calibri"/>
          <w:color w:val="auto"/>
          <w:lang w:eastAsia="en-US"/>
        </w:rPr>
        <w:t>: niipulm@rnpcpf.by</w:t>
      </w:r>
      <w:r w:rsidRPr="00065B3C">
        <w:rPr>
          <w:color w:val="auto"/>
        </w:rPr>
        <w:t xml:space="preserve">) спецификацию к настоящим документам: </w:t>
      </w:r>
    </w:p>
    <w:p w14:paraId="4F198B7C" w14:textId="77777777" w:rsidR="00065B3C" w:rsidRPr="00065B3C" w:rsidRDefault="00065B3C" w:rsidP="00065B3C">
      <w:pPr>
        <w:jc w:val="both"/>
        <w:rPr>
          <w:color w:val="auto"/>
        </w:rPr>
      </w:pPr>
      <w:r w:rsidRPr="00065B3C">
        <w:rPr>
          <w:color w:val="auto"/>
        </w:rPr>
        <w:t>- в электронной форме (в формате .</w:t>
      </w:r>
      <w:proofErr w:type="spellStart"/>
      <w:r w:rsidRPr="00065B3C">
        <w:rPr>
          <w:color w:val="auto"/>
        </w:rPr>
        <w:t>doc</w:t>
      </w:r>
      <w:proofErr w:type="spellEnd"/>
      <w:r w:rsidRPr="00065B3C">
        <w:rPr>
          <w:color w:val="auto"/>
        </w:rPr>
        <w:t>/.</w:t>
      </w:r>
      <w:proofErr w:type="spellStart"/>
      <w:r w:rsidRPr="00065B3C">
        <w:rPr>
          <w:color w:val="auto"/>
        </w:rPr>
        <w:t>docx</w:t>
      </w:r>
      <w:proofErr w:type="spellEnd"/>
      <w:r w:rsidRPr="00065B3C">
        <w:rPr>
          <w:color w:val="auto"/>
        </w:rPr>
        <w:t xml:space="preserve"> или .</w:t>
      </w:r>
      <w:proofErr w:type="spellStart"/>
      <w:r w:rsidRPr="00065B3C">
        <w:rPr>
          <w:color w:val="auto"/>
        </w:rPr>
        <w:t>xls</w:t>
      </w:r>
      <w:proofErr w:type="spellEnd"/>
      <w:r w:rsidRPr="00065B3C">
        <w:rPr>
          <w:color w:val="auto"/>
        </w:rPr>
        <w:t>/.</w:t>
      </w:r>
      <w:proofErr w:type="spellStart"/>
      <w:r w:rsidRPr="00065B3C">
        <w:rPr>
          <w:color w:val="auto"/>
        </w:rPr>
        <w:t>xlsx</w:t>
      </w:r>
      <w:proofErr w:type="spellEnd"/>
      <w:r w:rsidRPr="00065B3C">
        <w:rPr>
          <w:color w:val="auto"/>
        </w:rPr>
        <w:t>);</w:t>
      </w:r>
    </w:p>
    <w:p w14:paraId="2208E57F" w14:textId="77777777" w:rsidR="00065B3C" w:rsidRPr="00065B3C" w:rsidRDefault="00065B3C" w:rsidP="00065B3C">
      <w:pPr>
        <w:jc w:val="both"/>
        <w:rPr>
          <w:color w:val="auto"/>
        </w:rPr>
      </w:pPr>
      <w:r w:rsidRPr="00065B3C">
        <w:rPr>
          <w:color w:val="auto"/>
        </w:rPr>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14:paraId="4A58FD9F" w14:textId="77777777" w:rsidR="00065B3C" w:rsidRPr="00065B3C" w:rsidRDefault="00065B3C" w:rsidP="00065B3C">
      <w:pPr>
        <w:shd w:val="clear" w:color="auto" w:fill="FFFFFF"/>
        <w:jc w:val="left"/>
        <w:rPr>
          <w:b/>
          <w:bCs/>
          <w:color w:val="auto"/>
        </w:rPr>
      </w:pPr>
    </w:p>
    <w:p w14:paraId="53069759" w14:textId="77777777" w:rsidR="00065B3C" w:rsidRPr="00065B3C" w:rsidRDefault="00065B3C" w:rsidP="00065B3C">
      <w:pPr>
        <w:shd w:val="clear" w:color="auto" w:fill="FFFFFF"/>
        <w:jc w:val="left"/>
        <w:rPr>
          <w:b/>
          <w:bCs/>
          <w:color w:val="auto"/>
        </w:rPr>
      </w:pPr>
      <w:r w:rsidRPr="00065B3C">
        <w:rPr>
          <w:b/>
          <w:bCs/>
          <w:color w:val="auto"/>
        </w:rPr>
        <w:t>СПЕЦИФИКАЦИЯ</w:t>
      </w:r>
    </w:p>
    <w:p w14:paraId="3EE92253" w14:textId="77777777" w:rsidR="00065B3C" w:rsidRPr="00065B3C" w:rsidRDefault="00065B3C" w:rsidP="00065B3C">
      <w:pPr>
        <w:shd w:val="clear" w:color="auto" w:fill="FFFFFF"/>
        <w:jc w:val="both"/>
        <w:rPr>
          <w:color w:val="auto"/>
        </w:rPr>
      </w:pPr>
      <w:r w:rsidRPr="00065B3C">
        <w:rPr>
          <w:color w:val="auto"/>
        </w:rPr>
        <w:t xml:space="preserve">Номер процедуры: _________    лот №___________                       </w:t>
      </w:r>
      <w:r w:rsidRPr="00065B3C">
        <w:rPr>
          <w:color w:val="auto"/>
        </w:rPr>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065B3C" w:rsidRPr="00065B3C" w14:paraId="34BCB810" w14:textId="77777777" w:rsidTr="00107356">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14:paraId="10D6A0B3" w14:textId="77777777" w:rsidR="00065B3C" w:rsidRPr="00065B3C" w:rsidRDefault="00065B3C" w:rsidP="00065B3C">
            <w:pPr>
              <w:jc w:val="left"/>
              <w:rPr>
                <w:color w:val="auto"/>
              </w:rPr>
            </w:pPr>
            <w:r w:rsidRPr="00065B3C">
              <w:rPr>
                <w:color w:val="auto"/>
              </w:rPr>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14DF9EA3" w14:textId="77777777" w:rsidR="00065B3C" w:rsidRPr="00065B3C" w:rsidRDefault="00065B3C" w:rsidP="00065B3C">
            <w:pPr>
              <w:jc w:val="left"/>
              <w:rPr>
                <w:color w:val="auto"/>
              </w:rPr>
            </w:pPr>
            <w:r w:rsidRPr="00065B3C">
              <w:rPr>
                <w:color w:val="auto"/>
              </w:rPr>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61D5A21D" w14:textId="77777777" w:rsidR="00065B3C" w:rsidRPr="00065B3C" w:rsidRDefault="00065B3C" w:rsidP="00065B3C">
            <w:pPr>
              <w:jc w:val="left"/>
              <w:rPr>
                <w:color w:val="auto"/>
              </w:rPr>
            </w:pPr>
            <w:r w:rsidRPr="00065B3C">
              <w:rPr>
                <w:color w:val="auto"/>
              </w:rPr>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5BB916A3" w14:textId="77777777" w:rsidR="00065B3C" w:rsidRPr="00065B3C" w:rsidRDefault="00065B3C" w:rsidP="00065B3C">
            <w:pPr>
              <w:jc w:val="left"/>
              <w:rPr>
                <w:color w:val="auto"/>
              </w:rPr>
            </w:pPr>
            <w:r w:rsidRPr="00065B3C">
              <w:rPr>
                <w:color w:val="auto"/>
              </w:rPr>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66A65ED4" w14:textId="77777777" w:rsidR="00065B3C" w:rsidRPr="00065B3C" w:rsidRDefault="00065B3C" w:rsidP="00065B3C">
            <w:pPr>
              <w:jc w:val="left"/>
              <w:rPr>
                <w:color w:val="auto"/>
              </w:rPr>
            </w:pPr>
            <w:r w:rsidRPr="00065B3C">
              <w:rPr>
                <w:color w:val="auto"/>
              </w:rPr>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1790CF46" w14:textId="77777777" w:rsidR="00065B3C" w:rsidRPr="00065B3C" w:rsidRDefault="00065B3C" w:rsidP="00065B3C">
            <w:pPr>
              <w:jc w:val="left"/>
              <w:rPr>
                <w:color w:val="auto"/>
              </w:rPr>
            </w:pPr>
            <w:r w:rsidRPr="00065B3C">
              <w:rPr>
                <w:color w:val="auto"/>
              </w:rPr>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14:paraId="296C6541" w14:textId="77777777" w:rsidR="00065B3C" w:rsidRPr="00065B3C" w:rsidRDefault="00065B3C" w:rsidP="00065B3C">
            <w:pPr>
              <w:jc w:val="left"/>
              <w:rPr>
                <w:color w:val="auto"/>
              </w:rPr>
            </w:pPr>
            <w:r w:rsidRPr="00065B3C">
              <w:rPr>
                <w:color w:val="auto"/>
              </w:rPr>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14:paraId="3E754AA0" w14:textId="77777777" w:rsidR="00065B3C" w:rsidRPr="00065B3C" w:rsidRDefault="00065B3C" w:rsidP="00065B3C">
            <w:pPr>
              <w:jc w:val="left"/>
              <w:rPr>
                <w:color w:val="auto"/>
              </w:rPr>
            </w:pPr>
            <w:r w:rsidRPr="00065B3C">
              <w:rPr>
                <w:color w:val="auto"/>
              </w:rPr>
              <w:t>Общая стоимость товаров (работ, услуг)</w:t>
            </w:r>
          </w:p>
        </w:tc>
      </w:tr>
      <w:tr w:rsidR="00065B3C" w:rsidRPr="00065B3C" w14:paraId="30353398" w14:textId="77777777" w:rsidTr="00107356">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14:paraId="46EE12C8" w14:textId="77777777" w:rsidR="00065B3C" w:rsidRPr="00065B3C" w:rsidRDefault="00065B3C" w:rsidP="00065B3C">
            <w:pPr>
              <w:jc w:val="left"/>
              <w:rPr>
                <w:color w:val="auto"/>
              </w:rPr>
            </w:pPr>
            <w:r w:rsidRPr="00065B3C">
              <w:rPr>
                <w:color w:val="auto"/>
              </w:rPr>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14:paraId="36535BBF" w14:textId="77777777" w:rsidR="00065B3C" w:rsidRPr="00065B3C" w:rsidRDefault="00065B3C" w:rsidP="00065B3C">
            <w:pPr>
              <w:jc w:val="left"/>
              <w:rPr>
                <w:color w:val="auto"/>
              </w:rPr>
            </w:pPr>
            <w:r w:rsidRPr="00065B3C">
              <w:rPr>
                <w:color w:val="auto"/>
              </w:rPr>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14:paraId="36F3871A" w14:textId="77777777" w:rsidR="00065B3C" w:rsidRPr="00065B3C" w:rsidRDefault="00065B3C" w:rsidP="00065B3C">
            <w:pPr>
              <w:jc w:val="left"/>
              <w:rPr>
                <w:color w:val="auto"/>
              </w:rPr>
            </w:pPr>
            <w:r w:rsidRPr="00065B3C">
              <w:rPr>
                <w:color w:val="auto"/>
              </w:rPr>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14:paraId="3792CCAF" w14:textId="77777777" w:rsidR="00065B3C" w:rsidRPr="00065B3C" w:rsidRDefault="00065B3C" w:rsidP="00065B3C">
            <w:pPr>
              <w:jc w:val="left"/>
              <w:rPr>
                <w:color w:val="auto"/>
              </w:rPr>
            </w:pPr>
            <w:r w:rsidRPr="00065B3C">
              <w:rPr>
                <w:color w:val="auto"/>
              </w:rPr>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14:paraId="15C3200E" w14:textId="77777777" w:rsidR="00065B3C" w:rsidRPr="00065B3C" w:rsidRDefault="00065B3C" w:rsidP="00065B3C">
            <w:pPr>
              <w:jc w:val="left"/>
              <w:rPr>
                <w:color w:val="auto"/>
              </w:rPr>
            </w:pPr>
            <w:r w:rsidRPr="00065B3C">
              <w:rPr>
                <w:color w:val="auto"/>
              </w:rPr>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14:paraId="79B181B0" w14:textId="77777777" w:rsidR="00065B3C" w:rsidRPr="00065B3C" w:rsidRDefault="00065B3C" w:rsidP="00065B3C">
            <w:pPr>
              <w:jc w:val="left"/>
              <w:rPr>
                <w:color w:val="auto"/>
              </w:rPr>
            </w:pPr>
            <w:r w:rsidRPr="00065B3C">
              <w:rPr>
                <w:color w:val="auto"/>
              </w:rPr>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14:paraId="29C93D84" w14:textId="77777777" w:rsidR="00065B3C" w:rsidRPr="00065B3C" w:rsidRDefault="00065B3C" w:rsidP="00065B3C">
            <w:pPr>
              <w:jc w:val="left"/>
              <w:rPr>
                <w:color w:val="auto"/>
              </w:rPr>
            </w:pPr>
            <w:r w:rsidRPr="00065B3C">
              <w:rPr>
                <w:color w:val="auto"/>
              </w:rPr>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14:paraId="2849BF1B" w14:textId="77777777" w:rsidR="00065B3C" w:rsidRPr="00065B3C" w:rsidRDefault="00065B3C" w:rsidP="00065B3C">
            <w:pPr>
              <w:jc w:val="left"/>
              <w:rPr>
                <w:color w:val="auto"/>
              </w:rPr>
            </w:pPr>
            <w:r w:rsidRPr="00065B3C">
              <w:rPr>
                <w:color w:val="auto"/>
              </w:rPr>
              <w:t> </w:t>
            </w:r>
          </w:p>
        </w:tc>
      </w:tr>
    </w:tbl>
    <w:p w14:paraId="04091E52" w14:textId="77777777" w:rsidR="00065B3C" w:rsidRPr="00065B3C" w:rsidRDefault="00065B3C" w:rsidP="00065B3C">
      <w:pPr>
        <w:jc w:val="both"/>
        <w:rPr>
          <w:color w:val="auto"/>
        </w:rPr>
      </w:pPr>
    </w:p>
    <w:p w14:paraId="6CDCE9EE" w14:textId="77777777" w:rsidR="00065B3C" w:rsidRPr="00065B3C" w:rsidRDefault="00065B3C" w:rsidP="00065B3C">
      <w:pPr>
        <w:jc w:val="left"/>
        <w:rPr>
          <w:color w:val="auto"/>
        </w:rPr>
      </w:pPr>
      <w:r w:rsidRPr="00065B3C">
        <w:rPr>
          <w:color w:val="auto"/>
        </w:rPr>
        <w:t>Разработано:</w:t>
      </w:r>
    </w:p>
    <w:p w14:paraId="72074DDD" w14:textId="77777777" w:rsidR="00065B3C" w:rsidRPr="00065B3C" w:rsidRDefault="00065B3C" w:rsidP="00065B3C">
      <w:pPr>
        <w:jc w:val="left"/>
        <w:rPr>
          <w:color w:val="auto"/>
        </w:rPr>
      </w:pPr>
    </w:p>
    <w:p w14:paraId="1D43019C" w14:textId="77777777" w:rsidR="00065B3C" w:rsidRPr="00065B3C" w:rsidRDefault="00065B3C" w:rsidP="00065B3C">
      <w:pPr>
        <w:jc w:val="left"/>
        <w:rPr>
          <w:color w:val="auto"/>
        </w:rPr>
      </w:pPr>
      <w:r w:rsidRPr="00065B3C">
        <w:rPr>
          <w:color w:val="auto"/>
        </w:rPr>
        <w:t xml:space="preserve">Нач. </w:t>
      </w:r>
      <w:proofErr w:type="gramStart"/>
      <w:r w:rsidRPr="00065B3C">
        <w:rPr>
          <w:color w:val="auto"/>
        </w:rPr>
        <w:t xml:space="preserve">ОМТС:   </w:t>
      </w:r>
      <w:proofErr w:type="gramEnd"/>
      <w:r w:rsidRPr="00065B3C">
        <w:rPr>
          <w:color w:val="auto"/>
        </w:rPr>
        <w:t xml:space="preserve">                                                                                      </w:t>
      </w:r>
      <w:proofErr w:type="spellStart"/>
      <w:r w:rsidRPr="00065B3C">
        <w:rPr>
          <w:color w:val="auto"/>
        </w:rPr>
        <w:t>Т.Б.Ковшик</w:t>
      </w:r>
      <w:proofErr w:type="spellEnd"/>
    </w:p>
    <w:p w14:paraId="2EA18DEC" w14:textId="77777777" w:rsidR="00065B3C" w:rsidRPr="00065B3C" w:rsidRDefault="00065B3C" w:rsidP="00065B3C">
      <w:pPr>
        <w:jc w:val="left"/>
        <w:rPr>
          <w:color w:val="auto"/>
        </w:rPr>
      </w:pPr>
    </w:p>
    <w:p w14:paraId="06CE5ED2" w14:textId="77777777" w:rsidR="00065B3C" w:rsidRPr="00065B3C" w:rsidRDefault="00065B3C" w:rsidP="00065B3C">
      <w:pPr>
        <w:jc w:val="left"/>
        <w:rPr>
          <w:color w:val="auto"/>
        </w:rPr>
      </w:pPr>
      <w:r w:rsidRPr="00065B3C">
        <w:rPr>
          <w:color w:val="auto"/>
        </w:rPr>
        <w:t>Согласовано:</w:t>
      </w:r>
    </w:p>
    <w:p w14:paraId="361847BA" w14:textId="77777777" w:rsidR="00065B3C" w:rsidRPr="00065B3C" w:rsidRDefault="00065B3C" w:rsidP="00065B3C">
      <w:pPr>
        <w:jc w:val="left"/>
        <w:rPr>
          <w:color w:val="auto"/>
        </w:rPr>
      </w:pPr>
    </w:p>
    <w:p w14:paraId="5C846F34" w14:textId="77777777" w:rsidR="00065B3C" w:rsidRPr="00065B3C" w:rsidRDefault="00065B3C" w:rsidP="00065B3C">
      <w:pPr>
        <w:jc w:val="left"/>
        <w:rPr>
          <w:color w:val="auto"/>
        </w:rPr>
      </w:pPr>
    </w:p>
    <w:p w14:paraId="5FAB066A" w14:textId="77777777" w:rsidR="00065B3C" w:rsidRPr="00065B3C" w:rsidRDefault="00065B3C" w:rsidP="00065B3C">
      <w:pPr>
        <w:jc w:val="left"/>
        <w:rPr>
          <w:color w:val="auto"/>
        </w:rPr>
      </w:pPr>
      <w:r w:rsidRPr="00065B3C">
        <w:rPr>
          <w:color w:val="auto"/>
        </w:rPr>
        <w:t>Заместитель директора</w:t>
      </w:r>
    </w:p>
    <w:p w14:paraId="3F21F942" w14:textId="3F46A644" w:rsidR="00065B3C" w:rsidRPr="00065B3C" w:rsidRDefault="00065B3C" w:rsidP="00065B3C">
      <w:pPr>
        <w:jc w:val="left"/>
        <w:rPr>
          <w:color w:val="auto"/>
        </w:rPr>
        <w:sectPr w:rsidR="00065B3C" w:rsidRPr="00065B3C" w:rsidSect="006D0AA9">
          <w:pgSz w:w="11906" w:h="16838"/>
          <w:pgMar w:top="1134" w:right="851" w:bottom="1134" w:left="1701" w:header="709" w:footer="709" w:gutter="0"/>
          <w:cols w:space="708"/>
          <w:docGrid w:linePitch="360"/>
        </w:sectPr>
      </w:pPr>
      <w:r w:rsidRPr="00065B3C">
        <w:rPr>
          <w:color w:val="auto"/>
        </w:rPr>
        <w:t xml:space="preserve">по </w:t>
      </w:r>
      <w:r>
        <w:rPr>
          <w:color w:val="auto"/>
        </w:rPr>
        <w:t xml:space="preserve">научной </w:t>
      </w:r>
      <w:r w:rsidRPr="00065B3C">
        <w:rPr>
          <w:color w:val="auto"/>
        </w:rPr>
        <w:t>работе:</w:t>
      </w:r>
      <w:r w:rsidRPr="00065B3C">
        <w:rPr>
          <w:color w:val="auto"/>
        </w:rPr>
        <w:tab/>
      </w:r>
      <w:r w:rsidRPr="00065B3C">
        <w:rPr>
          <w:color w:val="auto"/>
        </w:rPr>
        <w:tab/>
      </w:r>
      <w:r w:rsidRPr="00065B3C">
        <w:rPr>
          <w:color w:val="auto"/>
        </w:rPr>
        <w:tab/>
      </w:r>
      <w:r w:rsidRPr="00065B3C">
        <w:rPr>
          <w:color w:val="auto"/>
        </w:rPr>
        <w:tab/>
      </w:r>
      <w:r w:rsidRPr="00065B3C">
        <w:rPr>
          <w:color w:val="auto"/>
        </w:rPr>
        <w:tab/>
        <w:t xml:space="preserve">         </w:t>
      </w:r>
      <w:r>
        <w:rPr>
          <w:color w:val="auto"/>
        </w:rPr>
        <w:t xml:space="preserve">                 Д.Ю.Рузанов</w:t>
      </w:r>
      <w:bookmarkStart w:id="5" w:name="_GoBack"/>
      <w:bookmarkEnd w:id="5"/>
    </w:p>
    <w:p w14:paraId="15643045" w14:textId="77777777" w:rsidR="00065B3C" w:rsidRPr="00065B3C" w:rsidRDefault="00065B3C" w:rsidP="00065B3C">
      <w:pPr>
        <w:keepNext/>
        <w:keepLines/>
        <w:ind w:left="11907"/>
        <w:jc w:val="left"/>
        <w:outlineLvl w:val="0"/>
        <w:rPr>
          <w:b/>
        </w:rPr>
      </w:pPr>
      <w:r w:rsidRPr="00065B3C">
        <w:rPr>
          <w:color w:val="auto"/>
        </w:rPr>
        <w:lastRenderedPageBreak/>
        <w:t>Приложение 1</w:t>
      </w:r>
    </w:p>
    <w:p w14:paraId="3F9C91FF" w14:textId="77777777" w:rsidR="00065B3C" w:rsidRPr="00065B3C" w:rsidRDefault="00065B3C" w:rsidP="00065B3C">
      <w:r w:rsidRPr="00065B3C">
        <w:rPr>
          <w:b/>
        </w:rPr>
        <w:t xml:space="preserve">СПЕЦИФИКАЦИЯ </w:t>
      </w:r>
    </w:p>
    <w:p w14:paraId="7499AFB0" w14:textId="77777777" w:rsidR="00065B3C" w:rsidRPr="00065B3C" w:rsidRDefault="00065B3C" w:rsidP="00065B3C"/>
    <w:p w14:paraId="46F5DACA" w14:textId="77777777" w:rsidR="00065B3C" w:rsidRPr="00065B3C" w:rsidRDefault="00065B3C" w:rsidP="00065B3C">
      <w:pPr>
        <w:tabs>
          <w:tab w:val="left" w:pos="7371"/>
        </w:tabs>
        <w:jc w:val="left"/>
      </w:pPr>
      <w:r w:rsidRPr="00065B3C">
        <w:t xml:space="preserve">Номер процедуры: _________    лот №___________                                    </w:t>
      </w:r>
      <w:r w:rsidRPr="00065B3C">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065B3C" w:rsidRPr="00065B3C" w14:paraId="14074223" w14:textId="77777777" w:rsidTr="00107356">
        <w:trPr>
          <w:trHeight w:val="2300"/>
        </w:trPr>
        <w:tc>
          <w:tcPr>
            <w:tcW w:w="294" w:type="pct"/>
            <w:gridSpan w:val="2"/>
            <w:vAlign w:val="center"/>
          </w:tcPr>
          <w:p w14:paraId="60D747EE" w14:textId="77777777" w:rsidR="00065B3C" w:rsidRPr="00065B3C" w:rsidRDefault="00065B3C" w:rsidP="00065B3C">
            <w:pPr>
              <w:jc w:val="left"/>
            </w:pPr>
            <w:r w:rsidRPr="00065B3C">
              <w:t xml:space="preserve">№ позиции согласно </w:t>
            </w:r>
          </w:p>
          <w:p w14:paraId="3DEF596A" w14:textId="77777777" w:rsidR="00065B3C" w:rsidRPr="00065B3C" w:rsidRDefault="00065B3C" w:rsidP="00065B3C">
            <w:pPr>
              <w:jc w:val="left"/>
            </w:pPr>
            <w:r w:rsidRPr="00065B3C">
              <w:t>заявке на закупку</w:t>
            </w:r>
          </w:p>
        </w:tc>
        <w:tc>
          <w:tcPr>
            <w:tcW w:w="1539" w:type="pct"/>
            <w:gridSpan w:val="2"/>
            <w:vAlign w:val="center"/>
          </w:tcPr>
          <w:p w14:paraId="22461D30" w14:textId="77777777" w:rsidR="00065B3C" w:rsidRPr="00065B3C" w:rsidRDefault="00065B3C" w:rsidP="00065B3C">
            <w:pPr>
              <w:keepNext/>
              <w:ind w:left="-106" w:right="-28"/>
              <w:rPr>
                <w:b/>
                <w:color w:val="auto"/>
              </w:rPr>
            </w:pPr>
            <w:r w:rsidRPr="00065B3C">
              <w:rPr>
                <w:b/>
                <w:color w:val="auto"/>
              </w:rPr>
              <w:t>Наименование товара, предлагаемого участником.</w:t>
            </w:r>
          </w:p>
          <w:p w14:paraId="76DA8091" w14:textId="77777777" w:rsidR="00065B3C" w:rsidRPr="00065B3C" w:rsidRDefault="00065B3C" w:rsidP="00065B3C">
            <w:pPr>
              <w:keepNext/>
              <w:ind w:left="-106" w:right="-28"/>
              <w:rPr>
                <w:b/>
                <w:color w:val="auto"/>
              </w:rPr>
            </w:pPr>
            <w:r w:rsidRPr="00065B3C">
              <w:rPr>
                <w:b/>
                <w:color w:val="auto"/>
              </w:rPr>
              <w:br/>
              <w:t xml:space="preserve"> Наименование товара, относящегося </w:t>
            </w:r>
            <w:proofErr w:type="gramStart"/>
            <w:r w:rsidRPr="00065B3C">
              <w:rPr>
                <w:b/>
                <w:color w:val="auto"/>
              </w:rPr>
              <w:t>к  медицинским</w:t>
            </w:r>
            <w:proofErr w:type="gramEnd"/>
            <w:r w:rsidRPr="00065B3C">
              <w:rPr>
                <w:b/>
                <w:color w:val="auto"/>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14:paraId="37833B7A" w14:textId="77777777" w:rsidR="00065B3C" w:rsidRPr="00065B3C" w:rsidRDefault="00065B3C" w:rsidP="00065B3C">
            <w:pPr>
              <w:jc w:val="both"/>
              <w:rPr>
                <w:b/>
                <w:color w:val="auto"/>
              </w:rPr>
            </w:pPr>
          </w:p>
        </w:tc>
        <w:tc>
          <w:tcPr>
            <w:tcW w:w="363" w:type="pct"/>
            <w:vAlign w:val="center"/>
          </w:tcPr>
          <w:p w14:paraId="408D9A73" w14:textId="77777777" w:rsidR="00065B3C" w:rsidRPr="00065B3C" w:rsidRDefault="00065B3C" w:rsidP="00065B3C">
            <w:pPr>
              <w:ind w:left="-95" w:right="-147"/>
            </w:pPr>
            <w:r w:rsidRPr="00065B3C">
              <w:rPr>
                <w:b/>
              </w:rPr>
              <w:t xml:space="preserve">Каталожный номер </w:t>
            </w:r>
          </w:p>
          <w:p w14:paraId="136B1388" w14:textId="77777777" w:rsidR="00065B3C" w:rsidRPr="00065B3C" w:rsidRDefault="00065B3C" w:rsidP="00065B3C">
            <w:pPr>
              <w:ind w:left="34" w:right="-147"/>
              <w:rPr>
                <w:color w:val="FF0000"/>
              </w:rPr>
            </w:pPr>
          </w:p>
        </w:tc>
        <w:tc>
          <w:tcPr>
            <w:tcW w:w="721" w:type="pct"/>
            <w:gridSpan w:val="3"/>
            <w:vAlign w:val="center"/>
          </w:tcPr>
          <w:p w14:paraId="0DD91583" w14:textId="77777777" w:rsidR="00065B3C" w:rsidRPr="00065B3C" w:rsidRDefault="00065B3C" w:rsidP="00065B3C">
            <w:pPr>
              <w:keepNext/>
              <w:ind w:left="-69" w:hanging="7"/>
            </w:pPr>
            <w:r w:rsidRPr="00065B3C">
              <w:t>Номер регистрационного удостоверения и срок его действия для медицинских изделий</w:t>
            </w:r>
          </w:p>
        </w:tc>
        <w:tc>
          <w:tcPr>
            <w:tcW w:w="679" w:type="pct"/>
            <w:vAlign w:val="center"/>
          </w:tcPr>
          <w:p w14:paraId="5C1AF28B" w14:textId="77777777" w:rsidR="00065B3C" w:rsidRPr="00065B3C" w:rsidRDefault="00065B3C" w:rsidP="00065B3C">
            <w:pPr>
              <w:ind w:left="-107" w:right="-99"/>
            </w:pPr>
            <w:r w:rsidRPr="00065B3C">
              <w:t>Наименование и географическое указание, производителя (</w:t>
            </w:r>
            <w:proofErr w:type="gramStart"/>
            <w:r w:rsidRPr="00065B3C">
              <w:t>изготовителя)  товара</w:t>
            </w:r>
            <w:proofErr w:type="gramEnd"/>
            <w:r w:rsidRPr="00065B3C">
              <w:t xml:space="preserve">. </w:t>
            </w:r>
          </w:p>
          <w:p w14:paraId="10D7A1EE" w14:textId="77777777" w:rsidR="00065B3C" w:rsidRPr="00065B3C" w:rsidRDefault="00065B3C" w:rsidP="00065B3C">
            <w:pPr>
              <w:ind w:left="-107" w:right="-99"/>
            </w:pPr>
          </w:p>
          <w:p w14:paraId="3B6BDC5C" w14:textId="77777777" w:rsidR="00065B3C" w:rsidRPr="00065B3C" w:rsidRDefault="00065B3C" w:rsidP="00065B3C">
            <w:pPr>
              <w:ind w:left="-107" w:right="-99"/>
            </w:pPr>
            <w:r w:rsidRPr="00065B3C">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065B3C">
              <w:t>удостоверении</w:t>
            </w:r>
            <w:r w:rsidRPr="00065B3C">
              <w:rPr>
                <w:color w:val="auto"/>
              </w:rPr>
              <w:t xml:space="preserve"> </w:t>
            </w:r>
            <w:r w:rsidRPr="00065B3C">
              <w:t xml:space="preserve"> медицинской</w:t>
            </w:r>
            <w:proofErr w:type="gramEnd"/>
            <w:r w:rsidRPr="00065B3C">
              <w:t xml:space="preserve"> техники и изделий медицинского </w:t>
            </w:r>
            <w:r w:rsidRPr="00065B3C">
              <w:lastRenderedPageBreak/>
              <w:t>назначения Республики Беларусь</w:t>
            </w:r>
          </w:p>
          <w:p w14:paraId="33F19867" w14:textId="77777777" w:rsidR="00065B3C" w:rsidRPr="00065B3C" w:rsidRDefault="00065B3C" w:rsidP="00065B3C">
            <w:pPr>
              <w:ind w:left="-107" w:right="-99"/>
            </w:pPr>
          </w:p>
        </w:tc>
        <w:tc>
          <w:tcPr>
            <w:tcW w:w="459" w:type="pct"/>
            <w:gridSpan w:val="2"/>
            <w:vAlign w:val="center"/>
          </w:tcPr>
          <w:p w14:paraId="56707F3C" w14:textId="77777777" w:rsidR="00065B3C" w:rsidRPr="00065B3C" w:rsidRDefault="00065B3C" w:rsidP="00065B3C">
            <w:pPr>
              <w:ind w:left="-108" w:right="-108"/>
            </w:pPr>
            <w:r w:rsidRPr="00065B3C">
              <w:lastRenderedPageBreak/>
              <w:t xml:space="preserve">Общий срок годности и (или) стерильности, установленный изготовителем (производителем) </w:t>
            </w:r>
          </w:p>
          <w:p w14:paraId="34CDF624" w14:textId="77777777" w:rsidR="00065B3C" w:rsidRPr="00065B3C" w:rsidRDefault="00065B3C" w:rsidP="00065B3C">
            <w:pPr>
              <w:ind w:left="-108" w:right="-108"/>
            </w:pPr>
            <w:r w:rsidRPr="00065B3C">
              <w:t>(указывается в днях, неделях, месяцах, годах)</w:t>
            </w:r>
          </w:p>
          <w:p w14:paraId="5C6898A5" w14:textId="77777777" w:rsidR="00065B3C" w:rsidRPr="00065B3C" w:rsidRDefault="00065B3C" w:rsidP="00065B3C">
            <w:pPr>
              <w:ind w:left="-8"/>
            </w:pPr>
          </w:p>
        </w:tc>
        <w:tc>
          <w:tcPr>
            <w:tcW w:w="473" w:type="pct"/>
            <w:gridSpan w:val="3"/>
            <w:vAlign w:val="center"/>
          </w:tcPr>
          <w:p w14:paraId="33B4DC6A" w14:textId="77777777" w:rsidR="00065B3C" w:rsidRPr="00065B3C" w:rsidRDefault="00065B3C" w:rsidP="00065B3C">
            <w:pPr>
              <w:ind w:left="-108" w:right="34"/>
            </w:pPr>
            <w:r w:rsidRPr="00065B3C">
              <w:t>Количество предлагаемого товара (</w:t>
            </w:r>
            <w:proofErr w:type="gramStart"/>
            <w:r w:rsidRPr="00065B3C">
              <w:t>указывается  в</w:t>
            </w:r>
            <w:proofErr w:type="gramEnd"/>
            <w:r w:rsidRPr="00065B3C">
              <w:t xml:space="preserve">  </w:t>
            </w:r>
          </w:p>
          <w:p w14:paraId="3C78AC9E" w14:textId="77777777" w:rsidR="00065B3C" w:rsidRPr="00065B3C" w:rsidRDefault="00065B3C" w:rsidP="00065B3C">
            <w:pPr>
              <w:ind w:left="-108" w:right="-108"/>
            </w:pPr>
            <w:r w:rsidRPr="00065B3C">
              <w:t>штуках, коробках, упаковках, флаконах и т.д.)</w:t>
            </w:r>
            <w:r w:rsidRPr="00065B3C">
              <w:rPr>
                <w:b/>
              </w:rPr>
              <w:t xml:space="preserve"> </w:t>
            </w:r>
          </w:p>
          <w:p w14:paraId="7C8308A1" w14:textId="77777777" w:rsidR="00065B3C" w:rsidRPr="00065B3C" w:rsidRDefault="00065B3C" w:rsidP="00065B3C">
            <w:pPr>
              <w:ind w:left="-108" w:right="-108"/>
            </w:pPr>
          </w:p>
          <w:p w14:paraId="49EF0385" w14:textId="77777777" w:rsidR="00065B3C" w:rsidRPr="00065B3C" w:rsidRDefault="00065B3C" w:rsidP="00065B3C">
            <w:pPr>
              <w:ind w:left="-108" w:right="-108"/>
            </w:pPr>
          </w:p>
        </w:tc>
        <w:tc>
          <w:tcPr>
            <w:tcW w:w="472" w:type="pct"/>
            <w:vAlign w:val="center"/>
          </w:tcPr>
          <w:p w14:paraId="7166E90B" w14:textId="77777777" w:rsidR="00065B3C" w:rsidRPr="00065B3C" w:rsidRDefault="00065B3C" w:rsidP="00065B3C">
            <w:pPr>
              <w:ind w:right="-37"/>
            </w:pPr>
            <w:r w:rsidRPr="00065B3C">
              <w:t xml:space="preserve">Количество товара (штук, флаконов, миллилитров и </w:t>
            </w:r>
            <w:proofErr w:type="spellStart"/>
            <w:r w:rsidRPr="00065B3C">
              <w:t>др.единиц</w:t>
            </w:r>
            <w:proofErr w:type="spellEnd"/>
            <w:r w:rsidRPr="00065B3C">
              <w:t>), содержащихся в одной  коробке, упаковке, флаконе и т.д.</w:t>
            </w:r>
            <w:r w:rsidRPr="00065B3C">
              <w:rPr>
                <w:b/>
                <w:vertAlign w:val="superscript"/>
              </w:rPr>
              <w:t xml:space="preserve"> </w:t>
            </w:r>
            <w:r w:rsidRPr="00065B3C">
              <w:rPr>
                <w:b/>
                <w:vertAlign w:val="superscript"/>
              </w:rPr>
              <w:footnoteReference w:id="1"/>
            </w:r>
          </w:p>
        </w:tc>
      </w:tr>
      <w:tr w:rsidR="00065B3C" w:rsidRPr="00065B3C" w14:paraId="432B3DDD" w14:textId="77777777" w:rsidTr="00107356">
        <w:trPr>
          <w:trHeight w:val="240"/>
        </w:trPr>
        <w:tc>
          <w:tcPr>
            <w:tcW w:w="294" w:type="pct"/>
            <w:gridSpan w:val="2"/>
            <w:vAlign w:val="center"/>
          </w:tcPr>
          <w:p w14:paraId="7580E4FF" w14:textId="77777777" w:rsidR="00065B3C" w:rsidRPr="00065B3C" w:rsidRDefault="00065B3C" w:rsidP="00065B3C">
            <w:r w:rsidRPr="00065B3C">
              <w:rPr>
                <w:b/>
              </w:rPr>
              <w:lastRenderedPageBreak/>
              <w:t>1</w:t>
            </w:r>
          </w:p>
        </w:tc>
        <w:tc>
          <w:tcPr>
            <w:tcW w:w="1539" w:type="pct"/>
            <w:gridSpan w:val="2"/>
            <w:vAlign w:val="center"/>
          </w:tcPr>
          <w:p w14:paraId="6CDDF1E3" w14:textId="77777777" w:rsidR="00065B3C" w:rsidRPr="00065B3C" w:rsidRDefault="00065B3C" w:rsidP="00065B3C">
            <w:pPr>
              <w:ind w:left="-106" w:right="-28"/>
            </w:pPr>
            <w:r w:rsidRPr="00065B3C">
              <w:rPr>
                <w:b/>
              </w:rPr>
              <w:t>2</w:t>
            </w:r>
          </w:p>
        </w:tc>
        <w:tc>
          <w:tcPr>
            <w:tcW w:w="363" w:type="pct"/>
          </w:tcPr>
          <w:p w14:paraId="199576FF" w14:textId="77777777" w:rsidR="00065B3C" w:rsidRPr="00065B3C" w:rsidRDefault="00065B3C" w:rsidP="00065B3C">
            <w:pPr>
              <w:ind w:left="-188" w:right="-147"/>
            </w:pPr>
            <w:r w:rsidRPr="00065B3C">
              <w:rPr>
                <w:b/>
              </w:rPr>
              <w:t>3</w:t>
            </w:r>
          </w:p>
        </w:tc>
        <w:tc>
          <w:tcPr>
            <w:tcW w:w="721" w:type="pct"/>
            <w:gridSpan w:val="3"/>
          </w:tcPr>
          <w:p w14:paraId="1602CCE9" w14:textId="77777777" w:rsidR="00065B3C" w:rsidRPr="00065B3C" w:rsidRDefault="00065B3C" w:rsidP="00065B3C">
            <w:pPr>
              <w:ind w:left="-69" w:hanging="7"/>
            </w:pPr>
            <w:r w:rsidRPr="00065B3C">
              <w:rPr>
                <w:b/>
              </w:rPr>
              <w:t>4</w:t>
            </w:r>
          </w:p>
        </w:tc>
        <w:tc>
          <w:tcPr>
            <w:tcW w:w="679" w:type="pct"/>
            <w:vAlign w:val="center"/>
          </w:tcPr>
          <w:p w14:paraId="047BC9EF" w14:textId="77777777" w:rsidR="00065B3C" w:rsidRPr="00065B3C" w:rsidRDefault="00065B3C" w:rsidP="00065B3C">
            <w:pPr>
              <w:ind w:left="-107" w:right="-99"/>
            </w:pPr>
            <w:r w:rsidRPr="00065B3C">
              <w:rPr>
                <w:b/>
              </w:rPr>
              <w:t>5</w:t>
            </w:r>
          </w:p>
        </w:tc>
        <w:tc>
          <w:tcPr>
            <w:tcW w:w="459" w:type="pct"/>
            <w:gridSpan w:val="2"/>
          </w:tcPr>
          <w:p w14:paraId="1BFE8DA6" w14:textId="77777777" w:rsidR="00065B3C" w:rsidRPr="00065B3C" w:rsidRDefault="00065B3C" w:rsidP="00065B3C">
            <w:pPr>
              <w:ind w:left="-108" w:right="-108"/>
            </w:pPr>
            <w:r w:rsidRPr="00065B3C">
              <w:rPr>
                <w:b/>
              </w:rPr>
              <w:t>6</w:t>
            </w:r>
          </w:p>
        </w:tc>
        <w:tc>
          <w:tcPr>
            <w:tcW w:w="473" w:type="pct"/>
            <w:gridSpan w:val="3"/>
            <w:vAlign w:val="center"/>
          </w:tcPr>
          <w:p w14:paraId="0F8CD926" w14:textId="77777777" w:rsidR="00065B3C" w:rsidRPr="00065B3C" w:rsidRDefault="00065B3C" w:rsidP="00065B3C">
            <w:pPr>
              <w:ind w:left="-108" w:right="-108"/>
            </w:pPr>
            <w:r w:rsidRPr="00065B3C">
              <w:rPr>
                <w:b/>
              </w:rPr>
              <w:t>7</w:t>
            </w:r>
          </w:p>
        </w:tc>
        <w:tc>
          <w:tcPr>
            <w:tcW w:w="472" w:type="pct"/>
          </w:tcPr>
          <w:p w14:paraId="297330FE" w14:textId="77777777" w:rsidR="00065B3C" w:rsidRPr="00065B3C" w:rsidRDefault="00065B3C" w:rsidP="00065B3C">
            <w:r w:rsidRPr="00065B3C">
              <w:rPr>
                <w:b/>
              </w:rPr>
              <w:t>8</w:t>
            </w:r>
          </w:p>
        </w:tc>
      </w:tr>
      <w:tr w:rsidR="00065B3C" w:rsidRPr="00065B3C" w14:paraId="7B56C5DC" w14:textId="77777777" w:rsidTr="00107356">
        <w:trPr>
          <w:trHeight w:val="320"/>
        </w:trPr>
        <w:tc>
          <w:tcPr>
            <w:tcW w:w="5000" w:type="pct"/>
            <w:gridSpan w:val="15"/>
          </w:tcPr>
          <w:p w14:paraId="6CF12CF6" w14:textId="77777777" w:rsidR="00065B3C" w:rsidRPr="00065B3C" w:rsidRDefault="00065B3C" w:rsidP="00065B3C">
            <w:pPr>
              <w:jc w:val="left"/>
            </w:pPr>
            <w:r w:rsidRPr="00065B3C">
              <w:rPr>
                <w:b/>
              </w:rPr>
              <w:t xml:space="preserve">ПРИМЕР №1 заполнения формы спецификации: </w:t>
            </w:r>
            <w:r w:rsidRPr="00065B3C">
              <w:rPr>
                <w:i/>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065B3C" w:rsidRPr="00065B3C" w14:paraId="60CC05FE" w14:textId="77777777" w:rsidTr="00107356">
        <w:trPr>
          <w:trHeight w:val="300"/>
        </w:trPr>
        <w:tc>
          <w:tcPr>
            <w:tcW w:w="280" w:type="pct"/>
          </w:tcPr>
          <w:p w14:paraId="4AF189B9" w14:textId="77777777" w:rsidR="00065B3C" w:rsidRPr="00065B3C" w:rsidRDefault="00065B3C" w:rsidP="00065B3C">
            <w:r w:rsidRPr="00065B3C">
              <w:rPr>
                <w:b/>
              </w:rPr>
              <w:t>1-2</w:t>
            </w:r>
          </w:p>
        </w:tc>
        <w:tc>
          <w:tcPr>
            <w:tcW w:w="4720" w:type="pct"/>
            <w:gridSpan w:val="14"/>
          </w:tcPr>
          <w:p w14:paraId="2F3D6157" w14:textId="77777777" w:rsidR="00065B3C" w:rsidRPr="00065B3C" w:rsidRDefault="00065B3C" w:rsidP="00065B3C">
            <w:pPr>
              <w:jc w:val="left"/>
            </w:pPr>
            <w:r w:rsidRPr="00065B3C">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065B3C" w:rsidRPr="00065B3C" w14:paraId="72982F6A" w14:textId="77777777" w:rsidTr="00107356">
        <w:trPr>
          <w:trHeight w:val="300"/>
        </w:trPr>
        <w:tc>
          <w:tcPr>
            <w:tcW w:w="280" w:type="pct"/>
          </w:tcPr>
          <w:p w14:paraId="0E0ED4BE" w14:textId="77777777" w:rsidR="00065B3C" w:rsidRPr="00065B3C" w:rsidRDefault="00065B3C" w:rsidP="00065B3C">
            <w:r w:rsidRPr="00065B3C">
              <w:t>1.</w:t>
            </w:r>
          </w:p>
        </w:tc>
        <w:tc>
          <w:tcPr>
            <w:tcW w:w="1546" w:type="pct"/>
            <w:gridSpan w:val="2"/>
          </w:tcPr>
          <w:p w14:paraId="6A042CFA" w14:textId="77777777" w:rsidR="00065B3C" w:rsidRPr="00065B3C" w:rsidRDefault="00065B3C" w:rsidP="00065B3C">
            <w:pPr>
              <w:ind w:left="-106" w:right="-28"/>
              <w:jc w:val="left"/>
            </w:pPr>
            <w:r w:rsidRPr="00065B3C">
              <w:t>Карты GP</w:t>
            </w:r>
          </w:p>
          <w:p w14:paraId="3D3E5640" w14:textId="77777777" w:rsidR="00065B3C" w:rsidRPr="00065B3C" w:rsidRDefault="00065B3C" w:rsidP="00065B3C">
            <w:pPr>
              <w:ind w:left="-106" w:right="-28"/>
            </w:pPr>
          </w:p>
        </w:tc>
        <w:tc>
          <w:tcPr>
            <w:tcW w:w="375" w:type="pct"/>
            <w:gridSpan w:val="3"/>
          </w:tcPr>
          <w:p w14:paraId="1B7FB084" w14:textId="77777777" w:rsidR="00065B3C" w:rsidRPr="00065B3C" w:rsidRDefault="00065B3C" w:rsidP="00065B3C">
            <w:pPr>
              <w:ind w:left="-188" w:right="-147"/>
            </w:pPr>
            <w:r w:rsidRPr="00065B3C">
              <w:t>GP1</w:t>
            </w:r>
          </w:p>
        </w:tc>
        <w:tc>
          <w:tcPr>
            <w:tcW w:w="702" w:type="pct"/>
          </w:tcPr>
          <w:p w14:paraId="0CA37493" w14:textId="77777777" w:rsidR="00065B3C" w:rsidRPr="00065B3C" w:rsidRDefault="00065B3C" w:rsidP="00065B3C">
            <w:pPr>
              <w:ind w:left="-69" w:right="-99" w:hanging="7"/>
              <w:rPr>
                <w:sz w:val="22"/>
                <w:szCs w:val="22"/>
              </w:rPr>
            </w:pPr>
            <w:r w:rsidRPr="00065B3C">
              <w:rPr>
                <w:sz w:val="22"/>
                <w:szCs w:val="22"/>
              </w:rPr>
              <w:t>ИМ.- 7.1234</w:t>
            </w:r>
          </w:p>
          <w:p w14:paraId="75BBDCDA" w14:textId="77777777" w:rsidR="00065B3C" w:rsidRPr="00065B3C" w:rsidRDefault="00065B3C" w:rsidP="00065B3C">
            <w:pPr>
              <w:ind w:left="-69" w:right="-99" w:hanging="7"/>
              <w:rPr>
                <w:sz w:val="22"/>
                <w:szCs w:val="22"/>
              </w:rPr>
            </w:pPr>
            <w:r w:rsidRPr="00065B3C">
              <w:rPr>
                <w:sz w:val="22"/>
                <w:szCs w:val="22"/>
              </w:rPr>
              <w:t>до 01.01.2016</w:t>
            </w:r>
          </w:p>
        </w:tc>
        <w:tc>
          <w:tcPr>
            <w:tcW w:w="703" w:type="pct"/>
            <w:gridSpan w:val="3"/>
          </w:tcPr>
          <w:p w14:paraId="431492E7" w14:textId="77777777" w:rsidR="00065B3C" w:rsidRPr="00065B3C" w:rsidRDefault="00065B3C" w:rsidP="00065B3C">
            <w:pPr>
              <w:ind w:left="-108" w:right="-108"/>
            </w:pPr>
            <w:r w:rsidRPr="00065B3C">
              <w:t>АВС, США</w:t>
            </w:r>
          </w:p>
        </w:tc>
        <w:tc>
          <w:tcPr>
            <w:tcW w:w="469" w:type="pct"/>
            <w:gridSpan w:val="2"/>
          </w:tcPr>
          <w:p w14:paraId="07547D91" w14:textId="77777777" w:rsidR="00065B3C" w:rsidRPr="00065B3C" w:rsidRDefault="00065B3C" w:rsidP="00065B3C">
            <w:pPr>
              <w:ind w:left="-108" w:right="-108"/>
            </w:pPr>
            <w:r w:rsidRPr="00065B3C">
              <w:t>12 мес.</w:t>
            </w:r>
          </w:p>
        </w:tc>
        <w:tc>
          <w:tcPr>
            <w:tcW w:w="421" w:type="pct"/>
          </w:tcPr>
          <w:p w14:paraId="4F61C864" w14:textId="77777777" w:rsidR="00065B3C" w:rsidRPr="00065B3C" w:rsidRDefault="00065B3C" w:rsidP="00065B3C">
            <w:pPr>
              <w:ind w:left="-108" w:right="-108"/>
            </w:pPr>
            <w:r w:rsidRPr="00065B3C">
              <w:rPr>
                <w:sz w:val="22"/>
                <w:szCs w:val="22"/>
              </w:rPr>
              <w:t xml:space="preserve">9 </w:t>
            </w:r>
            <w:proofErr w:type="spellStart"/>
            <w:r w:rsidRPr="00065B3C">
              <w:rPr>
                <w:sz w:val="22"/>
                <w:szCs w:val="22"/>
              </w:rPr>
              <w:t>кор</w:t>
            </w:r>
            <w:proofErr w:type="spellEnd"/>
            <w:r w:rsidRPr="00065B3C">
              <w:rPr>
                <w:sz w:val="22"/>
                <w:szCs w:val="22"/>
              </w:rPr>
              <w:t>.</w:t>
            </w:r>
          </w:p>
        </w:tc>
        <w:tc>
          <w:tcPr>
            <w:tcW w:w="504" w:type="pct"/>
            <w:gridSpan w:val="2"/>
          </w:tcPr>
          <w:p w14:paraId="75517E50" w14:textId="77777777" w:rsidR="00065B3C" w:rsidRPr="00065B3C" w:rsidRDefault="00065B3C" w:rsidP="00065B3C">
            <w:pPr>
              <w:ind w:right="-54"/>
              <w:rPr>
                <w:sz w:val="22"/>
                <w:szCs w:val="22"/>
              </w:rPr>
            </w:pPr>
            <w:r w:rsidRPr="00065B3C">
              <w:rPr>
                <w:sz w:val="22"/>
                <w:szCs w:val="22"/>
              </w:rPr>
              <w:t xml:space="preserve">8 шт. в </w:t>
            </w:r>
          </w:p>
          <w:p w14:paraId="5267C909" w14:textId="77777777" w:rsidR="00065B3C" w:rsidRPr="00065B3C" w:rsidRDefault="00065B3C" w:rsidP="00065B3C">
            <w:pPr>
              <w:ind w:left="-86" w:right="-54"/>
              <w:rPr>
                <w:sz w:val="22"/>
                <w:szCs w:val="22"/>
              </w:rPr>
            </w:pPr>
            <w:r w:rsidRPr="00065B3C">
              <w:rPr>
                <w:sz w:val="22"/>
                <w:szCs w:val="22"/>
              </w:rPr>
              <w:t xml:space="preserve">1 </w:t>
            </w:r>
            <w:proofErr w:type="spellStart"/>
            <w:r w:rsidRPr="00065B3C">
              <w:rPr>
                <w:sz w:val="22"/>
                <w:szCs w:val="22"/>
              </w:rPr>
              <w:t>кор</w:t>
            </w:r>
            <w:proofErr w:type="spellEnd"/>
            <w:r w:rsidRPr="00065B3C">
              <w:rPr>
                <w:sz w:val="22"/>
                <w:szCs w:val="22"/>
              </w:rPr>
              <w:t>.</w:t>
            </w:r>
          </w:p>
        </w:tc>
      </w:tr>
      <w:tr w:rsidR="00065B3C" w:rsidRPr="00065B3C" w14:paraId="36ED038C" w14:textId="77777777" w:rsidTr="00107356">
        <w:trPr>
          <w:trHeight w:val="300"/>
        </w:trPr>
        <w:tc>
          <w:tcPr>
            <w:tcW w:w="280" w:type="pct"/>
          </w:tcPr>
          <w:p w14:paraId="535FEAD8" w14:textId="77777777" w:rsidR="00065B3C" w:rsidRPr="00065B3C" w:rsidRDefault="00065B3C" w:rsidP="00065B3C">
            <w:r w:rsidRPr="00065B3C">
              <w:t>2.</w:t>
            </w:r>
          </w:p>
        </w:tc>
        <w:tc>
          <w:tcPr>
            <w:tcW w:w="1546" w:type="pct"/>
            <w:gridSpan w:val="2"/>
          </w:tcPr>
          <w:p w14:paraId="21C14BB1" w14:textId="77777777" w:rsidR="00065B3C" w:rsidRPr="00065B3C" w:rsidRDefault="00065B3C" w:rsidP="00065B3C">
            <w:pPr>
              <w:ind w:left="-106" w:right="-28"/>
              <w:jc w:val="left"/>
            </w:pPr>
            <w:r w:rsidRPr="00065B3C">
              <w:t>Карты YST</w:t>
            </w:r>
          </w:p>
        </w:tc>
        <w:tc>
          <w:tcPr>
            <w:tcW w:w="375" w:type="pct"/>
            <w:gridSpan w:val="3"/>
          </w:tcPr>
          <w:p w14:paraId="0F819C5F" w14:textId="77777777" w:rsidR="00065B3C" w:rsidRPr="00065B3C" w:rsidRDefault="00065B3C" w:rsidP="00065B3C">
            <w:pPr>
              <w:ind w:left="-188" w:right="-147"/>
            </w:pPr>
            <w:r w:rsidRPr="00065B3C">
              <w:t>YST1</w:t>
            </w:r>
          </w:p>
        </w:tc>
        <w:tc>
          <w:tcPr>
            <w:tcW w:w="702" w:type="pct"/>
          </w:tcPr>
          <w:p w14:paraId="7A589E88" w14:textId="77777777" w:rsidR="00065B3C" w:rsidRPr="00065B3C" w:rsidRDefault="00065B3C" w:rsidP="00065B3C">
            <w:pPr>
              <w:ind w:left="-69" w:right="-99" w:hanging="7"/>
              <w:rPr>
                <w:sz w:val="22"/>
                <w:szCs w:val="22"/>
              </w:rPr>
            </w:pPr>
            <w:r w:rsidRPr="00065B3C">
              <w:rPr>
                <w:sz w:val="22"/>
                <w:szCs w:val="22"/>
              </w:rPr>
              <w:t>ИМ.- 7.1234</w:t>
            </w:r>
          </w:p>
          <w:p w14:paraId="34C6C630" w14:textId="77777777" w:rsidR="00065B3C" w:rsidRPr="00065B3C" w:rsidRDefault="00065B3C" w:rsidP="00065B3C">
            <w:pPr>
              <w:ind w:left="-69" w:right="-99" w:hanging="7"/>
              <w:rPr>
                <w:sz w:val="22"/>
                <w:szCs w:val="22"/>
              </w:rPr>
            </w:pPr>
            <w:r w:rsidRPr="00065B3C">
              <w:rPr>
                <w:sz w:val="22"/>
                <w:szCs w:val="22"/>
              </w:rPr>
              <w:t>до 01.01.2016</w:t>
            </w:r>
          </w:p>
        </w:tc>
        <w:tc>
          <w:tcPr>
            <w:tcW w:w="703" w:type="pct"/>
            <w:gridSpan w:val="3"/>
          </w:tcPr>
          <w:p w14:paraId="48ADDFCD" w14:textId="77777777" w:rsidR="00065B3C" w:rsidRPr="00065B3C" w:rsidRDefault="00065B3C" w:rsidP="00065B3C">
            <w:pPr>
              <w:ind w:left="-108" w:right="-108"/>
            </w:pPr>
            <w:r w:rsidRPr="00065B3C">
              <w:t>АВС, США</w:t>
            </w:r>
          </w:p>
        </w:tc>
        <w:tc>
          <w:tcPr>
            <w:tcW w:w="469" w:type="pct"/>
            <w:gridSpan w:val="2"/>
          </w:tcPr>
          <w:p w14:paraId="516F966F" w14:textId="77777777" w:rsidR="00065B3C" w:rsidRPr="00065B3C" w:rsidRDefault="00065B3C" w:rsidP="00065B3C">
            <w:pPr>
              <w:ind w:left="-108" w:right="-108"/>
            </w:pPr>
            <w:r w:rsidRPr="00065B3C">
              <w:t>24 мес.</w:t>
            </w:r>
          </w:p>
        </w:tc>
        <w:tc>
          <w:tcPr>
            <w:tcW w:w="421" w:type="pct"/>
          </w:tcPr>
          <w:p w14:paraId="40EB0DCB" w14:textId="77777777" w:rsidR="00065B3C" w:rsidRPr="00065B3C" w:rsidRDefault="00065B3C" w:rsidP="00065B3C">
            <w:pPr>
              <w:ind w:left="-108" w:right="-108"/>
            </w:pPr>
            <w:r w:rsidRPr="00065B3C">
              <w:rPr>
                <w:sz w:val="22"/>
                <w:szCs w:val="22"/>
              </w:rPr>
              <w:t xml:space="preserve">22 </w:t>
            </w:r>
            <w:proofErr w:type="spellStart"/>
            <w:r w:rsidRPr="00065B3C">
              <w:rPr>
                <w:sz w:val="22"/>
                <w:szCs w:val="22"/>
              </w:rPr>
              <w:t>кор</w:t>
            </w:r>
            <w:proofErr w:type="spellEnd"/>
            <w:r w:rsidRPr="00065B3C">
              <w:rPr>
                <w:sz w:val="22"/>
                <w:szCs w:val="22"/>
              </w:rPr>
              <w:t>.</w:t>
            </w:r>
          </w:p>
        </w:tc>
        <w:tc>
          <w:tcPr>
            <w:tcW w:w="504" w:type="pct"/>
            <w:gridSpan w:val="2"/>
          </w:tcPr>
          <w:p w14:paraId="147D0D0D" w14:textId="77777777" w:rsidR="00065B3C" w:rsidRPr="00065B3C" w:rsidRDefault="00065B3C" w:rsidP="00065B3C">
            <w:pPr>
              <w:ind w:right="-54"/>
              <w:rPr>
                <w:sz w:val="22"/>
                <w:szCs w:val="22"/>
              </w:rPr>
            </w:pPr>
            <w:r w:rsidRPr="00065B3C">
              <w:rPr>
                <w:sz w:val="22"/>
                <w:szCs w:val="22"/>
              </w:rPr>
              <w:t xml:space="preserve">8 шт. в </w:t>
            </w:r>
          </w:p>
          <w:p w14:paraId="1C6A5935" w14:textId="77777777" w:rsidR="00065B3C" w:rsidRPr="00065B3C" w:rsidRDefault="00065B3C" w:rsidP="00065B3C">
            <w:pPr>
              <w:ind w:left="-86" w:right="-54"/>
              <w:rPr>
                <w:sz w:val="22"/>
                <w:szCs w:val="22"/>
              </w:rPr>
            </w:pPr>
            <w:r w:rsidRPr="00065B3C">
              <w:rPr>
                <w:sz w:val="22"/>
                <w:szCs w:val="22"/>
              </w:rPr>
              <w:t xml:space="preserve">1 </w:t>
            </w:r>
            <w:proofErr w:type="spellStart"/>
            <w:r w:rsidRPr="00065B3C">
              <w:rPr>
                <w:sz w:val="22"/>
                <w:szCs w:val="22"/>
              </w:rPr>
              <w:t>кор</w:t>
            </w:r>
            <w:proofErr w:type="spellEnd"/>
            <w:r w:rsidRPr="00065B3C">
              <w:rPr>
                <w:sz w:val="22"/>
                <w:szCs w:val="22"/>
              </w:rPr>
              <w:t>.</w:t>
            </w:r>
          </w:p>
        </w:tc>
      </w:tr>
      <w:tr w:rsidR="00065B3C" w:rsidRPr="00065B3C" w14:paraId="51D0DF60" w14:textId="77777777" w:rsidTr="00107356">
        <w:trPr>
          <w:trHeight w:val="300"/>
        </w:trPr>
        <w:tc>
          <w:tcPr>
            <w:tcW w:w="5000" w:type="pct"/>
            <w:gridSpan w:val="15"/>
          </w:tcPr>
          <w:p w14:paraId="3DADDBAA" w14:textId="77777777" w:rsidR="00065B3C" w:rsidRPr="00065B3C" w:rsidRDefault="00065B3C" w:rsidP="00065B3C">
            <w:pPr>
              <w:jc w:val="left"/>
            </w:pPr>
            <w:r w:rsidRPr="00065B3C">
              <w:rPr>
                <w:b/>
              </w:rPr>
              <w:t xml:space="preserve">ПРИМЕР №2 заполнения формы спецификации: </w:t>
            </w:r>
            <w:r w:rsidRPr="00065B3C">
              <w:rPr>
                <w:i/>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065B3C" w:rsidRPr="00065B3C" w14:paraId="02116309" w14:textId="77777777" w:rsidTr="00107356">
        <w:trPr>
          <w:trHeight w:val="300"/>
        </w:trPr>
        <w:tc>
          <w:tcPr>
            <w:tcW w:w="280" w:type="pct"/>
          </w:tcPr>
          <w:p w14:paraId="55163ED0" w14:textId="77777777" w:rsidR="00065B3C" w:rsidRPr="00065B3C" w:rsidRDefault="00065B3C" w:rsidP="00065B3C">
            <w:r w:rsidRPr="00065B3C">
              <w:t>1.</w:t>
            </w:r>
          </w:p>
        </w:tc>
        <w:tc>
          <w:tcPr>
            <w:tcW w:w="1546" w:type="pct"/>
            <w:gridSpan w:val="2"/>
          </w:tcPr>
          <w:p w14:paraId="5174A2B4" w14:textId="77777777" w:rsidR="00065B3C" w:rsidRPr="00065B3C" w:rsidRDefault="00065B3C" w:rsidP="00065B3C">
            <w:pPr>
              <w:ind w:left="-106" w:right="-28"/>
              <w:jc w:val="left"/>
            </w:pPr>
            <w:proofErr w:type="spellStart"/>
            <w:r w:rsidRPr="00065B3C">
              <w:t>Эндотрахеальные</w:t>
            </w:r>
            <w:proofErr w:type="spellEnd"/>
            <w:r w:rsidRPr="00065B3C">
              <w:t xml:space="preserve"> трубки без манжеты (размер (FG): 8)</w:t>
            </w:r>
          </w:p>
        </w:tc>
        <w:tc>
          <w:tcPr>
            <w:tcW w:w="375" w:type="pct"/>
            <w:gridSpan w:val="3"/>
          </w:tcPr>
          <w:p w14:paraId="0292B7E0" w14:textId="77777777" w:rsidR="00065B3C" w:rsidRPr="00065B3C" w:rsidRDefault="00065B3C" w:rsidP="00065B3C">
            <w:pPr>
              <w:ind w:left="-188" w:right="-147"/>
            </w:pPr>
            <w:r w:rsidRPr="00065B3C">
              <w:t>Т-8</w:t>
            </w:r>
          </w:p>
        </w:tc>
        <w:tc>
          <w:tcPr>
            <w:tcW w:w="702" w:type="pct"/>
          </w:tcPr>
          <w:p w14:paraId="51A4AFBE" w14:textId="77777777" w:rsidR="00065B3C" w:rsidRPr="00065B3C" w:rsidRDefault="00065B3C" w:rsidP="00065B3C">
            <w:pPr>
              <w:ind w:left="-69" w:right="-99" w:hanging="7"/>
            </w:pPr>
            <w:r w:rsidRPr="00065B3C">
              <w:t>ИМ.- 7.1234</w:t>
            </w:r>
          </w:p>
          <w:p w14:paraId="35F6DBAD" w14:textId="77777777" w:rsidR="00065B3C" w:rsidRPr="00065B3C" w:rsidRDefault="00065B3C" w:rsidP="00065B3C">
            <w:pPr>
              <w:ind w:left="-69" w:right="-99" w:hanging="7"/>
            </w:pPr>
            <w:r w:rsidRPr="00065B3C">
              <w:t>до 01.01.2016</w:t>
            </w:r>
          </w:p>
          <w:p w14:paraId="5A56498C" w14:textId="77777777" w:rsidR="00065B3C" w:rsidRPr="00065B3C" w:rsidRDefault="00065B3C" w:rsidP="00065B3C">
            <w:pPr>
              <w:ind w:left="-69" w:right="-99" w:hanging="7"/>
            </w:pPr>
            <w:r w:rsidRPr="00065B3C">
              <w:t>или</w:t>
            </w:r>
          </w:p>
          <w:p w14:paraId="3B506790" w14:textId="77777777" w:rsidR="00065B3C" w:rsidRPr="00065B3C" w:rsidRDefault="00065B3C" w:rsidP="00065B3C">
            <w:pPr>
              <w:ind w:left="-69" w:right="-99" w:hanging="7"/>
            </w:pPr>
            <w:r w:rsidRPr="00065B3C">
              <w:t>ИМ.- 7.2345</w:t>
            </w:r>
          </w:p>
          <w:p w14:paraId="16A1C1C7" w14:textId="77777777" w:rsidR="00065B3C" w:rsidRPr="00065B3C" w:rsidRDefault="00065B3C" w:rsidP="00065B3C">
            <w:pPr>
              <w:ind w:left="-69" w:right="-99" w:hanging="7"/>
            </w:pPr>
            <w:r w:rsidRPr="00065B3C">
              <w:t>до 01.01.2016</w:t>
            </w:r>
          </w:p>
        </w:tc>
        <w:tc>
          <w:tcPr>
            <w:tcW w:w="703" w:type="pct"/>
            <w:gridSpan w:val="3"/>
          </w:tcPr>
          <w:p w14:paraId="5693A730" w14:textId="77777777" w:rsidR="00065B3C" w:rsidRPr="00065B3C" w:rsidRDefault="00065B3C" w:rsidP="00065B3C">
            <w:pPr>
              <w:ind w:left="-108" w:right="-108"/>
            </w:pPr>
            <w:r w:rsidRPr="00065B3C">
              <w:t xml:space="preserve">АВС </w:t>
            </w:r>
            <w:proofErr w:type="spellStart"/>
            <w:r w:rsidRPr="00065B3C">
              <w:t>inc</w:t>
            </w:r>
            <w:proofErr w:type="spellEnd"/>
            <w:r w:rsidRPr="00065B3C">
              <w:t>. (завод ABC, Испания), США</w:t>
            </w:r>
          </w:p>
          <w:p w14:paraId="7981C99B" w14:textId="77777777" w:rsidR="00065B3C" w:rsidRPr="00065B3C" w:rsidRDefault="00065B3C" w:rsidP="00065B3C">
            <w:pPr>
              <w:ind w:left="-108" w:right="-108"/>
            </w:pPr>
            <w:r w:rsidRPr="00065B3C">
              <w:t>Или</w:t>
            </w:r>
          </w:p>
          <w:p w14:paraId="0320321A" w14:textId="77777777" w:rsidR="00065B3C" w:rsidRPr="00065B3C" w:rsidRDefault="00065B3C" w:rsidP="00065B3C">
            <w:pPr>
              <w:ind w:left="-108" w:right="-108"/>
            </w:pPr>
            <w:r w:rsidRPr="00065B3C">
              <w:t xml:space="preserve">АВС </w:t>
            </w:r>
            <w:proofErr w:type="spellStart"/>
            <w:r w:rsidRPr="00065B3C">
              <w:t>inc</w:t>
            </w:r>
            <w:proofErr w:type="spellEnd"/>
            <w:r w:rsidRPr="00065B3C">
              <w:t>. (завод ABC, Германия), США</w:t>
            </w:r>
          </w:p>
        </w:tc>
        <w:tc>
          <w:tcPr>
            <w:tcW w:w="469" w:type="pct"/>
            <w:gridSpan w:val="2"/>
          </w:tcPr>
          <w:p w14:paraId="052ECD6A" w14:textId="77777777" w:rsidR="00065B3C" w:rsidRPr="00065B3C" w:rsidRDefault="00065B3C" w:rsidP="00065B3C">
            <w:pPr>
              <w:ind w:left="-108" w:right="-108"/>
            </w:pPr>
            <w:r w:rsidRPr="00065B3C">
              <w:t>12 мес.</w:t>
            </w:r>
          </w:p>
        </w:tc>
        <w:tc>
          <w:tcPr>
            <w:tcW w:w="421" w:type="pct"/>
          </w:tcPr>
          <w:p w14:paraId="6F8B174D" w14:textId="77777777" w:rsidR="00065B3C" w:rsidRPr="00065B3C" w:rsidRDefault="00065B3C" w:rsidP="00065B3C">
            <w:pPr>
              <w:ind w:left="-108" w:right="-108"/>
            </w:pPr>
            <w:r w:rsidRPr="00065B3C">
              <w:t>170 шт.</w:t>
            </w:r>
          </w:p>
        </w:tc>
        <w:tc>
          <w:tcPr>
            <w:tcW w:w="504" w:type="pct"/>
            <w:gridSpan w:val="2"/>
          </w:tcPr>
          <w:p w14:paraId="4609D3DB" w14:textId="77777777" w:rsidR="00065B3C" w:rsidRPr="00065B3C" w:rsidRDefault="00065B3C" w:rsidP="00065B3C">
            <w:pPr>
              <w:ind w:left="-86" w:right="-54"/>
            </w:pPr>
            <w:r w:rsidRPr="00065B3C">
              <w:t>-</w:t>
            </w:r>
          </w:p>
        </w:tc>
      </w:tr>
    </w:tbl>
    <w:p w14:paraId="70110803" w14:textId="77777777" w:rsidR="00065B3C" w:rsidRPr="00065B3C" w:rsidRDefault="00065B3C" w:rsidP="00065B3C">
      <w:pPr>
        <w:jc w:val="left"/>
      </w:pPr>
      <w:r w:rsidRPr="00065B3C">
        <w:t>Срок годности и (или) стерильности на дату поставки: ___________________________________________________</w:t>
      </w:r>
    </w:p>
    <w:p w14:paraId="586D60B0" w14:textId="77777777" w:rsidR="00065B3C" w:rsidRPr="00065B3C" w:rsidRDefault="00065B3C" w:rsidP="00065B3C">
      <w:pPr>
        <w:jc w:val="left"/>
        <w:rPr>
          <w:sz w:val="18"/>
          <w:szCs w:val="18"/>
        </w:rPr>
      </w:pPr>
      <w:r w:rsidRPr="00065B3C">
        <w:rPr>
          <w:sz w:val="18"/>
          <w:szCs w:val="18"/>
        </w:rPr>
        <w:t xml:space="preserve">                                                                                                                             (указать срок, соответствующий документам)</w:t>
      </w:r>
    </w:p>
    <w:p w14:paraId="77232B9B" w14:textId="77777777" w:rsidR="00065B3C" w:rsidRPr="00065B3C" w:rsidRDefault="00065B3C" w:rsidP="00065B3C">
      <w:pPr>
        <w:keepNext/>
        <w:keepLines/>
        <w:ind w:left="6096"/>
        <w:jc w:val="left"/>
        <w:outlineLvl w:val="0"/>
        <w:rPr>
          <w:color w:val="auto"/>
        </w:rPr>
      </w:pPr>
    </w:p>
    <w:p w14:paraId="1B4CDA30" w14:textId="77777777" w:rsidR="00065B3C" w:rsidRPr="00065B3C" w:rsidRDefault="00065B3C" w:rsidP="00065B3C">
      <w:pPr>
        <w:keepNext/>
        <w:keepLines/>
        <w:ind w:left="6096"/>
        <w:jc w:val="left"/>
        <w:outlineLvl w:val="0"/>
        <w:rPr>
          <w:color w:val="auto"/>
        </w:rPr>
      </w:pPr>
    </w:p>
    <w:p w14:paraId="6E5B2718" w14:textId="77777777" w:rsidR="00065B3C" w:rsidRPr="00065B3C" w:rsidRDefault="00065B3C" w:rsidP="00065B3C">
      <w:pPr>
        <w:keepNext/>
        <w:keepLines/>
        <w:ind w:left="6096"/>
        <w:jc w:val="left"/>
        <w:outlineLvl w:val="0"/>
        <w:rPr>
          <w:color w:val="auto"/>
        </w:rPr>
      </w:pPr>
    </w:p>
    <w:p w14:paraId="39F7C4BF" w14:textId="77777777" w:rsidR="00065B3C" w:rsidRPr="00065B3C" w:rsidRDefault="00065B3C" w:rsidP="00065B3C">
      <w:pPr>
        <w:keepNext/>
        <w:keepLines/>
        <w:ind w:left="6096"/>
        <w:jc w:val="left"/>
        <w:outlineLvl w:val="0"/>
        <w:rPr>
          <w:color w:val="auto"/>
        </w:rPr>
      </w:pPr>
    </w:p>
    <w:p w14:paraId="7143A521" w14:textId="77777777" w:rsidR="00065B3C" w:rsidRPr="00065B3C" w:rsidRDefault="00065B3C" w:rsidP="00065B3C">
      <w:pPr>
        <w:keepNext/>
        <w:keepLines/>
        <w:ind w:left="6096"/>
        <w:jc w:val="left"/>
        <w:outlineLvl w:val="0"/>
        <w:rPr>
          <w:color w:val="auto"/>
        </w:rPr>
        <w:sectPr w:rsidR="00065B3C" w:rsidRPr="00065B3C" w:rsidSect="006D0AA9">
          <w:pgSz w:w="16838" w:h="11906" w:orient="landscape"/>
          <w:pgMar w:top="1701" w:right="851" w:bottom="851" w:left="709" w:header="709" w:footer="709" w:gutter="0"/>
          <w:cols w:space="708"/>
          <w:docGrid w:linePitch="360"/>
        </w:sectPr>
      </w:pPr>
    </w:p>
    <w:p w14:paraId="4B22E9B6" w14:textId="77777777" w:rsidR="00065B3C" w:rsidRPr="00065B3C" w:rsidRDefault="00065B3C" w:rsidP="00065B3C">
      <w:pPr>
        <w:keepNext/>
        <w:keepLines/>
        <w:ind w:left="6096"/>
        <w:jc w:val="left"/>
        <w:outlineLvl w:val="0"/>
        <w:rPr>
          <w:color w:val="auto"/>
        </w:rPr>
      </w:pPr>
      <w:r w:rsidRPr="00065B3C">
        <w:rPr>
          <w:color w:val="auto"/>
        </w:rPr>
        <w:lastRenderedPageBreak/>
        <w:t>Приложение 4</w:t>
      </w:r>
    </w:p>
    <w:p w14:paraId="156CB560" w14:textId="77777777" w:rsidR="00065B3C" w:rsidRPr="00065B3C" w:rsidRDefault="00065B3C" w:rsidP="00065B3C">
      <w:pPr>
        <w:ind w:left="7371"/>
        <w:jc w:val="left"/>
        <w:rPr>
          <w:color w:val="auto"/>
        </w:rPr>
      </w:pPr>
      <w:r w:rsidRPr="00065B3C">
        <w:rPr>
          <w:color w:val="auto"/>
        </w:rPr>
        <w:t>к документам</w:t>
      </w:r>
    </w:p>
    <w:p w14:paraId="0676D794" w14:textId="77777777" w:rsidR="00065B3C" w:rsidRPr="00065B3C" w:rsidRDefault="00065B3C" w:rsidP="00065B3C">
      <w:pPr>
        <w:jc w:val="left"/>
        <w:rPr>
          <w:color w:val="auto"/>
        </w:rPr>
      </w:pPr>
    </w:p>
    <w:p w14:paraId="183908FB" w14:textId="77777777" w:rsidR="00065B3C" w:rsidRPr="00065B3C" w:rsidRDefault="00065B3C" w:rsidP="00065B3C">
      <w:pPr>
        <w:jc w:val="left"/>
        <w:rPr>
          <w:color w:val="auto"/>
        </w:rPr>
      </w:pPr>
    </w:p>
    <w:p w14:paraId="5F1A5235" w14:textId="77777777" w:rsidR="00065B3C" w:rsidRPr="00065B3C" w:rsidRDefault="00065B3C" w:rsidP="00065B3C">
      <w:pPr>
        <w:jc w:val="left"/>
        <w:rPr>
          <w:color w:val="auto"/>
        </w:rPr>
      </w:pPr>
    </w:p>
    <w:p w14:paraId="0FD0B0F8" w14:textId="77777777" w:rsidR="00065B3C" w:rsidRPr="00065B3C" w:rsidRDefault="00065B3C" w:rsidP="00065B3C">
      <w:pPr>
        <w:jc w:val="left"/>
        <w:rPr>
          <w:color w:val="auto"/>
        </w:rPr>
      </w:pPr>
    </w:p>
    <w:p w14:paraId="5421DB48" w14:textId="77777777" w:rsidR="00065B3C" w:rsidRPr="00065B3C" w:rsidRDefault="00065B3C" w:rsidP="00065B3C">
      <w:pPr>
        <w:jc w:val="left"/>
        <w:rPr>
          <w:color w:val="auto"/>
        </w:rPr>
      </w:pPr>
    </w:p>
    <w:p w14:paraId="31E6340C" w14:textId="77777777" w:rsidR="00065B3C" w:rsidRPr="00065B3C" w:rsidRDefault="00065B3C" w:rsidP="00065B3C">
      <w:pPr>
        <w:jc w:val="left"/>
        <w:rPr>
          <w:color w:val="auto"/>
        </w:rPr>
      </w:pPr>
    </w:p>
    <w:p w14:paraId="6767707F" w14:textId="77777777" w:rsidR="00065B3C" w:rsidRPr="00065B3C" w:rsidRDefault="00065B3C" w:rsidP="00065B3C">
      <w:pPr>
        <w:rPr>
          <w:b/>
          <w:color w:val="auto"/>
        </w:rPr>
      </w:pPr>
      <w:r w:rsidRPr="00065B3C">
        <w:rPr>
          <w:b/>
          <w:color w:val="auto"/>
        </w:rPr>
        <w:t>ОБЯЗАТЕЛЬСТВО</w:t>
      </w:r>
    </w:p>
    <w:p w14:paraId="0653A490" w14:textId="77777777" w:rsidR="00065B3C" w:rsidRPr="00065B3C" w:rsidRDefault="00065B3C" w:rsidP="00065B3C">
      <w:pPr>
        <w:jc w:val="left"/>
        <w:rPr>
          <w:color w:val="auto"/>
        </w:rPr>
      </w:pPr>
    </w:p>
    <w:p w14:paraId="51DCD56B" w14:textId="77777777" w:rsidR="00065B3C" w:rsidRPr="00065B3C" w:rsidRDefault="00065B3C" w:rsidP="00065B3C">
      <w:pPr>
        <w:ind w:firstLine="708"/>
        <w:jc w:val="both"/>
        <w:rPr>
          <w:color w:val="auto"/>
        </w:rPr>
      </w:pPr>
      <w:r w:rsidRPr="00065B3C">
        <w:rPr>
          <w:color w:val="auto"/>
        </w:rPr>
        <w:t>Участник берет</w:t>
      </w:r>
      <w:r w:rsidRPr="00065B3C">
        <w:t xml:space="preserve"> на себя обязательство </w:t>
      </w:r>
      <w:r w:rsidRPr="00065B3C">
        <w:rPr>
          <w:color w:val="auto"/>
        </w:rPr>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14:paraId="1FF4510D" w14:textId="77777777" w:rsidR="00065B3C" w:rsidRPr="00065B3C" w:rsidRDefault="00065B3C" w:rsidP="00065B3C">
      <w:pPr>
        <w:jc w:val="left"/>
        <w:rPr>
          <w:color w:val="auto"/>
        </w:rPr>
      </w:pPr>
    </w:p>
    <w:p w14:paraId="7AD617C4" w14:textId="77777777" w:rsidR="00065B3C" w:rsidRPr="00065B3C" w:rsidRDefault="00065B3C" w:rsidP="00065B3C">
      <w:pPr>
        <w:jc w:val="left"/>
        <w:rPr>
          <w:color w:val="auto"/>
        </w:rPr>
      </w:pPr>
    </w:p>
    <w:p w14:paraId="025AB550" w14:textId="77777777" w:rsidR="00065B3C" w:rsidRPr="00065B3C" w:rsidRDefault="00065B3C" w:rsidP="00065B3C">
      <w:pPr>
        <w:jc w:val="left"/>
        <w:rPr>
          <w:color w:val="auto"/>
        </w:rPr>
      </w:pPr>
    </w:p>
    <w:p w14:paraId="6CEA8252" w14:textId="77777777" w:rsidR="00065B3C" w:rsidRPr="00065B3C" w:rsidRDefault="00065B3C" w:rsidP="00065B3C">
      <w:pPr>
        <w:jc w:val="left"/>
        <w:rPr>
          <w:color w:val="auto"/>
        </w:rPr>
      </w:pPr>
    </w:p>
    <w:p w14:paraId="7B966FD6" w14:textId="77777777" w:rsidR="00065B3C" w:rsidRPr="00065B3C" w:rsidRDefault="00065B3C" w:rsidP="00065B3C">
      <w:pPr>
        <w:jc w:val="left"/>
        <w:rPr>
          <w:color w:val="auto"/>
        </w:rPr>
      </w:pPr>
    </w:p>
    <w:p w14:paraId="554D52D0" w14:textId="77777777" w:rsidR="00065B3C" w:rsidRPr="00065B3C" w:rsidRDefault="00065B3C" w:rsidP="00065B3C">
      <w:pPr>
        <w:jc w:val="left"/>
        <w:rPr>
          <w:color w:val="auto"/>
        </w:rPr>
      </w:pPr>
    </w:p>
    <w:p w14:paraId="126EC8F6" w14:textId="77777777" w:rsidR="00065B3C" w:rsidRPr="00065B3C" w:rsidRDefault="00065B3C" w:rsidP="00065B3C">
      <w:pPr>
        <w:jc w:val="left"/>
        <w:rPr>
          <w:color w:val="auto"/>
        </w:rPr>
      </w:pPr>
    </w:p>
    <w:p w14:paraId="3F203F36" w14:textId="77777777" w:rsidR="00065B3C" w:rsidRPr="00065B3C" w:rsidRDefault="00065B3C" w:rsidP="00065B3C">
      <w:pPr>
        <w:jc w:val="left"/>
        <w:rPr>
          <w:color w:val="auto"/>
        </w:rPr>
      </w:pPr>
    </w:p>
    <w:p w14:paraId="5325DD26" w14:textId="77777777" w:rsidR="00065B3C" w:rsidRPr="00065B3C" w:rsidRDefault="00065B3C" w:rsidP="00065B3C">
      <w:pPr>
        <w:jc w:val="left"/>
        <w:rPr>
          <w:color w:val="auto"/>
        </w:rPr>
      </w:pPr>
    </w:p>
    <w:p w14:paraId="6EA1CF2C" w14:textId="77777777" w:rsidR="00065B3C" w:rsidRPr="00065B3C" w:rsidRDefault="00065B3C" w:rsidP="00065B3C">
      <w:pPr>
        <w:jc w:val="left"/>
        <w:rPr>
          <w:color w:val="auto"/>
        </w:rPr>
      </w:pPr>
    </w:p>
    <w:p w14:paraId="5095B90E" w14:textId="77777777" w:rsidR="00065B3C" w:rsidRPr="00065B3C" w:rsidRDefault="00065B3C" w:rsidP="00065B3C">
      <w:pPr>
        <w:jc w:val="left"/>
        <w:rPr>
          <w:color w:val="auto"/>
        </w:rPr>
      </w:pPr>
    </w:p>
    <w:p w14:paraId="1AE9217C" w14:textId="77777777" w:rsidR="00065B3C" w:rsidRPr="00065B3C" w:rsidRDefault="00065B3C" w:rsidP="00065B3C">
      <w:pPr>
        <w:jc w:val="left"/>
        <w:rPr>
          <w:color w:val="auto"/>
        </w:rPr>
      </w:pPr>
    </w:p>
    <w:p w14:paraId="7CB64BE3" w14:textId="77777777" w:rsidR="00065B3C" w:rsidRPr="00065B3C" w:rsidRDefault="00065B3C" w:rsidP="00065B3C">
      <w:pPr>
        <w:jc w:val="left"/>
        <w:rPr>
          <w:color w:val="auto"/>
        </w:rPr>
      </w:pPr>
    </w:p>
    <w:p w14:paraId="788A4C5B" w14:textId="77777777" w:rsidR="00065B3C" w:rsidRPr="00065B3C" w:rsidRDefault="00065B3C" w:rsidP="00065B3C">
      <w:pPr>
        <w:jc w:val="left"/>
        <w:rPr>
          <w:color w:val="auto"/>
        </w:rPr>
      </w:pPr>
    </w:p>
    <w:p w14:paraId="6CA039DD" w14:textId="77777777" w:rsidR="00065B3C" w:rsidRPr="00065B3C" w:rsidRDefault="00065B3C" w:rsidP="00065B3C">
      <w:pPr>
        <w:jc w:val="left"/>
        <w:rPr>
          <w:color w:val="auto"/>
        </w:rPr>
      </w:pPr>
    </w:p>
    <w:p w14:paraId="59D8C866" w14:textId="77777777" w:rsidR="00065B3C" w:rsidRPr="00065B3C" w:rsidRDefault="00065B3C" w:rsidP="00065B3C">
      <w:pPr>
        <w:jc w:val="left"/>
        <w:rPr>
          <w:color w:val="auto"/>
        </w:rPr>
      </w:pPr>
    </w:p>
    <w:p w14:paraId="6C8CC74B" w14:textId="77777777" w:rsidR="00065B3C" w:rsidRPr="00065B3C" w:rsidRDefault="00065B3C" w:rsidP="00065B3C">
      <w:pPr>
        <w:jc w:val="left"/>
        <w:rPr>
          <w:color w:val="auto"/>
        </w:rPr>
      </w:pPr>
    </w:p>
    <w:p w14:paraId="6FC68B11" w14:textId="77777777" w:rsidR="00065B3C" w:rsidRPr="00065B3C" w:rsidRDefault="00065B3C" w:rsidP="00065B3C">
      <w:pPr>
        <w:jc w:val="left"/>
        <w:rPr>
          <w:color w:val="auto"/>
        </w:rPr>
      </w:pPr>
    </w:p>
    <w:p w14:paraId="2ED21113" w14:textId="77777777" w:rsidR="00065B3C" w:rsidRPr="00065B3C" w:rsidRDefault="00065B3C" w:rsidP="00065B3C">
      <w:pPr>
        <w:jc w:val="left"/>
        <w:rPr>
          <w:color w:val="auto"/>
        </w:rPr>
      </w:pPr>
    </w:p>
    <w:p w14:paraId="4BE5D028" w14:textId="77777777" w:rsidR="00065B3C" w:rsidRPr="00065B3C" w:rsidRDefault="00065B3C" w:rsidP="00065B3C">
      <w:pPr>
        <w:jc w:val="left"/>
        <w:rPr>
          <w:color w:val="auto"/>
        </w:rPr>
      </w:pPr>
    </w:p>
    <w:p w14:paraId="4A6F6898" w14:textId="77777777" w:rsidR="00065B3C" w:rsidRPr="00065B3C" w:rsidRDefault="00065B3C" w:rsidP="00065B3C">
      <w:pPr>
        <w:jc w:val="left"/>
        <w:rPr>
          <w:color w:val="auto"/>
        </w:rPr>
      </w:pPr>
    </w:p>
    <w:p w14:paraId="2F0C75CC" w14:textId="77777777" w:rsidR="00065B3C" w:rsidRPr="00065B3C" w:rsidRDefault="00065B3C" w:rsidP="00065B3C">
      <w:pPr>
        <w:jc w:val="left"/>
        <w:rPr>
          <w:color w:val="auto"/>
        </w:rPr>
      </w:pPr>
    </w:p>
    <w:p w14:paraId="0C0FE024" w14:textId="77777777" w:rsidR="00065B3C" w:rsidRPr="00065B3C" w:rsidRDefault="00065B3C" w:rsidP="00065B3C">
      <w:pPr>
        <w:jc w:val="left"/>
        <w:rPr>
          <w:color w:val="auto"/>
        </w:rPr>
      </w:pPr>
    </w:p>
    <w:p w14:paraId="58166E10" w14:textId="77777777" w:rsidR="00065B3C" w:rsidRPr="00065B3C" w:rsidRDefault="00065B3C" w:rsidP="00065B3C">
      <w:pPr>
        <w:jc w:val="left"/>
        <w:rPr>
          <w:color w:val="auto"/>
        </w:rPr>
      </w:pPr>
    </w:p>
    <w:p w14:paraId="6F89435C" w14:textId="77777777" w:rsidR="00065B3C" w:rsidRPr="00065B3C" w:rsidRDefault="00065B3C" w:rsidP="00065B3C">
      <w:pPr>
        <w:jc w:val="left"/>
        <w:rPr>
          <w:color w:val="auto"/>
        </w:rPr>
      </w:pPr>
    </w:p>
    <w:p w14:paraId="7FEA21AB" w14:textId="77777777" w:rsidR="00065B3C" w:rsidRPr="00065B3C" w:rsidRDefault="00065B3C" w:rsidP="00065B3C">
      <w:pPr>
        <w:jc w:val="left"/>
        <w:rPr>
          <w:color w:val="auto"/>
        </w:rPr>
      </w:pPr>
    </w:p>
    <w:p w14:paraId="541AAA0F" w14:textId="77777777" w:rsidR="00065B3C" w:rsidRPr="00065B3C" w:rsidRDefault="00065B3C" w:rsidP="00065B3C">
      <w:pPr>
        <w:jc w:val="left"/>
        <w:rPr>
          <w:color w:val="auto"/>
        </w:rPr>
      </w:pPr>
    </w:p>
    <w:p w14:paraId="1DFAF4EB" w14:textId="77777777" w:rsidR="00065B3C" w:rsidRPr="00065B3C" w:rsidRDefault="00065B3C" w:rsidP="00065B3C">
      <w:pPr>
        <w:jc w:val="left"/>
        <w:rPr>
          <w:color w:val="auto"/>
        </w:rPr>
      </w:pPr>
    </w:p>
    <w:p w14:paraId="3F928B53" w14:textId="77777777" w:rsidR="00065B3C" w:rsidRPr="00065B3C" w:rsidRDefault="00065B3C" w:rsidP="00065B3C">
      <w:pPr>
        <w:jc w:val="left"/>
        <w:rPr>
          <w:color w:val="auto"/>
        </w:rPr>
      </w:pPr>
    </w:p>
    <w:p w14:paraId="73F7D294" w14:textId="77777777" w:rsidR="00065B3C" w:rsidRPr="00065B3C" w:rsidRDefault="00065B3C" w:rsidP="00065B3C">
      <w:pPr>
        <w:jc w:val="left"/>
        <w:rPr>
          <w:color w:val="auto"/>
        </w:rPr>
      </w:pPr>
    </w:p>
    <w:p w14:paraId="05567965" w14:textId="77777777" w:rsidR="00065B3C" w:rsidRPr="00065B3C" w:rsidRDefault="00065B3C" w:rsidP="00065B3C">
      <w:pPr>
        <w:jc w:val="left"/>
        <w:rPr>
          <w:color w:val="auto"/>
        </w:rPr>
      </w:pPr>
    </w:p>
    <w:p w14:paraId="617BD475" w14:textId="77777777" w:rsidR="00065B3C" w:rsidRPr="00065B3C" w:rsidRDefault="00065B3C" w:rsidP="00065B3C">
      <w:pPr>
        <w:jc w:val="left"/>
        <w:rPr>
          <w:color w:val="auto"/>
        </w:rPr>
      </w:pPr>
    </w:p>
    <w:p w14:paraId="66927241" w14:textId="77777777" w:rsidR="00065B3C" w:rsidRPr="00065B3C" w:rsidRDefault="00065B3C" w:rsidP="00065B3C">
      <w:pPr>
        <w:jc w:val="left"/>
        <w:rPr>
          <w:color w:val="auto"/>
        </w:rPr>
      </w:pPr>
    </w:p>
    <w:p w14:paraId="1B361B15" w14:textId="77777777" w:rsidR="00065B3C" w:rsidRPr="00065B3C" w:rsidRDefault="00065B3C" w:rsidP="00065B3C">
      <w:pPr>
        <w:jc w:val="left"/>
        <w:rPr>
          <w:color w:val="auto"/>
        </w:rPr>
      </w:pPr>
    </w:p>
    <w:p w14:paraId="05B9A496" w14:textId="77777777" w:rsidR="00065B3C" w:rsidRPr="00065B3C" w:rsidRDefault="00065B3C" w:rsidP="00065B3C">
      <w:pPr>
        <w:jc w:val="left"/>
        <w:rPr>
          <w:color w:val="auto"/>
        </w:rPr>
      </w:pPr>
    </w:p>
    <w:p w14:paraId="3DEBCB8F" w14:textId="77777777" w:rsidR="00065B3C" w:rsidRPr="00065B3C" w:rsidRDefault="00065B3C" w:rsidP="00065B3C">
      <w:pPr>
        <w:jc w:val="left"/>
        <w:rPr>
          <w:color w:val="auto"/>
        </w:rPr>
      </w:pPr>
    </w:p>
    <w:p w14:paraId="19ED0837" w14:textId="77777777" w:rsidR="00065B3C" w:rsidRPr="00065B3C" w:rsidRDefault="00065B3C" w:rsidP="00065B3C">
      <w:pPr>
        <w:jc w:val="left"/>
        <w:rPr>
          <w:color w:val="auto"/>
        </w:rPr>
      </w:pPr>
    </w:p>
    <w:p w14:paraId="3560E299" w14:textId="77777777" w:rsidR="00065B3C" w:rsidRPr="00065B3C" w:rsidRDefault="00065B3C" w:rsidP="00065B3C">
      <w:pPr>
        <w:jc w:val="left"/>
        <w:rPr>
          <w:color w:val="auto"/>
        </w:rPr>
      </w:pPr>
    </w:p>
    <w:p w14:paraId="60E1DF65" w14:textId="77777777" w:rsidR="00065B3C" w:rsidRPr="00065B3C" w:rsidRDefault="00065B3C" w:rsidP="00065B3C">
      <w:pPr>
        <w:jc w:val="left"/>
        <w:rPr>
          <w:color w:val="auto"/>
        </w:rPr>
      </w:pPr>
    </w:p>
    <w:p w14:paraId="54442166" w14:textId="77777777" w:rsidR="00065B3C" w:rsidRPr="00065B3C" w:rsidRDefault="00065B3C" w:rsidP="00065B3C">
      <w:pPr>
        <w:jc w:val="left"/>
        <w:rPr>
          <w:color w:val="auto"/>
        </w:rPr>
      </w:pPr>
    </w:p>
    <w:p w14:paraId="54C21B9F" w14:textId="77777777" w:rsidR="00065B3C" w:rsidRPr="00065B3C" w:rsidRDefault="00065B3C" w:rsidP="00065B3C">
      <w:pPr>
        <w:keepNext/>
        <w:keepLines/>
        <w:ind w:left="6372" w:firstLine="708"/>
        <w:jc w:val="left"/>
        <w:outlineLvl w:val="0"/>
        <w:rPr>
          <w:color w:val="auto"/>
        </w:rPr>
      </w:pPr>
      <w:r w:rsidRPr="00065B3C">
        <w:rPr>
          <w:color w:val="auto"/>
        </w:rPr>
        <w:lastRenderedPageBreak/>
        <w:t>Приложение 3</w:t>
      </w:r>
    </w:p>
    <w:p w14:paraId="35AA8D3C" w14:textId="77777777" w:rsidR="00065B3C" w:rsidRPr="00065B3C" w:rsidRDefault="00065B3C" w:rsidP="00065B3C">
      <w:pPr>
        <w:ind w:left="7371"/>
        <w:jc w:val="left"/>
        <w:rPr>
          <w:color w:val="auto"/>
        </w:rPr>
      </w:pPr>
      <w:r w:rsidRPr="00065B3C">
        <w:rPr>
          <w:color w:val="auto"/>
        </w:rPr>
        <w:t>к документам</w:t>
      </w:r>
    </w:p>
    <w:p w14:paraId="6AF914E8" w14:textId="77777777" w:rsidR="00065B3C" w:rsidRPr="00065B3C" w:rsidRDefault="00065B3C" w:rsidP="00065B3C"/>
    <w:p w14:paraId="70A3E783" w14:textId="77777777" w:rsidR="00065B3C" w:rsidRPr="00065B3C" w:rsidRDefault="00065B3C" w:rsidP="00065B3C">
      <w:r w:rsidRPr="00065B3C">
        <w:rPr>
          <w:b/>
        </w:rPr>
        <w:t>Таблица соответствия состава (комплектности) и характеристик товара, предлагаемого участником требованиям заявки на закупку</w:t>
      </w:r>
    </w:p>
    <w:p w14:paraId="5AF587B2" w14:textId="77777777" w:rsidR="00065B3C" w:rsidRPr="00065B3C" w:rsidRDefault="00065B3C" w:rsidP="00065B3C"/>
    <w:p w14:paraId="1863A24A" w14:textId="77777777" w:rsidR="00065B3C" w:rsidRPr="00065B3C" w:rsidRDefault="00065B3C" w:rsidP="00065B3C">
      <w:pPr>
        <w:tabs>
          <w:tab w:val="left" w:pos="7371"/>
        </w:tabs>
        <w:jc w:val="left"/>
      </w:pPr>
      <w:r w:rsidRPr="00065B3C">
        <w:t>Номер процедуры: _______    лот №____                                                   Стр._____ из ______</w:t>
      </w:r>
    </w:p>
    <w:p w14:paraId="4155B691" w14:textId="77777777" w:rsidR="00065B3C" w:rsidRPr="00065B3C" w:rsidRDefault="00065B3C" w:rsidP="00065B3C">
      <w:pPr>
        <w:tabs>
          <w:tab w:val="left" w:pos="7371"/>
        </w:tabs>
        <w:jc w:val="left"/>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065B3C" w:rsidRPr="00065B3C" w14:paraId="3F22EB5C"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1049AFAC" w14:textId="77777777" w:rsidR="00065B3C" w:rsidRPr="00065B3C" w:rsidRDefault="00065B3C" w:rsidP="00065B3C">
            <w:r w:rsidRPr="00065B3C">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75E50889" w14:textId="77777777" w:rsidR="00065B3C" w:rsidRPr="00065B3C" w:rsidRDefault="00065B3C" w:rsidP="00065B3C">
            <w:r w:rsidRPr="00065B3C">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6E8572AB" w14:textId="77777777" w:rsidR="00065B3C" w:rsidRPr="00065B3C" w:rsidRDefault="00065B3C" w:rsidP="00065B3C">
            <w:r w:rsidRPr="00065B3C">
              <w:t>Соответствует/</w:t>
            </w:r>
          </w:p>
          <w:p w14:paraId="108CF08D" w14:textId="77777777" w:rsidR="00065B3C" w:rsidRPr="00065B3C" w:rsidRDefault="00065B3C" w:rsidP="00065B3C">
            <w:r w:rsidRPr="00065B3C">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09F51064" w14:textId="77777777" w:rsidR="00065B3C" w:rsidRPr="00065B3C" w:rsidRDefault="00065B3C" w:rsidP="00065B3C">
            <w:r w:rsidRPr="00065B3C">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14:paraId="19828487" w14:textId="77777777" w:rsidR="00065B3C" w:rsidRPr="00065B3C" w:rsidRDefault="00065B3C" w:rsidP="00065B3C"/>
        </w:tc>
      </w:tr>
      <w:tr w:rsidR="00065B3C" w:rsidRPr="00065B3C" w14:paraId="098A2D19"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39AC0ABA" w14:textId="77777777" w:rsidR="00065B3C" w:rsidRPr="00065B3C" w:rsidRDefault="00065B3C" w:rsidP="00065B3C">
            <w:r w:rsidRPr="00065B3C">
              <w:rPr>
                <w:b/>
              </w:rPr>
              <w:t>1</w:t>
            </w:r>
          </w:p>
        </w:tc>
        <w:tc>
          <w:tcPr>
            <w:tcW w:w="2835" w:type="dxa"/>
            <w:tcBorders>
              <w:top w:val="single" w:sz="4" w:space="0" w:color="000000"/>
              <w:left w:val="single" w:sz="4" w:space="0" w:color="000000"/>
              <w:bottom w:val="single" w:sz="4" w:space="0" w:color="000000"/>
              <w:right w:val="single" w:sz="4" w:space="0" w:color="000000"/>
            </w:tcBorders>
          </w:tcPr>
          <w:p w14:paraId="18246767" w14:textId="77777777" w:rsidR="00065B3C" w:rsidRPr="00065B3C" w:rsidRDefault="00065B3C" w:rsidP="00065B3C">
            <w:r w:rsidRPr="00065B3C">
              <w:rPr>
                <w:b/>
              </w:rPr>
              <w:t>2</w:t>
            </w:r>
          </w:p>
        </w:tc>
        <w:tc>
          <w:tcPr>
            <w:tcW w:w="2126" w:type="dxa"/>
            <w:tcBorders>
              <w:top w:val="single" w:sz="4" w:space="0" w:color="000000"/>
              <w:left w:val="single" w:sz="4" w:space="0" w:color="000000"/>
              <w:bottom w:val="single" w:sz="4" w:space="0" w:color="000000"/>
              <w:right w:val="single" w:sz="4" w:space="0" w:color="000000"/>
            </w:tcBorders>
          </w:tcPr>
          <w:p w14:paraId="479F8820" w14:textId="77777777" w:rsidR="00065B3C" w:rsidRPr="00065B3C" w:rsidRDefault="00065B3C" w:rsidP="00065B3C">
            <w:r w:rsidRPr="00065B3C">
              <w:rPr>
                <w:b/>
              </w:rPr>
              <w:t>3</w:t>
            </w:r>
          </w:p>
        </w:tc>
        <w:tc>
          <w:tcPr>
            <w:tcW w:w="3226" w:type="dxa"/>
            <w:tcBorders>
              <w:top w:val="single" w:sz="4" w:space="0" w:color="000000"/>
              <w:left w:val="single" w:sz="4" w:space="0" w:color="000000"/>
              <w:bottom w:val="single" w:sz="4" w:space="0" w:color="000000"/>
              <w:right w:val="single" w:sz="4" w:space="0" w:color="000000"/>
            </w:tcBorders>
          </w:tcPr>
          <w:p w14:paraId="4E3605D2" w14:textId="77777777" w:rsidR="00065B3C" w:rsidRPr="00065B3C" w:rsidRDefault="00065B3C" w:rsidP="00065B3C">
            <w:r w:rsidRPr="00065B3C">
              <w:rPr>
                <w:b/>
              </w:rPr>
              <w:t>4*</w:t>
            </w:r>
          </w:p>
        </w:tc>
      </w:tr>
      <w:tr w:rsidR="00065B3C" w:rsidRPr="00065B3C" w14:paraId="746D823D" w14:textId="77777777" w:rsidTr="00107356">
        <w:tc>
          <w:tcPr>
            <w:tcW w:w="9571" w:type="dxa"/>
            <w:gridSpan w:val="4"/>
            <w:tcBorders>
              <w:top w:val="single" w:sz="4" w:space="0" w:color="000000"/>
              <w:left w:val="single" w:sz="4" w:space="0" w:color="000000"/>
              <w:bottom w:val="single" w:sz="4" w:space="0" w:color="000000"/>
              <w:right w:val="single" w:sz="4" w:space="0" w:color="000000"/>
            </w:tcBorders>
          </w:tcPr>
          <w:p w14:paraId="14F0C976" w14:textId="77777777" w:rsidR="00065B3C" w:rsidRPr="00065B3C" w:rsidRDefault="00065B3C" w:rsidP="00065B3C">
            <w:pPr>
              <w:jc w:val="left"/>
              <w:rPr>
                <w:b/>
              </w:rPr>
            </w:pPr>
            <w:r w:rsidRPr="00065B3C">
              <w:rPr>
                <w:b/>
                <w:color w:val="auto"/>
              </w:rPr>
              <w:t>Состав (комплектация)**:</w:t>
            </w:r>
          </w:p>
        </w:tc>
      </w:tr>
      <w:tr w:rsidR="00065B3C" w:rsidRPr="00065B3C" w14:paraId="1F0D6518"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282A5E37" w14:textId="77777777" w:rsidR="00065B3C" w:rsidRPr="00065B3C" w:rsidRDefault="00065B3C" w:rsidP="00065B3C"/>
        </w:tc>
        <w:tc>
          <w:tcPr>
            <w:tcW w:w="2835" w:type="dxa"/>
            <w:tcBorders>
              <w:top w:val="single" w:sz="4" w:space="0" w:color="000000"/>
              <w:left w:val="single" w:sz="4" w:space="0" w:color="000000"/>
              <w:bottom w:val="single" w:sz="4" w:space="0" w:color="000000"/>
              <w:right w:val="single" w:sz="4" w:space="0" w:color="000000"/>
            </w:tcBorders>
          </w:tcPr>
          <w:p w14:paraId="7C6D27CA" w14:textId="77777777" w:rsidR="00065B3C" w:rsidRPr="00065B3C" w:rsidRDefault="00065B3C" w:rsidP="00065B3C"/>
        </w:tc>
        <w:tc>
          <w:tcPr>
            <w:tcW w:w="2126" w:type="dxa"/>
            <w:tcBorders>
              <w:top w:val="single" w:sz="4" w:space="0" w:color="000000"/>
              <w:left w:val="single" w:sz="4" w:space="0" w:color="000000"/>
              <w:bottom w:val="single" w:sz="4" w:space="0" w:color="000000"/>
              <w:right w:val="single" w:sz="4" w:space="0" w:color="000000"/>
            </w:tcBorders>
          </w:tcPr>
          <w:p w14:paraId="029C58FD" w14:textId="77777777" w:rsidR="00065B3C" w:rsidRPr="00065B3C" w:rsidRDefault="00065B3C" w:rsidP="00065B3C"/>
        </w:tc>
        <w:tc>
          <w:tcPr>
            <w:tcW w:w="3226" w:type="dxa"/>
            <w:tcBorders>
              <w:top w:val="single" w:sz="4" w:space="0" w:color="000000"/>
              <w:left w:val="single" w:sz="4" w:space="0" w:color="000000"/>
              <w:bottom w:val="single" w:sz="4" w:space="0" w:color="000000"/>
              <w:right w:val="single" w:sz="4" w:space="0" w:color="000000"/>
            </w:tcBorders>
          </w:tcPr>
          <w:p w14:paraId="430E84E7" w14:textId="77777777" w:rsidR="00065B3C" w:rsidRPr="00065B3C" w:rsidRDefault="00065B3C" w:rsidP="00065B3C"/>
        </w:tc>
      </w:tr>
      <w:tr w:rsidR="00065B3C" w:rsidRPr="00065B3C" w14:paraId="3F21F308"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5FEC05A9"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7CA20A38"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F6F00C6"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107DA4A4" w14:textId="77777777" w:rsidR="00065B3C" w:rsidRPr="00065B3C" w:rsidRDefault="00065B3C" w:rsidP="00065B3C">
            <w:pPr>
              <w:rPr>
                <w:color w:val="auto"/>
              </w:rPr>
            </w:pPr>
          </w:p>
        </w:tc>
      </w:tr>
      <w:tr w:rsidR="00065B3C" w:rsidRPr="00065B3C" w14:paraId="1DE9AB07"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14755060"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73993DE0"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58E7B3C2"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4BE7FD35" w14:textId="77777777" w:rsidR="00065B3C" w:rsidRPr="00065B3C" w:rsidRDefault="00065B3C" w:rsidP="00065B3C">
            <w:pPr>
              <w:rPr>
                <w:color w:val="auto"/>
              </w:rPr>
            </w:pPr>
          </w:p>
        </w:tc>
      </w:tr>
      <w:tr w:rsidR="00065B3C" w:rsidRPr="00065B3C" w14:paraId="12E89EF3" w14:textId="77777777" w:rsidTr="00107356">
        <w:tc>
          <w:tcPr>
            <w:tcW w:w="9571" w:type="dxa"/>
            <w:gridSpan w:val="4"/>
            <w:tcBorders>
              <w:top w:val="single" w:sz="4" w:space="0" w:color="000000"/>
              <w:left w:val="single" w:sz="4" w:space="0" w:color="000000"/>
              <w:bottom w:val="single" w:sz="4" w:space="0" w:color="000000"/>
              <w:right w:val="single" w:sz="4" w:space="0" w:color="000000"/>
            </w:tcBorders>
          </w:tcPr>
          <w:p w14:paraId="2852FE0A" w14:textId="77777777" w:rsidR="00065B3C" w:rsidRPr="00065B3C" w:rsidRDefault="00065B3C" w:rsidP="00065B3C">
            <w:pPr>
              <w:jc w:val="left"/>
              <w:rPr>
                <w:b/>
                <w:color w:val="auto"/>
              </w:rPr>
            </w:pPr>
            <w:r w:rsidRPr="00065B3C">
              <w:rPr>
                <w:b/>
                <w:color w:val="auto"/>
              </w:rPr>
              <w:t>Технические характеристики:</w:t>
            </w:r>
          </w:p>
        </w:tc>
      </w:tr>
      <w:tr w:rsidR="00065B3C" w:rsidRPr="00065B3C" w14:paraId="57FE6BF7"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0126978A"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409032A5"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76F3AF8B"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7DA2575C" w14:textId="77777777" w:rsidR="00065B3C" w:rsidRPr="00065B3C" w:rsidRDefault="00065B3C" w:rsidP="00065B3C">
            <w:pPr>
              <w:rPr>
                <w:color w:val="auto"/>
              </w:rPr>
            </w:pPr>
          </w:p>
        </w:tc>
      </w:tr>
      <w:tr w:rsidR="00065B3C" w:rsidRPr="00065B3C" w14:paraId="684B117A"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5680D332"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273317A8"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E1F507C"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425F97B0" w14:textId="77777777" w:rsidR="00065B3C" w:rsidRPr="00065B3C" w:rsidRDefault="00065B3C" w:rsidP="00065B3C">
            <w:pPr>
              <w:rPr>
                <w:color w:val="auto"/>
              </w:rPr>
            </w:pPr>
          </w:p>
        </w:tc>
      </w:tr>
      <w:tr w:rsidR="00065B3C" w:rsidRPr="00065B3C" w14:paraId="42CED56D"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22EA6DA8"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167D94EF"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AC75290"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7BB751EC" w14:textId="77777777" w:rsidR="00065B3C" w:rsidRPr="00065B3C" w:rsidRDefault="00065B3C" w:rsidP="00065B3C">
            <w:pPr>
              <w:rPr>
                <w:color w:val="auto"/>
              </w:rPr>
            </w:pPr>
          </w:p>
        </w:tc>
      </w:tr>
      <w:tr w:rsidR="00065B3C" w:rsidRPr="00065B3C" w14:paraId="5D99DBE0" w14:textId="77777777" w:rsidTr="00107356">
        <w:tc>
          <w:tcPr>
            <w:tcW w:w="9571" w:type="dxa"/>
            <w:gridSpan w:val="4"/>
            <w:tcBorders>
              <w:top w:val="single" w:sz="4" w:space="0" w:color="000000"/>
              <w:left w:val="single" w:sz="4" w:space="0" w:color="000000"/>
              <w:bottom w:val="single" w:sz="4" w:space="0" w:color="000000"/>
              <w:right w:val="single" w:sz="4" w:space="0" w:color="000000"/>
            </w:tcBorders>
          </w:tcPr>
          <w:p w14:paraId="13DE98D5" w14:textId="77777777" w:rsidR="00065B3C" w:rsidRPr="00065B3C" w:rsidRDefault="00065B3C" w:rsidP="00065B3C">
            <w:pPr>
              <w:jc w:val="left"/>
              <w:rPr>
                <w:b/>
                <w:color w:val="auto"/>
              </w:rPr>
            </w:pPr>
            <w:r w:rsidRPr="00065B3C">
              <w:rPr>
                <w:b/>
                <w:color w:val="auto"/>
              </w:rPr>
              <w:t>Дополнительные требования (при наличии в заявке):</w:t>
            </w:r>
          </w:p>
        </w:tc>
      </w:tr>
      <w:tr w:rsidR="00065B3C" w:rsidRPr="00065B3C" w14:paraId="152E347C"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7294F890"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5810A47F"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1838377"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7D573236" w14:textId="77777777" w:rsidR="00065B3C" w:rsidRPr="00065B3C" w:rsidRDefault="00065B3C" w:rsidP="00065B3C">
            <w:pPr>
              <w:rPr>
                <w:color w:val="auto"/>
              </w:rPr>
            </w:pPr>
          </w:p>
        </w:tc>
      </w:tr>
      <w:tr w:rsidR="00065B3C" w:rsidRPr="00065B3C" w14:paraId="2FC76E71"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28A03E0F"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26798417"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ECD3A81"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424A19AA" w14:textId="77777777" w:rsidR="00065B3C" w:rsidRPr="00065B3C" w:rsidRDefault="00065B3C" w:rsidP="00065B3C">
            <w:pPr>
              <w:rPr>
                <w:color w:val="auto"/>
              </w:rPr>
            </w:pPr>
          </w:p>
        </w:tc>
      </w:tr>
      <w:tr w:rsidR="00065B3C" w:rsidRPr="00065B3C" w14:paraId="09EE896E" w14:textId="77777777" w:rsidTr="00107356">
        <w:tc>
          <w:tcPr>
            <w:tcW w:w="1384" w:type="dxa"/>
            <w:tcBorders>
              <w:top w:val="single" w:sz="4" w:space="0" w:color="000000"/>
              <w:left w:val="single" w:sz="4" w:space="0" w:color="000000"/>
              <w:bottom w:val="single" w:sz="4" w:space="0" w:color="000000"/>
              <w:right w:val="single" w:sz="4" w:space="0" w:color="000000"/>
            </w:tcBorders>
          </w:tcPr>
          <w:p w14:paraId="10E4BD2B" w14:textId="77777777" w:rsidR="00065B3C" w:rsidRPr="00065B3C" w:rsidRDefault="00065B3C" w:rsidP="00065B3C">
            <w:pPr>
              <w:rPr>
                <w:color w:val="auto"/>
              </w:rPr>
            </w:pPr>
          </w:p>
        </w:tc>
        <w:tc>
          <w:tcPr>
            <w:tcW w:w="2835" w:type="dxa"/>
            <w:tcBorders>
              <w:top w:val="single" w:sz="4" w:space="0" w:color="000000"/>
              <w:left w:val="single" w:sz="4" w:space="0" w:color="000000"/>
              <w:bottom w:val="single" w:sz="4" w:space="0" w:color="000000"/>
              <w:right w:val="single" w:sz="4" w:space="0" w:color="000000"/>
            </w:tcBorders>
          </w:tcPr>
          <w:p w14:paraId="3239E57A" w14:textId="77777777" w:rsidR="00065B3C" w:rsidRPr="00065B3C" w:rsidRDefault="00065B3C" w:rsidP="00065B3C">
            <w:pPr>
              <w:rPr>
                <w:color w:val="auto"/>
              </w:rPr>
            </w:pPr>
          </w:p>
        </w:tc>
        <w:tc>
          <w:tcPr>
            <w:tcW w:w="2126" w:type="dxa"/>
            <w:tcBorders>
              <w:top w:val="single" w:sz="4" w:space="0" w:color="000000"/>
              <w:left w:val="single" w:sz="4" w:space="0" w:color="000000"/>
              <w:bottom w:val="single" w:sz="4" w:space="0" w:color="000000"/>
              <w:right w:val="single" w:sz="4" w:space="0" w:color="000000"/>
            </w:tcBorders>
          </w:tcPr>
          <w:p w14:paraId="72253E67" w14:textId="77777777" w:rsidR="00065B3C" w:rsidRPr="00065B3C" w:rsidRDefault="00065B3C" w:rsidP="00065B3C">
            <w:pPr>
              <w:rPr>
                <w:color w:val="auto"/>
              </w:rPr>
            </w:pPr>
          </w:p>
        </w:tc>
        <w:tc>
          <w:tcPr>
            <w:tcW w:w="3226" w:type="dxa"/>
            <w:tcBorders>
              <w:top w:val="single" w:sz="4" w:space="0" w:color="000000"/>
              <w:left w:val="single" w:sz="4" w:space="0" w:color="000000"/>
              <w:bottom w:val="single" w:sz="4" w:space="0" w:color="000000"/>
              <w:right w:val="single" w:sz="4" w:space="0" w:color="000000"/>
            </w:tcBorders>
          </w:tcPr>
          <w:p w14:paraId="19D7E164" w14:textId="77777777" w:rsidR="00065B3C" w:rsidRPr="00065B3C" w:rsidRDefault="00065B3C" w:rsidP="00065B3C">
            <w:pPr>
              <w:rPr>
                <w:color w:val="auto"/>
              </w:rPr>
            </w:pPr>
          </w:p>
        </w:tc>
      </w:tr>
    </w:tbl>
    <w:p w14:paraId="1F1AFB1C" w14:textId="77777777" w:rsidR="00065B3C" w:rsidRPr="00065B3C" w:rsidRDefault="00065B3C" w:rsidP="00065B3C">
      <w:pPr>
        <w:jc w:val="both"/>
      </w:pPr>
    </w:p>
    <w:p w14:paraId="692012D9" w14:textId="77777777" w:rsidR="00065B3C" w:rsidRPr="00065B3C" w:rsidRDefault="00065B3C" w:rsidP="00065B3C">
      <w:pPr>
        <w:jc w:val="both"/>
      </w:pPr>
      <w:r w:rsidRPr="00065B3C">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0E7FF915" w14:textId="77777777" w:rsidR="00065B3C" w:rsidRPr="00065B3C" w:rsidRDefault="00065B3C" w:rsidP="00065B3C">
      <w:pPr>
        <w:jc w:val="both"/>
      </w:pPr>
      <w:r w:rsidRPr="00065B3C">
        <w:t xml:space="preserve">** </w:t>
      </w:r>
      <w:proofErr w:type="gramStart"/>
      <w:r w:rsidRPr="00065B3C">
        <w:t>В</w:t>
      </w:r>
      <w:proofErr w:type="gramEnd"/>
      <w:r w:rsidRPr="00065B3C">
        <w:t xml:space="preserve"> столбце 4, допускается указание ссылки на пункт спецификации, пункт листа технической комплектации.</w:t>
      </w:r>
    </w:p>
    <w:p w14:paraId="5E8363D5" w14:textId="77777777" w:rsidR="00065B3C" w:rsidRPr="00065B3C" w:rsidRDefault="00065B3C" w:rsidP="00065B3C">
      <w:pPr>
        <w:jc w:val="both"/>
        <w:rPr>
          <w:b/>
        </w:rPr>
      </w:pPr>
      <w:r w:rsidRPr="00065B3C">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065B3C">
        <w:rPr>
          <w:b/>
        </w:rPr>
        <w:t>«Предоставляю обязательство»</w:t>
      </w:r>
      <w:bookmarkStart w:id="6" w:name="_Приложение_6"/>
      <w:bookmarkEnd w:id="6"/>
    </w:p>
    <w:p w14:paraId="7199CDF9" w14:textId="77777777" w:rsidR="00065B3C" w:rsidRPr="00065B3C" w:rsidRDefault="00065B3C" w:rsidP="00065B3C">
      <w:pPr>
        <w:jc w:val="both"/>
        <w:rPr>
          <w:b/>
        </w:rPr>
      </w:pPr>
    </w:p>
    <w:p w14:paraId="347FC35E" w14:textId="77777777" w:rsidR="00065B3C" w:rsidRPr="00065B3C" w:rsidRDefault="00065B3C" w:rsidP="00065B3C">
      <w:pPr>
        <w:jc w:val="both"/>
        <w:rPr>
          <w:b/>
        </w:rPr>
      </w:pPr>
    </w:p>
    <w:p w14:paraId="2476B502" w14:textId="77777777" w:rsidR="00065B3C" w:rsidRPr="00065B3C" w:rsidRDefault="00065B3C" w:rsidP="00065B3C">
      <w:pPr>
        <w:jc w:val="both"/>
        <w:rPr>
          <w:b/>
        </w:rPr>
      </w:pPr>
    </w:p>
    <w:p w14:paraId="790AC89E" w14:textId="77777777" w:rsidR="00065B3C" w:rsidRPr="00065B3C" w:rsidRDefault="00065B3C" w:rsidP="00065B3C">
      <w:pPr>
        <w:jc w:val="both"/>
        <w:rPr>
          <w:b/>
        </w:rPr>
      </w:pPr>
    </w:p>
    <w:p w14:paraId="2DBF4CC3" w14:textId="77777777" w:rsidR="00065B3C" w:rsidRPr="00065B3C" w:rsidRDefault="00065B3C" w:rsidP="00065B3C">
      <w:pPr>
        <w:jc w:val="both"/>
        <w:rPr>
          <w:b/>
        </w:rPr>
      </w:pPr>
    </w:p>
    <w:p w14:paraId="1EF095F4" w14:textId="77777777" w:rsidR="00065B3C" w:rsidRPr="00065B3C" w:rsidRDefault="00065B3C" w:rsidP="00065B3C">
      <w:pPr>
        <w:jc w:val="both"/>
        <w:rPr>
          <w:b/>
        </w:rPr>
      </w:pPr>
    </w:p>
    <w:p w14:paraId="0EB58590" w14:textId="77777777" w:rsidR="00065B3C" w:rsidRPr="00065B3C" w:rsidRDefault="00065B3C" w:rsidP="00065B3C">
      <w:pPr>
        <w:jc w:val="both"/>
        <w:rPr>
          <w:b/>
        </w:rPr>
      </w:pPr>
    </w:p>
    <w:p w14:paraId="64D1A992" w14:textId="77777777" w:rsidR="00065B3C" w:rsidRPr="00065B3C" w:rsidRDefault="00065B3C" w:rsidP="00065B3C">
      <w:pPr>
        <w:jc w:val="both"/>
        <w:rPr>
          <w:b/>
        </w:rPr>
      </w:pPr>
    </w:p>
    <w:p w14:paraId="5A633216" w14:textId="77777777" w:rsidR="00065B3C" w:rsidRPr="00065B3C" w:rsidRDefault="00065B3C" w:rsidP="00065B3C">
      <w:pPr>
        <w:jc w:val="both"/>
        <w:rPr>
          <w:b/>
        </w:rPr>
      </w:pPr>
    </w:p>
    <w:p w14:paraId="2A854CFC" w14:textId="77777777" w:rsidR="00065B3C" w:rsidRPr="00065B3C" w:rsidRDefault="00065B3C" w:rsidP="00065B3C">
      <w:pPr>
        <w:jc w:val="both"/>
        <w:rPr>
          <w:b/>
        </w:rPr>
      </w:pPr>
    </w:p>
    <w:p w14:paraId="56E734F7" w14:textId="77777777" w:rsidR="00065B3C" w:rsidRPr="00065B3C" w:rsidRDefault="00065B3C" w:rsidP="00065B3C">
      <w:pPr>
        <w:jc w:val="both"/>
        <w:rPr>
          <w:b/>
        </w:rPr>
      </w:pPr>
    </w:p>
    <w:p w14:paraId="7EE7C443" w14:textId="77777777" w:rsidR="00065B3C" w:rsidRPr="00065B3C" w:rsidRDefault="00065B3C" w:rsidP="00065B3C">
      <w:pPr>
        <w:jc w:val="both"/>
        <w:rPr>
          <w:b/>
        </w:rPr>
      </w:pPr>
    </w:p>
    <w:p w14:paraId="1C614B0F" w14:textId="77777777" w:rsidR="00065B3C" w:rsidRPr="00065B3C" w:rsidRDefault="00065B3C" w:rsidP="00065B3C">
      <w:pPr>
        <w:jc w:val="both"/>
        <w:rPr>
          <w:b/>
        </w:rPr>
      </w:pPr>
    </w:p>
    <w:p w14:paraId="5B8936B8" w14:textId="77777777" w:rsidR="00065B3C" w:rsidRPr="00065B3C" w:rsidRDefault="00065B3C" w:rsidP="00065B3C">
      <w:pPr>
        <w:jc w:val="both"/>
        <w:rPr>
          <w:b/>
        </w:rPr>
      </w:pPr>
    </w:p>
    <w:p w14:paraId="3A051A7E" w14:textId="77777777" w:rsidR="00065B3C" w:rsidRPr="00065B3C" w:rsidRDefault="00065B3C" w:rsidP="00065B3C">
      <w:pPr>
        <w:pBdr>
          <w:top w:val="nil"/>
          <w:left w:val="nil"/>
          <w:bottom w:val="nil"/>
          <w:right w:val="nil"/>
          <w:between w:val="nil"/>
        </w:pBdr>
        <w:ind w:left="7371"/>
        <w:jc w:val="left"/>
        <w:outlineLvl w:val="0"/>
        <w:rPr>
          <w:b/>
          <w:color w:val="auto"/>
        </w:rPr>
      </w:pPr>
      <w:r w:rsidRPr="00065B3C">
        <w:rPr>
          <w:b/>
          <w:color w:val="auto"/>
        </w:rPr>
        <w:t>Приложение 2</w:t>
      </w:r>
    </w:p>
    <w:p w14:paraId="70D631F5" w14:textId="77777777" w:rsidR="00065B3C" w:rsidRPr="00065B3C" w:rsidRDefault="00065B3C" w:rsidP="00065B3C">
      <w:pPr>
        <w:ind w:left="7371"/>
        <w:jc w:val="left"/>
        <w:rPr>
          <w:color w:val="auto"/>
        </w:rPr>
      </w:pPr>
      <w:r w:rsidRPr="00065B3C">
        <w:rPr>
          <w:color w:val="auto"/>
        </w:rPr>
        <w:t>к документам</w:t>
      </w:r>
    </w:p>
    <w:p w14:paraId="64476A34" w14:textId="77777777" w:rsidR="00065B3C" w:rsidRPr="00065B3C" w:rsidRDefault="00065B3C" w:rsidP="00065B3C">
      <w:pPr>
        <w:pBdr>
          <w:top w:val="nil"/>
          <w:left w:val="nil"/>
          <w:bottom w:val="nil"/>
          <w:right w:val="nil"/>
          <w:between w:val="nil"/>
        </w:pBdr>
      </w:pPr>
    </w:p>
    <w:p w14:paraId="22C243CE" w14:textId="77777777" w:rsidR="00065B3C" w:rsidRPr="00065B3C" w:rsidRDefault="00065B3C" w:rsidP="00065B3C">
      <w:pPr>
        <w:pBdr>
          <w:top w:val="nil"/>
          <w:left w:val="nil"/>
          <w:bottom w:val="nil"/>
          <w:right w:val="nil"/>
          <w:between w:val="nil"/>
        </w:pBdr>
        <w:rPr>
          <w:b/>
        </w:rPr>
      </w:pPr>
      <w:r w:rsidRPr="00065B3C">
        <w:rPr>
          <w:b/>
        </w:rPr>
        <w:t xml:space="preserve">Порядок оценки предложений участников </w:t>
      </w:r>
    </w:p>
    <w:p w14:paraId="11AFF36E" w14:textId="77777777" w:rsidR="00065B3C" w:rsidRPr="00065B3C" w:rsidRDefault="00065B3C" w:rsidP="00065B3C">
      <w:pPr>
        <w:pBdr>
          <w:top w:val="nil"/>
          <w:left w:val="nil"/>
          <w:bottom w:val="nil"/>
          <w:right w:val="nil"/>
          <w:between w:val="nil"/>
        </w:pBdr>
        <w:rPr>
          <w:b/>
        </w:rPr>
      </w:pPr>
      <w:r w:rsidRPr="00065B3C">
        <w:rPr>
          <w:b/>
        </w:rPr>
        <w:t>Процедуры закупки из одного источника на соответствие предмету закупки</w:t>
      </w:r>
    </w:p>
    <w:p w14:paraId="261A8247" w14:textId="77777777" w:rsidR="00065B3C" w:rsidRPr="00065B3C" w:rsidRDefault="00065B3C" w:rsidP="00065B3C">
      <w:pPr>
        <w:pBdr>
          <w:top w:val="nil"/>
          <w:left w:val="nil"/>
          <w:bottom w:val="nil"/>
          <w:right w:val="nil"/>
          <w:between w:val="nil"/>
        </w:pBdr>
        <w:ind w:firstLine="708"/>
        <w:jc w:val="both"/>
        <w:rPr>
          <w:b/>
        </w:rPr>
      </w:pPr>
    </w:p>
    <w:p w14:paraId="6204A3ED" w14:textId="77777777" w:rsidR="00065B3C" w:rsidRPr="00065B3C" w:rsidRDefault="00065B3C" w:rsidP="00065B3C">
      <w:pPr>
        <w:pBdr>
          <w:top w:val="nil"/>
          <w:left w:val="nil"/>
          <w:bottom w:val="nil"/>
          <w:right w:val="nil"/>
          <w:between w:val="nil"/>
        </w:pBdr>
        <w:ind w:firstLine="720"/>
        <w:jc w:val="both"/>
      </w:pPr>
      <w:r w:rsidRPr="00065B3C">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14:paraId="67119589" w14:textId="77777777" w:rsidR="00065B3C" w:rsidRPr="00065B3C" w:rsidRDefault="00065B3C" w:rsidP="00065B3C">
      <w:pPr>
        <w:widowControl w:val="0"/>
        <w:pBdr>
          <w:top w:val="nil"/>
          <w:left w:val="nil"/>
          <w:bottom w:val="nil"/>
          <w:right w:val="nil"/>
          <w:between w:val="nil"/>
        </w:pBdr>
        <w:spacing w:before="120"/>
        <w:ind w:firstLine="709"/>
        <w:jc w:val="both"/>
      </w:pPr>
      <w:r w:rsidRPr="00065B3C">
        <w:t>2. Оценка предложений участников производится посредством применения бальной оценки, при этом:</w:t>
      </w:r>
    </w:p>
    <w:p w14:paraId="28A28BD4" w14:textId="77777777" w:rsidR="00065B3C" w:rsidRPr="00065B3C" w:rsidRDefault="00065B3C" w:rsidP="00065B3C">
      <w:pPr>
        <w:pBdr>
          <w:top w:val="nil"/>
          <w:left w:val="nil"/>
          <w:bottom w:val="nil"/>
          <w:right w:val="nil"/>
          <w:between w:val="nil"/>
        </w:pBdr>
        <w:spacing w:before="120"/>
        <w:ind w:firstLine="709"/>
        <w:jc w:val="both"/>
      </w:pPr>
      <w:r w:rsidRPr="00065B3C">
        <w:t>2.1. предложения оцениваются на соответствие заявке на закупку по каждому ее пункту по следующей балльной системе:</w:t>
      </w:r>
    </w:p>
    <w:p w14:paraId="7EDAFC6F" w14:textId="77777777" w:rsidR="00065B3C" w:rsidRPr="00065B3C" w:rsidRDefault="00065B3C" w:rsidP="00065B3C">
      <w:pPr>
        <w:pBdr>
          <w:top w:val="nil"/>
          <w:left w:val="nil"/>
          <w:bottom w:val="nil"/>
          <w:right w:val="nil"/>
          <w:between w:val="nil"/>
        </w:pBdr>
        <w:ind w:firstLine="709"/>
        <w:jc w:val="both"/>
      </w:pPr>
      <w:r w:rsidRPr="00065B3C">
        <w:t>0 баллов часть предложения (параметр, характеристику), не соответствующую определенному пункту заявки на закупку;</w:t>
      </w:r>
    </w:p>
    <w:p w14:paraId="321325E9" w14:textId="77777777" w:rsidR="00065B3C" w:rsidRPr="00065B3C" w:rsidRDefault="00065B3C" w:rsidP="00065B3C">
      <w:pPr>
        <w:pBdr>
          <w:top w:val="nil"/>
          <w:left w:val="nil"/>
          <w:bottom w:val="nil"/>
          <w:right w:val="nil"/>
          <w:between w:val="nil"/>
        </w:pBdr>
        <w:ind w:firstLine="709"/>
        <w:jc w:val="both"/>
      </w:pPr>
      <w:r w:rsidRPr="00065B3C">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3A23197" w14:textId="77777777" w:rsidR="00065B3C" w:rsidRPr="00065B3C" w:rsidRDefault="00065B3C" w:rsidP="00065B3C">
      <w:pPr>
        <w:pBdr>
          <w:top w:val="nil"/>
          <w:left w:val="nil"/>
          <w:bottom w:val="nil"/>
          <w:right w:val="nil"/>
          <w:between w:val="nil"/>
        </w:pBdr>
        <w:ind w:firstLine="709"/>
        <w:jc w:val="both"/>
      </w:pPr>
      <w:r w:rsidRPr="00065B3C">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20552E72" w14:textId="77777777" w:rsidR="00065B3C" w:rsidRPr="00065B3C" w:rsidRDefault="00065B3C" w:rsidP="00065B3C">
      <w:pPr>
        <w:widowControl w:val="0"/>
        <w:pBdr>
          <w:top w:val="nil"/>
          <w:left w:val="nil"/>
          <w:bottom w:val="nil"/>
          <w:right w:val="nil"/>
          <w:between w:val="nil"/>
        </w:pBdr>
        <w:spacing w:before="120"/>
        <w:ind w:firstLine="709"/>
        <w:jc w:val="both"/>
      </w:pPr>
      <w:r w:rsidRPr="00065B3C">
        <w:t>3. Предложение участника не оценивается (бальная оценка не производится):</w:t>
      </w:r>
    </w:p>
    <w:p w14:paraId="7EE394EA" w14:textId="77777777" w:rsidR="00065B3C" w:rsidRPr="00065B3C" w:rsidRDefault="00065B3C" w:rsidP="00065B3C">
      <w:pPr>
        <w:pBdr>
          <w:top w:val="nil"/>
          <w:left w:val="nil"/>
          <w:bottom w:val="nil"/>
          <w:right w:val="nil"/>
          <w:between w:val="nil"/>
        </w:pBdr>
        <w:ind w:firstLine="709"/>
        <w:jc w:val="both"/>
      </w:pPr>
      <w:r w:rsidRPr="00065B3C">
        <w:t>3.1. в части товара, предложенного участником сверх требования заявки на закупку;</w:t>
      </w:r>
    </w:p>
    <w:p w14:paraId="7BD4DC7A" w14:textId="77777777" w:rsidR="00065B3C" w:rsidRPr="00065B3C" w:rsidRDefault="00065B3C" w:rsidP="00065B3C">
      <w:pPr>
        <w:pBdr>
          <w:top w:val="nil"/>
          <w:left w:val="nil"/>
          <w:bottom w:val="nil"/>
          <w:right w:val="nil"/>
          <w:between w:val="nil"/>
        </w:pBdr>
        <w:ind w:firstLine="709"/>
        <w:jc w:val="both"/>
      </w:pPr>
      <w:r w:rsidRPr="00065B3C">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301B1DBF" w14:textId="77777777" w:rsidR="00065B3C" w:rsidRPr="00065B3C" w:rsidRDefault="00065B3C" w:rsidP="00065B3C">
      <w:pPr>
        <w:pBdr>
          <w:top w:val="nil"/>
          <w:left w:val="nil"/>
          <w:bottom w:val="nil"/>
          <w:right w:val="nil"/>
          <w:between w:val="nil"/>
        </w:pBdr>
        <w:spacing w:before="120"/>
        <w:ind w:firstLine="709"/>
        <w:jc w:val="both"/>
      </w:pPr>
      <w:r w:rsidRPr="00065B3C">
        <w:t>4.</w:t>
      </w:r>
      <w:r w:rsidRPr="00065B3C">
        <w:rPr>
          <w:b/>
        </w:rPr>
        <w:t xml:space="preserve"> Предложение отклоняется, если:</w:t>
      </w:r>
    </w:p>
    <w:p w14:paraId="1B50F1BE" w14:textId="77777777" w:rsidR="00065B3C" w:rsidRPr="00065B3C" w:rsidRDefault="00065B3C" w:rsidP="00065B3C">
      <w:pPr>
        <w:pBdr>
          <w:top w:val="nil"/>
          <w:left w:val="nil"/>
          <w:bottom w:val="nil"/>
          <w:right w:val="nil"/>
          <w:between w:val="nil"/>
        </w:pBdr>
        <w:ind w:firstLine="708"/>
        <w:jc w:val="both"/>
      </w:pPr>
      <w:r w:rsidRPr="00065B3C">
        <w:t>- не соответствует требованию заявки на закупку, выполнение которого является обязательным (</w:t>
      </w:r>
      <w:r w:rsidRPr="00065B3C">
        <w:rPr>
          <w:b/>
        </w:rPr>
        <w:t>помеченное астерис</w:t>
      </w:r>
      <w:r w:rsidRPr="00065B3C">
        <w:rPr>
          <w:b/>
          <w:color w:val="auto"/>
        </w:rPr>
        <w:t>ком (</w:t>
      </w:r>
      <w:r w:rsidRPr="00065B3C">
        <w:rPr>
          <w:b/>
        </w:rPr>
        <w:t>звездочкой)) или иным образом, если это предусмотрено заявкой на закупку (</w:t>
      </w:r>
      <w:r w:rsidRPr="00065B3C">
        <w:rPr>
          <w:b/>
          <w:color w:val="auto"/>
        </w:rPr>
        <w:t>приложение 1)</w:t>
      </w:r>
      <w:r w:rsidRPr="00065B3C">
        <w:t xml:space="preserve">; </w:t>
      </w:r>
    </w:p>
    <w:p w14:paraId="0B56D933" w14:textId="77777777" w:rsidR="00065B3C" w:rsidRPr="00065B3C" w:rsidRDefault="00065B3C" w:rsidP="00065B3C">
      <w:pPr>
        <w:pBdr>
          <w:top w:val="nil"/>
          <w:left w:val="nil"/>
          <w:bottom w:val="nil"/>
          <w:right w:val="nil"/>
          <w:between w:val="nil"/>
        </w:pBdr>
        <w:ind w:firstLine="709"/>
        <w:jc w:val="both"/>
      </w:pPr>
      <w:r w:rsidRPr="00065B3C">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065B3C">
        <w:rPr>
          <w:b/>
        </w:rPr>
        <w:t xml:space="preserve">на 100 процентов, </w:t>
      </w:r>
      <w:r w:rsidRPr="00065B3C">
        <w:t>за исключением случая превышения объема (количества) изделий медицинского назначения в связи с кратностью упаковки;</w:t>
      </w:r>
    </w:p>
    <w:p w14:paraId="1DD71E78" w14:textId="77777777" w:rsidR="00065B3C" w:rsidRPr="00065B3C" w:rsidRDefault="00065B3C" w:rsidP="00065B3C">
      <w:pPr>
        <w:pBdr>
          <w:top w:val="nil"/>
          <w:left w:val="nil"/>
          <w:bottom w:val="nil"/>
          <w:right w:val="nil"/>
          <w:between w:val="nil"/>
        </w:pBdr>
        <w:tabs>
          <w:tab w:val="left" w:pos="709"/>
        </w:tabs>
        <w:ind w:firstLine="708"/>
        <w:jc w:val="both"/>
      </w:pPr>
      <w:r w:rsidRPr="00065B3C">
        <w:t xml:space="preserve">- соответствуют описанию предмета закупки менее чем </w:t>
      </w:r>
      <w:r w:rsidRPr="00065B3C">
        <w:rPr>
          <w:b/>
        </w:rPr>
        <w:t>на 85 процентов</w:t>
      </w:r>
      <w:r w:rsidRPr="00065B3C">
        <w:t>.</w:t>
      </w:r>
    </w:p>
    <w:p w14:paraId="60B8AA1F" w14:textId="77777777" w:rsidR="00065B3C" w:rsidRPr="00065B3C" w:rsidRDefault="00065B3C" w:rsidP="00065B3C">
      <w:pPr>
        <w:jc w:val="left"/>
        <w:rPr>
          <w:b/>
          <w:i/>
        </w:rPr>
      </w:pPr>
    </w:p>
    <w:p w14:paraId="276360DF" w14:textId="77777777" w:rsidR="00065B3C" w:rsidRPr="00065B3C" w:rsidRDefault="00065B3C" w:rsidP="00065B3C">
      <w:pPr>
        <w:jc w:val="left"/>
        <w:rPr>
          <w:color w:val="auto"/>
        </w:rPr>
      </w:pPr>
    </w:p>
    <w:p w14:paraId="1E6BBEE3" w14:textId="77777777" w:rsidR="00282C2E" w:rsidRDefault="00282C2E" w:rsidP="00065B3C">
      <w:pPr>
        <w:widowControl w:val="0"/>
        <w:autoSpaceDE w:val="0"/>
        <w:autoSpaceDN w:val="0"/>
        <w:adjustRightInd w:val="0"/>
        <w:ind w:firstLine="540"/>
        <w:jc w:val="both"/>
      </w:pPr>
    </w:p>
    <w:sectPr w:rsidR="00282C2E" w:rsidSect="00002DCC">
      <w:pgSz w:w="11906" w:h="16838"/>
      <w:pgMar w:top="568"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8DD34" w14:textId="77777777" w:rsidR="000001FD" w:rsidRDefault="000001FD" w:rsidP="00792A41">
      <w:r>
        <w:separator/>
      </w:r>
    </w:p>
  </w:endnote>
  <w:endnote w:type="continuationSeparator" w:id="0">
    <w:p w14:paraId="75097754" w14:textId="77777777" w:rsidR="000001FD" w:rsidRDefault="000001FD" w:rsidP="0079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CF83B" w14:textId="77777777" w:rsidR="000001FD" w:rsidRDefault="000001FD" w:rsidP="00792A41">
      <w:r>
        <w:separator/>
      </w:r>
    </w:p>
  </w:footnote>
  <w:footnote w:type="continuationSeparator" w:id="0">
    <w:p w14:paraId="27DD5247" w14:textId="77777777" w:rsidR="000001FD" w:rsidRDefault="000001FD" w:rsidP="00792A41">
      <w:r>
        <w:continuationSeparator/>
      </w:r>
    </w:p>
  </w:footnote>
  <w:footnote w:id="1">
    <w:p w14:paraId="2A881D49" w14:textId="77777777" w:rsidR="00065B3C" w:rsidRPr="00093E2F" w:rsidRDefault="00065B3C" w:rsidP="00065B3C">
      <w:pPr>
        <w:jc w:val="both"/>
      </w:pPr>
      <w:r w:rsidRPr="00093E2F">
        <w:rPr>
          <w:rStyle w:val="af0"/>
        </w:rPr>
        <w:footnoteRef/>
      </w:r>
      <w:r w:rsidRPr="00093E2F">
        <w:t xml:space="preserve"> 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7D2"/>
    <w:multiLevelType w:val="hybridMultilevel"/>
    <w:tmpl w:val="C8B8B1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943872"/>
    <w:multiLevelType w:val="singleLevel"/>
    <w:tmpl w:val="52B67202"/>
    <w:lvl w:ilvl="0">
      <w:start w:val="1"/>
      <w:numFmt w:val="decimal"/>
      <w:lvlText w:val="1.%1."/>
      <w:lvlJc w:val="left"/>
      <w:pPr>
        <w:ind w:left="208" w:firstLine="0"/>
      </w:pPr>
      <w:rPr>
        <w:rFonts w:ascii="Times New Roman" w:hAnsi="Times New Roman" w:cs="Times New Roman" w:hint="default"/>
      </w:rPr>
    </w:lvl>
  </w:abstractNum>
  <w:abstractNum w:abstractNumId="2" w15:restartNumberingAfterBreak="0">
    <w:nsid w:val="15227AD1"/>
    <w:multiLevelType w:val="hybridMultilevel"/>
    <w:tmpl w:val="2826A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6A728B5"/>
    <w:multiLevelType w:val="hybridMultilevel"/>
    <w:tmpl w:val="D3B0A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E556F"/>
    <w:multiLevelType w:val="hybridMultilevel"/>
    <w:tmpl w:val="44A26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9B775B"/>
    <w:multiLevelType w:val="hybridMultilevel"/>
    <w:tmpl w:val="4A6C6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9631E"/>
    <w:multiLevelType w:val="hybridMultilevel"/>
    <w:tmpl w:val="0B8687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9518C"/>
    <w:multiLevelType w:val="hybridMultilevel"/>
    <w:tmpl w:val="A0C08CE8"/>
    <w:lvl w:ilvl="0" w:tplc="1A92D9D0">
      <w:start w:val="1"/>
      <w:numFmt w:val="decimal"/>
      <w:lvlText w:val="6.%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6353EB5"/>
    <w:multiLevelType w:val="hybridMultilevel"/>
    <w:tmpl w:val="696CD232"/>
    <w:lvl w:ilvl="0" w:tplc="DBE46BE4">
      <w:start w:val="1"/>
      <w:numFmt w:val="decimal"/>
      <w:lvlText w:val="7.%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6BA4589"/>
    <w:multiLevelType w:val="hybridMultilevel"/>
    <w:tmpl w:val="99AC04EC"/>
    <w:lvl w:ilvl="0" w:tplc="2E969654">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1301623"/>
    <w:multiLevelType w:val="hybridMultilevel"/>
    <w:tmpl w:val="9A263C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844261B"/>
    <w:multiLevelType w:val="hybridMultilevel"/>
    <w:tmpl w:val="B83689C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4963143E"/>
    <w:multiLevelType w:val="hybridMultilevel"/>
    <w:tmpl w:val="426CA5F0"/>
    <w:lvl w:ilvl="0" w:tplc="D0A61E22">
      <w:start w:val="1"/>
      <w:numFmt w:val="decimal"/>
      <w:lvlText w:val="5.%1."/>
      <w:lvlJc w:val="left"/>
      <w:pPr>
        <w:ind w:left="749" w:hanging="360"/>
      </w:pPr>
      <w:rPr>
        <w:rFonts w:ascii="Times New Roman" w:hAnsi="Times New Roman" w:cs="Times New Roman"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5" w15:restartNumberingAfterBreak="0">
    <w:nsid w:val="4C1D365A"/>
    <w:multiLevelType w:val="hybridMultilevel"/>
    <w:tmpl w:val="BD84F302"/>
    <w:lvl w:ilvl="0" w:tplc="09486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65CC4"/>
    <w:multiLevelType w:val="singleLevel"/>
    <w:tmpl w:val="CF1E3738"/>
    <w:lvl w:ilvl="0">
      <w:start w:val="1"/>
      <w:numFmt w:val="decimal"/>
      <w:lvlText w:val="2.%1."/>
      <w:lvlJc w:val="left"/>
      <w:pPr>
        <w:ind w:left="0" w:firstLine="0"/>
      </w:pPr>
      <w:rPr>
        <w:rFonts w:ascii="Times New Roman" w:hAnsi="Times New Roman" w:cs="Times New Roman" w:hint="default"/>
      </w:rPr>
    </w:lvl>
  </w:abstractNum>
  <w:abstractNum w:abstractNumId="17" w15:restartNumberingAfterBreak="0">
    <w:nsid w:val="5D87463F"/>
    <w:multiLevelType w:val="hybridMultilevel"/>
    <w:tmpl w:val="44A26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F2F4C01"/>
    <w:multiLevelType w:val="hybridMultilevel"/>
    <w:tmpl w:val="66A8BABA"/>
    <w:lvl w:ilvl="0" w:tplc="214011FC">
      <w:start w:val="1"/>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E894481"/>
    <w:multiLevelType w:val="hybridMultilevel"/>
    <w:tmpl w:val="A78E6E0A"/>
    <w:lvl w:ilvl="0" w:tplc="BD305560">
      <w:start w:val="2"/>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D83154"/>
    <w:multiLevelType w:val="hybridMultilevel"/>
    <w:tmpl w:val="AE349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D774B"/>
    <w:multiLevelType w:val="hybridMultilevel"/>
    <w:tmpl w:val="9322E2EE"/>
    <w:lvl w:ilvl="0" w:tplc="4864AE4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16"/>
  </w:num>
  <w:num w:numId="4">
    <w:abstractNumId w:val="14"/>
  </w:num>
  <w:num w:numId="5">
    <w:abstractNumId w:val="9"/>
  </w:num>
  <w:num w:numId="6">
    <w:abstractNumId w:val="10"/>
  </w:num>
  <w:num w:numId="7">
    <w:abstractNumId w:val="21"/>
  </w:num>
  <w:num w:numId="8">
    <w:abstractNumId w:val="13"/>
  </w:num>
  <w:num w:numId="9">
    <w:abstractNumId w:val="11"/>
  </w:num>
  <w:num w:numId="10">
    <w:abstractNumId w:val="18"/>
  </w:num>
  <w:num w:numId="11">
    <w:abstractNumId w:val="4"/>
  </w:num>
  <w:num w:numId="12">
    <w:abstractNumId w:val="22"/>
  </w:num>
  <w:num w:numId="13">
    <w:abstractNumId w:val="2"/>
  </w:num>
  <w:num w:numId="14">
    <w:abstractNumId w:val="6"/>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0"/>
  </w:num>
  <w:num w:numId="20">
    <w:abstractNumId w:val="7"/>
  </w:num>
  <w:num w:numId="21">
    <w:abstractNumId w:val="12"/>
  </w:num>
  <w:num w:numId="22">
    <w:abstractNumId w:val="3"/>
  </w:num>
  <w:num w:numId="23">
    <w:abstractNumId w:val="20"/>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17"/>
    <w:rsid w:val="000001FD"/>
    <w:rsid w:val="00001D29"/>
    <w:rsid w:val="00001DCC"/>
    <w:rsid w:val="000021FE"/>
    <w:rsid w:val="000023EF"/>
    <w:rsid w:val="00002DCC"/>
    <w:rsid w:val="0000433A"/>
    <w:rsid w:val="00005910"/>
    <w:rsid w:val="00006383"/>
    <w:rsid w:val="00007608"/>
    <w:rsid w:val="00007AF9"/>
    <w:rsid w:val="00012637"/>
    <w:rsid w:val="000135A2"/>
    <w:rsid w:val="000135BD"/>
    <w:rsid w:val="0001402A"/>
    <w:rsid w:val="00015520"/>
    <w:rsid w:val="00016699"/>
    <w:rsid w:val="00017739"/>
    <w:rsid w:val="00020359"/>
    <w:rsid w:val="00021E36"/>
    <w:rsid w:val="000238CE"/>
    <w:rsid w:val="000239F5"/>
    <w:rsid w:val="00023F05"/>
    <w:rsid w:val="0002537E"/>
    <w:rsid w:val="00025BC3"/>
    <w:rsid w:val="00025CB0"/>
    <w:rsid w:val="0002673E"/>
    <w:rsid w:val="00026C38"/>
    <w:rsid w:val="000270E7"/>
    <w:rsid w:val="00027725"/>
    <w:rsid w:val="000302B4"/>
    <w:rsid w:val="0003199F"/>
    <w:rsid w:val="000348CC"/>
    <w:rsid w:val="00036409"/>
    <w:rsid w:val="000373B7"/>
    <w:rsid w:val="00037D5C"/>
    <w:rsid w:val="00041062"/>
    <w:rsid w:val="00041330"/>
    <w:rsid w:val="00041660"/>
    <w:rsid w:val="00041C44"/>
    <w:rsid w:val="000442A4"/>
    <w:rsid w:val="00044B78"/>
    <w:rsid w:val="000452C7"/>
    <w:rsid w:val="000457F5"/>
    <w:rsid w:val="00046527"/>
    <w:rsid w:val="0004772C"/>
    <w:rsid w:val="00047D06"/>
    <w:rsid w:val="00050773"/>
    <w:rsid w:val="000529CA"/>
    <w:rsid w:val="00053ECE"/>
    <w:rsid w:val="00055A68"/>
    <w:rsid w:val="0005653E"/>
    <w:rsid w:val="000569D3"/>
    <w:rsid w:val="00057189"/>
    <w:rsid w:val="0005735D"/>
    <w:rsid w:val="00060B00"/>
    <w:rsid w:val="00060EAD"/>
    <w:rsid w:val="00062B3A"/>
    <w:rsid w:val="00062B97"/>
    <w:rsid w:val="00064695"/>
    <w:rsid w:val="00064A5D"/>
    <w:rsid w:val="00065B3C"/>
    <w:rsid w:val="00066375"/>
    <w:rsid w:val="000663C7"/>
    <w:rsid w:val="00066C4F"/>
    <w:rsid w:val="00066F13"/>
    <w:rsid w:val="00067EFE"/>
    <w:rsid w:val="00067F52"/>
    <w:rsid w:val="00074070"/>
    <w:rsid w:val="00074514"/>
    <w:rsid w:val="00074FA8"/>
    <w:rsid w:val="00076A7A"/>
    <w:rsid w:val="000771BD"/>
    <w:rsid w:val="000834EE"/>
    <w:rsid w:val="000838AB"/>
    <w:rsid w:val="000841B7"/>
    <w:rsid w:val="00084A71"/>
    <w:rsid w:val="000870C2"/>
    <w:rsid w:val="00087E3A"/>
    <w:rsid w:val="000905B3"/>
    <w:rsid w:val="00092930"/>
    <w:rsid w:val="000934A8"/>
    <w:rsid w:val="00094C51"/>
    <w:rsid w:val="00095898"/>
    <w:rsid w:val="000975BC"/>
    <w:rsid w:val="00097CC5"/>
    <w:rsid w:val="000A015E"/>
    <w:rsid w:val="000A048B"/>
    <w:rsid w:val="000A1487"/>
    <w:rsid w:val="000A2510"/>
    <w:rsid w:val="000A3066"/>
    <w:rsid w:val="000A3B84"/>
    <w:rsid w:val="000A7A37"/>
    <w:rsid w:val="000B0A6D"/>
    <w:rsid w:val="000B1A0C"/>
    <w:rsid w:val="000B304C"/>
    <w:rsid w:val="000B3F02"/>
    <w:rsid w:val="000B4AC2"/>
    <w:rsid w:val="000B56AD"/>
    <w:rsid w:val="000C001A"/>
    <w:rsid w:val="000C17D6"/>
    <w:rsid w:val="000C2634"/>
    <w:rsid w:val="000C4962"/>
    <w:rsid w:val="000D16EC"/>
    <w:rsid w:val="000D1D54"/>
    <w:rsid w:val="000D1D7F"/>
    <w:rsid w:val="000D1EA8"/>
    <w:rsid w:val="000D2D0F"/>
    <w:rsid w:val="000D3080"/>
    <w:rsid w:val="000D5D91"/>
    <w:rsid w:val="000D6273"/>
    <w:rsid w:val="000D753F"/>
    <w:rsid w:val="000E0072"/>
    <w:rsid w:val="000E1BC2"/>
    <w:rsid w:val="000E2140"/>
    <w:rsid w:val="000E4B6E"/>
    <w:rsid w:val="000E56A5"/>
    <w:rsid w:val="000E572A"/>
    <w:rsid w:val="000E7816"/>
    <w:rsid w:val="000F0B3C"/>
    <w:rsid w:val="000F10C8"/>
    <w:rsid w:val="000F1B2D"/>
    <w:rsid w:val="000F212C"/>
    <w:rsid w:val="000F3B9A"/>
    <w:rsid w:val="000F734C"/>
    <w:rsid w:val="000F7671"/>
    <w:rsid w:val="000F7969"/>
    <w:rsid w:val="00100065"/>
    <w:rsid w:val="0010115C"/>
    <w:rsid w:val="001019F5"/>
    <w:rsid w:val="0010231A"/>
    <w:rsid w:val="0010397F"/>
    <w:rsid w:val="001049B7"/>
    <w:rsid w:val="00104DA1"/>
    <w:rsid w:val="001075F3"/>
    <w:rsid w:val="001100FB"/>
    <w:rsid w:val="00110AD0"/>
    <w:rsid w:val="00111143"/>
    <w:rsid w:val="0011150C"/>
    <w:rsid w:val="00111A35"/>
    <w:rsid w:val="00111EF5"/>
    <w:rsid w:val="001125EB"/>
    <w:rsid w:val="00112688"/>
    <w:rsid w:val="00115C18"/>
    <w:rsid w:val="00117400"/>
    <w:rsid w:val="00120F6B"/>
    <w:rsid w:val="00121382"/>
    <w:rsid w:val="001217A4"/>
    <w:rsid w:val="0012436E"/>
    <w:rsid w:val="00125703"/>
    <w:rsid w:val="001259CA"/>
    <w:rsid w:val="00126BD1"/>
    <w:rsid w:val="00127FDA"/>
    <w:rsid w:val="00131156"/>
    <w:rsid w:val="0013118E"/>
    <w:rsid w:val="00131322"/>
    <w:rsid w:val="001319FB"/>
    <w:rsid w:val="001331A2"/>
    <w:rsid w:val="0013321D"/>
    <w:rsid w:val="00133B42"/>
    <w:rsid w:val="0013649C"/>
    <w:rsid w:val="00136E54"/>
    <w:rsid w:val="00136F0F"/>
    <w:rsid w:val="00137487"/>
    <w:rsid w:val="00140735"/>
    <w:rsid w:val="00140BEB"/>
    <w:rsid w:val="00140F42"/>
    <w:rsid w:val="00141B59"/>
    <w:rsid w:val="00142F0D"/>
    <w:rsid w:val="00143737"/>
    <w:rsid w:val="001437E7"/>
    <w:rsid w:val="00143D3F"/>
    <w:rsid w:val="00143F3A"/>
    <w:rsid w:val="001440AB"/>
    <w:rsid w:val="00145054"/>
    <w:rsid w:val="00145C22"/>
    <w:rsid w:val="00146A58"/>
    <w:rsid w:val="00146C40"/>
    <w:rsid w:val="001477C8"/>
    <w:rsid w:val="00147B3C"/>
    <w:rsid w:val="0015035B"/>
    <w:rsid w:val="00152A82"/>
    <w:rsid w:val="00153D20"/>
    <w:rsid w:val="001564A8"/>
    <w:rsid w:val="00160272"/>
    <w:rsid w:val="00160A41"/>
    <w:rsid w:val="0016239C"/>
    <w:rsid w:val="001628C4"/>
    <w:rsid w:val="00162D28"/>
    <w:rsid w:val="0016313E"/>
    <w:rsid w:val="00164CB1"/>
    <w:rsid w:val="00164CF7"/>
    <w:rsid w:val="00165404"/>
    <w:rsid w:val="00166C6E"/>
    <w:rsid w:val="00167B6B"/>
    <w:rsid w:val="00167D1F"/>
    <w:rsid w:val="001700D8"/>
    <w:rsid w:val="00170668"/>
    <w:rsid w:val="001711D3"/>
    <w:rsid w:val="0017134F"/>
    <w:rsid w:val="00171490"/>
    <w:rsid w:val="001725D1"/>
    <w:rsid w:val="0017369E"/>
    <w:rsid w:val="00173791"/>
    <w:rsid w:val="00173AFC"/>
    <w:rsid w:val="0017460C"/>
    <w:rsid w:val="00176029"/>
    <w:rsid w:val="001765BD"/>
    <w:rsid w:val="001807EA"/>
    <w:rsid w:val="00183380"/>
    <w:rsid w:val="00184C3E"/>
    <w:rsid w:val="001851BF"/>
    <w:rsid w:val="001853C8"/>
    <w:rsid w:val="00185DE9"/>
    <w:rsid w:val="0018621E"/>
    <w:rsid w:val="001868B5"/>
    <w:rsid w:val="0018739F"/>
    <w:rsid w:val="00190725"/>
    <w:rsid w:val="00192E56"/>
    <w:rsid w:val="0019491B"/>
    <w:rsid w:val="00194969"/>
    <w:rsid w:val="00195109"/>
    <w:rsid w:val="00195B21"/>
    <w:rsid w:val="00196B4D"/>
    <w:rsid w:val="00196CAC"/>
    <w:rsid w:val="00197DE3"/>
    <w:rsid w:val="001A14E8"/>
    <w:rsid w:val="001A306A"/>
    <w:rsid w:val="001A4236"/>
    <w:rsid w:val="001A50E7"/>
    <w:rsid w:val="001A6D1D"/>
    <w:rsid w:val="001B0C4C"/>
    <w:rsid w:val="001B1C6B"/>
    <w:rsid w:val="001B214B"/>
    <w:rsid w:val="001B2E13"/>
    <w:rsid w:val="001B2F77"/>
    <w:rsid w:val="001B44A7"/>
    <w:rsid w:val="001B4603"/>
    <w:rsid w:val="001B4D06"/>
    <w:rsid w:val="001B5095"/>
    <w:rsid w:val="001B52F3"/>
    <w:rsid w:val="001B6036"/>
    <w:rsid w:val="001B71A0"/>
    <w:rsid w:val="001C10A4"/>
    <w:rsid w:val="001C1893"/>
    <w:rsid w:val="001C2173"/>
    <w:rsid w:val="001C2241"/>
    <w:rsid w:val="001C3A19"/>
    <w:rsid w:val="001C3A4B"/>
    <w:rsid w:val="001C543C"/>
    <w:rsid w:val="001C7805"/>
    <w:rsid w:val="001D0899"/>
    <w:rsid w:val="001D27A1"/>
    <w:rsid w:val="001D2D34"/>
    <w:rsid w:val="001D2FD9"/>
    <w:rsid w:val="001D35DD"/>
    <w:rsid w:val="001D47C8"/>
    <w:rsid w:val="001D6637"/>
    <w:rsid w:val="001D6A53"/>
    <w:rsid w:val="001E2732"/>
    <w:rsid w:val="001E2F02"/>
    <w:rsid w:val="001E32CD"/>
    <w:rsid w:val="001E3A34"/>
    <w:rsid w:val="001E55B5"/>
    <w:rsid w:val="001E5CA2"/>
    <w:rsid w:val="001E5CAD"/>
    <w:rsid w:val="001E78B9"/>
    <w:rsid w:val="001F071C"/>
    <w:rsid w:val="001F09ED"/>
    <w:rsid w:val="001F0DF0"/>
    <w:rsid w:val="001F210F"/>
    <w:rsid w:val="001F2A03"/>
    <w:rsid w:val="001F3B98"/>
    <w:rsid w:val="001F3CAC"/>
    <w:rsid w:val="001F43FE"/>
    <w:rsid w:val="001F5E89"/>
    <w:rsid w:val="001F5F4A"/>
    <w:rsid w:val="002007DC"/>
    <w:rsid w:val="002010A4"/>
    <w:rsid w:val="002022D3"/>
    <w:rsid w:val="00204337"/>
    <w:rsid w:val="00204F36"/>
    <w:rsid w:val="0020766B"/>
    <w:rsid w:val="00210097"/>
    <w:rsid w:val="002101A2"/>
    <w:rsid w:val="002101E9"/>
    <w:rsid w:val="002128D0"/>
    <w:rsid w:val="00212B50"/>
    <w:rsid w:val="0021313B"/>
    <w:rsid w:val="0021420C"/>
    <w:rsid w:val="0021617C"/>
    <w:rsid w:val="00217395"/>
    <w:rsid w:val="0021752F"/>
    <w:rsid w:val="0022375F"/>
    <w:rsid w:val="00223F90"/>
    <w:rsid w:val="00227401"/>
    <w:rsid w:val="00227498"/>
    <w:rsid w:val="002277E0"/>
    <w:rsid w:val="00230B21"/>
    <w:rsid w:val="002311EA"/>
    <w:rsid w:val="002332EC"/>
    <w:rsid w:val="00233325"/>
    <w:rsid w:val="002341E2"/>
    <w:rsid w:val="0023430C"/>
    <w:rsid w:val="002365E0"/>
    <w:rsid w:val="002370DB"/>
    <w:rsid w:val="0023728F"/>
    <w:rsid w:val="00237D70"/>
    <w:rsid w:val="002409A8"/>
    <w:rsid w:val="002425B4"/>
    <w:rsid w:val="00242A64"/>
    <w:rsid w:val="00243CA5"/>
    <w:rsid w:val="002461BA"/>
    <w:rsid w:val="00251919"/>
    <w:rsid w:val="00252C33"/>
    <w:rsid w:val="002530B5"/>
    <w:rsid w:val="00254CD6"/>
    <w:rsid w:val="00254E6E"/>
    <w:rsid w:val="00264137"/>
    <w:rsid w:val="0026419A"/>
    <w:rsid w:val="00264412"/>
    <w:rsid w:val="002700F7"/>
    <w:rsid w:val="00270325"/>
    <w:rsid w:val="00273645"/>
    <w:rsid w:val="0027536C"/>
    <w:rsid w:val="00276B10"/>
    <w:rsid w:val="002779F9"/>
    <w:rsid w:val="002805A5"/>
    <w:rsid w:val="00281707"/>
    <w:rsid w:val="00282339"/>
    <w:rsid w:val="00282C2E"/>
    <w:rsid w:val="00282DAC"/>
    <w:rsid w:val="00283859"/>
    <w:rsid w:val="00283A9C"/>
    <w:rsid w:val="0028424E"/>
    <w:rsid w:val="002877E9"/>
    <w:rsid w:val="0029061B"/>
    <w:rsid w:val="00290AF9"/>
    <w:rsid w:val="00290B70"/>
    <w:rsid w:val="00291349"/>
    <w:rsid w:val="0029151F"/>
    <w:rsid w:val="00291E89"/>
    <w:rsid w:val="0029407E"/>
    <w:rsid w:val="002940D0"/>
    <w:rsid w:val="00294A8E"/>
    <w:rsid w:val="002962F8"/>
    <w:rsid w:val="00296FF4"/>
    <w:rsid w:val="002A1930"/>
    <w:rsid w:val="002A226F"/>
    <w:rsid w:val="002A33AA"/>
    <w:rsid w:val="002A4704"/>
    <w:rsid w:val="002A58A4"/>
    <w:rsid w:val="002B0ED4"/>
    <w:rsid w:val="002B3C85"/>
    <w:rsid w:val="002B58E6"/>
    <w:rsid w:val="002C0F8E"/>
    <w:rsid w:val="002C16C4"/>
    <w:rsid w:val="002C1888"/>
    <w:rsid w:val="002C315A"/>
    <w:rsid w:val="002C39D8"/>
    <w:rsid w:val="002C71F4"/>
    <w:rsid w:val="002D04AD"/>
    <w:rsid w:val="002D2447"/>
    <w:rsid w:val="002D3577"/>
    <w:rsid w:val="002D4A22"/>
    <w:rsid w:val="002D64AD"/>
    <w:rsid w:val="002D77F0"/>
    <w:rsid w:val="002E0968"/>
    <w:rsid w:val="002E2EB2"/>
    <w:rsid w:val="002E3530"/>
    <w:rsid w:val="002E4A87"/>
    <w:rsid w:val="002E5560"/>
    <w:rsid w:val="002E55A6"/>
    <w:rsid w:val="002E67F6"/>
    <w:rsid w:val="002F07AB"/>
    <w:rsid w:val="002F2A53"/>
    <w:rsid w:val="002F2BA0"/>
    <w:rsid w:val="002F2BC7"/>
    <w:rsid w:val="002F3D53"/>
    <w:rsid w:val="002F4505"/>
    <w:rsid w:val="002F4636"/>
    <w:rsid w:val="002F5298"/>
    <w:rsid w:val="002F733D"/>
    <w:rsid w:val="003020DA"/>
    <w:rsid w:val="00302EFB"/>
    <w:rsid w:val="00302FF0"/>
    <w:rsid w:val="00305B6D"/>
    <w:rsid w:val="00310876"/>
    <w:rsid w:val="00310B91"/>
    <w:rsid w:val="00311FD9"/>
    <w:rsid w:val="003135B1"/>
    <w:rsid w:val="00314355"/>
    <w:rsid w:val="003154C2"/>
    <w:rsid w:val="00316594"/>
    <w:rsid w:val="003178FB"/>
    <w:rsid w:val="003210FA"/>
    <w:rsid w:val="00321AE9"/>
    <w:rsid w:val="00322568"/>
    <w:rsid w:val="003227C3"/>
    <w:rsid w:val="00323269"/>
    <w:rsid w:val="003244ED"/>
    <w:rsid w:val="0032489B"/>
    <w:rsid w:val="00326318"/>
    <w:rsid w:val="003307A5"/>
    <w:rsid w:val="003349AD"/>
    <w:rsid w:val="00334F85"/>
    <w:rsid w:val="00335629"/>
    <w:rsid w:val="00336298"/>
    <w:rsid w:val="0033756A"/>
    <w:rsid w:val="00340037"/>
    <w:rsid w:val="00340B0D"/>
    <w:rsid w:val="00341131"/>
    <w:rsid w:val="00341265"/>
    <w:rsid w:val="003437BC"/>
    <w:rsid w:val="00344486"/>
    <w:rsid w:val="00344639"/>
    <w:rsid w:val="003450F9"/>
    <w:rsid w:val="00345448"/>
    <w:rsid w:val="0034755F"/>
    <w:rsid w:val="00347B91"/>
    <w:rsid w:val="0035126C"/>
    <w:rsid w:val="00351E47"/>
    <w:rsid w:val="0035208D"/>
    <w:rsid w:val="00352E64"/>
    <w:rsid w:val="00354CC2"/>
    <w:rsid w:val="00355505"/>
    <w:rsid w:val="00355D09"/>
    <w:rsid w:val="00356911"/>
    <w:rsid w:val="00362B96"/>
    <w:rsid w:val="0036321F"/>
    <w:rsid w:val="0036442F"/>
    <w:rsid w:val="0036600F"/>
    <w:rsid w:val="0036689D"/>
    <w:rsid w:val="00371266"/>
    <w:rsid w:val="0037237B"/>
    <w:rsid w:val="00372ABC"/>
    <w:rsid w:val="00373040"/>
    <w:rsid w:val="00374761"/>
    <w:rsid w:val="00374762"/>
    <w:rsid w:val="003758BF"/>
    <w:rsid w:val="00376B8C"/>
    <w:rsid w:val="00377777"/>
    <w:rsid w:val="003801D4"/>
    <w:rsid w:val="00386A7E"/>
    <w:rsid w:val="00387D32"/>
    <w:rsid w:val="00390306"/>
    <w:rsid w:val="00394812"/>
    <w:rsid w:val="003963A9"/>
    <w:rsid w:val="003A5462"/>
    <w:rsid w:val="003A5CE1"/>
    <w:rsid w:val="003A6629"/>
    <w:rsid w:val="003A6B63"/>
    <w:rsid w:val="003A6ED6"/>
    <w:rsid w:val="003B0791"/>
    <w:rsid w:val="003B083E"/>
    <w:rsid w:val="003B2B59"/>
    <w:rsid w:val="003B2D3E"/>
    <w:rsid w:val="003B3E77"/>
    <w:rsid w:val="003B43C0"/>
    <w:rsid w:val="003B4AD4"/>
    <w:rsid w:val="003B4C96"/>
    <w:rsid w:val="003B4D49"/>
    <w:rsid w:val="003B553B"/>
    <w:rsid w:val="003B68A8"/>
    <w:rsid w:val="003C0C75"/>
    <w:rsid w:val="003C13ED"/>
    <w:rsid w:val="003C2860"/>
    <w:rsid w:val="003C2BF9"/>
    <w:rsid w:val="003C3011"/>
    <w:rsid w:val="003C3C29"/>
    <w:rsid w:val="003C3C53"/>
    <w:rsid w:val="003C5341"/>
    <w:rsid w:val="003D1184"/>
    <w:rsid w:val="003D2CDE"/>
    <w:rsid w:val="003D31A1"/>
    <w:rsid w:val="003D36D9"/>
    <w:rsid w:val="003D3D65"/>
    <w:rsid w:val="003D5EB2"/>
    <w:rsid w:val="003D631D"/>
    <w:rsid w:val="003D7ED0"/>
    <w:rsid w:val="003E02F5"/>
    <w:rsid w:val="003E07BC"/>
    <w:rsid w:val="003E3560"/>
    <w:rsid w:val="003E4D50"/>
    <w:rsid w:val="003F0173"/>
    <w:rsid w:val="003F0777"/>
    <w:rsid w:val="003F0954"/>
    <w:rsid w:val="003F3CCC"/>
    <w:rsid w:val="003F49EB"/>
    <w:rsid w:val="003F4AA0"/>
    <w:rsid w:val="003F51E9"/>
    <w:rsid w:val="003F71AE"/>
    <w:rsid w:val="00402463"/>
    <w:rsid w:val="00402F24"/>
    <w:rsid w:val="004054D3"/>
    <w:rsid w:val="00405A19"/>
    <w:rsid w:val="0041291A"/>
    <w:rsid w:val="00413AFF"/>
    <w:rsid w:val="00413C9B"/>
    <w:rsid w:val="00414159"/>
    <w:rsid w:val="00415428"/>
    <w:rsid w:val="00416545"/>
    <w:rsid w:val="00416994"/>
    <w:rsid w:val="00420CCE"/>
    <w:rsid w:val="00420E2A"/>
    <w:rsid w:val="00421711"/>
    <w:rsid w:val="00422E7B"/>
    <w:rsid w:val="00422EEA"/>
    <w:rsid w:val="00423E44"/>
    <w:rsid w:val="00425D7C"/>
    <w:rsid w:val="0042774A"/>
    <w:rsid w:val="004277AF"/>
    <w:rsid w:val="00427BAC"/>
    <w:rsid w:val="00430034"/>
    <w:rsid w:val="00431A50"/>
    <w:rsid w:val="004323B7"/>
    <w:rsid w:val="00432459"/>
    <w:rsid w:val="00433371"/>
    <w:rsid w:val="00436A0C"/>
    <w:rsid w:val="00437576"/>
    <w:rsid w:val="004409D0"/>
    <w:rsid w:val="004414E9"/>
    <w:rsid w:val="00441F3C"/>
    <w:rsid w:val="004445B1"/>
    <w:rsid w:val="00445025"/>
    <w:rsid w:val="0044544D"/>
    <w:rsid w:val="00445F46"/>
    <w:rsid w:val="00446044"/>
    <w:rsid w:val="004503A7"/>
    <w:rsid w:val="00450542"/>
    <w:rsid w:val="00450CA0"/>
    <w:rsid w:val="004547BF"/>
    <w:rsid w:val="00454A59"/>
    <w:rsid w:val="00454F97"/>
    <w:rsid w:val="00455633"/>
    <w:rsid w:val="00455B29"/>
    <w:rsid w:val="00455E3D"/>
    <w:rsid w:val="00456206"/>
    <w:rsid w:val="00456472"/>
    <w:rsid w:val="00456953"/>
    <w:rsid w:val="004615A0"/>
    <w:rsid w:val="00461D01"/>
    <w:rsid w:val="00462A7A"/>
    <w:rsid w:val="00463070"/>
    <w:rsid w:val="004645C4"/>
    <w:rsid w:val="004650E4"/>
    <w:rsid w:val="00465E10"/>
    <w:rsid w:val="00470095"/>
    <w:rsid w:val="00471505"/>
    <w:rsid w:val="0047268E"/>
    <w:rsid w:val="00473F58"/>
    <w:rsid w:val="00474FA0"/>
    <w:rsid w:val="00474FE4"/>
    <w:rsid w:val="00475047"/>
    <w:rsid w:val="004755FB"/>
    <w:rsid w:val="00480DA4"/>
    <w:rsid w:val="00481A12"/>
    <w:rsid w:val="00481EA2"/>
    <w:rsid w:val="004821D8"/>
    <w:rsid w:val="00482E99"/>
    <w:rsid w:val="00483B4D"/>
    <w:rsid w:val="00483DCB"/>
    <w:rsid w:val="00484799"/>
    <w:rsid w:val="00485C4E"/>
    <w:rsid w:val="00485F35"/>
    <w:rsid w:val="004902CA"/>
    <w:rsid w:val="00493BD4"/>
    <w:rsid w:val="00494292"/>
    <w:rsid w:val="004A0DAD"/>
    <w:rsid w:val="004A145E"/>
    <w:rsid w:val="004A1D61"/>
    <w:rsid w:val="004A32C3"/>
    <w:rsid w:val="004A4968"/>
    <w:rsid w:val="004A4A34"/>
    <w:rsid w:val="004A50FC"/>
    <w:rsid w:val="004A5275"/>
    <w:rsid w:val="004B0CAE"/>
    <w:rsid w:val="004B15D3"/>
    <w:rsid w:val="004B1B3C"/>
    <w:rsid w:val="004B2A78"/>
    <w:rsid w:val="004B48AB"/>
    <w:rsid w:val="004B48B4"/>
    <w:rsid w:val="004B61F1"/>
    <w:rsid w:val="004B76E0"/>
    <w:rsid w:val="004C182B"/>
    <w:rsid w:val="004C2DE1"/>
    <w:rsid w:val="004C4C60"/>
    <w:rsid w:val="004C51E6"/>
    <w:rsid w:val="004C5473"/>
    <w:rsid w:val="004C62AC"/>
    <w:rsid w:val="004C64B4"/>
    <w:rsid w:val="004C69E1"/>
    <w:rsid w:val="004C6BDE"/>
    <w:rsid w:val="004D03F1"/>
    <w:rsid w:val="004D175D"/>
    <w:rsid w:val="004D2C0A"/>
    <w:rsid w:val="004D4B3D"/>
    <w:rsid w:val="004D624D"/>
    <w:rsid w:val="004D681D"/>
    <w:rsid w:val="004D753B"/>
    <w:rsid w:val="004D7B61"/>
    <w:rsid w:val="004E3DCA"/>
    <w:rsid w:val="004E3F31"/>
    <w:rsid w:val="004E4026"/>
    <w:rsid w:val="004E457C"/>
    <w:rsid w:val="004E5043"/>
    <w:rsid w:val="004E550A"/>
    <w:rsid w:val="004E659B"/>
    <w:rsid w:val="004E75B9"/>
    <w:rsid w:val="004F06FB"/>
    <w:rsid w:val="004F0973"/>
    <w:rsid w:val="004F0E87"/>
    <w:rsid w:val="004F3A5E"/>
    <w:rsid w:val="004F6F51"/>
    <w:rsid w:val="004F709A"/>
    <w:rsid w:val="004F7E77"/>
    <w:rsid w:val="0050055C"/>
    <w:rsid w:val="005016A1"/>
    <w:rsid w:val="005016F3"/>
    <w:rsid w:val="005031F6"/>
    <w:rsid w:val="00503DD1"/>
    <w:rsid w:val="00504993"/>
    <w:rsid w:val="005053B8"/>
    <w:rsid w:val="00506290"/>
    <w:rsid w:val="00507036"/>
    <w:rsid w:val="00512692"/>
    <w:rsid w:val="00515978"/>
    <w:rsid w:val="00516965"/>
    <w:rsid w:val="00516D0E"/>
    <w:rsid w:val="00516EC6"/>
    <w:rsid w:val="0051790A"/>
    <w:rsid w:val="00521678"/>
    <w:rsid w:val="00522032"/>
    <w:rsid w:val="00522F4D"/>
    <w:rsid w:val="005247AB"/>
    <w:rsid w:val="00524804"/>
    <w:rsid w:val="005251AA"/>
    <w:rsid w:val="00525293"/>
    <w:rsid w:val="00525855"/>
    <w:rsid w:val="00526C32"/>
    <w:rsid w:val="0053073D"/>
    <w:rsid w:val="005308CC"/>
    <w:rsid w:val="005314D9"/>
    <w:rsid w:val="00532082"/>
    <w:rsid w:val="0053652C"/>
    <w:rsid w:val="00536832"/>
    <w:rsid w:val="0053746F"/>
    <w:rsid w:val="005402DC"/>
    <w:rsid w:val="00541E50"/>
    <w:rsid w:val="005426EE"/>
    <w:rsid w:val="005429A1"/>
    <w:rsid w:val="0054405D"/>
    <w:rsid w:val="0054508D"/>
    <w:rsid w:val="00545CF2"/>
    <w:rsid w:val="00547544"/>
    <w:rsid w:val="00547935"/>
    <w:rsid w:val="005479DF"/>
    <w:rsid w:val="00551424"/>
    <w:rsid w:val="00551913"/>
    <w:rsid w:val="00551DE0"/>
    <w:rsid w:val="005533DC"/>
    <w:rsid w:val="005556D2"/>
    <w:rsid w:val="005564DA"/>
    <w:rsid w:val="00560551"/>
    <w:rsid w:val="0056073F"/>
    <w:rsid w:val="00560DA7"/>
    <w:rsid w:val="0056148B"/>
    <w:rsid w:val="00562578"/>
    <w:rsid w:val="00566494"/>
    <w:rsid w:val="00570332"/>
    <w:rsid w:val="005714E9"/>
    <w:rsid w:val="005724A9"/>
    <w:rsid w:val="00573F8E"/>
    <w:rsid w:val="005752AD"/>
    <w:rsid w:val="00575648"/>
    <w:rsid w:val="005777A4"/>
    <w:rsid w:val="00577EFA"/>
    <w:rsid w:val="0058020C"/>
    <w:rsid w:val="00580657"/>
    <w:rsid w:val="005812AE"/>
    <w:rsid w:val="005818B3"/>
    <w:rsid w:val="00581D98"/>
    <w:rsid w:val="00581EE9"/>
    <w:rsid w:val="00582B58"/>
    <w:rsid w:val="00583107"/>
    <w:rsid w:val="0058366F"/>
    <w:rsid w:val="00583709"/>
    <w:rsid w:val="00586EBA"/>
    <w:rsid w:val="00590302"/>
    <w:rsid w:val="0059034B"/>
    <w:rsid w:val="00590834"/>
    <w:rsid w:val="00590C43"/>
    <w:rsid w:val="00592064"/>
    <w:rsid w:val="00592DC9"/>
    <w:rsid w:val="005933D4"/>
    <w:rsid w:val="005A05F8"/>
    <w:rsid w:val="005A2490"/>
    <w:rsid w:val="005A293C"/>
    <w:rsid w:val="005A35FE"/>
    <w:rsid w:val="005A5081"/>
    <w:rsid w:val="005A59D5"/>
    <w:rsid w:val="005B0634"/>
    <w:rsid w:val="005B10AE"/>
    <w:rsid w:val="005B174A"/>
    <w:rsid w:val="005B2706"/>
    <w:rsid w:val="005B276F"/>
    <w:rsid w:val="005B4262"/>
    <w:rsid w:val="005B478D"/>
    <w:rsid w:val="005B5360"/>
    <w:rsid w:val="005C1810"/>
    <w:rsid w:val="005C51B0"/>
    <w:rsid w:val="005C57BA"/>
    <w:rsid w:val="005C66E1"/>
    <w:rsid w:val="005C6956"/>
    <w:rsid w:val="005C6BE3"/>
    <w:rsid w:val="005C6DBF"/>
    <w:rsid w:val="005C78B2"/>
    <w:rsid w:val="005D05C4"/>
    <w:rsid w:val="005D0766"/>
    <w:rsid w:val="005D1257"/>
    <w:rsid w:val="005D281A"/>
    <w:rsid w:val="005D3EFB"/>
    <w:rsid w:val="005D52C0"/>
    <w:rsid w:val="005E08E9"/>
    <w:rsid w:val="005E16BA"/>
    <w:rsid w:val="005E27F8"/>
    <w:rsid w:val="005E31A2"/>
    <w:rsid w:val="005E370C"/>
    <w:rsid w:val="005E3A4C"/>
    <w:rsid w:val="005E4AE7"/>
    <w:rsid w:val="005F23A2"/>
    <w:rsid w:val="005F34C4"/>
    <w:rsid w:val="005F3C54"/>
    <w:rsid w:val="005F3FCA"/>
    <w:rsid w:val="005F4225"/>
    <w:rsid w:val="005F590D"/>
    <w:rsid w:val="005F65EF"/>
    <w:rsid w:val="00600724"/>
    <w:rsid w:val="006022EE"/>
    <w:rsid w:val="00602A13"/>
    <w:rsid w:val="00602E69"/>
    <w:rsid w:val="006038CA"/>
    <w:rsid w:val="00603F83"/>
    <w:rsid w:val="00605EA2"/>
    <w:rsid w:val="006063A7"/>
    <w:rsid w:val="00606885"/>
    <w:rsid w:val="00607788"/>
    <w:rsid w:val="00611352"/>
    <w:rsid w:val="00613794"/>
    <w:rsid w:val="006169EB"/>
    <w:rsid w:val="00621561"/>
    <w:rsid w:val="00622042"/>
    <w:rsid w:val="00624105"/>
    <w:rsid w:val="00624945"/>
    <w:rsid w:val="00624BC3"/>
    <w:rsid w:val="006258A1"/>
    <w:rsid w:val="0063130E"/>
    <w:rsid w:val="00631800"/>
    <w:rsid w:val="00631A6D"/>
    <w:rsid w:val="006325CC"/>
    <w:rsid w:val="00632F1F"/>
    <w:rsid w:val="00633D41"/>
    <w:rsid w:val="0063411B"/>
    <w:rsid w:val="00634371"/>
    <w:rsid w:val="00634550"/>
    <w:rsid w:val="00635186"/>
    <w:rsid w:val="00635466"/>
    <w:rsid w:val="006378A9"/>
    <w:rsid w:val="0064061B"/>
    <w:rsid w:val="00640D63"/>
    <w:rsid w:val="00640D79"/>
    <w:rsid w:val="00641245"/>
    <w:rsid w:val="006425ED"/>
    <w:rsid w:val="006430F3"/>
    <w:rsid w:val="00643969"/>
    <w:rsid w:val="00643E96"/>
    <w:rsid w:val="006440FC"/>
    <w:rsid w:val="00644B5E"/>
    <w:rsid w:val="006451A8"/>
    <w:rsid w:val="00653454"/>
    <w:rsid w:val="0065366E"/>
    <w:rsid w:val="00654A7D"/>
    <w:rsid w:val="006551B9"/>
    <w:rsid w:val="0066297D"/>
    <w:rsid w:val="0066444D"/>
    <w:rsid w:val="006653FD"/>
    <w:rsid w:val="0066576B"/>
    <w:rsid w:val="006663B5"/>
    <w:rsid w:val="0066742E"/>
    <w:rsid w:val="00667EBD"/>
    <w:rsid w:val="0067022B"/>
    <w:rsid w:val="00671333"/>
    <w:rsid w:val="006725CA"/>
    <w:rsid w:val="00673073"/>
    <w:rsid w:val="00673B5B"/>
    <w:rsid w:val="0067556B"/>
    <w:rsid w:val="00675A39"/>
    <w:rsid w:val="00675A84"/>
    <w:rsid w:val="00676AD0"/>
    <w:rsid w:val="00676E46"/>
    <w:rsid w:val="00680313"/>
    <w:rsid w:val="00681B53"/>
    <w:rsid w:val="00681C7A"/>
    <w:rsid w:val="00681CF7"/>
    <w:rsid w:val="00681ED5"/>
    <w:rsid w:val="0068274A"/>
    <w:rsid w:val="00682B64"/>
    <w:rsid w:val="0068307D"/>
    <w:rsid w:val="006834D8"/>
    <w:rsid w:val="00683ED5"/>
    <w:rsid w:val="006851E7"/>
    <w:rsid w:val="006851EF"/>
    <w:rsid w:val="006868D5"/>
    <w:rsid w:val="00687955"/>
    <w:rsid w:val="00687A2E"/>
    <w:rsid w:val="00693285"/>
    <w:rsid w:val="00694548"/>
    <w:rsid w:val="00694D1C"/>
    <w:rsid w:val="00695D0E"/>
    <w:rsid w:val="006A0949"/>
    <w:rsid w:val="006A0953"/>
    <w:rsid w:val="006A09DF"/>
    <w:rsid w:val="006A0F08"/>
    <w:rsid w:val="006A1F9B"/>
    <w:rsid w:val="006A68FC"/>
    <w:rsid w:val="006A7218"/>
    <w:rsid w:val="006B14AD"/>
    <w:rsid w:val="006B18B1"/>
    <w:rsid w:val="006B3EB5"/>
    <w:rsid w:val="006B456F"/>
    <w:rsid w:val="006B51E0"/>
    <w:rsid w:val="006B79E7"/>
    <w:rsid w:val="006B7AEF"/>
    <w:rsid w:val="006B7EED"/>
    <w:rsid w:val="006C0EC5"/>
    <w:rsid w:val="006C1861"/>
    <w:rsid w:val="006C269E"/>
    <w:rsid w:val="006C6990"/>
    <w:rsid w:val="006C7B63"/>
    <w:rsid w:val="006C7C12"/>
    <w:rsid w:val="006D0B76"/>
    <w:rsid w:val="006D0DE4"/>
    <w:rsid w:val="006D11C0"/>
    <w:rsid w:val="006D1E54"/>
    <w:rsid w:val="006D37E1"/>
    <w:rsid w:val="006D3828"/>
    <w:rsid w:val="006D39ED"/>
    <w:rsid w:val="006D3B9C"/>
    <w:rsid w:val="006D51E0"/>
    <w:rsid w:val="006D5378"/>
    <w:rsid w:val="006D5E37"/>
    <w:rsid w:val="006D61CD"/>
    <w:rsid w:val="006D635E"/>
    <w:rsid w:val="006D70BD"/>
    <w:rsid w:val="006D770E"/>
    <w:rsid w:val="006E03D2"/>
    <w:rsid w:val="006E1E8D"/>
    <w:rsid w:val="006E3F28"/>
    <w:rsid w:val="006E4248"/>
    <w:rsid w:val="006E6776"/>
    <w:rsid w:val="006E7DD1"/>
    <w:rsid w:val="006F1C0B"/>
    <w:rsid w:val="006F3CAD"/>
    <w:rsid w:val="006F43AE"/>
    <w:rsid w:val="006F4E72"/>
    <w:rsid w:val="006F5501"/>
    <w:rsid w:val="006F7663"/>
    <w:rsid w:val="00701C2A"/>
    <w:rsid w:val="00702102"/>
    <w:rsid w:val="00703435"/>
    <w:rsid w:val="00704102"/>
    <w:rsid w:val="00705648"/>
    <w:rsid w:val="00705778"/>
    <w:rsid w:val="0070714F"/>
    <w:rsid w:val="00707F6D"/>
    <w:rsid w:val="00707FA5"/>
    <w:rsid w:val="007105F2"/>
    <w:rsid w:val="007115E7"/>
    <w:rsid w:val="00711E79"/>
    <w:rsid w:val="007126D1"/>
    <w:rsid w:val="00712E90"/>
    <w:rsid w:val="00714AB7"/>
    <w:rsid w:val="0071684E"/>
    <w:rsid w:val="00716C1A"/>
    <w:rsid w:val="007172E5"/>
    <w:rsid w:val="007205F6"/>
    <w:rsid w:val="0072073F"/>
    <w:rsid w:val="00721A9E"/>
    <w:rsid w:val="00722013"/>
    <w:rsid w:val="00723164"/>
    <w:rsid w:val="00723317"/>
    <w:rsid w:val="007246F5"/>
    <w:rsid w:val="00725526"/>
    <w:rsid w:val="00727291"/>
    <w:rsid w:val="00727511"/>
    <w:rsid w:val="00730DAA"/>
    <w:rsid w:val="00731EDE"/>
    <w:rsid w:val="007339A8"/>
    <w:rsid w:val="00734D04"/>
    <w:rsid w:val="00735293"/>
    <w:rsid w:val="007354B6"/>
    <w:rsid w:val="007356B6"/>
    <w:rsid w:val="0073573C"/>
    <w:rsid w:val="00742229"/>
    <w:rsid w:val="0074248C"/>
    <w:rsid w:val="00742EDD"/>
    <w:rsid w:val="00743040"/>
    <w:rsid w:val="00743DE5"/>
    <w:rsid w:val="0074525A"/>
    <w:rsid w:val="00747271"/>
    <w:rsid w:val="00751A30"/>
    <w:rsid w:val="00752133"/>
    <w:rsid w:val="00752A02"/>
    <w:rsid w:val="007531D7"/>
    <w:rsid w:val="0075365C"/>
    <w:rsid w:val="00754E21"/>
    <w:rsid w:val="00756407"/>
    <w:rsid w:val="00756703"/>
    <w:rsid w:val="00756812"/>
    <w:rsid w:val="00760D0F"/>
    <w:rsid w:val="00761829"/>
    <w:rsid w:val="007618F8"/>
    <w:rsid w:val="0076234F"/>
    <w:rsid w:val="007627B6"/>
    <w:rsid w:val="00763B00"/>
    <w:rsid w:val="00765C4C"/>
    <w:rsid w:val="00765D66"/>
    <w:rsid w:val="007703C5"/>
    <w:rsid w:val="007705B1"/>
    <w:rsid w:val="00770725"/>
    <w:rsid w:val="00770D93"/>
    <w:rsid w:val="007717C1"/>
    <w:rsid w:val="0077249B"/>
    <w:rsid w:val="0077277C"/>
    <w:rsid w:val="0077285D"/>
    <w:rsid w:val="0077337F"/>
    <w:rsid w:val="0077344E"/>
    <w:rsid w:val="00773FC0"/>
    <w:rsid w:val="00774954"/>
    <w:rsid w:val="00775816"/>
    <w:rsid w:val="007769C5"/>
    <w:rsid w:val="00777020"/>
    <w:rsid w:val="0077702C"/>
    <w:rsid w:val="007777AB"/>
    <w:rsid w:val="00777883"/>
    <w:rsid w:val="00777E3D"/>
    <w:rsid w:val="00780852"/>
    <w:rsid w:val="0078136E"/>
    <w:rsid w:val="00782447"/>
    <w:rsid w:val="007829D0"/>
    <w:rsid w:val="007830FC"/>
    <w:rsid w:val="00783C2E"/>
    <w:rsid w:val="00783D19"/>
    <w:rsid w:val="00786D5F"/>
    <w:rsid w:val="00790AE2"/>
    <w:rsid w:val="007921B3"/>
    <w:rsid w:val="00792A41"/>
    <w:rsid w:val="00792C28"/>
    <w:rsid w:val="007932AB"/>
    <w:rsid w:val="00794845"/>
    <w:rsid w:val="00794FAA"/>
    <w:rsid w:val="00795106"/>
    <w:rsid w:val="00796A9D"/>
    <w:rsid w:val="00796ADA"/>
    <w:rsid w:val="007973D9"/>
    <w:rsid w:val="00797A15"/>
    <w:rsid w:val="007A05E8"/>
    <w:rsid w:val="007A0AD0"/>
    <w:rsid w:val="007A2A38"/>
    <w:rsid w:val="007A2FFB"/>
    <w:rsid w:val="007A39D0"/>
    <w:rsid w:val="007A434D"/>
    <w:rsid w:val="007A48D1"/>
    <w:rsid w:val="007A5C1E"/>
    <w:rsid w:val="007A709B"/>
    <w:rsid w:val="007A7B27"/>
    <w:rsid w:val="007A7D6A"/>
    <w:rsid w:val="007B19C0"/>
    <w:rsid w:val="007B3223"/>
    <w:rsid w:val="007B5BEF"/>
    <w:rsid w:val="007B5E31"/>
    <w:rsid w:val="007C03A3"/>
    <w:rsid w:val="007C0573"/>
    <w:rsid w:val="007C0FF7"/>
    <w:rsid w:val="007C17CF"/>
    <w:rsid w:val="007C18E6"/>
    <w:rsid w:val="007C20EA"/>
    <w:rsid w:val="007C252E"/>
    <w:rsid w:val="007C4973"/>
    <w:rsid w:val="007C79BA"/>
    <w:rsid w:val="007C7D60"/>
    <w:rsid w:val="007D01AF"/>
    <w:rsid w:val="007D0439"/>
    <w:rsid w:val="007D12A7"/>
    <w:rsid w:val="007D23A5"/>
    <w:rsid w:val="007D281F"/>
    <w:rsid w:val="007D3151"/>
    <w:rsid w:val="007D3777"/>
    <w:rsid w:val="007D6968"/>
    <w:rsid w:val="007D6FDE"/>
    <w:rsid w:val="007E0399"/>
    <w:rsid w:val="007E050D"/>
    <w:rsid w:val="007E06F6"/>
    <w:rsid w:val="007E0B36"/>
    <w:rsid w:val="007E621A"/>
    <w:rsid w:val="007E6867"/>
    <w:rsid w:val="007F02F0"/>
    <w:rsid w:val="007F0A78"/>
    <w:rsid w:val="007F14DF"/>
    <w:rsid w:val="007F1AFC"/>
    <w:rsid w:val="007F3BA2"/>
    <w:rsid w:val="007F5C9B"/>
    <w:rsid w:val="007F6251"/>
    <w:rsid w:val="007F6B27"/>
    <w:rsid w:val="007F717C"/>
    <w:rsid w:val="00801B02"/>
    <w:rsid w:val="00802922"/>
    <w:rsid w:val="00806B3F"/>
    <w:rsid w:val="008106FE"/>
    <w:rsid w:val="00814008"/>
    <w:rsid w:val="0081460B"/>
    <w:rsid w:val="00815246"/>
    <w:rsid w:val="008163FF"/>
    <w:rsid w:val="00816A95"/>
    <w:rsid w:val="008174A6"/>
    <w:rsid w:val="00821011"/>
    <w:rsid w:val="00821303"/>
    <w:rsid w:val="008219A7"/>
    <w:rsid w:val="00823457"/>
    <w:rsid w:val="00823CB2"/>
    <w:rsid w:val="00824F0F"/>
    <w:rsid w:val="008257DC"/>
    <w:rsid w:val="00826B6D"/>
    <w:rsid w:val="0083011F"/>
    <w:rsid w:val="0083029A"/>
    <w:rsid w:val="008307DA"/>
    <w:rsid w:val="00831D45"/>
    <w:rsid w:val="00832525"/>
    <w:rsid w:val="00833CD3"/>
    <w:rsid w:val="008344BE"/>
    <w:rsid w:val="00834BFF"/>
    <w:rsid w:val="008350F4"/>
    <w:rsid w:val="00837044"/>
    <w:rsid w:val="00837082"/>
    <w:rsid w:val="008411E2"/>
    <w:rsid w:val="00841C56"/>
    <w:rsid w:val="008424D3"/>
    <w:rsid w:val="0084286A"/>
    <w:rsid w:val="00844544"/>
    <w:rsid w:val="00844C14"/>
    <w:rsid w:val="00845A76"/>
    <w:rsid w:val="00851434"/>
    <w:rsid w:val="00851B54"/>
    <w:rsid w:val="0085365F"/>
    <w:rsid w:val="008538D3"/>
    <w:rsid w:val="00853F63"/>
    <w:rsid w:val="008552A6"/>
    <w:rsid w:val="0085558C"/>
    <w:rsid w:val="00856F04"/>
    <w:rsid w:val="00857179"/>
    <w:rsid w:val="008616EB"/>
    <w:rsid w:val="00861C52"/>
    <w:rsid w:val="00862E54"/>
    <w:rsid w:val="00863156"/>
    <w:rsid w:val="0086361C"/>
    <w:rsid w:val="0086419E"/>
    <w:rsid w:val="00864B6E"/>
    <w:rsid w:val="00864F86"/>
    <w:rsid w:val="00865017"/>
    <w:rsid w:val="00865CD9"/>
    <w:rsid w:val="008668CC"/>
    <w:rsid w:val="0086753B"/>
    <w:rsid w:val="0086756D"/>
    <w:rsid w:val="00871924"/>
    <w:rsid w:val="00871A20"/>
    <w:rsid w:val="00871B41"/>
    <w:rsid w:val="00871D4B"/>
    <w:rsid w:val="00872728"/>
    <w:rsid w:val="008728CA"/>
    <w:rsid w:val="00875420"/>
    <w:rsid w:val="00875BAD"/>
    <w:rsid w:val="00877E45"/>
    <w:rsid w:val="0088022B"/>
    <w:rsid w:val="00880314"/>
    <w:rsid w:val="00881969"/>
    <w:rsid w:val="00881D3F"/>
    <w:rsid w:val="00883391"/>
    <w:rsid w:val="00883D86"/>
    <w:rsid w:val="00884248"/>
    <w:rsid w:val="00884540"/>
    <w:rsid w:val="00884E30"/>
    <w:rsid w:val="0088753C"/>
    <w:rsid w:val="00891249"/>
    <w:rsid w:val="00892087"/>
    <w:rsid w:val="00892267"/>
    <w:rsid w:val="008924BA"/>
    <w:rsid w:val="0089267A"/>
    <w:rsid w:val="008933A8"/>
    <w:rsid w:val="00893E0D"/>
    <w:rsid w:val="00894AA1"/>
    <w:rsid w:val="00897504"/>
    <w:rsid w:val="0089754B"/>
    <w:rsid w:val="00897590"/>
    <w:rsid w:val="008976EF"/>
    <w:rsid w:val="008A295E"/>
    <w:rsid w:val="008A39F9"/>
    <w:rsid w:val="008A3BE2"/>
    <w:rsid w:val="008A44FB"/>
    <w:rsid w:val="008A49D6"/>
    <w:rsid w:val="008A6331"/>
    <w:rsid w:val="008A762E"/>
    <w:rsid w:val="008A7882"/>
    <w:rsid w:val="008B0BC6"/>
    <w:rsid w:val="008B0FDD"/>
    <w:rsid w:val="008B1FF0"/>
    <w:rsid w:val="008B39F9"/>
    <w:rsid w:val="008B57A8"/>
    <w:rsid w:val="008B657E"/>
    <w:rsid w:val="008B6A13"/>
    <w:rsid w:val="008B7284"/>
    <w:rsid w:val="008B7E8E"/>
    <w:rsid w:val="008C110A"/>
    <w:rsid w:val="008C12D5"/>
    <w:rsid w:val="008C1940"/>
    <w:rsid w:val="008C3C49"/>
    <w:rsid w:val="008C495A"/>
    <w:rsid w:val="008C5215"/>
    <w:rsid w:val="008C5EB0"/>
    <w:rsid w:val="008C725C"/>
    <w:rsid w:val="008C7933"/>
    <w:rsid w:val="008D04B6"/>
    <w:rsid w:val="008D1AAF"/>
    <w:rsid w:val="008D2C63"/>
    <w:rsid w:val="008D37DB"/>
    <w:rsid w:val="008D488F"/>
    <w:rsid w:val="008D5388"/>
    <w:rsid w:val="008D5F1F"/>
    <w:rsid w:val="008D6256"/>
    <w:rsid w:val="008D66ED"/>
    <w:rsid w:val="008D6C25"/>
    <w:rsid w:val="008D6FB0"/>
    <w:rsid w:val="008D7417"/>
    <w:rsid w:val="008D7E71"/>
    <w:rsid w:val="008E1273"/>
    <w:rsid w:val="008E31A4"/>
    <w:rsid w:val="008E335A"/>
    <w:rsid w:val="008E385B"/>
    <w:rsid w:val="008E386E"/>
    <w:rsid w:val="008E3CE1"/>
    <w:rsid w:val="008E421B"/>
    <w:rsid w:val="008E5D19"/>
    <w:rsid w:val="008E61BE"/>
    <w:rsid w:val="008E64B7"/>
    <w:rsid w:val="008E6AB5"/>
    <w:rsid w:val="008F0511"/>
    <w:rsid w:val="008F0656"/>
    <w:rsid w:val="008F08C9"/>
    <w:rsid w:val="008F1E83"/>
    <w:rsid w:val="008F4696"/>
    <w:rsid w:val="008F5963"/>
    <w:rsid w:val="008F5DE0"/>
    <w:rsid w:val="009001BC"/>
    <w:rsid w:val="00900A97"/>
    <w:rsid w:val="00900C18"/>
    <w:rsid w:val="009011D9"/>
    <w:rsid w:val="009027A3"/>
    <w:rsid w:val="00903363"/>
    <w:rsid w:val="00903A48"/>
    <w:rsid w:val="009045BD"/>
    <w:rsid w:val="009047DA"/>
    <w:rsid w:val="0090484B"/>
    <w:rsid w:val="009055C5"/>
    <w:rsid w:val="00905A0F"/>
    <w:rsid w:val="00905F17"/>
    <w:rsid w:val="00907E2A"/>
    <w:rsid w:val="00910064"/>
    <w:rsid w:val="0091010C"/>
    <w:rsid w:val="00911498"/>
    <w:rsid w:val="00911819"/>
    <w:rsid w:val="00911CED"/>
    <w:rsid w:val="009129EC"/>
    <w:rsid w:val="0091376A"/>
    <w:rsid w:val="009157EE"/>
    <w:rsid w:val="00916EC8"/>
    <w:rsid w:val="00917DA9"/>
    <w:rsid w:val="00921C97"/>
    <w:rsid w:val="00921E57"/>
    <w:rsid w:val="0092230F"/>
    <w:rsid w:val="009259F1"/>
    <w:rsid w:val="00926AC1"/>
    <w:rsid w:val="009306E9"/>
    <w:rsid w:val="00932211"/>
    <w:rsid w:val="009327A9"/>
    <w:rsid w:val="00932C69"/>
    <w:rsid w:val="00933A53"/>
    <w:rsid w:val="00941127"/>
    <w:rsid w:val="009420A6"/>
    <w:rsid w:val="00942D18"/>
    <w:rsid w:val="00942F53"/>
    <w:rsid w:val="009437EA"/>
    <w:rsid w:val="00943E1E"/>
    <w:rsid w:val="00944644"/>
    <w:rsid w:val="009449F8"/>
    <w:rsid w:val="0094595C"/>
    <w:rsid w:val="00946298"/>
    <w:rsid w:val="00946465"/>
    <w:rsid w:val="0094684C"/>
    <w:rsid w:val="00946A17"/>
    <w:rsid w:val="0094785F"/>
    <w:rsid w:val="00951034"/>
    <w:rsid w:val="009517E3"/>
    <w:rsid w:val="00953353"/>
    <w:rsid w:val="00953693"/>
    <w:rsid w:val="009550D0"/>
    <w:rsid w:val="00956866"/>
    <w:rsid w:val="00956FD7"/>
    <w:rsid w:val="009572C3"/>
    <w:rsid w:val="009610A1"/>
    <w:rsid w:val="00962EE0"/>
    <w:rsid w:val="009630D7"/>
    <w:rsid w:val="00965631"/>
    <w:rsid w:val="00966193"/>
    <w:rsid w:val="0096743D"/>
    <w:rsid w:val="00971EE9"/>
    <w:rsid w:val="009721F6"/>
    <w:rsid w:val="009739A8"/>
    <w:rsid w:val="00975251"/>
    <w:rsid w:val="00975261"/>
    <w:rsid w:val="00977037"/>
    <w:rsid w:val="0097714E"/>
    <w:rsid w:val="0097740D"/>
    <w:rsid w:val="00980887"/>
    <w:rsid w:val="00980CD0"/>
    <w:rsid w:val="00981243"/>
    <w:rsid w:val="00983671"/>
    <w:rsid w:val="00983C16"/>
    <w:rsid w:val="009843AD"/>
    <w:rsid w:val="00985B42"/>
    <w:rsid w:val="00986AC3"/>
    <w:rsid w:val="0098751A"/>
    <w:rsid w:val="00990E10"/>
    <w:rsid w:val="009911AB"/>
    <w:rsid w:val="00992EC1"/>
    <w:rsid w:val="0099400A"/>
    <w:rsid w:val="0099436A"/>
    <w:rsid w:val="009944A0"/>
    <w:rsid w:val="0099594F"/>
    <w:rsid w:val="009978B2"/>
    <w:rsid w:val="009A3D6E"/>
    <w:rsid w:val="009A407C"/>
    <w:rsid w:val="009A528B"/>
    <w:rsid w:val="009A5B5E"/>
    <w:rsid w:val="009A6829"/>
    <w:rsid w:val="009A6D69"/>
    <w:rsid w:val="009A7A4C"/>
    <w:rsid w:val="009B0165"/>
    <w:rsid w:val="009B2F29"/>
    <w:rsid w:val="009B3B16"/>
    <w:rsid w:val="009B4CD8"/>
    <w:rsid w:val="009B5160"/>
    <w:rsid w:val="009B79A9"/>
    <w:rsid w:val="009B7A20"/>
    <w:rsid w:val="009C0529"/>
    <w:rsid w:val="009C12A8"/>
    <w:rsid w:val="009C1A38"/>
    <w:rsid w:val="009C2832"/>
    <w:rsid w:val="009C68FA"/>
    <w:rsid w:val="009C6B9D"/>
    <w:rsid w:val="009D0B2C"/>
    <w:rsid w:val="009D1A20"/>
    <w:rsid w:val="009D33C4"/>
    <w:rsid w:val="009D41DF"/>
    <w:rsid w:val="009D46E1"/>
    <w:rsid w:val="009D595C"/>
    <w:rsid w:val="009D5B4C"/>
    <w:rsid w:val="009D5C1B"/>
    <w:rsid w:val="009D620C"/>
    <w:rsid w:val="009D6FA4"/>
    <w:rsid w:val="009D79F1"/>
    <w:rsid w:val="009E05A7"/>
    <w:rsid w:val="009E29F4"/>
    <w:rsid w:val="009E2D84"/>
    <w:rsid w:val="009E56A1"/>
    <w:rsid w:val="009E7F5E"/>
    <w:rsid w:val="009F07C5"/>
    <w:rsid w:val="009F1B4B"/>
    <w:rsid w:val="009F2456"/>
    <w:rsid w:val="009F7651"/>
    <w:rsid w:val="00A00488"/>
    <w:rsid w:val="00A0055C"/>
    <w:rsid w:val="00A015EC"/>
    <w:rsid w:val="00A01B30"/>
    <w:rsid w:val="00A01BEB"/>
    <w:rsid w:val="00A01DF7"/>
    <w:rsid w:val="00A02667"/>
    <w:rsid w:val="00A026E9"/>
    <w:rsid w:val="00A049EF"/>
    <w:rsid w:val="00A051CE"/>
    <w:rsid w:val="00A06B26"/>
    <w:rsid w:val="00A072AA"/>
    <w:rsid w:val="00A1156A"/>
    <w:rsid w:val="00A129BB"/>
    <w:rsid w:val="00A13119"/>
    <w:rsid w:val="00A134A2"/>
    <w:rsid w:val="00A14004"/>
    <w:rsid w:val="00A17480"/>
    <w:rsid w:val="00A17F3B"/>
    <w:rsid w:val="00A20356"/>
    <w:rsid w:val="00A21E90"/>
    <w:rsid w:val="00A223C3"/>
    <w:rsid w:val="00A2425F"/>
    <w:rsid w:val="00A24CB7"/>
    <w:rsid w:val="00A264E9"/>
    <w:rsid w:val="00A27007"/>
    <w:rsid w:val="00A3180A"/>
    <w:rsid w:val="00A31A2D"/>
    <w:rsid w:val="00A31DEE"/>
    <w:rsid w:val="00A32203"/>
    <w:rsid w:val="00A3228D"/>
    <w:rsid w:val="00A336C4"/>
    <w:rsid w:val="00A33976"/>
    <w:rsid w:val="00A33E55"/>
    <w:rsid w:val="00A369AC"/>
    <w:rsid w:val="00A369F3"/>
    <w:rsid w:val="00A37FC4"/>
    <w:rsid w:val="00A4050B"/>
    <w:rsid w:val="00A41729"/>
    <w:rsid w:val="00A41B3C"/>
    <w:rsid w:val="00A42531"/>
    <w:rsid w:val="00A43B62"/>
    <w:rsid w:val="00A454EC"/>
    <w:rsid w:val="00A45A5B"/>
    <w:rsid w:val="00A4661B"/>
    <w:rsid w:val="00A46FE3"/>
    <w:rsid w:val="00A51039"/>
    <w:rsid w:val="00A518B8"/>
    <w:rsid w:val="00A51DD5"/>
    <w:rsid w:val="00A536B8"/>
    <w:rsid w:val="00A5371B"/>
    <w:rsid w:val="00A55F80"/>
    <w:rsid w:val="00A56063"/>
    <w:rsid w:val="00A560BC"/>
    <w:rsid w:val="00A57999"/>
    <w:rsid w:val="00A57BC8"/>
    <w:rsid w:val="00A57E52"/>
    <w:rsid w:val="00A60168"/>
    <w:rsid w:val="00A6081D"/>
    <w:rsid w:val="00A60EA2"/>
    <w:rsid w:val="00A6208A"/>
    <w:rsid w:val="00A635C9"/>
    <w:rsid w:val="00A6387C"/>
    <w:rsid w:val="00A66AF1"/>
    <w:rsid w:val="00A6715A"/>
    <w:rsid w:val="00A67367"/>
    <w:rsid w:val="00A70334"/>
    <w:rsid w:val="00A70BAA"/>
    <w:rsid w:val="00A71E07"/>
    <w:rsid w:val="00A7247C"/>
    <w:rsid w:val="00A7286F"/>
    <w:rsid w:val="00A739E9"/>
    <w:rsid w:val="00A73DE5"/>
    <w:rsid w:val="00A741C6"/>
    <w:rsid w:val="00A747FD"/>
    <w:rsid w:val="00A7503D"/>
    <w:rsid w:val="00A7617C"/>
    <w:rsid w:val="00A80030"/>
    <w:rsid w:val="00A810C5"/>
    <w:rsid w:val="00A81640"/>
    <w:rsid w:val="00A8278B"/>
    <w:rsid w:val="00A833D2"/>
    <w:rsid w:val="00A844A7"/>
    <w:rsid w:val="00A8488F"/>
    <w:rsid w:val="00A86857"/>
    <w:rsid w:val="00A86AD7"/>
    <w:rsid w:val="00A8781B"/>
    <w:rsid w:val="00A87F68"/>
    <w:rsid w:val="00A9072B"/>
    <w:rsid w:val="00A90BEB"/>
    <w:rsid w:val="00A913CF"/>
    <w:rsid w:val="00A91C69"/>
    <w:rsid w:val="00A94245"/>
    <w:rsid w:val="00A952F2"/>
    <w:rsid w:val="00A97A5A"/>
    <w:rsid w:val="00AA133C"/>
    <w:rsid w:val="00AA2BE0"/>
    <w:rsid w:val="00AA49D7"/>
    <w:rsid w:val="00AB0354"/>
    <w:rsid w:val="00AB040A"/>
    <w:rsid w:val="00AB0F16"/>
    <w:rsid w:val="00AB139C"/>
    <w:rsid w:val="00AB1580"/>
    <w:rsid w:val="00AB192F"/>
    <w:rsid w:val="00AB1DE3"/>
    <w:rsid w:val="00AB2381"/>
    <w:rsid w:val="00AB429F"/>
    <w:rsid w:val="00AB4350"/>
    <w:rsid w:val="00AB4377"/>
    <w:rsid w:val="00AB5412"/>
    <w:rsid w:val="00AB545B"/>
    <w:rsid w:val="00AB5DC0"/>
    <w:rsid w:val="00AB60AF"/>
    <w:rsid w:val="00AB6361"/>
    <w:rsid w:val="00AB65CD"/>
    <w:rsid w:val="00AC05E4"/>
    <w:rsid w:val="00AC0E6B"/>
    <w:rsid w:val="00AC1044"/>
    <w:rsid w:val="00AC16DE"/>
    <w:rsid w:val="00AC3D00"/>
    <w:rsid w:val="00AC4E71"/>
    <w:rsid w:val="00AC5332"/>
    <w:rsid w:val="00AC537C"/>
    <w:rsid w:val="00AC5C29"/>
    <w:rsid w:val="00AC62AA"/>
    <w:rsid w:val="00AC7584"/>
    <w:rsid w:val="00AC7E81"/>
    <w:rsid w:val="00AC7F71"/>
    <w:rsid w:val="00AD014C"/>
    <w:rsid w:val="00AD028D"/>
    <w:rsid w:val="00AD052C"/>
    <w:rsid w:val="00AD099E"/>
    <w:rsid w:val="00AD19A6"/>
    <w:rsid w:val="00AD305C"/>
    <w:rsid w:val="00AD626E"/>
    <w:rsid w:val="00AD64B3"/>
    <w:rsid w:val="00AD6E5E"/>
    <w:rsid w:val="00AD72E1"/>
    <w:rsid w:val="00AD7D50"/>
    <w:rsid w:val="00AE1488"/>
    <w:rsid w:val="00AE43B7"/>
    <w:rsid w:val="00AE43F9"/>
    <w:rsid w:val="00AE4775"/>
    <w:rsid w:val="00AE5443"/>
    <w:rsid w:val="00AE7B2C"/>
    <w:rsid w:val="00AF01D7"/>
    <w:rsid w:val="00AF0AA3"/>
    <w:rsid w:val="00AF0E5D"/>
    <w:rsid w:val="00AF2143"/>
    <w:rsid w:val="00AF2779"/>
    <w:rsid w:val="00AF3A34"/>
    <w:rsid w:val="00AF3F5B"/>
    <w:rsid w:val="00AF5E29"/>
    <w:rsid w:val="00AF66DB"/>
    <w:rsid w:val="00AF6B04"/>
    <w:rsid w:val="00AF709B"/>
    <w:rsid w:val="00AF75D3"/>
    <w:rsid w:val="00B01E45"/>
    <w:rsid w:val="00B02913"/>
    <w:rsid w:val="00B02E57"/>
    <w:rsid w:val="00B03199"/>
    <w:rsid w:val="00B06040"/>
    <w:rsid w:val="00B066CF"/>
    <w:rsid w:val="00B072EB"/>
    <w:rsid w:val="00B07C99"/>
    <w:rsid w:val="00B10983"/>
    <w:rsid w:val="00B10AF9"/>
    <w:rsid w:val="00B12426"/>
    <w:rsid w:val="00B127A9"/>
    <w:rsid w:val="00B12B4E"/>
    <w:rsid w:val="00B12EBA"/>
    <w:rsid w:val="00B12ED6"/>
    <w:rsid w:val="00B13BF7"/>
    <w:rsid w:val="00B1471C"/>
    <w:rsid w:val="00B15D14"/>
    <w:rsid w:val="00B17275"/>
    <w:rsid w:val="00B17530"/>
    <w:rsid w:val="00B17C19"/>
    <w:rsid w:val="00B202A9"/>
    <w:rsid w:val="00B21C3B"/>
    <w:rsid w:val="00B2474E"/>
    <w:rsid w:val="00B2530C"/>
    <w:rsid w:val="00B33074"/>
    <w:rsid w:val="00B34830"/>
    <w:rsid w:val="00B34FE5"/>
    <w:rsid w:val="00B365FC"/>
    <w:rsid w:val="00B3697F"/>
    <w:rsid w:val="00B37852"/>
    <w:rsid w:val="00B40252"/>
    <w:rsid w:val="00B411BD"/>
    <w:rsid w:val="00B42F81"/>
    <w:rsid w:val="00B434BE"/>
    <w:rsid w:val="00B46957"/>
    <w:rsid w:val="00B507A8"/>
    <w:rsid w:val="00B514F6"/>
    <w:rsid w:val="00B51A65"/>
    <w:rsid w:val="00B56C32"/>
    <w:rsid w:val="00B62410"/>
    <w:rsid w:val="00B6251E"/>
    <w:rsid w:val="00B626BD"/>
    <w:rsid w:val="00B63DDE"/>
    <w:rsid w:val="00B659C7"/>
    <w:rsid w:val="00B65A24"/>
    <w:rsid w:val="00B67826"/>
    <w:rsid w:val="00B67AB4"/>
    <w:rsid w:val="00B734B8"/>
    <w:rsid w:val="00B74693"/>
    <w:rsid w:val="00B75874"/>
    <w:rsid w:val="00B76AD2"/>
    <w:rsid w:val="00B77509"/>
    <w:rsid w:val="00B778E8"/>
    <w:rsid w:val="00B80F89"/>
    <w:rsid w:val="00B81100"/>
    <w:rsid w:val="00B81601"/>
    <w:rsid w:val="00B81A5E"/>
    <w:rsid w:val="00B822C3"/>
    <w:rsid w:val="00B826BB"/>
    <w:rsid w:val="00B830D4"/>
    <w:rsid w:val="00B8363B"/>
    <w:rsid w:val="00B84AA9"/>
    <w:rsid w:val="00B84F8E"/>
    <w:rsid w:val="00B86E50"/>
    <w:rsid w:val="00B87972"/>
    <w:rsid w:val="00B87B9B"/>
    <w:rsid w:val="00B91743"/>
    <w:rsid w:val="00B926C4"/>
    <w:rsid w:val="00B92E02"/>
    <w:rsid w:val="00B952A6"/>
    <w:rsid w:val="00B95F6E"/>
    <w:rsid w:val="00B96537"/>
    <w:rsid w:val="00B96CD4"/>
    <w:rsid w:val="00B977CA"/>
    <w:rsid w:val="00B97C8E"/>
    <w:rsid w:val="00B97F0E"/>
    <w:rsid w:val="00BA074F"/>
    <w:rsid w:val="00BA10EA"/>
    <w:rsid w:val="00BA150F"/>
    <w:rsid w:val="00BA2C6E"/>
    <w:rsid w:val="00BA579B"/>
    <w:rsid w:val="00BA5CC1"/>
    <w:rsid w:val="00BA64D6"/>
    <w:rsid w:val="00BA70C3"/>
    <w:rsid w:val="00BB02E9"/>
    <w:rsid w:val="00BB06FA"/>
    <w:rsid w:val="00BB2014"/>
    <w:rsid w:val="00BB2B82"/>
    <w:rsid w:val="00BB2DE2"/>
    <w:rsid w:val="00BB4444"/>
    <w:rsid w:val="00BB4732"/>
    <w:rsid w:val="00BB5143"/>
    <w:rsid w:val="00BB620E"/>
    <w:rsid w:val="00BB66AB"/>
    <w:rsid w:val="00BB7B5D"/>
    <w:rsid w:val="00BC00B9"/>
    <w:rsid w:val="00BC1BCB"/>
    <w:rsid w:val="00BC2B08"/>
    <w:rsid w:val="00BC2F62"/>
    <w:rsid w:val="00BC376A"/>
    <w:rsid w:val="00BC3C02"/>
    <w:rsid w:val="00BC46FA"/>
    <w:rsid w:val="00BC473C"/>
    <w:rsid w:val="00BC4B0B"/>
    <w:rsid w:val="00BC4DD4"/>
    <w:rsid w:val="00BC588A"/>
    <w:rsid w:val="00BC60DC"/>
    <w:rsid w:val="00BC60EE"/>
    <w:rsid w:val="00BC6914"/>
    <w:rsid w:val="00BD047E"/>
    <w:rsid w:val="00BD0698"/>
    <w:rsid w:val="00BD0C83"/>
    <w:rsid w:val="00BD0DB1"/>
    <w:rsid w:val="00BD198A"/>
    <w:rsid w:val="00BD35D2"/>
    <w:rsid w:val="00BD57C4"/>
    <w:rsid w:val="00BD5F99"/>
    <w:rsid w:val="00BD6C60"/>
    <w:rsid w:val="00BE16B3"/>
    <w:rsid w:val="00BE1EF3"/>
    <w:rsid w:val="00BE2328"/>
    <w:rsid w:val="00BE4337"/>
    <w:rsid w:val="00BE636D"/>
    <w:rsid w:val="00BE659E"/>
    <w:rsid w:val="00BE66C6"/>
    <w:rsid w:val="00BE73EF"/>
    <w:rsid w:val="00BF1301"/>
    <w:rsid w:val="00BF2049"/>
    <w:rsid w:val="00BF2935"/>
    <w:rsid w:val="00BF4539"/>
    <w:rsid w:val="00BF4EDB"/>
    <w:rsid w:val="00BF550B"/>
    <w:rsid w:val="00BF63A0"/>
    <w:rsid w:val="00BF6FF0"/>
    <w:rsid w:val="00C012DA"/>
    <w:rsid w:val="00C013A5"/>
    <w:rsid w:val="00C016D1"/>
    <w:rsid w:val="00C0278C"/>
    <w:rsid w:val="00C02F6F"/>
    <w:rsid w:val="00C03BE0"/>
    <w:rsid w:val="00C03C1D"/>
    <w:rsid w:val="00C04B9E"/>
    <w:rsid w:val="00C05C7D"/>
    <w:rsid w:val="00C05EA3"/>
    <w:rsid w:val="00C065AD"/>
    <w:rsid w:val="00C10D85"/>
    <w:rsid w:val="00C1272F"/>
    <w:rsid w:val="00C12FF3"/>
    <w:rsid w:val="00C13C48"/>
    <w:rsid w:val="00C13CDE"/>
    <w:rsid w:val="00C169CB"/>
    <w:rsid w:val="00C16A5C"/>
    <w:rsid w:val="00C16F45"/>
    <w:rsid w:val="00C1708B"/>
    <w:rsid w:val="00C17E6C"/>
    <w:rsid w:val="00C20919"/>
    <w:rsid w:val="00C20C0F"/>
    <w:rsid w:val="00C20C40"/>
    <w:rsid w:val="00C22814"/>
    <w:rsid w:val="00C22E9D"/>
    <w:rsid w:val="00C254F3"/>
    <w:rsid w:val="00C272BD"/>
    <w:rsid w:val="00C30FB0"/>
    <w:rsid w:val="00C3262F"/>
    <w:rsid w:val="00C33B20"/>
    <w:rsid w:val="00C367F4"/>
    <w:rsid w:val="00C37C2C"/>
    <w:rsid w:val="00C40BE8"/>
    <w:rsid w:val="00C41025"/>
    <w:rsid w:val="00C415F1"/>
    <w:rsid w:val="00C41DD5"/>
    <w:rsid w:val="00C437BF"/>
    <w:rsid w:val="00C4394C"/>
    <w:rsid w:val="00C43BD4"/>
    <w:rsid w:val="00C469B3"/>
    <w:rsid w:val="00C532E7"/>
    <w:rsid w:val="00C53894"/>
    <w:rsid w:val="00C54893"/>
    <w:rsid w:val="00C554D5"/>
    <w:rsid w:val="00C62080"/>
    <w:rsid w:val="00C62276"/>
    <w:rsid w:val="00C62B61"/>
    <w:rsid w:val="00C63497"/>
    <w:rsid w:val="00C6390C"/>
    <w:rsid w:val="00C63B27"/>
    <w:rsid w:val="00C641E5"/>
    <w:rsid w:val="00C65238"/>
    <w:rsid w:val="00C66049"/>
    <w:rsid w:val="00C66EAB"/>
    <w:rsid w:val="00C67DBD"/>
    <w:rsid w:val="00C700CA"/>
    <w:rsid w:val="00C70F4D"/>
    <w:rsid w:val="00C71E26"/>
    <w:rsid w:val="00C72F14"/>
    <w:rsid w:val="00C73417"/>
    <w:rsid w:val="00C73512"/>
    <w:rsid w:val="00C736E3"/>
    <w:rsid w:val="00C74411"/>
    <w:rsid w:val="00C748AC"/>
    <w:rsid w:val="00C749AE"/>
    <w:rsid w:val="00C74BC4"/>
    <w:rsid w:val="00C77BCE"/>
    <w:rsid w:val="00C82913"/>
    <w:rsid w:val="00C83654"/>
    <w:rsid w:val="00C855C7"/>
    <w:rsid w:val="00C86265"/>
    <w:rsid w:val="00C8639D"/>
    <w:rsid w:val="00C86F67"/>
    <w:rsid w:val="00C87E77"/>
    <w:rsid w:val="00C902FB"/>
    <w:rsid w:val="00C913F6"/>
    <w:rsid w:val="00C92403"/>
    <w:rsid w:val="00C925BB"/>
    <w:rsid w:val="00C92F1B"/>
    <w:rsid w:val="00C94164"/>
    <w:rsid w:val="00C945AA"/>
    <w:rsid w:val="00C95379"/>
    <w:rsid w:val="00C96D1C"/>
    <w:rsid w:val="00CA16F2"/>
    <w:rsid w:val="00CA2115"/>
    <w:rsid w:val="00CA42C7"/>
    <w:rsid w:val="00CA6B59"/>
    <w:rsid w:val="00CA7041"/>
    <w:rsid w:val="00CA79C2"/>
    <w:rsid w:val="00CA7A62"/>
    <w:rsid w:val="00CB027F"/>
    <w:rsid w:val="00CB069B"/>
    <w:rsid w:val="00CB17BE"/>
    <w:rsid w:val="00CB2ABD"/>
    <w:rsid w:val="00CB357F"/>
    <w:rsid w:val="00CB48CA"/>
    <w:rsid w:val="00CB536D"/>
    <w:rsid w:val="00CB5577"/>
    <w:rsid w:val="00CB653F"/>
    <w:rsid w:val="00CC0E15"/>
    <w:rsid w:val="00CC1159"/>
    <w:rsid w:val="00CC189E"/>
    <w:rsid w:val="00CC1ABF"/>
    <w:rsid w:val="00CC288E"/>
    <w:rsid w:val="00CC32C0"/>
    <w:rsid w:val="00CC38E1"/>
    <w:rsid w:val="00CC47E4"/>
    <w:rsid w:val="00CC6312"/>
    <w:rsid w:val="00CC66BC"/>
    <w:rsid w:val="00CC755C"/>
    <w:rsid w:val="00CC75AD"/>
    <w:rsid w:val="00CD04D4"/>
    <w:rsid w:val="00CD04EB"/>
    <w:rsid w:val="00CD10F2"/>
    <w:rsid w:val="00CD1A1A"/>
    <w:rsid w:val="00CD2799"/>
    <w:rsid w:val="00CD5FB1"/>
    <w:rsid w:val="00CE10AB"/>
    <w:rsid w:val="00CE1B52"/>
    <w:rsid w:val="00CE2AE7"/>
    <w:rsid w:val="00CE2C26"/>
    <w:rsid w:val="00CE5D26"/>
    <w:rsid w:val="00CE7583"/>
    <w:rsid w:val="00CF04A8"/>
    <w:rsid w:val="00CF1862"/>
    <w:rsid w:val="00CF20D1"/>
    <w:rsid w:val="00CF27EB"/>
    <w:rsid w:val="00CF2AA8"/>
    <w:rsid w:val="00CF2B1D"/>
    <w:rsid w:val="00CF2DC5"/>
    <w:rsid w:val="00CF3C3A"/>
    <w:rsid w:val="00CF5597"/>
    <w:rsid w:val="00CF7880"/>
    <w:rsid w:val="00D01D46"/>
    <w:rsid w:val="00D030F1"/>
    <w:rsid w:val="00D0481B"/>
    <w:rsid w:val="00D049EC"/>
    <w:rsid w:val="00D068AC"/>
    <w:rsid w:val="00D10C25"/>
    <w:rsid w:val="00D10C7D"/>
    <w:rsid w:val="00D11FBC"/>
    <w:rsid w:val="00D12EBA"/>
    <w:rsid w:val="00D1389C"/>
    <w:rsid w:val="00D138BE"/>
    <w:rsid w:val="00D1453E"/>
    <w:rsid w:val="00D16139"/>
    <w:rsid w:val="00D17708"/>
    <w:rsid w:val="00D203AE"/>
    <w:rsid w:val="00D22B6F"/>
    <w:rsid w:val="00D22DB2"/>
    <w:rsid w:val="00D23360"/>
    <w:rsid w:val="00D235BE"/>
    <w:rsid w:val="00D2386B"/>
    <w:rsid w:val="00D23D5F"/>
    <w:rsid w:val="00D2782C"/>
    <w:rsid w:val="00D27FEB"/>
    <w:rsid w:val="00D314B7"/>
    <w:rsid w:val="00D325CE"/>
    <w:rsid w:val="00D329B8"/>
    <w:rsid w:val="00D3546B"/>
    <w:rsid w:val="00D36E1C"/>
    <w:rsid w:val="00D40266"/>
    <w:rsid w:val="00D42DB9"/>
    <w:rsid w:val="00D43AD3"/>
    <w:rsid w:val="00D44E11"/>
    <w:rsid w:val="00D46DEF"/>
    <w:rsid w:val="00D50D3E"/>
    <w:rsid w:val="00D51FF6"/>
    <w:rsid w:val="00D52C12"/>
    <w:rsid w:val="00D53CF2"/>
    <w:rsid w:val="00D56F77"/>
    <w:rsid w:val="00D571BD"/>
    <w:rsid w:val="00D57379"/>
    <w:rsid w:val="00D6048B"/>
    <w:rsid w:val="00D63206"/>
    <w:rsid w:val="00D6609B"/>
    <w:rsid w:val="00D672A7"/>
    <w:rsid w:val="00D7173E"/>
    <w:rsid w:val="00D73892"/>
    <w:rsid w:val="00D74F2D"/>
    <w:rsid w:val="00D7578A"/>
    <w:rsid w:val="00D832E1"/>
    <w:rsid w:val="00D83FAE"/>
    <w:rsid w:val="00D8468C"/>
    <w:rsid w:val="00D863C7"/>
    <w:rsid w:val="00D86EB4"/>
    <w:rsid w:val="00D8795F"/>
    <w:rsid w:val="00D901B5"/>
    <w:rsid w:val="00D902F0"/>
    <w:rsid w:val="00D92BD7"/>
    <w:rsid w:val="00D92DBB"/>
    <w:rsid w:val="00D93AD6"/>
    <w:rsid w:val="00D9449F"/>
    <w:rsid w:val="00D95CA6"/>
    <w:rsid w:val="00D95DCF"/>
    <w:rsid w:val="00D960F7"/>
    <w:rsid w:val="00DA298F"/>
    <w:rsid w:val="00DA35A4"/>
    <w:rsid w:val="00DA77C6"/>
    <w:rsid w:val="00DB113F"/>
    <w:rsid w:val="00DB1F26"/>
    <w:rsid w:val="00DB221D"/>
    <w:rsid w:val="00DB27F7"/>
    <w:rsid w:val="00DB3840"/>
    <w:rsid w:val="00DB3C40"/>
    <w:rsid w:val="00DB56FF"/>
    <w:rsid w:val="00DB61AB"/>
    <w:rsid w:val="00DB6208"/>
    <w:rsid w:val="00DC070D"/>
    <w:rsid w:val="00DC1C02"/>
    <w:rsid w:val="00DC2770"/>
    <w:rsid w:val="00DC31CB"/>
    <w:rsid w:val="00DD1644"/>
    <w:rsid w:val="00DD28D2"/>
    <w:rsid w:val="00DD3280"/>
    <w:rsid w:val="00DD4759"/>
    <w:rsid w:val="00DD5101"/>
    <w:rsid w:val="00DD5700"/>
    <w:rsid w:val="00DD68CA"/>
    <w:rsid w:val="00DD6CAE"/>
    <w:rsid w:val="00DD6DA3"/>
    <w:rsid w:val="00DE23E4"/>
    <w:rsid w:val="00DE377A"/>
    <w:rsid w:val="00DE3A7D"/>
    <w:rsid w:val="00DE3C3C"/>
    <w:rsid w:val="00DE3C4C"/>
    <w:rsid w:val="00DE3F5F"/>
    <w:rsid w:val="00DE4B23"/>
    <w:rsid w:val="00DE5B1C"/>
    <w:rsid w:val="00DE6CAE"/>
    <w:rsid w:val="00DE789F"/>
    <w:rsid w:val="00DF018D"/>
    <w:rsid w:val="00DF1063"/>
    <w:rsid w:val="00DF10A2"/>
    <w:rsid w:val="00DF186F"/>
    <w:rsid w:val="00DF2BD7"/>
    <w:rsid w:val="00DF4DA1"/>
    <w:rsid w:val="00DF54BE"/>
    <w:rsid w:val="00DF5CE8"/>
    <w:rsid w:val="00DF5D90"/>
    <w:rsid w:val="00DF67A5"/>
    <w:rsid w:val="00E00BA7"/>
    <w:rsid w:val="00E021F4"/>
    <w:rsid w:val="00E02BCB"/>
    <w:rsid w:val="00E034D5"/>
    <w:rsid w:val="00E048EE"/>
    <w:rsid w:val="00E077D4"/>
    <w:rsid w:val="00E102C6"/>
    <w:rsid w:val="00E104B6"/>
    <w:rsid w:val="00E10C8D"/>
    <w:rsid w:val="00E114B8"/>
    <w:rsid w:val="00E12204"/>
    <w:rsid w:val="00E12A91"/>
    <w:rsid w:val="00E13745"/>
    <w:rsid w:val="00E14997"/>
    <w:rsid w:val="00E14B48"/>
    <w:rsid w:val="00E15390"/>
    <w:rsid w:val="00E15836"/>
    <w:rsid w:val="00E16297"/>
    <w:rsid w:val="00E16504"/>
    <w:rsid w:val="00E16D79"/>
    <w:rsid w:val="00E2019E"/>
    <w:rsid w:val="00E20298"/>
    <w:rsid w:val="00E21AD8"/>
    <w:rsid w:val="00E2315C"/>
    <w:rsid w:val="00E2592E"/>
    <w:rsid w:val="00E26A44"/>
    <w:rsid w:val="00E26CEC"/>
    <w:rsid w:val="00E27582"/>
    <w:rsid w:val="00E275E3"/>
    <w:rsid w:val="00E318A0"/>
    <w:rsid w:val="00E3291C"/>
    <w:rsid w:val="00E32AF1"/>
    <w:rsid w:val="00E33163"/>
    <w:rsid w:val="00E355FA"/>
    <w:rsid w:val="00E37616"/>
    <w:rsid w:val="00E40662"/>
    <w:rsid w:val="00E416A4"/>
    <w:rsid w:val="00E41DD3"/>
    <w:rsid w:val="00E431AE"/>
    <w:rsid w:val="00E444F0"/>
    <w:rsid w:val="00E45CAD"/>
    <w:rsid w:val="00E47782"/>
    <w:rsid w:val="00E5014D"/>
    <w:rsid w:val="00E50988"/>
    <w:rsid w:val="00E5100E"/>
    <w:rsid w:val="00E53598"/>
    <w:rsid w:val="00E54DC0"/>
    <w:rsid w:val="00E55136"/>
    <w:rsid w:val="00E55E94"/>
    <w:rsid w:val="00E578D2"/>
    <w:rsid w:val="00E607E6"/>
    <w:rsid w:val="00E60A21"/>
    <w:rsid w:val="00E61A0B"/>
    <w:rsid w:val="00E63E06"/>
    <w:rsid w:val="00E671B3"/>
    <w:rsid w:val="00E7226C"/>
    <w:rsid w:val="00E73358"/>
    <w:rsid w:val="00E75059"/>
    <w:rsid w:val="00E76C30"/>
    <w:rsid w:val="00E77042"/>
    <w:rsid w:val="00E77051"/>
    <w:rsid w:val="00E775A8"/>
    <w:rsid w:val="00E777F6"/>
    <w:rsid w:val="00E807BC"/>
    <w:rsid w:val="00E80CD5"/>
    <w:rsid w:val="00E81057"/>
    <w:rsid w:val="00E83278"/>
    <w:rsid w:val="00E836BE"/>
    <w:rsid w:val="00E84055"/>
    <w:rsid w:val="00E847A9"/>
    <w:rsid w:val="00E847F3"/>
    <w:rsid w:val="00E863AB"/>
    <w:rsid w:val="00E87728"/>
    <w:rsid w:val="00E87872"/>
    <w:rsid w:val="00E906B0"/>
    <w:rsid w:val="00E91ED8"/>
    <w:rsid w:val="00E93369"/>
    <w:rsid w:val="00E93B47"/>
    <w:rsid w:val="00E94D42"/>
    <w:rsid w:val="00E951A9"/>
    <w:rsid w:val="00E9582C"/>
    <w:rsid w:val="00E96535"/>
    <w:rsid w:val="00E970ED"/>
    <w:rsid w:val="00EA0CCF"/>
    <w:rsid w:val="00EA2383"/>
    <w:rsid w:val="00EA33A9"/>
    <w:rsid w:val="00EA50D5"/>
    <w:rsid w:val="00EA57C2"/>
    <w:rsid w:val="00EA654C"/>
    <w:rsid w:val="00EA7DE9"/>
    <w:rsid w:val="00EB0429"/>
    <w:rsid w:val="00EB044F"/>
    <w:rsid w:val="00EB10A9"/>
    <w:rsid w:val="00EB1CE8"/>
    <w:rsid w:val="00EB2A51"/>
    <w:rsid w:val="00EB385E"/>
    <w:rsid w:val="00EB3EE1"/>
    <w:rsid w:val="00EB4105"/>
    <w:rsid w:val="00EB4433"/>
    <w:rsid w:val="00EB48C7"/>
    <w:rsid w:val="00EB4983"/>
    <w:rsid w:val="00EB5C6E"/>
    <w:rsid w:val="00EB5E6E"/>
    <w:rsid w:val="00EC035F"/>
    <w:rsid w:val="00EC1A63"/>
    <w:rsid w:val="00EC1EC4"/>
    <w:rsid w:val="00EC3BF4"/>
    <w:rsid w:val="00EC43FF"/>
    <w:rsid w:val="00EC4490"/>
    <w:rsid w:val="00EC5279"/>
    <w:rsid w:val="00ED08C1"/>
    <w:rsid w:val="00ED0FAC"/>
    <w:rsid w:val="00ED331C"/>
    <w:rsid w:val="00ED6228"/>
    <w:rsid w:val="00ED64CA"/>
    <w:rsid w:val="00ED6A80"/>
    <w:rsid w:val="00ED6CC6"/>
    <w:rsid w:val="00ED7770"/>
    <w:rsid w:val="00ED7984"/>
    <w:rsid w:val="00ED7BE5"/>
    <w:rsid w:val="00EE034D"/>
    <w:rsid w:val="00EE18C1"/>
    <w:rsid w:val="00EE26B7"/>
    <w:rsid w:val="00EE2CC0"/>
    <w:rsid w:val="00EE2F74"/>
    <w:rsid w:val="00EE3B28"/>
    <w:rsid w:val="00EE4C8D"/>
    <w:rsid w:val="00EE5358"/>
    <w:rsid w:val="00EE5FB2"/>
    <w:rsid w:val="00EE7188"/>
    <w:rsid w:val="00EF0A1E"/>
    <w:rsid w:val="00EF1A0A"/>
    <w:rsid w:val="00EF24ED"/>
    <w:rsid w:val="00EF3AAD"/>
    <w:rsid w:val="00EF546E"/>
    <w:rsid w:val="00EF6CC1"/>
    <w:rsid w:val="00EF79F5"/>
    <w:rsid w:val="00F00AF7"/>
    <w:rsid w:val="00F00D40"/>
    <w:rsid w:val="00F02350"/>
    <w:rsid w:val="00F0235A"/>
    <w:rsid w:val="00F02743"/>
    <w:rsid w:val="00F0327B"/>
    <w:rsid w:val="00F03399"/>
    <w:rsid w:val="00F058AD"/>
    <w:rsid w:val="00F07386"/>
    <w:rsid w:val="00F10987"/>
    <w:rsid w:val="00F10F40"/>
    <w:rsid w:val="00F11D62"/>
    <w:rsid w:val="00F1254D"/>
    <w:rsid w:val="00F12D75"/>
    <w:rsid w:val="00F14E94"/>
    <w:rsid w:val="00F168F9"/>
    <w:rsid w:val="00F16B4A"/>
    <w:rsid w:val="00F20158"/>
    <w:rsid w:val="00F2344F"/>
    <w:rsid w:val="00F23ADB"/>
    <w:rsid w:val="00F2434A"/>
    <w:rsid w:val="00F254F1"/>
    <w:rsid w:val="00F26719"/>
    <w:rsid w:val="00F3083B"/>
    <w:rsid w:val="00F31437"/>
    <w:rsid w:val="00F321C4"/>
    <w:rsid w:val="00F330A2"/>
    <w:rsid w:val="00F343B7"/>
    <w:rsid w:val="00F34B87"/>
    <w:rsid w:val="00F34FE1"/>
    <w:rsid w:val="00F35175"/>
    <w:rsid w:val="00F3544B"/>
    <w:rsid w:val="00F36374"/>
    <w:rsid w:val="00F37EE7"/>
    <w:rsid w:val="00F40010"/>
    <w:rsid w:val="00F4017E"/>
    <w:rsid w:val="00F405D7"/>
    <w:rsid w:val="00F410EA"/>
    <w:rsid w:val="00F4178B"/>
    <w:rsid w:val="00F41ACF"/>
    <w:rsid w:val="00F424D1"/>
    <w:rsid w:val="00F42A0E"/>
    <w:rsid w:val="00F42C06"/>
    <w:rsid w:val="00F431DD"/>
    <w:rsid w:val="00F45511"/>
    <w:rsid w:val="00F462BA"/>
    <w:rsid w:val="00F46C88"/>
    <w:rsid w:val="00F47854"/>
    <w:rsid w:val="00F47EA7"/>
    <w:rsid w:val="00F53E21"/>
    <w:rsid w:val="00F54CF5"/>
    <w:rsid w:val="00F552E8"/>
    <w:rsid w:val="00F556CD"/>
    <w:rsid w:val="00F56419"/>
    <w:rsid w:val="00F5730A"/>
    <w:rsid w:val="00F6020E"/>
    <w:rsid w:val="00F61A92"/>
    <w:rsid w:val="00F633B4"/>
    <w:rsid w:val="00F63C49"/>
    <w:rsid w:val="00F64702"/>
    <w:rsid w:val="00F647D0"/>
    <w:rsid w:val="00F702C5"/>
    <w:rsid w:val="00F710A9"/>
    <w:rsid w:val="00F7473B"/>
    <w:rsid w:val="00F7549B"/>
    <w:rsid w:val="00F75810"/>
    <w:rsid w:val="00F768C7"/>
    <w:rsid w:val="00F818EE"/>
    <w:rsid w:val="00F81BD7"/>
    <w:rsid w:val="00F839E4"/>
    <w:rsid w:val="00F84204"/>
    <w:rsid w:val="00F84921"/>
    <w:rsid w:val="00F910BC"/>
    <w:rsid w:val="00F9251E"/>
    <w:rsid w:val="00F938F5"/>
    <w:rsid w:val="00F95C23"/>
    <w:rsid w:val="00F95C71"/>
    <w:rsid w:val="00F96A2C"/>
    <w:rsid w:val="00F97A29"/>
    <w:rsid w:val="00FA05D8"/>
    <w:rsid w:val="00FA065E"/>
    <w:rsid w:val="00FA1153"/>
    <w:rsid w:val="00FA2698"/>
    <w:rsid w:val="00FA4781"/>
    <w:rsid w:val="00FA5CCE"/>
    <w:rsid w:val="00FB0937"/>
    <w:rsid w:val="00FB1D63"/>
    <w:rsid w:val="00FB22C6"/>
    <w:rsid w:val="00FB7532"/>
    <w:rsid w:val="00FC053C"/>
    <w:rsid w:val="00FC18D0"/>
    <w:rsid w:val="00FC1B76"/>
    <w:rsid w:val="00FC2492"/>
    <w:rsid w:val="00FC3CD8"/>
    <w:rsid w:val="00FC469B"/>
    <w:rsid w:val="00FC4C67"/>
    <w:rsid w:val="00FC595D"/>
    <w:rsid w:val="00FC6711"/>
    <w:rsid w:val="00FC717D"/>
    <w:rsid w:val="00FD0B70"/>
    <w:rsid w:val="00FD0D8C"/>
    <w:rsid w:val="00FD4C44"/>
    <w:rsid w:val="00FD4CFE"/>
    <w:rsid w:val="00FD5034"/>
    <w:rsid w:val="00FD5525"/>
    <w:rsid w:val="00FE094D"/>
    <w:rsid w:val="00FE0F11"/>
    <w:rsid w:val="00FE19A9"/>
    <w:rsid w:val="00FE24D2"/>
    <w:rsid w:val="00FE2C7E"/>
    <w:rsid w:val="00FE2D27"/>
    <w:rsid w:val="00FE3544"/>
    <w:rsid w:val="00FE365E"/>
    <w:rsid w:val="00FE3737"/>
    <w:rsid w:val="00FE39BB"/>
    <w:rsid w:val="00FE3AA8"/>
    <w:rsid w:val="00FE425F"/>
    <w:rsid w:val="00FE49C6"/>
    <w:rsid w:val="00FE4BCE"/>
    <w:rsid w:val="00FE4D59"/>
    <w:rsid w:val="00FE7119"/>
    <w:rsid w:val="00FE72BA"/>
    <w:rsid w:val="00FE7304"/>
    <w:rsid w:val="00FE7CB2"/>
    <w:rsid w:val="00FF0057"/>
    <w:rsid w:val="00FF3D94"/>
    <w:rsid w:val="00FF57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B7FB"/>
  <w15:docId w15:val="{95387283-9CBE-4B73-9255-CDD2EE8A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C4F"/>
    <w:pPr>
      <w:spacing w:after="0" w:line="240" w:lineRule="auto"/>
      <w:jc w:val="center"/>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5E08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link w:val="90"/>
    <w:qFormat/>
    <w:rsid w:val="004C4C60"/>
    <w:pPr>
      <w:keepNext/>
      <w:outlineLvl w:val="8"/>
    </w:pPr>
    <w:rPr>
      <w:b/>
      <w:bCs/>
      <w:spacing w:val="-2"/>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6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26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2073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name">
    <w:name w:val="name"/>
    <w:rsid w:val="003437BC"/>
    <w:rPr>
      <w:rFonts w:ascii="Times New Roman" w:hAnsi="Times New Roman" w:cs="Times New Roman" w:hint="default"/>
      <w:b/>
      <w:bCs/>
      <w:caps/>
    </w:rPr>
  </w:style>
  <w:style w:type="paragraph" w:styleId="a3">
    <w:name w:val="Balloon Text"/>
    <w:basedOn w:val="a"/>
    <w:link w:val="a4"/>
    <w:uiPriority w:val="99"/>
    <w:semiHidden/>
    <w:unhideWhenUsed/>
    <w:rsid w:val="00C62276"/>
    <w:rPr>
      <w:rFonts w:ascii="Tahoma" w:hAnsi="Tahoma" w:cs="Tahoma"/>
      <w:sz w:val="16"/>
      <w:szCs w:val="16"/>
    </w:rPr>
  </w:style>
  <w:style w:type="character" w:customStyle="1" w:styleId="a4">
    <w:name w:val="Текст выноски Знак"/>
    <w:basedOn w:val="a0"/>
    <w:link w:val="a3"/>
    <w:uiPriority w:val="99"/>
    <w:semiHidden/>
    <w:rsid w:val="00C62276"/>
    <w:rPr>
      <w:rFonts w:ascii="Tahoma" w:eastAsiaTheme="minorEastAsia" w:hAnsi="Tahoma" w:cs="Tahoma"/>
      <w:sz w:val="16"/>
      <w:szCs w:val="16"/>
      <w:lang w:eastAsia="ru-RU"/>
    </w:rPr>
  </w:style>
  <w:style w:type="character" w:customStyle="1" w:styleId="90">
    <w:name w:val="Заголовок 9 Знак"/>
    <w:basedOn w:val="a0"/>
    <w:link w:val="9"/>
    <w:qFormat/>
    <w:rsid w:val="004C4C60"/>
    <w:rPr>
      <w:rFonts w:ascii="Times New Roman" w:eastAsia="Times New Roman" w:hAnsi="Times New Roman" w:cs="Times New Roman"/>
      <w:b/>
      <w:bCs/>
      <w:color w:val="000000"/>
      <w:spacing w:val="-2"/>
      <w:sz w:val="20"/>
      <w:lang w:eastAsia="ru-RU"/>
    </w:rPr>
  </w:style>
  <w:style w:type="paragraph" w:styleId="a5">
    <w:name w:val="List Paragraph"/>
    <w:basedOn w:val="a"/>
    <w:uiPriority w:val="34"/>
    <w:qFormat/>
    <w:rsid w:val="00673073"/>
    <w:pPr>
      <w:ind w:left="720"/>
      <w:contextualSpacing/>
    </w:pPr>
    <w:rPr>
      <w:rFonts w:eastAsia="Calibri"/>
      <w:sz w:val="30"/>
      <w:lang w:eastAsia="en-US"/>
    </w:rPr>
  </w:style>
  <w:style w:type="character" w:customStyle="1" w:styleId="2">
    <w:name w:val="Основной текст (2)_"/>
    <w:link w:val="20"/>
    <w:uiPriority w:val="99"/>
    <w:locked/>
    <w:rsid w:val="00673073"/>
    <w:rPr>
      <w:sz w:val="19"/>
      <w:szCs w:val="19"/>
      <w:shd w:val="clear" w:color="auto" w:fill="FFFFFF"/>
    </w:rPr>
  </w:style>
  <w:style w:type="paragraph" w:customStyle="1" w:styleId="20">
    <w:name w:val="Основной текст (2)"/>
    <w:basedOn w:val="a"/>
    <w:link w:val="2"/>
    <w:uiPriority w:val="99"/>
    <w:rsid w:val="00673073"/>
    <w:pPr>
      <w:widowControl w:val="0"/>
      <w:shd w:val="clear" w:color="auto" w:fill="FFFFFF"/>
      <w:spacing w:before="60" w:after="240" w:line="240" w:lineRule="atLeast"/>
      <w:jc w:val="both"/>
    </w:pPr>
    <w:rPr>
      <w:rFonts w:eastAsiaTheme="minorHAnsi"/>
      <w:sz w:val="19"/>
      <w:szCs w:val="19"/>
      <w:lang w:eastAsia="en-US"/>
    </w:rPr>
  </w:style>
  <w:style w:type="character" w:customStyle="1" w:styleId="11">
    <w:name w:val="Основной текст Знак1"/>
    <w:basedOn w:val="a0"/>
    <w:link w:val="a6"/>
    <w:uiPriority w:val="99"/>
    <w:locked/>
    <w:rsid w:val="00673073"/>
    <w:rPr>
      <w:rFonts w:ascii="Times New Roman" w:hAnsi="Times New Roman" w:cs="Times New Roman"/>
      <w:sz w:val="23"/>
      <w:szCs w:val="23"/>
      <w:shd w:val="clear" w:color="auto" w:fill="FFFFFF"/>
    </w:rPr>
  </w:style>
  <w:style w:type="paragraph" w:styleId="a6">
    <w:name w:val="Body Text"/>
    <w:basedOn w:val="a"/>
    <w:link w:val="11"/>
    <w:uiPriority w:val="99"/>
    <w:rsid w:val="00673073"/>
    <w:pPr>
      <w:shd w:val="clear" w:color="auto" w:fill="FFFFFF"/>
      <w:spacing w:after="300" w:line="240" w:lineRule="atLeast"/>
    </w:pPr>
    <w:rPr>
      <w:rFonts w:eastAsiaTheme="minorHAnsi"/>
      <w:sz w:val="23"/>
      <w:szCs w:val="23"/>
      <w:lang w:eastAsia="en-US"/>
    </w:rPr>
  </w:style>
  <w:style w:type="character" w:customStyle="1" w:styleId="a7">
    <w:name w:val="Основной текст Знак"/>
    <w:basedOn w:val="a0"/>
    <w:uiPriority w:val="99"/>
    <w:semiHidden/>
    <w:rsid w:val="00673073"/>
    <w:rPr>
      <w:rFonts w:eastAsiaTheme="minorEastAsia"/>
      <w:lang w:eastAsia="ru-RU"/>
    </w:rPr>
  </w:style>
  <w:style w:type="table" w:styleId="a8">
    <w:name w:val="Table Grid"/>
    <w:basedOn w:val="a1"/>
    <w:uiPriority w:val="59"/>
    <w:rsid w:val="006730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1"/>
    <w:link w:val="21"/>
    <w:uiPriority w:val="99"/>
    <w:locked/>
    <w:rsid w:val="00DE3C3C"/>
    <w:rPr>
      <w:rFonts w:ascii="Times New Roman" w:hAnsi="Times New Roman"/>
      <w:sz w:val="24"/>
      <w:shd w:val="clear" w:color="auto" w:fill="FFFFFF"/>
    </w:rPr>
  </w:style>
  <w:style w:type="paragraph" w:customStyle="1" w:styleId="21">
    <w:name w:val="Основной текст2"/>
    <w:basedOn w:val="a"/>
    <w:link w:val="12"/>
    <w:uiPriority w:val="99"/>
    <w:rsid w:val="00DE3C3C"/>
    <w:pPr>
      <w:shd w:val="clear" w:color="auto" w:fill="FFFFFF"/>
      <w:spacing w:before="300" w:line="269" w:lineRule="exact"/>
      <w:ind w:hanging="340"/>
      <w:jc w:val="both"/>
    </w:pPr>
    <w:rPr>
      <w:rFonts w:eastAsiaTheme="minorHAnsi"/>
      <w:lang w:eastAsia="en-US"/>
    </w:rPr>
  </w:style>
  <w:style w:type="paragraph" w:customStyle="1" w:styleId="13">
    <w:name w:val="Обычный1"/>
    <w:rsid w:val="00DE3C3C"/>
    <w:pPr>
      <w:widowControl w:val="0"/>
      <w:spacing w:after="0" w:line="260" w:lineRule="auto"/>
      <w:ind w:firstLine="60"/>
      <w:jc w:val="both"/>
    </w:pPr>
    <w:rPr>
      <w:rFonts w:ascii="Arial" w:eastAsia="Times New Roman" w:hAnsi="Arial" w:cs="Times New Roman"/>
      <w:snapToGrid w:val="0"/>
      <w:sz w:val="18"/>
      <w:szCs w:val="20"/>
      <w:lang w:eastAsia="ru-RU"/>
    </w:rPr>
  </w:style>
  <w:style w:type="paragraph" w:styleId="a9">
    <w:name w:val="No Spacing"/>
    <w:uiPriority w:val="1"/>
    <w:qFormat/>
    <w:rsid w:val="00DE3C3C"/>
    <w:pPr>
      <w:spacing w:after="0" w:line="240" w:lineRule="auto"/>
    </w:pPr>
    <w:rPr>
      <w:rFonts w:eastAsiaTheme="minorEastAsia"/>
      <w:lang w:eastAsia="ru-RU"/>
    </w:rPr>
  </w:style>
  <w:style w:type="paragraph" w:styleId="aa">
    <w:name w:val="Normal (Web)"/>
    <w:basedOn w:val="a"/>
    <w:uiPriority w:val="99"/>
    <w:unhideWhenUsed/>
    <w:rsid w:val="00DE3C3C"/>
    <w:pPr>
      <w:spacing w:before="100" w:beforeAutospacing="1" w:after="100" w:afterAutospacing="1"/>
    </w:pPr>
  </w:style>
  <w:style w:type="character" w:styleId="ab">
    <w:name w:val="Hyperlink"/>
    <w:basedOn w:val="a0"/>
    <w:uiPriority w:val="99"/>
    <w:unhideWhenUsed/>
    <w:rsid w:val="00474FA0"/>
    <w:rPr>
      <w:color w:val="0000FF"/>
      <w:u w:val="single"/>
    </w:rPr>
  </w:style>
  <w:style w:type="paragraph" w:styleId="ac">
    <w:name w:val="header"/>
    <w:basedOn w:val="a"/>
    <w:link w:val="ad"/>
    <w:uiPriority w:val="99"/>
    <w:unhideWhenUsed/>
    <w:rsid w:val="00792A41"/>
    <w:pPr>
      <w:tabs>
        <w:tab w:val="center" w:pos="4677"/>
        <w:tab w:val="right" w:pos="9355"/>
      </w:tabs>
    </w:pPr>
  </w:style>
  <w:style w:type="character" w:customStyle="1" w:styleId="ad">
    <w:name w:val="Верхний колонтитул Знак"/>
    <w:basedOn w:val="a0"/>
    <w:link w:val="ac"/>
    <w:uiPriority w:val="99"/>
    <w:rsid w:val="00792A41"/>
    <w:rPr>
      <w:rFonts w:ascii="Times New Roman" w:eastAsia="Times New Roman" w:hAnsi="Times New Roman" w:cs="Times New Roman"/>
      <w:color w:val="000000"/>
      <w:sz w:val="24"/>
      <w:szCs w:val="24"/>
      <w:lang w:eastAsia="ru-RU"/>
    </w:rPr>
  </w:style>
  <w:style w:type="paragraph" w:styleId="ae">
    <w:name w:val="footer"/>
    <w:basedOn w:val="a"/>
    <w:link w:val="af"/>
    <w:uiPriority w:val="99"/>
    <w:unhideWhenUsed/>
    <w:rsid w:val="00792A41"/>
    <w:pPr>
      <w:tabs>
        <w:tab w:val="center" w:pos="4677"/>
        <w:tab w:val="right" w:pos="9355"/>
      </w:tabs>
    </w:pPr>
  </w:style>
  <w:style w:type="character" w:customStyle="1" w:styleId="af">
    <w:name w:val="Нижний колонтитул Знак"/>
    <w:basedOn w:val="a0"/>
    <w:link w:val="ae"/>
    <w:uiPriority w:val="99"/>
    <w:rsid w:val="00792A41"/>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5E08E9"/>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01BEB"/>
    <w:rPr>
      <w:color w:val="605E5C"/>
      <w:shd w:val="clear" w:color="auto" w:fill="E1DFDD"/>
    </w:rPr>
  </w:style>
  <w:style w:type="character" w:styleId="af0">
    <w:name w:val="footnote reference"/>
    <w:basedOn w:val="a0"/>
    <w:uiPriority w:val="99"/>
    <w:semiHidden/>
    <w:unhideWhenUsed/>
    <w:qFormat/>
    <w:rsid w:val="00065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8274">
      <w:bodyDiv w:val="1"/>
      <w:marLeft w:val="0"/>
      <w:marRight w:val="0"/>
      <w:marTop w:val="0"/>
      <w:marBottom w:val="0"/>
      <w:divBdr>
        <w:top w:val="none" w:sz="0" w:space="0" w:color="auto"/>
        <w:left w:val="none" w:sz="0" w:space="0" w:color="auto"/>
        <w:bottom w:val="none" w:sz="0" w:space="0" w:color="auto"/>
        <w:right w:val="none" w:sz="0" w:space="0" w:color="auto"/>
      </w:divBdr>
    </w:div>
    <w:div w:id="140512703">
      <w:bodyDiv w:val="1"/>
      <w:marLeft w:val="0"/>
      <w:marRight w:val="0"/>
      <w:marTop w:val="0"/>
      <w:marBottom w:val="0"/>
      <w:divBdr>
        <w:top w:val="none" w:sz="0" w:space="0" w:color="auto"/>
        <w:left w:val="none" w:sz="0" w:space="0" w:color="auto"/>
        <w:bottom w:val="none" w:sz="0" w:space="0" w:color="auto"/>
        <w:right w:val="none" w:sz="0" w:space="0" w:color="auto"/>
      </w:divBdr>
    </w:div>
    <w:div w:id="257566758">
      <w:bodyDiv w:val="1"/>
      <w:marLeft w:val="0"/>
      <w:marRight w:val="0"/>
      <w:marTop w:val="0"/>
      <w:marBottom w:val="0"/>
      <w:divBdr>
        <w:top w:val="none" w:sz="0" w:space="0" w:color="auto"/>
        <w:left w:val="none" w:sz="0" w:space="0" w:color="auto"/>
        <w:bottom w:val="none" w:sz="0" w:space="0" w:color="auto"/>
        <w:right w:val="none" w:sz="0" w:space="0" w:color="auto"/>
      </w:divBdr>
    </w:div>
    <w:div w:id="503515896">
      <w:bodyDiv w:val="1"/>
      <w:marLeft w:val="0"/>
      <w:marRight w:val="0"/>
      <w:marTop w:val="0"/>
      <w:marBottom w:val="0"/>
      <w:divBdr>
        <w:top w:val="none" w:sz="0" w:space="0" w:color="auto"/>
        <w:left w:val="none" w:sz="0" w:space="0" w:color="auto"/>
        <w:bottom w:val="none" w:sz="0" w:space="0" w:color="auto"/>
        <w:right w:val="none" w:sz="0" w:space="0" w:color="auto"/>
      </w:divBdr>
    </w:div>
    <w:div w:id="759104089">
      <w:bodyDiv w:val="1"/>
      <w:marLeft w:val="0"/>
      <w:marRight w:val="0"/>
      <w:marTop w:val="0"/>
      <w:marBottom w:val="0"/>
      <w:divBdr>
        <w:top w:val="none" w:sz="0" w:space="0" w:color="auto"/>
        <w:left w:val="none" w:sz="0" w:space="0" w:color="auto"/>
        <w:bottom w:val="none" w:sz="0" w:space="0" w:color="auto"/>
        <w:right w:val="none" w:sz="0" w:space="0" w:color="auto"/>
      </w:divBdr>
    </w:div>
    <w:div w:id="763189584">
      <w:bodyDiv w:val="1"/>
      <w:marLeft w:val="0"/>
      <w:marRight w:val="0"/>
      <w:marTop w:val="0"/>
      <w:marBottom w:val="0"/>
      <w:divBdr>
        <w:top w:val="none" w:sz="0" w:space="0" w:color="auto"/>
        <w:left w:val="none" w:sz="0" w:space="0" w:color="auto"/>
        <w:bottom w:val="none" w:sz="0" w:space="0" w:color="auto"/>
        <w:right w:val="none" w:sz="0" w:space="0" w:color="auto"/>
      </w:divBdr>
    </w:div>
    <w:div w:id="782304535">
      <w:bodyDiv w:val="1"/>
      <w:marLeft w:val="0"/>
      <w:marRight w:val="0"/>
      <w:marTop w:val="0"/>
      <w:marBottom w:val="0"/>
      <w:divBdr>
        <w:top w:val="none" w:sz="0" w:space="0" w:color="auto"/>
        <w:left w:val="none" w:sz="0" w:space="0" w:color="auto"/>
        <w:bottom w:val="none" w:sz="0" w:space="0" w:color="auto"/>
        <w:right w:val="none" w:sz="0" w:space="0" w:color="auto"/>
      </w:divBdr>
    </w:div>
    <w:div w:id="821431353">
      <w:bodyDiv w:val="1"/>
      <w:marLeft w:val="0"/>
      <w:marRight w:val="0"/>
      <w:marTop w:val="0"/>
      <w:marBottom w:val="0"/>
      <w:divBdr>
        <w:top w:val="none" w:sz="0" w:space="0" w:color="auto"/>
        <w:left w:val="none" w:sz="0" w:space="0" w:color="auto"/>
        <w:bottom w:val="none" w:sz="0" w:space="0" w:color="auto"/>
        <w:right w:val="none" w:sz="0" w:space="0" w:color="auto"/>
      </w:divBdr>
    </w:div>
    <w:div w:id="929394278">
      <w:bodyDiv w:val="1"/>
      <w:marLeft w:val="0"/>
      <w:marRight w:val="0"/>
      <w:marTop w:val="0"/>
      <w:marBottom w:val="0"/>
      <w:divBdr>
        <w:top w:val="none" w:sz="0" w:space="0" w:color="auto"/>
        <w:left w:val="none" w:sz="0" w:space="0" w:color="auto"/>
        <w:bottom w:val="none" w:sz="0" w:space="0" w:color="auto"/>
        <w:right w:val="none" w:sz="0" w:space="0" w:color="auto"/>
      </w:divBdr>
    </w:div>
    <w:div w:id="1073240007">
      <w:bodyDiv w:val="1"/>
      <w:marLeft w:val="0"/>
      <w:marRight w:val="0"/>
      <w:marTop w:val="0"/>
      <w:marBottom w:val="0"/>
      <w:divBdr>
        <w:top w:val="none" w:sz="0" w:space="0" w:color="auto"/>
        <w:left w:val="none" w:sz="0" w:space="0" w:color="auto"/>
        <w:bottom w:val="none" w:sz="0" w:space="0" w:color="auto"/>
        <w:right w:val="none" w:sz="0" w:space="0" w:color="auto"/>
      </w:divBdr>
    </w:div>
    <w:div w:id="1940529872">
      <w:bodyDiv w:val="1"/>
      <w:marLeft w:val="0"/>
      <w:marRight w:val="0"/>
      <w:marTop w:val="0"/>
      <w:marBottom w:val="0"/>
      <w:divBdr>
        <w:top w:val="none" w:sz="0" w:space="0" w:color="auto"/>
        <w:left w:val="none" w:sz="0" w:space="0" w:color="auto"/>
        <w:bottom w:val="none" w:sz="0" w:space="0" w:color="auto"/>
        <w:right w:val="none" w:sz="0" w:space="0" w:color="auto"/>
      </w:divBdr>
    </w:div>
    <w:div w:id="20120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4991</Words>
  <Characters>28452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2026-02-10T11:12:00Z</cp:lastPrinted>
  <dcterms:created xsi:type="dcterms:W3CDTF">2026-07-22T13:41:00Z</dcterms:created>
  <dcterms:modified xsi:type="dcterms:W3CDTF">2026-07-22T13:41:00Z</dcterms:modified>
</cp:coreProperties>
</file>