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B635008" w14:textId="524A99E9" w:rsidR="008051C5" w:rsidRPr="008051C5" w:rsidRDefault="008051C5" w:rsidP="008051C5">
      <w:pPr>
        <w:jc w:val="center"/>
        <w:rPr>
          <w:b/>
          <w:i/>
          <w:sz w:val="24"/>
          <w:szCs w:val="24"/>
        </w:rPr>
      </w:pPr>
      <w:proofErr w:type="spellStart"/>
      <w:r w:rsidRPr="008051C5">
        <w:rPr>
          <w:rFonts w:ascii="Times New Roman CYR" w:hAnsi="Times New Roman CYR" w:cs="Times New Roman CYR"/>
          <w:color w:val="FFFFFF"/>
          <w:sz w:val="24"/>
          <w:szCs w:val="24"/>
        </w:rPr>
        <w:t>п</w:t>
      </w:r>
      <w:r w:rsidRPr="008051C5">
        <w:rPr>
          <w:b/>
          <w:i/>
          <w:sz w:val="24"/>
          <w:szCs w:val="24"/>
        </w:rPr>
        <w:t>Приложение</w:t>
      </w:r>
      <w:proofErr w:type="spellEnd"/>
      <w:r w:rsidRPr="008051C5">
        <w:rPr>
          <w:b/>
          <w:i/>
          <w:sz w:val="24"/>
          <w:szCs w:val="24"/>
        </w:rPr>
        <w:t xml:space="preserve"> 2 к документации о закупке №Ц</w:t>
      </w:r>
      <w:r>
        <w:rPr>
          <w:b/>
          <w:i/>
          <w:sz w:val="24"/>
          <w:szCs w:val="24"/>
        </w:rPr>
        <w:t>617</w:t>
      </w:r>
      <w:r w:rsidRPr="008051C5">
        <w:rPr>
          <w:b/>
          <w:i/>
          <w:sz w:val="24"/>
          <w:szCs w:val="24"/>
        </w:rPr>
        <w:t>-07/261</w:t>
      </w:r>
    </w:p>
    <w:p w14:paraId="32E4B793" w14:textId="77777777" w:rsidR="008051C5" w:rsidRDefault="008051C5" w:rsidP="009B56D9">
      <w:pPr>
        <w:pStyle w:val="ConsPlusNonformat"/>
        <w:jc w:val="center"/>
        <w:rPr>
          <w:rFonts w:ascii="Times New Roman" w:hAnsi="Times New Roman" w:cs="Times New Roman"/>
          <w:sz w:val="28"/>
          <w:szCs w:val="28"/>
        </w:rPr>
      </w:pPr>
    </w:p>
    <w:p w14:paraId="652A7264" w14:textId="1765AE84" w:rsidR="00316D60" w:rsidRDefault="008108A4" w:rsidP="009B56D9">
      <w:pPr>
        <w:pStyle w:val="ConsPlusNonformat"/>
        <w:jc w:val="center"/>
        <w:rPr>
          <w:rFonts w:ascii="Times New Roman" w:hAnsi="Times New Roman" w:cs="Times New Roman"/>
          <w:sz w:val="28"/>
          <w:szCs w:val="28"/>
        </w:rPr>
      </w:pPr>
      <w:r>
        <w:rPr>
          <w:rFonts w:ascii="Times New Roman" w:hAnsi="Times New Roman" w:cs="Times New Roman"/>
          <w:sz w:val="28"/>
          <w:szCs w:val="28"/>
        </w:rPr>
        <w:t>ДОГОВОР № _______</w:t>
      </w:r>
    </w:p>
    <w:p w14:paraId="28735274" w14:textId="40AD6AC5" w:rsidR="00316D60" w:rsidRDefault="008108A4" w:rsidP="009B56D9">
      <w:pPr>
        <w:pStyle w:val="ConsPlusNonformat"/>
        <w:jc w:val="center"/>
        <w:rPr>
          <w:rFonts w:ascii="Times New Roman" w:hAnsi="Times New Roman" w:cs="Times New Roman"/>
          <w:sz w:val="28"/>
          <w:szCs w:val="28"/>
        </w:rPr>
      </w:pPr>
      <w:bookmarkStart w:id="0" w:name="_Hlk169009842"/>
      <w:bookmarkStart w:id="1" w:name="_Hlk233122881"/>
      <w:r>
        <w:rPr>
          <w:rFonts w:ascii="Times New Roman" w:hAnsi="Times New Roman" w:cs="Times New Roman"/>
          <w:sz w:val="28"/>
          <w:szCs w:val="28"/>
        </w:rPr>
        <w:t xml:space="preserve">на </w:t>
      </w:r>
      <w:r w:rsidR="0087739D">
        <w:rPr>
          <w:rFonts w:ascii="Times New Roman" w:hAnsi="Times New Roman" w:cs="Times New Roman"/>
          <w:sz w:val="28"/>
          <w:szCs w:val="28"/>
        </w:rPr>
        <w:t xml:space="preserve">оказание </w:t>
      </w:r>
      <w:r w:rsidR="0087739D" w:rsidRPr="0087739D">
        <w:rPr>
          <w:rFonts w:ascii="Times New Roman" w:hAnsi="Times New Roman" w:cs="Times New Roman"/>
          <w:sz w:val="28"/>
          <w:szCs w:val="28"/>
        </w:rPr>
        <w:t>услуг по обеспечению видеоконтроля на объектах государственного предприятия «</w:t>
      </w:r>
      <w:proofErr w:type="spellStart"/>
      <w:r w:rsidR="0087739D" w:rsidRPr="0087739D">
        <w:rPr>
          <w:rFonts w:ascii="Times New Roman" w:hAnsi="Times New Roman" w:cs="Times New Roman"/>
          <w:sz w:val="28"/>
          <w:szCs w:val="28"/>
        </w:rPr>
        <w:t>Минсккоммунтеплосеть</w:t>
      </w:r>
      <w:proofErr w:type="spellEnd"/>
      <w:r w:rsidR="0087739D" w:rsidRPr="0087739D">
        <w:rPr>
          <w:rFonts w:ascii="Times New Roman" w:hAnsi="Times New Roman" w:cs="Times New Roman"/>
          <w:sz w:val="28"/>
          <w:szCs w:val="28"/>
        </w:rPr>
        <w:t>»</w:t>
      </w:r>
    </w:p>
    <w:bookmarkEnd w:id="0"/>
    <w:p w14:paraId="6B2EE3BC" w14:textId="77777777" w:rsidR="00316D60" w:rsidRDefault="00316D60">
      <w:pPr>
        <w:pStyle w:val="ConsPlusNonformat"/>
        <w:jc w:val="both"/>
        <w:rPr>
          <w:rFonts w:ascii="Times New Roman" w:hAnsi="Times New Roman" w:cs="Times New Roman"/>
          <w:sz w:val="28"/>
          <w:szCs w:val="28"/>
        </w:rPr>
      </w:pPr>
    </w:p>
    <w:bookmarkEnd w:id="1"/>
    <w:p w14:paraId="00E39AF6" w14:textId="0DD24C3B" w:rsidR="00316D60" w:rsidRDefault="008108A4">
      <w:pPr>
        <w:pStyle w:val="ConsPlusNonformat"/>
        <w:jc w:val="both"/>
        <w:rPr>
          <w:rFonts w:ascii="Times New Roman" w:hAnsi="Times New Roman" w:cs="Times New Roman"/>
          <w:sz w:val="28"/>
          <w:szCs w:val="28"/>
        </w:rPr>
      </w:pPr>
      <w:proofErr w:type="spellStart"/>
      <w:r>
        <w:rPr>
          <w:rFonts w:ascii="Times New Roman" w:hAnsi="Times New Roman" w:cs="Times New Roman"/>
          <w:sz w:val="28"/>
          <w:szCs w:val="28"/>
        </w:rPr>
        <w:t>г.Минск</w:t>
      </w:r>
      <w:proofErr w:type="spellEnd"/>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77318">
        <w:rPr>
          <w:rFonts w:ascii="Times New Roman" w:hAnsi="Times New Roman" w:cs="Times New Roman"/>
          <w:sz w:val="28"/>
          <w:szCs w:val="28"/>
        </w:rPr>
        <w:t xml:space="preserve">   </w:t>
      </w:r>
      <w:r w:rsidR="00A77318" w:rsidRPr="00195248">
        <w:rPr>
          <w:rFonts w:ascii="Times New Roman" w:hAnsi="Times New Roman" w:cs="Times New Roman"/>
          <w:sz w:val="28"/>
          <w:szCs w:val="28"/>
        </w:rPr>
        <w:t xml:space="preserve"> </w:t>
      </w:r>
      <w:proofErr w:type="gramStart"/>
      <w:r w:rsidR="00A77318" w:rsidRPr="00195248">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____» _____________202</w:t>
      </w:r>
      <w:r w:rsidR="009B56D9" w:rsidRPr="009371D4">
        <w:rPr>
          <w:rFonts w:ascii="Times New Roman" w:hAnsi="Times New Roman" w:cs="Times New Roman"/>
          <w:sz w:val="28"/>
          <w:szCs w:val="28"/>
        </w:rPr>
        <w:t>6</w:t>
      </w:r>
      <w:r>
        <w:rPr>
          <w:rFonts w:ascii="Times New Roman" w:hAnsi="Times New Roman" w:cs="Times New Roman"/>
          <w:sz w:val="28"/>
          <w:szCs w:val="28"/>
        </w:rPr>
        <w:t>г.</w:t>
      </w:r>
    </w:p>
    <w:p w14:paraId="36BC85FE" w14:textId="77777777" w:rsidR="00316D60" w:rsidRDefault="00316D60">
      <w:pPr>
        <w:pStyle w:val="ConsPlusNonformat"/>
        <w:jc w:val="both"/>
        <w:rPr>
          <w:rFonts w:ascii="Times New Roman" w:hAnsi="Times New Roman" w:cs="Times New Roman"/>
          <w:sz w:val="28"/>
          <w:szCs w:val="28"/>
        </w:rPr>
      </w:pPr>
    </w:p>
    <w:p w14:paraId="796D24B5" w14:textId="4B6D17CD" w:rsidR="00316D60" w:rsidRDefault="00A22E4A" w:rsidP="0087739D">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r w:rsidR="008108A4">
        <w:rPr>
          <w:rFonts w:ascii="Times New Roman" w:hAnsi="Times New Roman" w:cs="Times New Roman"/>
          <w:sz w:val="28"/>
          <w:szCs w:val="28"/>
        </w:rPr>
        <w:t>, именуемое в дальнейшем</w:t>
      </w:r>
      <w:r w:rsidR="008108A4" w:rsidRPr="00C903C2">
        <w:rPr>
          <w:rFonts w:ascii="Times New Roman" w:hAnsi="Times New Roman" w:cs="Times New Roman"/>
          <w:sz w:val="28"/>
          <w:szCs w:val="28"/>
        </w:rPr>
        <w:t xml:space="preserve"> </w:t>
      </w:r>
      <w:r w:rsidR="008108A4">
        <w:rPr>
          <w:rFonts w:ascii="Times New Roman" w:hAnsi="Times New Roman" w:cs="Times New Roman"/>
          <w:sz w:val="28"/>
          <w:szCs w:val="28"/>
        </w:rPr>
        <w:t>«</w:t>
      </w:r>
      <w:r w:rsidR="0087739D">
        <w:rPr>
          <w:rFonts w:ascii="Times New Roman" w:hAnsi="Times New Roman" w:cs="Times New Roman"/>
          <w:sz w:val="28"/>
          <w:szCs w:val="28"/>
        </w:rPr>
        <w:t>Оператор</w:t>
      </w:r>
      <w:r w:rsidR="008108A4">
        <w:rPr>
          <w:rFonts w:ascii="Times New Roman" w:hAnsi="Times New Roman" w:cs="Times New Roman"/>
          <w:sz w:val="28"/>
          <w:szCs w:val="28"/>
        </w:rPr>
        <w:t xml:space="preserve">», в лице _____________________________________, действующего на основании ___________________ </w:t>
      </w:r>
      <w:r w:rsidR="0087739D" w:rsidRPr="0087739D">
        <w:rPr>
          <w:rFonts w:ascii="Times New Roman" w:hAnsi="Times New Roman" w:cs="Times New Roman"/>
          <w:sz w:val="28"/>
          <w:szCs w:val="28"/>
        </w:rPr>
        <w:t>с одной стороны,</w:t>
      </w:r>
      <w:r w:rsidR="00275BB5">
        <w:rPr>
          <w:rFonts w:ascii="Times New Roman" w:hAnsi="Times New Roman" w:cs="Times New Roman"/>
          <w:sz w:val="28"/>
          <w:szCs w:val="28"/>
        </w:rPr>
        <w:t xml:space="preserve"> </w:t>
      </w:r>
      <w:r w:rsidR="0087739D" w:rsidRPr="0087739D">
        <w:rPr>
          <w:rFonts w:ascii="Times New Roman" w:hAnsi="Times New Roman" w:cs="Times New Roman"/>
          <w:sz w:val="28"/>
          <w:szCs w:val="28"/>
        </w:rPr>
        <w:t>и Коммунальное унитарное производственное предприятие по эксплуатации и ремонту коммунальных тепловых сетей и котельных «МИНСККОММУНТЕПЛОСЕТЬ», именуемое в дальнейшем «Заказчик», в лице</w:t>
      </w:r>
      <w:r w:rsidR="00600648" w:rsidRPr="00600648">
        <w:rPr>
          <w:rFonts w:ascii="Times New Roman" w:hAnsi="Times New Roman" w:cs="Times New Roman"/>
          <w:sz w:val="28"/>
          <w:szCs w:val="28"/>
        </w:rPr>
        <w:t xml:space="preserve"> </w:t>
      </w:r>
      <w:proofErr w:type="spellStart"/>
      <w:r w:rsidR="00600648">
        <w:rPr>
          <w:rFonts w:ascii="Times New Roman" w:hAnsi="Times New Roman" w:cs="Times New Roman"/>
          <w:sz w:val="28"/>
          <w:szCs w:val="28"/>
        </w:rPr>
        <w:t>лице</w:t>
      </w:r>
      <w:proofErr w:type="spellEnd"/>
      <w:r w:rsidR="00600648">
        <w:rPr>
          <w:rFonts w:ascii="Times New Roman" w:hAnsi="Times New Roman" w:cs="Times New Roman"/>
          <w:sz w:val="28"/>
          <w:szCs w:val="28"/>
        </w:rPr>
        <w:t xml:space="preserve"> _____________________________________, действующего на основании ___________________</w:t>
      </w:r>
      <w:r w:rsidR="0087739D" w:rsidRPr="0087739D">
        <w:rPr>
          <w:rFonts w:ascii="Times New Roman" w:hAnsi="Times New Roman" w:cs="Times New Roman"/>
          <w:sz w:val="28"/>
          <w:szCs w:val="28"/>
        </w:rPr>
        <w:t>, с другой стороны, именуемые в дальнейшем «Стороны», заключили настоящий договор о нижеследующем</w:t>
      </w:r>
      <w:r w:rsidR="008108A4">
        <w:rPr>
          <w:rFonts w:ascii="Times New Roman" w:hAnsi="Times New Roman" w:cs="Times New Roman"/>
          <w:sz w:val="28"/>
          <w:szCs w:val="28"/>
        </w:rPr>
        <w:t>:</w:t>
      </w:r>
    </w:p>
    <w:p w14:paraId="6B262B56" w14:textId="77777777" w:rsidR="00316D60" w:rsidRDefault="00316D60">
      <w:pPr>
        <w:pStyle w:val="ConsPlusNonformat"/>
        <w:jc w:val="both"/>
        <w:rPr>
          <w:rFonts w:ascii="Times New Roman" w:hAnsi="Times New Roman" w:cs="Times New Roman"/>
          <w:sz w:val="28"/>
          <w:szCs w:val="28"/>
        </w:rPr>
      </w:pPr>
    </w:p>
    <w:p w14:paraId="32597E8D" w14:textId="64077248" w:rsidR="00316D60" w:rsidRDefault="004A6F68" w:rsidP="009B56D9">
      <w:pPr>
        <w:pStyle w:val="ConsPlusNonformat"/>
        <w:jc w:val="center"/>
        <w:rPr>
          <w:rFonts w:ascii="Times New Roman" w:hAnsi="Times New Roman" w:cs="Times New Roman"/>
          <w:sz w:val="28"/>
          <w:szCs w:val="28"/>
        </w:rPr>
      </w:pPr>
      <w:r>
        <w:rPr>
          <w:rFonts w:ascii="Times New Roman" w:hAnsi="Times New Roman" w:cs="Times New Roman"/>
          <w:sz w:val="28"/>
          <w:szCs w:val="28"/>
        </w:rPr>
        <w:t>1.</w:t>
      </w:r>
      <w:r w:rsidR="008108A4">
        <w:rPr>
          <w:rFonts w:ascii="Times New Roman" w:hAnsi="Times New Roman" w:cs="Times New Roman"/>
          <w:sz w:val="28"/>
          <w:szCs w:val="28"/>
        </w:rPr>
        <w:t xml:space="preserve"> ПРЕДМЕТ НАСТОЯЩЕГО ДОГОВОРА</w:t>
      </w:r>
    </w:p>
    <w:p w14:paraId="2E58A7E3" w14:textId="77777777" w:rsidR="00316D60" w:rsidRDefault="00316D60" w:rsidP="009B56D9">
      <w:pPr>
        <w:pStyle w:val="ConsPlusNonformat"/>
        <w:jc w:val="center"/>
        <w:rPr>
          <w:rFonts w:ascii="Times New Roman" w:hAnsi="Times New Roman" w:cs="Times New Roman"/>
          <w:sz w:val="28"/>
          <w:szCs w:val="28"/>
        </w:rPr>
      </w:pPr>
    </w:p>
    <w:p w14:paraId="1A2D7FF1" w14:textId="17568BF9" w:rsidR="00316D60" w:rsidRDefault="00D70E34" w:rsidP="0095564B">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95564B">
        <w:rPr>
          <w:rFonts w:ascii="Times New Roman" w:hAnsi="Times New Roman" w:cs="Times New Roman"/>
          <w:sz w:val="28"/>
          <w:szCs w:val="28"/>
        </w:rPr>
        <w:t>1.1.</w:t>
      </w:r>
      <w:r w:rsidR="00C11787" w:rsidRPr="00C11787">
        <w:t xml:space="preserve"> </w:t>
      </w:r>
      <w:r w:rsidR="00C11787" w:rsidRPr="00C11787">
        <w:rPr>
          <w:rFonts w:ascii="Times New Roman" w:hAnsi="Times New Roman" w:cs="Times New Roman"/>
          <w:sz w:val="28"/>
          <w:szCs w:val="28"/>
        </w:rPr>
        <w:t xml:space="preserve">Оператор оказывает Заказчику услугу </w:t>
      </w:r>
      <w:r w:rsidR="00A343CF">
        <w:rPr>
          <w:rFonts w:ascii="Times New Roman" w:hAnsi="Times New Roman" w:cs="Times New Roman"/>
          <w:sz w:val="28"/>
          <w:szCs w:val="28"/>
        </w:rPr>
        <w:t>«В</w:t>
      </w:r>
      <w:r w:rsidR="00C11787" w:rsidRPr="00C11787">
        <w:rPr>
          <w:rFonts w:ascii="Times New Roman" w:hAnsi="Times New Roman" w:cs="Times New Roman"/>
          <w:sz w:val="28"/>
          <w:szCs w:val="28"/>
        </w:rPr>
        <w:t>идеоконтрол</w:t>
      </w:r>
      <w:r w:rsidR="00A343CF">
        <w:rPr>
          <w:rFonts w:ascii="Times New Roman" w:hAnsi="Times New Roman" w:cs="Times New Roman"/>
          <w:sz w:val="28"/>
          <w:szCs w:val="28"/>
        </w:rPr>
        <w:t>ь»</w:t>
      </w:r>
      <w:r w:rsidR="00C11787" w:rsidRPr="00C11787">
        <w:rPr>
          <w:rFonts w:ascii="Times New Roman" w:hAnsi="Times New Roman" w:cs="Times New Roman"/>
          <w:sz w:val="28"/>
          <w:szCs w:val="28"/>
        </w:rPr>
        <w:t xml:space="preserve"> (далее – Услуга) на объектах согласно Перечню (Приложение 1</w:t>
      </w:r>
      <w:r w:rsidR="00C609EB" w:rsidRPr="00C11787">
        <w:rPr>
          <w:rFonts w:ascii="Times New Roman" w:hAnsi="Times New Roman" w:cs="Times New Roman"/>
          <w:sz w:val="28"/>
          <w:szCs w:val="28"/>
        </w:rPr>
        <w:t>)</w:t>
      </w:r>
      <w:r w:rsidR="00C609EB">
        <w:rPr>
          <w:rFonts w:ascii="Times New Roman" w:hAnsi="Times New Roman" w:cs="Times New Roman"/>
          <w:sz w:val="28"/>
          <w:szCs w:val="28"/>
        </w:rPr>
        <w:t>, с</w:t>
      </w:r>
      <w:r w:rsidR="00A343CF">
        <w:rPr>
          <w:rFonts w:ascii="Times New Roman" w:hAnsi="Times New Roman" w:cs="Times New Roman"/>
          <w:sz w:val="28"/>
          <w:szCs w:val="28"/>
        </w:rPr>
        <w:t xml:space="preserve"> определенным качеством согласно Приложению 2</w:t>
      </w:r>
      <w:r w:rsidR="00C11787" w:rsidRPr="00C11787">
        <w:rPr>
          <w:rFonts w:ascii="Times New Roman" w:hAnsi="Times New Roman" w:cs="Times New Roman"/>
          <w:sz w:val="28"/>
          <w:szCs w:val="28"/>
        </w:rPr>
        <w:t>, а Заказчик обязуется оплатить Услугу в порядке и на условиях настоящего Договора</w:t>
      </w:r>
      <w:r w:rsidR="0095564B">
        <w:rPr>
          <w:rFonts w:ascii="Times New Roman" w:hAnsi="Times New Roman" w:cs="Times New Roman"/>
          <w:sz w:val="28"/>
          <w:szCs w:val="28"/>
        </w:rPr>
        <w:t>;</w:t>
      </w:r>
    </w:p>
    <w:p w14:paraId="3DDC12A6" w14:textId="60FD2459" w:rsidR="0095564B" w:rsidRDefault="00D70E34" w:rsidP="0095564B">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95564B">
        <w:rPr>
          <w:rFonts w:ascii="Times New Roman" w:hAnsi="Times New Roman" w:cs="Times New Roman"/>
          <w:sz w:val="28"/>
          <w:szCs w:val="28"/>
        </w:rPr>
        <w:t xml:space="preserve">1.2.  </w:t>
      </w:r>
      <w:r w:rsidR="00C11787" w:rsidRPr="00C11787">
        <w:rPr>
          <w:rFonts w:ascii="Times New Roman" w:hAnsi="Times New Roman" w:cs="Times New Roman"/>
          <w:sz w:val="28"/>
          <w:szCs w:val="28"/>
        </w:rPr>
        <w:t>Услуга включает</w:t>
      </w:r>
      <w:r w:rsidR="00C11787">
        <w:rPr>
          <w:rFonts w:ascii="Times New Roman" w:hAnsi="Times New Roman" w:cs="Times New Roman"/>
          <w:sz w:val="28"/>
          <w:szCs w:val="28"/>
        </w:rPr>
        <w:t xml:space="preserve"> в себя</w:t>
      </w:r>
      <w:r w:rsidR="00C11787" w:rsidRPr="00C11787">
        <w:rPr>
          <w:rFonts w:ascii="Times New Roman" w:hAnsi="Times New Roman" w:cs="Times New Roman"/>
          <w:sz w:val="28"/>
          <w:szCs w:val="28"/>
        </w:rPr>
        <w:t>:</w:t>
      </w:r>
    </w:p>
    <w:p w14:paraId="78399C4F" w14:textId="3A094B98" w:rsidR="00C11787" w:rsidRPr="00A22E4A" w:rsidRDefault="00C11787" w:rsidP="0028366D">
      <w:pPr>
        <w:pStyle w:val="ConsPlusNonformat"/>
        <w:numPr>
          <w:ilvl w:val="0"/>
          <w:numId w:val="15"/>
        </w:numPr>
        <w:jc w:val="both"/>
        <w:rPr>
          <w:rFonts w:ascii="Times New Roman" w:hAnsi="Times New Roman" w:cs="Times New Roman"/>
          <w:sz w:val="28"/>
          <w:szCs w:val="28"/>
        </w:rPr>
      </w:pPr>
      <w:r w:rsidRPr="00A22E4A">
        <w:rPr>
          <w:rFonts w:ascii="Times New Roman" w:hAnsi="Times New Roman" w:cs="Times New Roman"/>
          <w:sz w:val="28"/>
          <w:szCs w:val="28"/>
        </w:rPr>
        <w:t>непрерывную видеосъёмку</w:t>
      </w:r>
      <w:r w:rsidR="00A343CF" w:rsidRPr="00A22E4A">
        <w:rPr>
          <w:rFonts w:ascii="Times New Roman" w:hAnsi="Times New Roman" w:cs="Times New Roman"/>
          <w:sz w:val="28"/>
          <w:szCs w:val="28"/>
        </w:rPr>
        <w:t xml:space="preserve">, трансляцию, запись и </w:t>
      </w:r>
      <w:r w:rsidRPr="00A22E4A">
        <w:rPr>
          <w:rFonts w:ascii="Times New Roman" w:hAnsi="Times New Roman" w:cs="Times New Roman"/>
          <w:sz w:val="28"/>
          <w:szCs w:val="28"/>
        </w:rPr>
        <w:t xml:space="preserve">хранение видеоархива не менее 30 (тридцати) календарных </w:t>
      </w:r>
      <w:r w:rsidR="00587E5E" w:rsidRPr="00A22E4A">
        <w:rPr>
          <w:rFonts w:ascii="Times New Roman" w:hAnsi="Times New Roman" w:cs="Times New Roman"/>
          <w:sz w:val="28"/>
          <w:szCs w:val="28"/>
        </w:rPr>
        <w:t>дней</w:t>
      </w:r>
      <w:r w:rsidRPr="00A22E4A">
        <w:rPr>
          <w:rFonts w:ascii="Times New Roman" w:hAnsi="Times New Roman" w:cs="Times New Roman"/>
          <w:sz w:val="28"/>
          <w:szCs w:val="28"/>
        </w:rPr>
        <w:t>;</w:t>
      </w:r>
    </w:p>
    <w:p w14:paraId="0882BF80" w14:textId="187D5CB7" w:rsidR="0049507B" w:rsidRPr="00A22E4A" w:rsidRDefault="00C11787" w:rsidP="00347396">
      <w:pPr>
        <w:pStyle w:val="ConsPlusNonformat"/>
        <w:numPr>
          <w:ilvl w:val="0"/>
          <w:numId w:val="15"/>
        </w:numPr>
        <w:jc w:val="both"/>
        <w:rPr>
          <w:rFonts w:ascii="Times New Roman" w:hAnsi="Times New Roman" w:cs="Times New Roman"/>
          <w:sz w:val="28"/>
          <w:szCs w:val="28"/>
        </w:rPr>
      </w:pPr>
      <w:r w:rsidRPr="00A22E4A">
        <w:rPr>
          <w:rFonts w:ascii="Times New Roman" w:hAnsi="Times New Roman" w:cs="Times New Roman"/>
          <w:sz w:val="28"/>
          <w:szCs w:val="28"/>
        </w:rPr>
        <w:t xml:space="preserve">обеспечение доступа Заказчика к </w:t>
      </w:r>
      <w:r w:rsidR="00F842A8" w:rsidRPr="00A22E4A">
        <w:rPr>
          <w:rFonts w:ascii="Times New Roman" w:hAnsi="Times New Roman" w:cs="Times New Roman"/>
          <w:sz w:val="28"/>
          <w:szCs w:val="28"/>
        </w:rPr>
        <w:t>Услуге</w:t>
      </w:r>
      <w:r w:rsidRPr="00A22E4A">
        <w:rPr>
          <w:rFonts w:ascii="Times New Roman" w:hAnsi="Times New Roman" w:cs="Times New Roman"/>
          <w:sz w:val="28"/>
          <w:szCs w:val="28"/>
        </w:rPr>
        <w:t xml:space="preserve"> через </w:t>
      </w:r>
      <w:r w:rsidR="00347396" w:rsidRPr="00A22E4A">
        <w:rPr>
          <w:rFonts w:ascii="Times New Roman" w:hAnsi="Times New Roman" w:cs="Times New Roman"/>
          <w:sz w:val="28"/>
          <w:szCs w:val="28"/>
        </w:rPr>
        <w:t xml:space="preserve">личный кабинет в облачном сервис </w:t>
      </w:r>
      <w:r w:rsidR="002A47A3" w:rsidRPr="00A22E4A">
        <w:rPr>
          <w:rFonts w:ascii="Times New Roman" w:hAnsi="Times New Roman" w:cs="Times New Roman"/>
          <w:sz w:val="28"/>
          <w:szCs w:val="28"/>
        </w:rPr>
        <w:t>посредством</w:t>
      </w:r>
      <w:r w:rsidR="00347396" w:rsidRPr="00A22E4A">
        <w:rPr>
          <w:rFonts w:ascii="Times New Roman" w:hAnsi="Times New Roman" w:cs="Times New Roman"/>
          <w:sz w:val="28"/>
          <w:szCs w:val="28"/>
        </w:rPr>
        <w:t xml:space="preserve"> сети Интернет</w:t>
      </w:r>
      <w:r w:rsidRPr="00A22E4A">
        <w:rPr>
          <w:rFonts w:ascii="Times New Roman" w:hAnsi="Times New Roman" w:cs="Times New Roman"/>
          <w:sz w:val="28"/>
          <w:szCs w:val="28"/>
        </w:rPr>
        <w:t>;</w:t>
      </w:r>
    </w:p>
    <w:p w14:paraId="63DDDC1C" w14:textId="3A409CD9" w:rsidR="00C609EB" w:rsidRPr="00A22E4A" w:rsidRDefault="00C609EB" w:rsidP="00347396">
      <w:pPr>
        <w:pStyle w:val="ConsPlusNonformat"/>
        <w:numPr>
          <w:ilvl w:val="0"/>
          <w:numId w:val="15"/>
        </w:numPr>
        <w:jc w:val="both"/>
        <w:rPr>
          <w:rFonts w:ascii="Times New Roman" w:hAnsi="Times New Roman" w:cs="Times New Roman"/>
          <w:sz w:val="28"/>
          <w:szCs w:val="28"/>
        </w:rPr>
      </w:pPr>
      <w:r w:rsidRPr="00A22E4A">
        <w:rPr>
          <w:rFonts w:ascii="Times New Roman" w:hAnsi="Times New Roman" w:cs="Times New Roman"/>
          <w:sz w:val="28"/>
          <w:szCs w:val="28"/>
        </w:rPr>
        <w:t xml:space="preserve">Заказчику </w:t>
      </w:r>
      <w:r w:rsidR="00030634" w:rsidRPr="00A22E4A">
        <w:rPr>
          <w:rFonts w:ascii="Times New Roman" w:hAnsi="Times New Roman" w:cs="Times New Roman"/>
          <w:sz w:val="28"/>
          <w:szCs w:val="28"/>
        </w:rPr>
        <w:t xml:space="preserve">предоставляется </w:t>
      </w:r>
      <w:r w:rsidR="002666DE" w:rsidRPr="00A22E4A">
        <w:rPr>
          <w:rFonts w:ascii="Times New Roman" w:hAnsi="Times New Roman" w:cs="Times New Roman"/>
          <w:sz w:val="28"/>
          <w:szCs w:val="28"/>
        </w:rPr>
        <w:t>Оператором программные</w:t>
      </w:r>
      <w:r w:rsidRPr="00A22E4A">
        <w:rPr>
          <w:rFonts w:ascii="Times New Roman" w:hAnsi="Times New Roman" w:cs="Times New Roman"/>
          <w:sz w:val="28"/>
          <w:szCs w:val="28"/>
        </w:rPr>
        <w:t xml:space="preserve"> инструменты сервиса для </w:t>
      </w:r>
      <w:r w:rsidR="000645AE" w:rsidRPr="00A22E4A">
        <w:rPr>
          <w:rFonts w:ascii="Times New Roman" w:hAnsi="Times New Roman" w:cs="Times New Roman"/>
          <w:sz w:val="28"/>
          <w:szCs w:val="28"/>
        </w:rPr>
        <w:t>копирования фрагментов архива и стоп-кадров на</w:t>
      </w:r>
      <w:r w:rsidR="00030634" w:rsidRPr="00A22E4A">
        <w:rPr>
          <w:rFonts w:ascii="Times New Roman" w:hAnsi="Times New Roman" w:cs="Times New Roman"/>
          <w:sz w:val="28"/>
          <w:szCs w:val="28"/>
        </w:rPr>
        <w:t xml:space="preserve"> устройства выхода в сеть Интернет Заказчика;</w:t>
      </w:r>
      <w:r w:rsidR="000645AE" w:rsidRPr="00A22E4A">
        <w:rPr>
          <w:rFonts w:ascii="Times New Roman" w:hAnsi="Times New Roman" w:cs="Times New Roman"/>
          <w:sz w:val="28"/>
          <w:szCs w:val="28"/>
        </w:rPr>
        <w:t xml:space="preserve"> </w:t>
      </w:r>
      <w:r w:rsidRPr="00A22E4A">
        <w:rPr>
          <w:rFonts w:ascii="Times New Roman" w:hAnsi="Times New Roman" w:cs="Times New Roman"/>
          <w:sz w:val="28"/>
          <w:szCs w:val="28"/>
        </w:rPr>
        <w:t xml:space="preserve"> </w:t>
      </w:r>
    </w:p>
    <w:p w14:paraId="6EBFFC1E" w14:textId="7A93363F" w:rsidR="0095564B" w:rsidRPr="00A22E4A" w:rsidRDefault="00C11787" w:rsidP="00F842A8">
      <w:pPr>
        <w:pStyle w:val="ConsPlusNonformat"/>
        <w:numPr>
          <w:ilvl w:val="0"/>
          <w:numId w:val="15"/>
        </w:numPr>
        <w:jc w:val="both"/>
        <w:rPr>
          <w:rFonts w:ascii="Times New Roman" w:hAnsi="Times New Roman" w:cs="Times New Roman"/>
          <w:sz w:val="28"/>
          <w:szCs w:val="28"/>
        </w:rPr>
      </w:pPr>
      <w:r w:rsidRPr="00A22E4A">
        <w:rPr>
          <w:rFonts w:ascii="Times New Roman" w:hAnsi="Times New Roman" w:cs="Times New Roman"/>
          <w:sz w:val="28"/>
          <w:szCs w:val="28"/>
        </w:rPr>
        <w:t>восстановление работоспособности</w:t>
      </w:r>
      <w:r w:rsidR="00347396" w:rsidRPr="00A22E4A">
        <w:rPr>
          <w:rFonts w:ascii="Times New Roman" w:hAnsi="Times New Roman" w:cs="Times New Roman"/>
          <w:sz w:val="28"/>
          <w:szCs w:val="28"/>
        </w:rPr>
        <w:t xml:space="preserve"> и качества </w:t>
      </w:r>
      <w:r w:rsidRPr="00A22E4A">
        <w:rPr>
          <w:rFonts w:ascii="Times New Roman" w:hAnsi="Times New Roman" w:cs="Times New Roman"/>
          <w:sz w:val="28"/>
          <w:szCs w:val="28"/>
        </w:rPr>
        <w:t xml:space="preserve">Услуги в течение 24 часов с момента </w:t>
      </w:r>
      <w:r w:rsidR="00347396" w:rsidRPr="00A22E4A">
        <w:rPr>
          <w:rFonts w:ascii="Times New Roman" w:hAnsi="Times New Roman" w:cs="Times New Roman"/>
          <w:sz w:val="28"/>
          <w:szCs w:val="28"/>
        </w:rPr>
        <w:t xml:space="preserve">обращения Заказчика в </w:t>
      </w:r>
      <w:r w:rsidR="003D50F0" w:rsidRPr="00A22E4A">
        <w:rPr>
          <w:rFonts w:ascii="Times New Roman" w:hAnsi="Times New Roman" w:cs="Times New Roman"/>
          <w:sz w:val="28"/>
          <w:szCs w:val="28"/>
        </w:rPr>
        <w:t>службу поддержки</w:t>
      </w:r>
      <w:r w:rsidR="00347396" w:rsidRPr="00A22E4A">
        <w:rPr>
          <w:rFonts w:ascii="Times New Roman" w:hAnsi="Times New Roman" w:cs="Times New Roman"/>
          <w:sz w:val="28"/>
          <w:szCs w:val="28"/>
        </w:rPr>
        <w:t xml:space="preserve"> Оператора</w:t>
      </w:r>
      <w:r w:rsidR="00F842A8" w:rsidRPr="00A22E4A">
        <w:rPr>
          <w:rFonts w:ascii="Times New Roman" w:hAnsi="Times New Roman" w:cs="Times New Roman"/>
          <w:sz w:val="28"/>
          <w:szCs w:val="28"/>
        </w:rPr>
        <w:t>.</w:t>
      </w:r>
    </w:p>
    <w:p w14:paraId="22548D99" w14:textId="53A61C7E" w:rsidR="00A343CF" w:rsidRDefault="00D70E34" w:rsidP="000A4F80">
      <w:pPr>
        <w:pStyle w:val="ConsPlusNonformat0"/>
        <w:adjustRightInd/>
        <w:jc w:val="both"/>
        <w:rPr>
          <w:rFonts w:ascii="Times New Roman" w:hAnsi="Times New Roman"/>
          <w:sz w:val="28"/>
          <w:szCs w:val="28"/>
        </w:rPr>
      </w:pPr>
      <w:r w:rsidRPr="00A22E4A">
        <w:rPr>
          <w:rFonts w:ascii="Times New Roman" w:hAnsi="Times New Roman"/>
          <w:sz w:val="28"/>
          <w:szCs w:val="28"/>
        </w:rPr>
        <w:tab/>
      </w:r>
      <w:r w:rsidR="00C11787" w:rsidRPr="00A22E4A">
        <w:rPr>
          <w:rFonts w:ascii="Times New Roman" w:hAnsi="Times New Roman"/>
          <w:sz w:val="28"/>
          <w:szCs w:val="28"/>
        </w:rPr>
        <w:t xml:space="preserve">1.3. </w:t>
      </w:r>
      <w:r w:rsidR="007518C0" w:rsidRPr="00A22E4A">
        <w:rPr>
          <w:rFonts w:ascii="Times New Roman" w:hAnsi="Times New Roman"/>
          <w:sz w:val="28"/>
          <w:szCs w:val="28"/>
        </w:rPr>
        <w:t>Оборудование для оказания</w:t>
      </w:r>
      <w:r w:rsidR="00F842A8" w:rsidRPr="00A22E4A">
        <w:rPr>
          <w:rFonts w:ascii="Times New Roman" w:hAnsi="Times New Roman"/>
          <w:sz w:val="28"/>
          <w:szCs w:val="28"/>
        </w:rPr>
        <w:t xml:space="preserve"> Услуги должно</w:t>
      </w:r>
      <w:r w:rsidR="007518C0" w:rsidRPr="00A22E4A">
        <w:rPr>
          <w:rFonts w:ascii="Times New Roman" w:hAnsi="Times New Roman"/>
          <w:sz w:val="28"/>
          <w:szCs w:val="28"/>
        </w:rPr>
        <w:t>:</w:t>
      </w:r>
      <w:r w:rsidR="00F842A8" w:rsidRPr="00A22E4A">
        <w:rPr>
          <w:rFonts w:ascii="Times New Roman" w:hAnsi="Times New Roman"/>
          <w:sz w:val="28"/>
          <w:szCs w:val="28"/>
        </w:rPr>
        <w:t xml:space="preserve"> размещается на объектах Заказчика </w:t>
      </w:r>
      <w:r w:rsidR="007518C0" w:rsidRPr="00A22E4A">
        <w:rPr>
          <w:rFonts w:ascii="Times New Roman" w:hAnsi="Times New Roman"/>
          <w:sz w:val="28"/>
          <w:szCs w:val="28"/>
        </w:rPr>
        <w:t xml:space="preserve">согласно перечню в </w:t>
      </w:r>
      <w:r w:rsidR="00F842A8" w:rsidRPr="00A22E4A">
        <w:rPr>
          <w:rFonts w:ascii="Times New Roman" w:hAnsi="Times New Roman"/>
          <w:sz w:val="28"/>
          <w:szCs w:val="28"/>
        </w:rPr>
        <w:t>Приложени</w:t>
      </w:r>
      <w:r w:rsidR="007518C0" w:rsidRPr="00A22E4A">
        <w:rPr>
          <w:rFonts w:ascii="Times New Roman" w:hAnsi="Times New Roman"/>
          <w:sz w:val="28"/>
          <w:szCs w:val="28"/>
        </w:rPr>
        <w:t>и</w:t>
      </w:r>
      <w:r w:rsidR="00F842A8" w:rsidRPr="00A22E4A">
        <w:rPr>
          <w:rFonts w:ascii="Times New Roman" w:hAnsi="Times New Roman"/>
          <w:sz w:val="28"/>
          <w:szCs w:val="28"/>
        </w:rPr>
        <w:t xml:space="preserve"> 1</w:t>
      </w:r>
      <w:r w:rsidR="007518C0" w:rsidRPr="00A22E4A">
        <w:rPr>
          <w:rFonts w:ascii="Times New Roman" w:hAnsi="Times New Roman"/>
          <w:sz w:val="28"/>
          <w:szCs w:val="28"/>
        </w:rPr>
        <w:t xml:space="preserve">, быть соединено технологической сетью передачи данных и питания (локальной сетью – далее </w:t>
      </w:r>
      <w:r w:rsidR="00A22E4A" w:rsidRPr="00A22E4A">
        <w:rPr>
          <w:rFonts w:ascii="Times New Roman" w:hAnsi="Times New Roman"/>
          <w:sz w:val="28"/>
          <w:szCs w:val="28"/>
        </w:rPr>
        <w:t>ЛВС</w:t>
      </w:r>
      <w:r w:rsidR="007518C0" w:rsidRPr="00A22E4A">
        <w:rPr>
          <w:rFonts w:ascii="Times New Roman" w:hAnsi="Times New Roman"/>
          <w:sz w:val="28"/>
          <w:szCs w:val="28"/>
        </w:rPr>
        <w:t xml:space="preserve">) и подключено к узлу связи Оператора на данном объекте для выхода в Интернет. Оборудование может быть как установлено и объединено в локальную сеть Заказчиком, так и предоставлено и объединено в локальную сеть Оператором. Оборудование, установленное </w:t>
      </w:r>
      <w:r w:rsidR="002666DE" w:rsidRPr="00A22E4A">
        <w:rPr>
          <w:rFonts w:ascii="Times New Roman" w:hAnsi="Times New Roman"/>
          <w:sz w:val="28"/>
          <w:szCs w:val="28"/>
        </w:rPr>
        <w:t>Оператором,</w:t>
      </w:r>
      <w:r w:rsidR="00C609EB" w:rsidRPr="00A22E4A">
        <w:rPr>
          <w:rFonts w:ascii="Times New Roman" w:hAnsi="Times New Roman"/>
          <w:sz w:val="28"/>
          <w:szCs w:val="28"/>
        </w:rPr>
        <w:t xml:space="preserve"> передаётся</w:t>
      </w:r>
      <w:r w:rsidR="007518C0" w:rsidRPr="00A22E4A">
        <w:rPr>
          <w:rFonts w:ascii="Times New Roman" w:hAnsi="Times New Roman"/>
          <w:sz w:val="28"/>
          <w:szCs w:val="28"/>
        </w:rPr>
        <w:t xml:space="preserve"> Заказчику вместе с созданной Оператором </w:t>
      </w:r>
      <w:r w:rsidR="00A22E4A" w:rsidRPr="00A22E4A">
        <w:rPr>
          <w:rFonts w:ascii="Times New Roman" w:hAnsi="Times New Roman"/>
          <w:sz w:val="28"/>
          <w:szCs w:val="28"/>
        </w:rPr>
        <w:t>ЛВС</w:t>
      </w:r>
      <w:r w:rsidR="007518C0" w:rsidRPr="00A22E4A">
        <w:rPr>
          <w:rFonts w:ascii="Times New Roman" w:hAnsi="Times New Roman"/>
          <w:sz w:val="28"/>
          <w:szCs w:val="28"/>
        </w:rPr>
        <w:t xml:space="preserve"> на ответственное хранение на безвозмездной основе. </w:t>
      </w:r>
      <w:r w:rsidR="00C609EB" w:rsidRPr="00A22E4A">
        <w:rPr>
          <w:rFonts w:ascii="Times New Roman" w:hAnsi="Times New Roman"/>
          <w:sz w:val="28"/>
          <w:szCs w:val="28"/>
        </w:rPr>
        <w:t xml:space="preserve">Возмещению подлежат случаи порчи оборудования и </w:t>
      </w:r>
      <w:r w:rsidR="00A22E4A" w:rsidRPr="00A22E4A">
        <w:rPr>
          <w:rFonts w:ascii="Times New Roman" w:hAnsi="Times New Roman"/>
          <w:sz w:val="28"/>
          <w:szCs w:val="28"/>
        </w:rPr>
        <w:t>ЛВС</w:t>
      </w:r>
      <w:r w:rsidR="00C609EB" w:rsidRPr="00A22E4A">
        <w:rPr>
          <w:rFonts w:ascii="Times New Roman" w:hAnsi="Times New Roman"/>
          <w:sz w:val="28"/>
          <w:szCs w:val="28"/>
        </w:rPr>
        <w:t xml:space="preserve"> в результате действий или бездействия Заказчика.</w:t>
      </w:r>
    </w:p>
    <w:p w14:paraId="31DB554A" w14:textId="60C63758" w:rsidR="000A4F80" w:rsidRDefault="000A4F80" w:rsidP="000A4F80">
      <w:pPr>
        <w:pStyle w:val="ConsPlusNonformat0"/>
        <w:adjustRightInd/>
        <w:jc w:val="both"/>
        <w:rPr>
          <w:rFonts w:ascii="Times New Roman" w:hAnsi="Times New Roman"/>
          <w:sz w:val="28"/>
          <w:szCs w:val="28"/>
        </w:rPr>
      </w:pPr>
      <w:r>
        <w:rPr>
          <w:rFonts w:ascii="Times New Roman" w:hAnsi="Times New Roman"/>
          <w:sz w:val="28"/>
          <w:szCs w:val="28"/>
        </w:rPr>
        <w:tab/>
      </w:r>
      <w:r w:rsidRPr="000A4F80">
        <w:rPr>
          <w:rFonts w:ascii="Times New Roman" w:hAnsi="Times New Roman"/>
          <w:sz w:val="28"/>
          <w:szCs w:val="28"/>
        </w:rPr>
        <w:t>1.4. Срок оказания Услуги: с сентября 2026 г. по август 2027 г. включительно. Подключение объектов осуществляется поэтапно в соответствии с Графиком подключения (Приложение 3 к настоящему Договору).</w:t>
      </w:r>
    </w:p>
    <w:p w14:paraId="7CAE2C2E" w14:textId="77777777" w:rsidR="000A4F80" w:rsidRDefault="000A4F80" w:rsidP="009B56D9">
      <w:pPr>
        <w:pStyle w:val="ConsPlusNonformat"/>
        <w:jc w:val="center"/>
        <w:rPr>
          <w:rFonts w:ascii="Times New Roman" w:hAnsi="Times New Roman" w:cs="Times New Roman"/>
          <w:sz w:val="28"/>
          <w:szCs w:val="28"/>
        </w:rPr>
      </w:pPr>
    </w:p>
    <w:p w14:paraId="33A6AC61" w14:textId="77777777" w:rsidR="000A4F80" w:rsidRDefault="000A4F80" w:rsidP="009B56D9">
      <w:pPr>
        <w:pStyle w:val="ConsPlusNonformat"/>
        <w:jc w:val="center"/>
        <w:rPr>
          <w:rFonts w:ascii="Times New Roman" w:hAnsi="Times New Roman" w:cs="Times New Roman"/>
          <w:sz w:val="28"/>
          <w:szCs w:val="28"/>
        </w:rPr>
      </w:pPr>
    </w:p>
    <w:p w14:paraId="096E8F4D" w14:textId="40E1DB4B" w:rsidR="00316D60" w:rsidRDefault="00AF00BB" w:rsidP="009B56D9">
      <w:pPr>
        <w:pStyle w:val="ConsPlusNonformat"/>
        <w:jc w:val="center"/>
        <w:rPr>
          <w:rFonts w:ascii="Times New Roman" w:hAnsi="Times New Roman" w:cs="Times New Roman"/>
          <w:sz w:val="28"/>
          <w:szCs w:val="28"/>
        </w:rPr>
      </w:pPr>
      <w:r>
        <w:rPr>
          <w:rFonts w:ascii="Times New Roman" w:hAnsi="Times New Roman" w:cs="Times New Roman"/>
          <w:sz w:val="28"/>
          <w:szCs w:val="28"/>
        </w:rPr>
        <w:t>2</w:t>
      </w:r>
      <w:r w:rsidR="00050C75">
        <w:rPr>
          <w:rFonts w:ascii="Times New Roman" w:hAnsi="Times New Roman" w:cs="Times New Roman"/>
          <w:sz w:val="28"/>
          <w:szCs w:val="28"/>
        </w:rPr>
        <w:t>.</w:t>
      </w:r>
      <w:r w:rsidR="008108A4">
        <w:rPr>
          <w:rFonts w:ascii="Times New Roman" w:hAnsi="Times New Roman" w:cs="Times New Roman"/>
          <w:sz w:val="28"/>
          <w:szCs w:val="28"/>
        </w:rPr>
        <w:t xml:space="preserve"> ОБЯЗАННОСТИ И ПРАВА СТОРОН</w:t>
      </w:r>
    </w:p>
    <w:p w14:paraId="717C2402" w14:textId="77777777" w:rsidR="00316D60" w:rsidRDefault="00316D60">
      <w:pPr>
        <w:pStyle w:val="ConsPlusNonformat"/>
        <w:jc w:val="both"/>
        <w:rPr>
          <w:rFonts w:ascii="Times New Roman" w:hAnsi="Times New Roman" w:cs="Times New Roman"/>
          <w:sz w:val="28"/>
          <w:szCs w:val="28"/>
        </w:rPr>
      </w:pPr>
    </w:p>
    <w:p w14:paraId="61D3D56A" w14:textId="73D62950" w:rsidR="00E738F2" w:rsidRPr="00E738F2" w:rsidRDefault="006F4077"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.1. Оператор обязуется:</w:t>
      </w:r>
    </w:p>
    <w:p w14:paraId="16AF2A5A" w14:textId="21C7488F" w:rsidR="00E738F2" w:rsidRPr="00E738F2"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.1.1</w:t>
      </w:r>
      <w:r w:rsidR="00E738F2" w:rsidRPr="00A22E4A">
        <w:rPr>
          <w:rFonts w:ascii="Times New Roman" w:hAnsi="Times New Roman" w:cs="Times New Roman"/>
          <w:sz w:val="28"/>
          <w:szCs w:val="28"/>
        </w:rPr>
        <w:t xml:space="preserve">. </w:t>
      </w:r>
      <w:r w:rsidR="00243E9B" w:rsidRPr="00A22E4A">
        <w:rPr>
          <w:rFonts w:ascii="Times New Roman" w:hAnsi="Times New Roman" w:cs="Times New Roman"/>
          <w:sz w:val="28"/>
          <w:szCs w:val="28"/>
        </w:rPr>
        <w:t>предостав</w:t>
      </w:r>
      <w:r w:rsidR="00C73A1A" w:rsidRPr="00A22E4A">
        <w:rPr>
          <w:rFonts w:ascii="Times New Roman" w:hAnsi="Times New Roman" w:cs="Times New Roman"/>
          <w:sz w:val="28"/>
          <w:szCs w:val="28"/>
        </w:rPr>
        <w:t>лять</w:t>
      </w:r>
      <w:r w:rsidR="00243E9B" w:rsidRPr="00A22E4A">
        <w:rPr>
          <w:rFonts w:ascii="Times New Roman" w:hAnsi="Times New Roman" w:cs="Times New Roman"/>
          <w:sz w:val="28"/>
          <w:szCs w:val="28"/>
        </w:rPr>
        <w:t xml:space="preserve"> Услугу в соответствии с Перечнем объектов (Приложение 1</w:t>
      </w:r>
      <w:proofErr w:type="gramStart"/>
      <w:r w:rsidR="00243E9B" w:rsidRPr="00A22E4A">
        <w:rPr>
          <w:rFonts w:ascii="Times New Roman" w:hAnsi="Times New Roman" w:cs="Times New Roman"/>
          <w:sz w:val="28"/>
          <w:szCs w:val="28"/>
        </w:rPr>
        <w:t xml:space="preserve">) </w:t>
      </w:r>
      <w:r w:rsidR="00C73A1A" w:rsidRPr="00A22E4A">
        <w:rPr>
          <w:rFonts w:ascii="Times New Roman" w:hAnsi="Times New Roman" w:cs="Times New Roman"/>
          <w:sz w:val="28"/>
          <w:szCs w:val="28"/>
        </w:rPr>
        <w:t>,</w:t>
      </w:r>
      <w:proofErr w:type="gramEnd"/>
      <w:r w:rsidR="00C73A1A" w:rsidRPr="00A22E4A">
        <w:rPr>
          <w:rFonts w:ascii="Times New Roman" w:hAnsi="Times New Roman" w:cs="Times New Roman"/>
          <w:sz w:val="28"/>
          <w:szCs w:val="28"/>
        </w:rPr>
        <w:t xml:space="preserve"> </w:t>
      </w:r>
      <w:r w:rsidR="00C609EB" w:rsidRPr="00A22E4A">
        <w:rPr>
          <w:rFonts w:ascii="Times New Roman" w:hAnsi="Times New Roman" w:cs="Times New Roman"/>
          <w:sz w:val="28"/>
          <w:szCs w:val="28"/>
        </w:rPr>
        <w:t>требованиями к качеству</w:t>
      </w:r>
      <w:r w:rsidR="00243E9B" w:rsidRPr="00A22E4A">
        <w:rPr>
          <w:rFonts w:ascii="Times New Roman" w:hAnsi="Times New Roman" w:cs="Times New Roman"/>
          <w:sz w:val="28"/>
          <w:szCs w:val="28"/>
        </w:rPr>
        <w:t xml:space="preserve"> (Приложение 2)</w:t>
      </w:r>
      <w:r w:rsidR="00C73A1A" w:rsidRPr="00A22E4A">
        <w:rPr>
          <w:rFonts w:ascii="Times New Roman" w:hAnsi="Times New Roman" w:cs="Times New Roman"/>
          <w:sz w:val="28"/>
          <w:szCs w:val="28"/>
        </w:rPr>
        <w:t xml:space="preserve"> и </w:t>
      </w:r>
      <w:proofErr w:type="gramStart"/>
      <w:r w:rsidR="00C73A1A" w:rsidRPr="00A22E4A">
        <w:rPr>
          <w:rFonts w:ascii="Times New Roman" w:hAnsi="Times New Roman" w:cs="Times New Roman"/>
          <w:sz w:val="28"/>
          <w:szCs w:val="28"/>
        </w:rPr>
        <w:t>согласно графика</w:t>
      </w:r>
      <w:proofErr w:type="gramEnd"/>
      <w:r w:rsidR="00C73A1A" w:rsidRPr="00A22E4A">
        <w:rPr>
          <w:rFonts w:ascii="Times New Roman" w:hAnsi="Times New Roman" w:cs="Times New Roman"/>
          <w:sz w:val="28"/>
          <w:szCs w:val="28"/>
        </w:rPr>
        <w:t xml:space="preserve"> подключения </w:t>
      </w:r>
      <w:proofErr w:type="gramStart"/>
      <w:r w:rsidR="00C73A1A" w:rsidRPr="00A22E4A">
        <w:rPr>
          <w:rFonts w:ascii="Times New Roman" w:hAnsi="Times New Roman" w:cs="Times New Roman"/>
          <w:sz w:val="28"/>
          <w:szCs w:val="28"/>
        </w:rPr>
        <w:t>( Приложение</w:t>
      </w:r>
      <w:proofErr w:type="gramEnd"/>
      <w:r w:rsidR="00C73A1A" w:rsidRPr="00A22E4A">
        <w:rPr>
          <w:rFonts w:ascii="Times New Roman" w:hAnsi="Times New Roman" w:cs="Times New Roman"/>
          <w:sz w:val="28"/>
          <w:szCs w:val="28"/>
        </w:rPr>
        <w:t xml:space="preserve"> 3)</w:t>
      </w:r>
      <w:r w:rsidR="00243E9B" w:rsidRPr="00A22E4A">
        <w:rPr>
          <w:rFonts w:ascii="Times New Roman" w:hAnsi="Times New Roman" w:cs="Times New Roman"/>
          <w:sz w:val="28"/>
          <w:szCs w:val="28"/>
        </w:rPr>
        <w:t>;</w:t>
      </w:r>
    </w:p>
    <w:p w14:paraId="0809965A" w14:textId="69E6388A" w:rsidR="002666DE" w:rsidRPr="00E738F2"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.1.</w:t>
      </w:r>
      <w:r w:rsidR="002A47A3">
        <w:rPr>
          <w:rFonts w:ascii="Times New Roman" w:hAnsi="Times New Roman" w:cs="Times New Roman"/>
          <w:sz w:val="28"/>
          <w:szCs w:val="28"/>
        </w:rPr>
        <w:t>2</w:t>
      </w:r>
      <w:r w:rsidR="00E738F2" w:rsidRPr="00E738F2">
        <w:rPr>
          <w:rFonts w:ascii="Times New Roman" w:hAnsi="Times New Roman" w:cs="Times New Roman"/>
          <w:sz w:val="28"/>
          <w:szCs w:val="28"/>
        </w:rPr>
        <w:t>. обеспечить неразглашение конфиденциальной информации (учётной записи администратора, видеоархивов);</w:t>
      </w:r>
    </w:p>
    <w:p w14:paraId="263CE677" w14:textId="5960F8A4" w:rsidR="00E738F2" w:rsidRPr="00E738F2"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.1.</w:t>
      </w:r>
      <w:r w:rsidR="002A47A3">
        <w:rPr>
          <w:rFonts w:ascii="Times New Roman" w:hAnsi="Times New Roman" w:cs="Times New Roman"/>
          <w:sz w:val="28"/>
          <w:szCs w:val="28"/>
        </w:rPr>
        <w:t>3</w:t>
      </w:r>
      <w:r w:rsidR="00E738F2" w:rsidRPr="00E738F2">
        <w:rPr>
          <w:rFonts w:ascii="Times New Roman" w:hAnsi="Times New Roman" w:cs="Times New Roman"/>
          <w:sz w:val="28"/>
          <w:szCs w:val="28"/>
        </w:rPr>
        <w:t>. обеспечить сохранность видеоинформации на своём оборудовании в течение не менее 30 календарных дней и защиту от несанкционированного доступа третьих лиц;</w:t>
      </w:r>
    </w:p>
    <w:p w14:paraId="1724405B" w14:textId="6C83A28E" w:rsidR="00E738F2" w:rsidRPr="002666DE"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.1.</w:t>
      </w:r>
      <w:r w:rsidR="002A47A3">
        <w:rPr>
          <w:rFonts w:ascii="Times New Roman" w:hAnsi="Times New Roman" w:cs="Times New Roman"/>
          <w:sz w:val="28"/>
          <w:szCs w:val="28"/>
        </w:rPr>
        <w:t>4</w:t>
      </w:r>
      <w:r w:rsidR="00E738F2" w:rsidRPr="00E738F2">
        <w:rPr>
          <w:rFonts w:ascii="Times New Roman" w:hAnsi="Times New Roman" w:cs="Times New Roman"/>
          <w:sz w:val="28"/>
          <w:szCs w:val="28"/>
        </w:rPr>
        <w:t>. восстанавливать работоспособность Услуги в течение 24 часов с момента получения информации от Заказчика о неработоспособности</w:t>
      </w:r>
      <w:r w:rsidR="002666DE">
        <w:rPr>
          <w:rFonts w:ascii="Times New Roman" w:hAnsi="Times New Roman" w:cs="Times New Roman"/>
          <w:sz w:val="28"/>
          <w:szCs w:val="28"/>
        </w:rPr>
        <w:t xml:space="preserve">. </w:t>
      </w:r>
      <w:r w:rsidR="002666DE" w:rsidRPr="00A22E4A">
        <w:rPr>
          <w:rFonts w:ascii="Times New Roman" w:hAnsi="Times New Roman" w:cs="Times New Roman"/>
          <w:sz w:val="28"/>
          <w:szCs w:val="28"/>
        </w:rPr>
        <w:t xml:space="preserve">Если работоспособность была нарушена в части </w:t>
      </w:r>
      <w:r w:rsidR="00A22E4A" w:rsidRPr="00A22E4A">
        <w:rPr>
          <w:rFonts w:ascii="Times New Roman" w:hAnsi="Times New Roman" w:cs="Times New Roman"/>
          <w:sz w:val="28"/>
          <w:szCs w:val="28"/>
        </w:rPr>
        <w:t>ЛВС</w:t>
      </w:r>
      <w:r w:rsidR="002666DE" w:rsidRPr="00A22E4A">
        <w:rPr>
          <w:rFonts w:ascii="Times New Roman" w:hAnsi="Times New Roman" w:cs="Times New Roman"/>
          <w:sz w:val="28"/>
          <w:szCs w:val="28"/>
        </w:rPr>
        <w:t xml:space="preserve"> </w:t>
      </w:r>
      <w:proofErr w:type="gramStart"/>
      <w:r w:rsidR="002666DE" w:rsidRPr="00A22E4A">
        <w:rPr>
          <w:rFonts w:ascii="Times New Roman" w:hAnsi="Times New Roman" w:cs="Times New Roman"/>
          <w:sz w:val="28"/>
          <w:szCs w:val="28"/>
        </w:rPr>
        <w:t>объекта</w:t>
      </w:r>
      <w:proofErr w:type="gramEnd"/>
      <w:r w:rsidR="002666DE" w:rsidRPr="00A22E4A">
        <w:rPr>
          <w:rFonts w:ascii="Times New Roman" w:hAnsi="Times New Roman" w:cs="Times New Roman"/>
          <w:sz w:val="28"/>
          <w:szCs w:val="28"/>
        </w:rPr>
        <w:t xml:space="preserve"> созданной Заказчиком</w:t>
      </w:r>
      <w:r w:rsidR="002A47A3" w:rsidRPr="00A22E4A">
        <w:rPr>
          <w:rFonts w:ascii="Times New Roman" w:hAnsi="Times New Roman" w:cs="Times New Roman"/>
          <w:sz w:val="28"/>
          <w:szCs w:val="28"/>
        </w:rPr>
        <w:t>,</w:t>
      </w:r>
      <w:r w:rsidR="002666DE" w:rsidRPr="00A22E4A">
        <w:rPr>
          <w:rFonts w:ascii="Times New Roman" w:hAnsi="Times New Roman" w:cs="Times New Roman"/>
          <w:sz w:val="28"/>
          <w:szCs w:val="28"/>
        </w:rPr>
        <w:t xml:space="preserve"> Оператор восстанавливает работоспособность Услуги за свой счёт, используя собственный подменный фонд оборудования</w:t>
      </w:r>
      <w:r w:rsidR="002A47A3" w:rsidRPr="00A22E4A">
        <w:rPr>
          <w:rFonts w:ascii="Times New Roman" w:hAnsi="Times New Roman" w:cs="Times New Roman"/>
          <w:sz w:val="28"/>
          <w:szCs w:val="28"/>
        </w:rPr>
        <w:t>.</w:t>
      </w:r>
      <w:r w:rsidR="00AA35CA">
        <w:rPr>
          <w:rFonts w:ascii="Times New Roman" w:hAnsi="Times New Roman" w:cs="Times New Roman"/>
          <w:sz w:val="28"/>
          <w:szCs w:val="28"/>
        </w:rPr>
        <w:t xml:space="preserve"> </w:t>
      </w:r>
    </w:p>
    <w:p w14:paraId="0A861EF2" w14:textId="11001235" w:rsidR="00E738F2" w:rsidRPr="00A22E4A"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sidRPr="00A22E4A">
        <w:rPr>
          <w:rFonts w:ascii="Times New Roman" w:hAnsi="Times New Roman" w:cs="Times New Roman"/>
          <w:sz w:val="28"/>
          <w:szCs w:val="28"/>
        </w:rPr>
        <w:t>2</w:t>
      </w:r>
      <w:r w:rsidR="00E738F2" w:rsidRPr="00A22E4A">
        <w:rPr>
          <w:rFonts w:ascii="Times New Roman" w:hAnsi="Times New Roman" w:cs="Times New Roman"/>
          <w:sz w:val="28"/>
          <w:szCs w:val="28"/>
        </w:rPr>
        <w:t>.1.</w:t>
      </w:r>
      <w:r w:rsidR="002A47A3" w:rsidRPr="00A22E4A">
        <w:rPr>
          <w:rFonts w:ascii="Times New Roman" w:hAnsi="Times New Roman" w:cs="Times New Roman"/>
          <w:sz w:val="28"/>
          <w:szCs w:val="28"/>
        </w:rPr>
        <w:t>5</w:t>
      </w:r>
      <w:r w:rsidR="00E738F2" w:rsidRPr="00A22E4A">
        <w:rPr>
          <w:rFonts w:ascii="Times New Roman" w:hAnsi="Times New Roman" w:cs="Times New Roman"/>
          <w:sz w:val="28"/>
          <w:szCs w:val="28"/>
        </w:rPr>
        <w:t xml:space="preserve">. обеспечить </w:t>
      </w:r>
      <w:r w:rsidR="002A47A3" w:rsidRPr="00A22E4A">
        <w:rPr>
          <w:rFonts w:ascii="Times New Roman" w:hAnsi="Times New Roman" w:cs="Times New Roman"/>
          <w:sz w:val="28"/>
          <w:szCs w:val="28"/>
        </w:rPr>
        <w:t>прием заявок о неисправности Услуги и техническую</w:t>
      </w:r>
      <w:r w:rsidR="00E738F2" w:rsidRPr="00A22E4A">
        <w:rPr>
          <w:rFonts w:ascii="Times New Roman" w:hAnsi="Times New Roman" w:cs="Times New Roman"/>
          <w:sz w:val="28"/>
          <w:szCs w:val="28"/>
        </w:rPr>
        <w:t xml:space="preserve"> поддержку </w:t>
      </w:r>
      <w:r w:rsidR="002A47A3" w:rsidRPr="00A22E4A">
        <w:rPr>
          <w:rFonts w:ascii="Times New Roman" w:hAnsi="Times New Roman" w:cs="Times New Roman"/>
          <w:sz w:val="28"/>
          <w:szCs w:val="28"/>
        </w:rPr>
        <w:t>пользователе Заказчика посредством телефона</w:t>
      </w:r>
      <w:r w:rsidR="00E738F2" w:rsidRPr="00A22E4A">
        <w:rPr>
          <w:rFonts w:ascii="Times New Roman" w:hAnsi="Times New Roman" w:cs="Times New Roman"/>
          <w:sz w:val="28"/>
          <w:szCs w:val="28"/>
        </w:rPr>
        <w:t xml:space="preserve">, </w:t>
      </w:r>
    </w:p>
    <w:p w14:paraId="6B450883" w14:textId="5756F442" w:rsidR="00E738F2" w:rsidRDefault="002A47A3" w:rsidP="00E738F2">
      <w:pPr>
        <w:pStyle w:val="ConsPlusNonformat"/>
        <w:jc w:val="both"/>
        <w:rPr>
          <w:rFonts w:ascii="Times New Roman" w:hAnsi="Times New Roman" w:cs="Times New Roman"/>
          <w:sz w:val="28"/>
          <w:szCs w:val="28"/>
        </w:rPr>
      </w:pPr>
      <w:r w:rsidRPr="00A22E4A">
        <w:rPr>
          <w:rFonts w:ascii="Times New Roman" w:hAnsi="Times New Roman" w:cs="Times New Roman"/>
          <w:sz w:val="28"/>
          <w:szCs w:val="28"/>
        </w:rPr>
        <w:t xml:space="preserve">           2.1.6 </w:t>
      </w:r>
      <w:r w:rsidR="00032457" w:rsidRPr="00A22E4A">
        <w:rPr>
          <w:rFonts w:ascii="Times New Roman" w:hAnsi="Times New Roman" w:cs="Times New Roman"/>
          <w:sz w:val="28"/>
          <w:szCs w:val="28"/>
        </w:rPr>
        <w:t>п</w:t>
      </w:r>
      <w:r w:rsidRPr="00A22E4A">
        <w:rPr>
          <w:rFonts w:ascii="Times New Roman" w:hAnsi="Times New Roman" w:cs="Times New Roman"/>
          <w:sz w:val="28"/>
          <w:szCs w:val="28"/>
        </w:rPr>
        <w:t xml:space="preserve">роводить совместно со специалистами Заказчика </w:t>
      </w:r>
      <w:r w:rsidR="00BB470F" w:rsidRPr="00A22E4A">
        <w:rPr>
          <w:rFonts w:ascii="Times New Roman" w:hAnsi="Times New Roman" w:cs="Times New Roman"/>
          <w:sz w:val="28"/>
          <w:szCs w:val="28"/>
        </w:rPr>
        <w:t xml:space="preserve">обследование </w:t>
      </w:r>
      <w:r w:rsidRPr="00A22E4A">
        <w:rPr>
          <w:rFonts w:ascii="Times New Roman" w:hAnsi="Times New Roman" w:cs="Times New Roman"/>
          <w:sz w:val="28"/>
          <w:szCs w:val="28"/>
        </w:rPr>
        <w:t>объект</w:t>
      </w:r>
      <w:r w:rsidR="00BB470F" w:rsidRPr="00A22E4A">
        <w:rPr>
          <w:rFonts w:ascii="Times New Roman" w:hAnsi="Times New Roman" w:cs="Times New Roman"/>
          <w:sz w:val="28"/>
          <w:szCs w:val="28"/>
        </w:rPr>
        <w:t>ов</w:t>
      </w:r>
      <w:r w:rsidRPr="00A22E4A">
        <w:rPr>
          <w:rFonts w:ascii="Times New Roman" w:hAnsi="Times New Roman" w:cs="Times New Roman"/>
          <w:sz w:val="28"/>
          <w:szCs w:val="28"/>
        </w:rPr>
        <w:t xml:space="preserve"> на предмет установки оборудования для оказания/расширения услуги и</w:t>
      </w:r>
      <w:r w:rsidR="00032457" w:rsidRPr="00A22E4A">
        <w:rPr>
          <w:rFonts w:ascii="Times New Roman" w:hAnsi="Times New Roman" w:cs="Times New Roman"/>
          <w:sz w:val="28"/>
          <w:szCs w:val="28"/>
        </w:rPr>
        <w:t>,</w:t>
      </w:r>
      <w:r w:rsidRPr="00A22E4A">
        <w:rPr>
          <w:rFonts w:ascii="Times New Roman" w:hAnsi="Times New Roman" w:cs="Times New Roman"/>
          <w:sz w:val="28"/>
          <w:szCs w:val="28"/>
        </w:rPr>
        <w:t xml:space="preserve"> </w:t>
      </w:r>
      <w:r w:rsidR="00032457" w:rsidRPr="00A22E4A">
        <w:rPr>
          <w:rFonts w:ascii="Times New Roman" w:hAnsi="Times New Roman" w:cs="Times New Roman"/>
          <w:sz w:val="28"/>
          <w:szCs w:val="28"/>
        </w:rPr>
        <w:t>по результатам</w:t>
      </w:r>
      <w:r w:rsidRPr="00A22E4A">
        <w:rPr>
          <w:rFonts w:ascii="Times New Roman" w:hAnsi="Times New Roman" w:cs="Times New Roman"/>
          <w:sz w:val="28"/>
          <w:szCs w:val="28"/>
        </w:rPr>
        <w:t xml:space="preserve"> обследования</w:t>
      </w:r>
      <w:r w:rsidR="00032457" w:rsidRPr="00A22E4A">
        <w:rPr>
          <w:rFonts w:ascii="Times New Roman" w:hAnsi="Times New Roman" w:cs="Times New Roman"/>
          <w:sz w:val="28"/>
          <w:szCs w:val="28"/>
        </w:rPr>
        <w:t>,</w:t>
      </w:r>
      <w:r w:rsidRPr="00A22E4A">
        <w:rPr>
          <w:rFonts w:ascii="Times New Roman" w:hAnsi="Times New Roman" w:cs="Times New Roman"/>
          <w:sz w:val="28"/>
          <w:szCs w:val="28"/>
        </w:rPr>
        <w:t xml:space="preserve"> предоставлять для согласования Заказчику рабочий проект с обозначением</w:t>
      </w:r>
      <w:r w:rsidR="00BB470F" w:rsidRPr="00A22E4A">
        <w:rPr>
          <w:rFonts w:ascii="Times New Roman" w:hAnsi="Times New Roman" w:cs="Times New Roman"/>
          <w:sz w:val="28"/>
          <w:szCs w:val="28"/>
        </w:rPr>
        <w:t xml:space="preserve"> на плане объекта</w:t>
      </w:r>
      <w:r w:rsidRPr="00A22E4A">
        <w:rPr>
          <w:rFonts w:ascii="Times New Roman" w:hAnsi="Times New Roman" w:cs="Times New Roman"/>
          <w:sz w:val="28"/>
          <w:szCs w:val="28"/>
        </w:rPr>
        <w:t xml:space="preserve"> </w:t>
      </w:r>
      <w:r w:rsidR="00032457" w:rsidRPr="00A22E4A">
        <w:rPr>
          <w:rFonts w:ascii="Times New Roman" w:hAnsi="Times New Roman" w:cs="Times New Roman"/>
          <w:sz w:val="28"/>
          <w:szCs w:val="28"/>
        </w:rPr>
        <w:t>расположения видеокамер и иного оборудования, кабельных трасс, спецификацией оборудования и указанием суммарной потребляемой электрической мощности;</w:t>
      </w:r>
    </w:p>
    <w:p w14:paraId="75C7C556" w14:textId="1946F782" w:rsidR="00E738F2" w:rsidRPr="00E738F2"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.2. Заказчик обязуется:</w:t>
      </w:r>
    </w:p>
    <w:p w14:paraId="0BEA628A" w14:textId="20EAF273" w:rsidR="00E738F2" w:rsidRPr="00A22E4A"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 xml:space="preserve">.2.2. обеспечить сохранность имущества Оператора, </w:t>
      </w:r>
      <w:r w:rsidR="00E738F2" w:rsidRPr="00A22E4A">
        <w:rPr>
          <w:rFonts w:ascii="Times New Roman" w:hAnsi="Times New Roman" w:cs="Times New Roman"/>
          <w:sz w:val="28"/>
          <w:szCs w:val="28"/>
        </w:rPr>
        <w:t xml:space="preserve">переданного </w:t>
      </w:r>
      <w:r w:rsidR="00032457" w:rsidRPr="00A22E4A">
        <w:rPr>
          <w:rFonts w:ascii="Times New Roman" w:hAnsi="Times New Roman" w:cs="Times New Roman"/>
          <w:sz w:val="28"/>
          <w:szCs w:val="28"/>
        </w:rPr>
        <w:t>на ответственное хранение</w:t>
      </w:r>
      <w:r w:rsidR="00E738F2" w:rsidRPr="00A22E4A">
        <w:rPr>
          <w:rFonts w:ascii="Times New Roman" w:hAnsi="Times New Roman" w:cs="Times New Roman"/>
          <w:sz w:val="28"/>
          <w:szCs w:val="28"/>
        </w:rPr>
        <w:t>;</w:t>
      </w:r>
    </w:p>
    <w:p w14:paraId="39D309FF" w14:textId="6F10CD69" w:rsidR="00E738F2" w:rsidRPr="00E738F2" w:rsidRDefault="004E455B" w:rsidP="00E738F2">
      <w:pPr>
        <w:pStyle w:val="ConsPlusNonformat"/>
        <w:jc w:val="both"/>
        <w:rPr>
          <w:rFonts w:ascii="Times New Roman" w:hAnsi="Times New Roman" w:cs="Times New Roman"/>
          <w:sz w:val="28"/>
          <w:szCs w:val="28"/>
        </w:rPr>
      </w:pPr>
      <w:r w:rsidRPr="00A22E4A">
        <w:rPr>
          <w:rFonts w:ascii="Times New Roman" w:hAnsi="Times New Roman" w:cs="Times New Roman"/>
          <w:sz w:val="28"/>
          <w:szCs w:val="28"/>
        </w:rPr>
        <w:t xml:space="preserve">          2.2.3 после согласования рабочих проектов согласно п.2.1.6 обеспечить доступ на объекты установки оборудования для подключения к Услуги, а </w:t>
      </w:r>
      <w:r w:rsidR="003D50F0" w:rsidRPr="00A22E4A">
        <w:rPr>
          <w:rFonts w:ascii="Times New Roman" w:hAnsi="Times New Roman" w:cs="Times New Roman"/>
          <w:sz w:val="28"/>
          <w:szCs w:val="28"/>
        </w:rPr>
        <w:t>также</w:t>
      </w:r>
      <w:r w:rsidRPr="00A22E4A">
        <w:rPr>
          <w:rFonts w:ascii="Times New Roman" w:hAnsi="Times New Roman" w:cs="Times New Roman"/>
          <w:sz w:val="28"/>
          <w:szCs w:val="28"/>
        </w:rPr>
        <w:t xml:space="preserve"> согласовать сроки инструктажа сотрудников </w:t>
      </w:r>
      <w:r w:rsidR="003D50F0" w:rsidRPr="00A22E4A">
        <w:rPr>
          <w:rFonts w:ascii="Times New Roman" w:hAnsi="Times New Roman" w:cs="Times New Roman"/>
          <w:sz w:val="28"/>
          <w:szCs w:val="28"/>
        </w:rPr>
        <w:t>Оператор,</w:t>
      </w:r>
      <w:r w:rsidRPr="00A22E4A">
        <w:rPr>
          <w:rFonts w:ascii="Times New Roman" w:hAnsi="Times New Roman" w:cs="Times New Roman"/>
          <w:sz w:val="28"/>
          <w:szCs w:val="28"/>
        </w:rPr>
        <w:t xml:space="preserve"> осуществляющих работы и сроки проведения монтажных работ;</w:t>
      </w:r>
      <w:r>
        <w:rPr>
          <w:rFonts w:ascii="Times New Roman" w:hAnsi="Times New Roman" w:cs="Times New Roman"/>
          <w:sz w:val="28"/>
          <w:szCs w:val="28"/>
        </w:rPr>
        <w:t xml:space="preserve">  </w:t>
      </w:r>
    </w:p>
    <w:p w14:paraId="70334883" w14:textId="54DE716B" w:rsidR="00E738F2" w:rsidRPr="00A22E4A"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sidRPr="00D5280E">
        <w:rPr>
          <w:rFonts w:ascii="Times New Roman" w:hAnsi="Times New Roman" w:cs="Times New Roman"/>
          <w:sz w:val="28"/>
          <w:szCs w:val="28"/>
        </w:rPr>
        <w:t>2</w:t>
      </w:r>
      <w:r w:rsidR="00E738F2" w:rsidRPr="00D5280E">
        <w:rPr>
          <w:rFonts w:ascii="Times New Roman" w:hAnsi="Times New Roman" w:cs="Times New Roman"/>
          <w:sz w:val="28"/>
          <w:szCs w:val="28"/>
        </w:rPr>
        <w:t xml:space="preserve">.2.4. обеспечить бесперебойное электроснабжение оборудования Оператора, организовать подключение к электрической сети, проложить линии </w:t>
      </w:r>
      <w:r w:rsidR="003D50F0" w:rsidRPr="00D5280E">
        <w:rPr>
          <w:rFonts w:ascii="Times New Roman" w:hAnsi="Times New Roman" w:cs="Times New Roman"/>
          <w:sz w:val="28"/>
          <w:szCs w:val="28"/>
        </w:rPr>
        <w:t>электропитания, и</w:t>
      </w:r>
      <w:r w:rsidR="00E738F2" w:rsidRPr="00D5280E">
        <w:rPr>
          <w:rFonts w:ascii="Times New Roman" w:hAnsi="Times New Roman" w:cs="Times New Roman"/>
          <w:sz w:val="28"/>
          <w:szCs w:val="28"/>
        </w:rPr>
        <w:t xml:space="preserve"> самостоятельно нести расходы перед энергоснабжающей организацией за </w:t>
      </w:r>
      <w:r w:rsidR="00E738F2" w:rsidRPr="00A22E4A">
        <w:rPr>
          <w:rFonts w:ascii="Times New Roman" w:hAnsi="Times New Roman" w:cs="Times New Roman"/>
          <w:sz w:val="28"/>
          <w:szCs w:val="28"/>
        </w:rPr>
        <w:t>потреблённую электроэнергию;</w:t>
      </w:r>
    </w:p>
    <w:p w14:paraId="1153CFDC" w14:textId="74B2079C" w:rsidR="003D50F0" w:rsidRDefault="003D50F0" w:rsidP="00E738F2">
      <w:pPr>
        <w:pStyle w:val="ConsPlusNonformat"/>
        <w:jc w:val="both"/>
        <w:rPr>
          <w:rFonts w:ascii="Times New Roman" w:hAnsi="Times New Roman" w:cs="Times New Roman"/>
          <w:sz w:val="28"/>
          <w:szCs w:val="28"/>
        </w:rPr>
      </w:pPr>
      <w:r w:rsidRPr="00A22E4A">
        <w:rPr>
          <w:rFonts w:ascii="Times New Roman" w:hAnsi="Times New Roman" w:cs="Times New Roman"/>
          <w:sz w:val="28"/>
          <w:szCs w:val="28"/>
        </w:rPr>
        <w:t xml:space="preserve">          2.2.3. при отказе Заказчика от оказания Услуги в размерах некоторого объёма в части, предоставленного Оператором оборудования, Заказчик уведомляет письменно Оператора об изменении и предоставляет доступ на объект сотрудникам Оператора для демонтажа оборудования в сроки по согласованию сторон;</w:t>
      </w:r>
    </w:p>
    <w:p w14:paraId="6CDAE188" w14:textId="65E6D289" w:rsidR="003D50F0" w:rsidRPr="00E738F2" w:rsidRDefault="00AA35CA"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A22E4A">
        <w:rPr>
          <w:rFonts w:ascii="Times New Roman" w:hAnsi="Times New Roman" w:cs="Times New Roman"/>
          <w:sz w:val="28"/>
          <w:szCs w:val="28"/>
        </w:rPr>
        <w:t xml:space="preserve">2.2.4 в случае отказа от Услуги в течение 10 рабочих дней с даты получения письменного обращения Оператора обеспечить допуск представителей Оператора для проведения демонтажа технологической сети. В случае отказа от допуска возместить стоимость материалов и работ по построению линий связи. Оператор не </w:t>
      </w:r>
      <w:r w:rsidRPr="00A22E4A">
        <w:rPr>
          <w:rFonts w:ascii="Times New Roman" w:hAnsi="Times New Roman" w:cs="Times New Roman"/>
          <w:sz w:val="28"/>
          <w:szCs w:val="28"/>
        </w:rPr>
        <w:lastRenderedPageBreak/>
        <w:t>производит восстановление поверхностей стен, потолков и прочих частей здания после демонтажа технологической сети.</w:t>
      </w:r>
    </w:p>
    <w:p w14:paraId="7A71B15D" w14:textId="667119F3" w:rsidR="00E738F2" w:rsidRPr="00E738F2"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.2.5. обеспечить безопасность предоставленной Оператором учётной записи администратора, не передавать её третьим лицам;</w:t>
      </w:r>
    </w:p>
    <w:p w14:paraId="4A674BA1" w14:textId="77777777" w:rsidR="00AA35CA"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 xml:space="preserve">.2.6. нести ответственность за все действия, совершённые при использовании </w:t>
      </w:r>
    </w:p>
    <w:p w14:paraId="12F3E3DA" w14:textId="2172C11D" w:rsidR="00E738F2" w:rsidRPr="00E738F2" w:rsidRDefault="00E738F2" w:rsidP="00E738F2">
      <w:pPr>
        <w:pStyle w:val="ConsPlusNonformat"/>
        <w:jc w:val="both"/>
        <w:rPr>
          <w:rFonts w:ascii="Times New Roman" w:hAnsi="Times New Roman" w:cs="Times New Roman"/>
          <w:sz w:val="28"/>
          <w:szCs w:val="28"/>
        </w:rPr>
      </w:pPr>
      <w:r w:rsidRPr="00E738F2">
        <w:rPr>
          <w:rFonts w:ascii="Times New Roman" w:hAnsi="Times New Roman" w:cs="Times New Roman"/>
          <w:sz w:val="28"/>
          <w:szCs w:val="28"/>
        </w:rPr>
        <w:t>Услуги под учётной записью администратора;</w:t>
      </w:r>
    </w:p>
    <w:p w14:paraId="070E121B" w14:textId="28EC3E91" w:rsidR="00E738F2" w:rsidRPr="00E738F2"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.2.8. предоставить Оператору адрес электронной почты для получения платежных документов и справочной информации, своевременно уведомлять об изменении адреса.</w:t>
      </w:r>
    </w:p>
    <w:p w14:paraId="41D937E7" w14:textId="15AB9DCD" w:rsidR="00E738F2" w:rsidRPr="00E738F2"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.3. Оператор имеет право:</w:t>
      </w:r>
    </w:p>
    <w:p w14:paraId="45426532" w14:textId="57BB2CFC" w:rsidR="00E738F2" w:rsidRPr="00E738F2"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.3.1. осуществлять аудиозапись разговоров с Заказчиком при обращении в службу поддержки;</w:t>
      </w:r>
    </w:p>
    <w:p w14:paraId="36AF02FC" w14:textId="4C6FA881" w:rsidR="00E738F2" w:rsidRPr="00E738F2"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.3.2. при непоступлении оплаты в срок, установленный п</w:t>
      </w:r>
      <w:r w:rsidR="00E738F2" w:rsidRPr="00A22E4A">
        <w:rPr>
          <w:rFonts w:ascii="Times New Roman" w:hAnsi="Times New Roman" w:cs="Times New Roman"/>
          <w:sz w:val="28"/>
          <w:szCs w:val="28"/>
        </w:rPr>
        <w:t xml:space="preserve">. </w:t>
      </w:r>
      <w:r w:rsidR="00BB470F" w:rsidRPr="00A22E4A">
        <w:rPr>
          <w:rFonts w:ascii="Times New Roman" w:hAnsi="Times New Roman" w:cs="Times New Roman"/>
          <w:sz w:val="28"/>
          <w:szCs w:val="28"/>
        </w:rPr>
        <w:t>3</w:t>
      </w:r>
      <w:r w:rsidR="00E738F2" w:rsidRPr="00A22E4A">
        <w:rPr>
          <w:rFonts w:ascii="Times New Roman" w:hAnsi="Times New Roman" w:cs="Times New Roman"/>
          <w:sz w:val="28"/>
          <w:szCs w:val="28"/>
        </w:rPr>
        <w:t>.3</w:t>
      </w:r>
      <w:r w:rsidR="00E738F2" w:rsidRPr="00E738F2">
        <w:rPr>
          <w:rFonts w:ascii="Times New Roman" w:hAnsi="Times New Roman" w:cs="Times New Roman"/>
          <w:sz w:val="28"/>
          <w:szCs w:val="28"/>
        </w:rPr>
        <w:t xml:space="preserve"> настоящего Договора, временно приостановить доступ к Услуге до полного погашения задолженности.</w:t>
      </w:r>
    </w:p>
    <w:p w14:paraId="731254B0" w14:textId="4D648E9E" w:rsidR="00E738F2" w:rsidRPr="00E738F2"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.4. Заказчик имеет право:</w:t>
      </w:r>
    </w:p>
    <w:p w14:paraId="2147C74B" w14:textId="3A5E4407" w:rsidR="00E738F2" w:rsidRPr="00E738F2"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.4.1. обращаться в службу поддержки Оператора для получения информации, касающейся исполнения настоящего Договора;</w:t>
      </w:r>
    </w:p>
    <w:p w14:paraId="24107E34" w14:textId="0DE8E322" w:rsidR="00316D60" w:rsidRDefault="00D70E34" w:rsidP="00E738F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2</w:t>
      </w:r>
      <w:r w:rsidR="00E738F2" w:rsidRPr="00E738F2">
        <w:rPr>
          <w:rFonts w:ascii="Times New Roman" w:hAnsi="Times New Roman" w:cs="Times New Roman"/>
          <w:sz w:val="28"/>
          <w:szCs w:val="28"/>
        </w:rPr>
        <w:t>.4.2. требовать от Оператора восстановления работоспособности Услуги в установленные сроки.</w:t>
      </w:r>
    </w:p>
    <w:p w14:paraId="5863AA17" w14:textId="77777777" w:rsidR="00E738F2" w:rsidRDefault="00E738F2" w:rsidP="00E738F2">
      <w:pPr>
        <w:pStyle w:val="ConsPlusNonformat"/>
        <w:jc w:val="both"/>
        <w:rPr>
          <w:rFonts w:ascii="Times New Roman" w:hAnsi="Times New Roman" w:cs="Times New Roman"/>
          <w:sz w:val="28"/>
          <w:szCs w:val="28"/>
        </w:rPr>
      </w:pPr>
    </w:p>
    <w:p w14:paraId="27C65F91" w14:textId="122D3C09" w:rsidR="00316D60" w:rsidRDefault="00AF00BB" w:rsidP="006F4077">
      <w:pPr>
        <w:pStyle w:val="ConsPlusNonformat"/>
        <w:jc w:val="center"/>
        <w:rPr>
          <w:rFonts w:ascii="Times New Roman" w:hAnsi="Times New Roman" w:cs="Times New Roman"/>
          <w:sz w:val="28"/>
          <w:szCs w:val="28"/>
        </w:rPr>
      </w:pPr>
      <w:r>
        <w:rPr>
          <w:rFonts w:ascii="Times New Roman" w:hAnsi="Times New Roman" w:cs="Times New Roman"/>
          <w:sz w:val="28"/>
          <w:szCs w:val="28"/>
        </w:rPr>
        <w:t>3</w:t>
      </w:r>
      <w:r w:rsidR="00050C75">
        <w:rPr>
          <w:rFonts w:ascii="Times New Roman" w:hAnsi="Times New Roman" w:cs="Times New Roman"/>
          <w:sz w:val="28"/>
          <w:szCs w:val="28"/>
        </w:rPr>
        <w:t>.</w:t>
      </w:r>
      <w:r w:rsidR="008108A4">
        <w:rPr>
          <w:rFonts w:ascii="Times New Roman" w:hAnsi="Times New Roman" w:cs="Times New Roman"/>
          <w:sz w:val="28"/>
          <w:szCs w:val="28"/>
        </w:rPr>
        <w:t>ЦЕНА НАСТОЯЩЕГО ДОГОВОРА И ПОРЯДОК РАСЧЕТОВ</w:t>
      </w:r>
    </w:p>
    <w:p w14:paraId="10E91C69" w14:textId="349D2FE1" w:rsidR="008B4026" w:rsidRDefault="006F4077" w:rsidP="00930FDF">
      <w:pPr>
        <w:pStyle w:val="ConsPlusNonformat"/>
        <w:jc w:val="both"/>
        <w:rPr>
          <w:rFonts w:ascii="Times New Roman" w:hAnsi="Times New Roman" w:cs="Times New Roman"/>
          <w:sz w:val="28"/>
          <w:szCs w:val="28"/>
        </w:rPr>
      </w:pPr>
      <w:bookmarkStart w:id="2" w:name="P161"/>
      <w:bookmarkEnd w:id="2"/>
      <w:r>
        <w:rPr>
          <w:rFonts w:ascii="Times New Roman" w:hAnsi="Times New Roman" w:cs="Times New Roman"/>
          <w:sz w:val="28"/>
          <w:szCs w:val="28"/>
        </w:rPr>
        <w:tab/>
      </w:r>
      <w:r w:rsidR="00AF00BB" w:rsidRPr="00711A7C">
        <w:rPr>
          <w:rFonts w:ascii="Times New Roman" w:hAnsi="Times New Roman" w:cs="Times New Roman"/>
          <w:sz w:val="28"/>
          <w:szCs w:val="28"/>
        </w:rPr>
        <w:t>3</w:t>
      </w:r>
      <w:r w:rsidR="00930FDF" w:rsidRPr="00711A7C">
        <w:rPr>
          <w:rFonts w:ascii="Times New Roman" w:hAnsi="Times New Roman" w:cs="Times New Roman"/>
          <w:sz w:val="28"/>
          <w:szCs w:val="28"/>
        </w:rPr>
        <w:t>.1</w:t>
      </w:r>
      <w:r w:rsidR="008108A4" w:rsidRPr="00711A7C">
        <w:rPr>
          <w:rFonts w:ascii="Times New Roman" w:hAnsi="Times New Roman" w:cs="Times New Roman"/>
          <w:sz w:val="28"/>
          <w:szCs w:val="28"/>
        </w:rPr>
        <w:t xml:space="preserve">. </w:t>
      </w:r>
      <w:r w:rsidR="00007584" w:rsidRPr="00007584">
        <w:rPr>
          <w:rFonts w:ascii="Times New Roman" w:hAnsi="Times New Roman" w:cs="Times New Roman"/>
          <w:sz w:val="28"/>
          <w:szCs w:val="28"/>
        </w:rPr>
        <w:t>Цена настоящего договора  определена по результатам процедуры закупки протокол от ________________ N _________ и составляет: _________________ (_______________________________) рублей, в том числе НДС (25%):________________ (__________________________________) рублей.</w:t>
      </w:r>
    </w:p>
    <w:p w14:paraId="581FF24C" w14:textId="5062F6EE" w:rsidR="00C95F13" w:rsidRPr="00711A7C" w:rsidRDefault="00C95F13" w:rsidP="00930FD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D344E5">
        <w:rPr>
          <w:rFonts w:ascii="Times New Roman" w:hAnsi="Times New Roman" w:cs="Times New Roman"/>
          <w:sz w:val="28"/>
          <w:szCs w:val="28"/>
        </w:rPr>
        <w:t xml:space="preserve">3.1.1 </w:t>
      </w:r>
      <w:r w:rsidR="00D344E5" w:rsidRPr="00711A7C">
        <w:rPr>
          <w:rFonts w:ascii="Times New Roman" w:hAnsi="Times New Roman" w:cs="Times New Roman"/>
          <w:sz w:val="28"/>
          <w:szCs w:val="28"/>
        </w:rPr>
        <w:t xml:space="preserve">Единицей стоимости для расчёта цены настоящего договора является стоимость Услуги за предоставления одного канала (данных с видеокамеры) с учётом её разрешающей способности. Планируемое количество каналов с учётом каждого </w:t>
      </w:r>
      <w:r w:rsidR="00B860FD" w:rsidRPr="00711A7C">
        <w:rPr>
          <w:rFonts w:ascii="Times New Roman" w:hAnsi="Times New Roman" w:cs="Times New Roman"/>
          <w:sz w:val="28"/>
          <w:szCs w:val="28"/>
        </w:rPr>
        <w:t>объекта указано</w:t>
      </w:r>
      <w:r w:rsidR="00D344E5" w:rsidRPr="00711A7C">
        <w:rPr>
          <w:rFonts w:ascii="Times New Roman" w:hAnsi="Times New Roman" w:cs="Times New Roman"/>
          <w:sz w:val="28"/>
          <w:szCs w:val="28"/>
        </w:rPr>
        <w:t xml:space="preserve"> в Приложении </w:t>
      </w:r>
      <w:r w:rsidR="00007584">
        <w:rPr>
          <w:rFonts w:ascii="Times New Roman" w:hAnsi="Times New Roman" w:cs="Times New Roman"/>
          <w:sz w:val="28"/>
          <w:szCs w:val="28"/>
        </w:rPr>
        <w:t>3</w:t>
      </w:r>
      <w:r w:rsidR="00D344E5" w:rsidRPr="00711A7C">
        <w:rPr>
          <w:rFonts w:ascii="Times New Roman" w:hAnsi="Times New Roman" w:cs="Times New Roman"/>
          <w:sz w:val="28"/>
          <w:szCs w:val="28"/>
        </w:rPr>
        <w:t xml:space="preserve"> к настоящему договору.</w:t>
      </w:r>
    </w:p>
    <w:p w14:paraId="4EF765E3" w14:textId="40EC9632" w:rsidR="00D344E5" w:rsidRPr="00711A7C" w:rsidRDefault="00D344E5" w:rsidP="00930FDF">
      <w:pPr>
        <w:pStyle w:val="ConsPlusNonformat"/>
        <w:jc w:val="both"/>
        <w:rPr>
          <w:rFonts w:ascii="Times New Roman" w:hAnsi="Times New Roman" w:cs="Times New Roman"/>
          <w:sz w:val="28"/>
          <w:szCs w:val="28"/>
        </w:rPr>
      </w:pPr>
      <w:r w:rsidRPr="00711A7C">
        <w:rPr>
          <w:rFonts w:ascii="Times New Roman" w:hAnsi="Times New Roman" w:cs="Times New Roman"/>
          <w:sz w:val="28"/>
          <w:szCs w:val="28"/>
        </w:rPr>
        <w:t xml:space="preserve">          3.1.2 Стоимость канала сформированного оборудованием Заказчика рассчитывается </w:t>
      </w:r>
      <w:r w:rsidR="00B860FD" w:rsidRPr="00711A7C">
        <w:rPr>
          <w:rFonts w:ascii="Times New Roman" w:hAnsi="Times New Roman" w:cs="Times New Roman"/>
          <w:sz w:val="28"/>
          <w:szCs w:val="28"/>
        </w:rPr>
        <w:t>исходя из понижающего коэффициента.</w:t>
      </w:r>
    </w:p>
    <w:p w14:paraId="69ED77FC" w14:textId="1C67941A" w:rsidR="00C95F13" w:rsidRDefault="00C95F13" w:rsidP="00930FDF">
      <w:pPr>
        <w:pStyle w:val="ConsPlusNonformat"/>
        <w:jc w:val="both"/>
        <w:rPr>
          <w:rFonts w:ascii="Times New Roman" w:hAnsi="Times New Roman" w:cs="Times New Roman"/>
          <w:sz w:val="28"/>
          <w:szCs w:val="28"/>
        </w:rPr>
      </w:pPr>
      <w:r w:rsidRPr="00711A7C">
        <w:rPr>
          <w:rFonts w:ascii="Times New Roman" w:hAnsi="Times New Roman" w:cs="Times New Roman"/>
          <w:sz w:val="28"/>
          <w:szCs w:val="28"/>
        </w:rPr>
        <w:t xml:space="preserve">          3.1.</w:t>
      </w:r>
      <w:r w:rsidR="00B860FD" w:rsidRPr="00711A7C">
        <w:rPr>
          <w:rFonts w:ascii="Times New Roman" w:hAnsi="Times New Roman" w:cs="Times New Roman"/>
          <w:sz w:val="28"/>
          <w:szCs w:val="28"/>
        </w:rPr>
        <w:t>3</w:t>
      </w:r>
      <w:r w:rsidRPr="00711A7C">
        <w:rPr>
          <w:rFonts w:ascii="Times New Roman" w:hAnsi="Times New Roman" w:cs="Times New Roman"/>
          <w:sz w:val="28"/>
          <w:szCs w:val="28"/>
        </w:rPr>
        <w:t xml:space="preserve">   Цена договора</w:t>
      </w:r>
      <w:r w:rsidR="00711A7C" w:rsidRPr="00711A7C">
        <w:rPr>
          <w:rFonts w:ascii="Times New Roman" w:hAnsi="Times New Roman" w:cs="Times New Roman"/>
          <w:sz w:val="28"/>
          <w:szCs w:val="28"/>
        </w:rPr>
        <w:t xml:space="preserve"> является максимальной с учётом </w:t>
      </w:r>
      <w:r w:rsidRPr="00711A7C">
        <w:rPr>
          <w:rFonts w:ascii="Times New Roman" w:hAnsi="Times New Roman" w:cs="Times New Roman"/>
          <w:sz w:val="28"/>
          <w:szCs w:val="28"/>
        </w:rPr>
        <w:t xml:space="preserve">изменения числа подключаемых к </w:t>
      </w:r>
      <w:r w:rsidR="00D344E5" w:rsidRPr="00711A7C">
        <w:rPr>
          <w:rFonts w:ascii="Times New Roman" w:hAnsi="Times New Roman" w:cs="Times New Roman"/>
          <w:sz w:val="28"/>
          <w:szCs w:val="28"/>
        </w:rPr>
        <w:t>Услуге каналов</w:t>
      </w:r>
      <w:r w:rsidRPr="00711A7C">
        <w:rPr>
          <w:rFonts w:ascii="Times New Roman" w:hAnsi="Times New Roman" w:cs="Times New Roman"/>
          <w:sz w:val="28"/>
          <w:szCs w:val="28"/>
        </w:rPr>
        <w:t xml:space="preserve"> видеонаблюдения, изменения соотношения числа собственных каналов Заказчика к общему числу каналов</w:t>
      </w:r>
      <w:r w:rsidR="00AA13A7">
        <w:rPr>
          <w:rFonts w:ascii="Times New Roman" w:hAnsi="Times New Roman" w:cs="Times New Roman"/>
          <w:sz w:val="28"/>
          <w:szCs w:val="28"/>
        </w:rPr>
        <w:t>.</w:t>
      </w:r>
    </w:p>
    <w:p w14:paraId="6CFC2729" w14:textId="1C51871F"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3</w:t>
      </w:r>
      <w:r w:rsidR="005C6A02" w:rsidRPr="005C6A02">
        <w:rPr>
          <w:rFonts w:ascii="Times New Roman" w:hAnsi="Times New Roman" w:cs="Times New Roman"/>
          <w:sz w:val="28"/>
          <w:szCs w:val="28"/>
        </w:rPr>
        <w:t>.1.1. Цена Договора может быть изменена в случаях изменения налогового законодательства (ставок налогов, отмены/введения налогов, влияющих на формирование цены), а также при изменении объёма Услуги (увеличение/уменьшение количества объектов, количества видеокамер). Изменение цены оформляется дополнительным соглашением.</w:t>
      </w:r>
    </w:p>
    <w:p w14:paraId="1B686AEB" w14:textId="1150D194"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Pr>
          <w:rFonts w:ascii="Times New Roman" w:hAnsi="Times New Roman" w:cs="Times New Roman"/>
          <w:sz w:val="28"/>
          <w:szCs w:val="28"/>
        </w:rPr>
        <w:t>3</w:t>
      </w:r>
      <w:r w:rsidR="005C6A02" w:rsidRPr="005C6A02">
        <w:rPr>
          <w:rFonts w:ascii="Times New Roman" w:hAnsi="Times New Roman" w:cs="Times New Roman"/>
          <w:sz w:val="28"/>
          <w:szCs w:val="28"/>
        </w:rPr>
        <w:t xml:space="preserve">.2. Стоимость ежемесячной Услуги </w:t>
      </w:r>
      <w:r w:rsidR="00AA13A7">
        <w:rPr>
          <w:rFonts w:ascii="Times New Roman" w:hAnsi="Times New Roman" w:cs="Times New Roman"/>
          <w:sz w:val="28"/>
          <w:szCs w:val="28"/>
        </w:rPr>
        <w:t xml:space="preserve">рассчитывается </w:t>
      </w:r>
      <w:r w:rsidR="005C6A02" w:rsidRPr="005C6A02">
        <w:rPr>
          <w:rFonts w:ascii="Times New Roman" w:hAnsi="Times New Roman" w:cs="Times New Roman"/>
          <w:sz w:val="28"/>
          <w:szCs w:val="28"/>
        </w:rPr>
        <w:t xml:space="preserve">согласно помесячному графику подключения объектов (Приложение </w:t>
      </w:r>
      <w:r w:rsidR="00C72886">
        <w:rPr>
          <w:rFonts w:ascii="Times New Roman" w:hAnsi="Times New Roman" w:cs="Times New Roman"/>
          <w:sz w:val="28"/>
          <w:szCs w:val="28"/>
        </w:rPr>
        <w:t>3</w:t>
      </w:r>
      <w:r w:rsidR="005C6A02" w:rsidRPr="005C6A02">
        <w:rPr>
          <w:rFonts w:ascii="Times New Roman" w:hAnsi="Times New Roman" w:cs="Times New Roman"/>
          <w:sz w:val="28"/>
          <w:szCs w:val="28"/>
        </w:rPr>
        <w:t>)</w:t>
      </w:r>
      <w:r w:rsidR="00AA13A7">
        <w:rPr>
          <w:rFonts w:ascii="Times New Roman" w:hAnsi="Times New Roman" w:cs="Times New Roman"/>
          <w:sz w:val="28"/>
          <w:szCs w:val="28"/>
        </w:rPr>
        <w:t xml:space="preserve"> и изменений стоимости в результате замены вышедшего из строя оборудования Заказчика на оборудование Оператора</w:t>
      </w:r>
      <w:r w:rsidR="005C6A02" w:rsidRPr="005C6A02">
        <w:rPr>
          <w:rFonts w:ascii="Times New Roman" w:hAnsi="Times New Roman" w:cs="Times New Roman"/>
          <w:sz w:val="28"/>
          <w:szCs w:val="28"/>
        </w:rPr>
        <w:t>.</w:t>
      </w:r>
    </w:p>
    <w:p w14:paraId="487EFBE8" w14:textId="77777777" w:rsidR="00AD6711"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AF00BB" w:rsidRPr="00A22E4A">
        <w:rPr>
          <w:rFonts w:ascii="Times New Roman" w:hAnsi="Times New Roman" w:cs="Times New Roman"/>
          <w:sz w:val="28"/>
          <w:szCs w:val="28"/>
        </w:rPr>
        <w:t>3</w:t>
      </w:r>
      <w:r w:rsidR="005C6A02" w:rsidRPr="00A22E4A">
        <w:rPr>
          <w:rFonts w:ascii="Times New Roman" w:hAnsi="Times New Roman" w:cs="Times New Roman"/>
          <w:sz w:val="28"/>
          <w:szCs w:val="28"/>
        </w:rPr>
        <w:t>.3. Оплата оказанной Услуги производится ежемесячно до 10-го числа месяца, следующего за отчётным, на основании подписанного Сторонами Акта сдачи-</w:t>
      </w:r>
      <w:r w:rsidR="005C6A02" w:rsidRPr="00A22E4A">
        <w:rPr>
          <w:rFonts w:ascii="Times New Roman" w:hAnsi="Times New Roman" w:cs="Times New Roman"/>
          <w:sz w:val="28"/>
          <w:szCs w:val="28"/>
        </w:rPr>
        <w:lastRenderedPageBreak/>
        <w:t>приёмки оказанных услуг.</w:t>
      </w:r>
      <w:r w:rsidR="003168CC" w:rsidRPr="00A22E4A">
        <w:rPr>
          <w:rFonts w:ascii="Times New Roman" w:hAnsi="Times New Roman" w:cs="Times New Roman"/>
          <w:sz w:val="28"/>
          <w:szCs w:val="28"/>
        </w:rPr>
        <w:t xml:space="preserve"> Акт выполненных работ составляется заказчиком</w:t>
      </w:r>
    </w:p>
    <w:p w14:paraId="7BBFFC58" w14:textId="77777777" w:rsidR="00AD6711" w:rsidRDefault="00AD6711" w:rsidP="005C6A02">
      <w:pPr>
        <w:pStyle w:val="ConsPlusNonformat"/>
        <w:jc w:val="both"/>
        <w:rPr>
          <w:rFonts w:ascii="Times New Roman" w:hAnsi="Times New Roman" w:cs="Times New Roman"/>
          <w:sz w:val="28"/>
          <w:szCs w:val="28"/>
        </w:rPr>
      </w:pPr>
    </w:p>
    <w:p w14:paraId="4CB64E2A" w14:textId="4A92C5ED" w:rsidR="005C6A02" w:rsidRPr="00A22E4A" w:rsidRDefault="003168CC" w:rsidP="005C6A02">
      <w:pPr>
        <w:pStyle w:val="ConsPlusNonformat"/>
        <w:jc w:val="both"/>
        <w:rPr>
          <w:rFonts w:ascii="Times New Roman" w:hAnsi="Times New Roman" w:cs="Times New Roman"/>
          <w:sz w:val="28"/>
          <w:szCs w:val="28"/>
        </w:rPr>
      </w:pPr>
      <w:r w:rsidRPr="00A22E4A">
        <w:rPr>
          <w:rFonts w:ascii="Times New Roman" w:hAnsi="Times New Roman" w:cs="Times New Roman"/>
          <w:sz w:val="28"/>
          <w:szCs w:val="28"/>
        </w:rPr>
        <w:t xml:space="preserve"> единолично. </w:t>
      </w:r>
    </w:p>
    <w:p w14:paraId="7F3F869B" w14:textId="74AE5FD4" w:rsidR="005C6A02" w:rsidRPr="00A22E4A" w:rsidRDefault="006F4077" w:rsidP="005C6A02">
      <w:pPr>
        <w:pStyle w:val="ConsPlusNonformat"/>
        <w:jc w:val="both"/>
        <w:rPr>
          <w:rFonts w:ascii="Times New Roman" w:hAnsi="Times New Roman" w:cs="Times New Roman"/>
          <w:sz w:val="28"/>
          <w:szCs w:val="28"/>
        </w:rPr>
      </w:pPr>
      <w:r w:rsidRPr="00A22E4A">
        <w:rPr>
          <w:rFonts w:ascii="Times New Roman" w:hAnsi="Times New Roman" w:cs="Times New Roman"/>
          <w:sz w:val="28"/>
          <w:szCs w:val="28"/>
        </w:rPr>
        <w:tab/>
      </w:r>
      <w:r w:rsidR="00AF00BB" w:rsidRPr="00A22E4A">
        <w:rPr>
          <w:rFonts w:ascii="Times New Roman" w:hAnsi="Times New Roman" w:cs="Times New Roman"/>
          <w:sz w:val="28"/>
          <w:szCs w:val="28"/>
        </w:rPr>
        <w:t>3</w:t>
      </w:r>
      <w:r w:rsidR="005C6A02" w:rsidRPr="00A22E4A">
        <w:rPr>
          <w:rFonts w:ascii="Times New Roman" w:hAnsi="Times New Roman" w:cs="Times New Roman"/>
          <w:sz w:val="28"/>
          <w:szCs w:val="28"/>
        </w:rPr>
        <w:t xml:space="preserve">.4. Оператор направляет Заказчику </w:t>
      </w:r>
      <w:r w:rsidR="003168CC" w:rsidRPr="00A22E4A">
        <w:rPr>
          <w:rFonts w:ascii="Times New Roman" w:hAnsi="Times New Roman" w:cs="Times New Roman"/>
          <w:sz w:val="28"/>
          <w:szCs w:val="28"/>
        </w:rPr>
        <w:t>Счет-Акт</w:t>
      </w:r>
      <w:r w:rsidR="005C6A02" w:rsidRPr="00A22E4A">
        <w:rPr>
          <w:rFonts w:ascii="Times New Roman" w:hAnsi="Times New Roman" w:cs="Times New Roman"/>
          <w:sz w:val="28"/>
          <w:szCs w:val="28"/>
        </w:rPr>
        <w:t xml:space="preserve"> н</w:t>
      </w:r>
      <w:r w:rsidR="003168CC" w:rsidRPr="00A22E4A">
        <w:rPr>
          <w:rFonts w:ascii="Times New Roman" w:hAnsi="Times New Roman" w:cs="Times New Roman"/>
          <w:sz w:val="28"/>
          <w:szCs w:val="28"/>
        </w:rPr>
        <w:t>а электронную почту не позднее 12</w:t>
      </w:r>
      <w:r w:rsidR="005C6A02" w:rsidRPr="00A22E4A">
        <w:rPr>
          <w:rFonts w:ascii="Times New Roman" w:hAnsi="Times New Roman" w:cs="Times New Roman"/>
          <w:sz w:val="28"/>
          <w:szCs w:val="28"/>
        </w:rPr>
        <w:t>-го числа месяца, следующего за отчётным.</w:t>
      </w:r>
    </w:p>
    <w:p w14:paraId="2026E1C0" w14:textId="40F35D4F" w:rsidR="005C6A02" w:rsidRPr="00A22E4A" w:rsidRDefault="006F4077" w:rsidP="005C6A02">
      <w:pPr>
        <w:pStyle w:val="ConsPlusNonformat"/>
        <w:jc w:val="both"/>
        <w:rPr>
          <w:rFonts w:ascii="Times New Roman" w:hAnsi="Times New Roman" w:cs="Times New Roman"/>
          <w:sz w:val="28"/>
          <w:szCs w:val="28"/>
        </w:rPr>
      </w:pPr>
      <w:r w:rsidRPr="00A22E4A">
        <w:rPr>
          <w:rFonts w:ascii="Times New Roman" w:hAnsi="Times New Roman" w:cs="Times New Roman"/>
          <w:sz w:val="28"/>
          <w:szCs w:val="28"/>
        </w:rPr>
        <w:tab/>
      </w:r>
      <w:r w:rsidR="004B0D36" w:rsidRPr="00A22E4A">
        <w:rPr>
          <w:rFonts w:ascii="Times New Roman" w:hAnsi="Times New Roman" w:cs="Times New Roman"/>
          <w:sz w:val="28"/>
          <w:szCs w:val="28"/>
        </w:rPr>
        <w:t>3</w:t>
      </w:r>
      <w:r w:rsidR="005C6A02" w:rsidRPr="00A22E4A">
        <w:rPr>
          <w:rFonts w:ascii="Times New Roman" w:hAnsi="Times New Roman" w:cs="Times New Roman"/>
          <w:sz w:val="28"/>
          <w:szCs w:val="28"/>
        </w:rPr>
        <w:t>.</w:t>
      </w:r>
      <w:r w:rsidR="0081276C" w:rsidRPr="00A22E4A">
        <w:rPr>
          <w:rFonts w:ascii="Times New Roman" w:hAnsi="Times New Roman" w:cs="Times New Roman"/>
          <w:sz w:val="28"/>
          <w:szCs w:val="28"/>
        </w:rPr>
        <w:t>5</w:t>
      </w:r>
      <w:r w:rsidR="005C6A02" w:rsidRPr="00A22E4A">
        <w:rPr>
          <w:rFonts w:ascii="Times New Roman" w:hAnsi="Times New Roman" w:cs="Times New Roman"/>
          <w:sz w:val="28"/>
          <w:szCs w:val="28"/>
        </w:rPr>
        <w:t>. В случае, когда неработоспособность Услуги возникла по вине Оператора и продолжительность однократного приостановления оказания Услуги составила более 36 часов (подтверждается документально обеими Сторонами), Оператор производит перерасчёт суммы ежемесячного платежа пропорционально времени простоя. Сумма перерасчёта вычитается из платежа за следующий месяц.</w:t>
      </w:r>
    </w:p>
    <w:p w14:paraId="2AD9474C" w14:textId="53F7B11C" w:rsidR="00316D60" w:rsidRPr="00A22E4A" w:rsidRDefault="006F4077" w:rsidP="005C6A02">
      <w:pPr>
        <w:pStyle w:val="ConsPlusNonformat"/>
        <w:jc w:val="both"/>
        <w:rPr>
          <w:rFonts w:ascii="Times New Roman" w:hAnsi="Times New Roman" w:cs="Times New Roman"/>
          <w:sz w:val="28"/>
          <w:szCs w:val="28"/>
        </w:rPr>
      </w:pPr>
      <w:r w:rsidRPr="00A22E4A">
        <w:rPr>
          <w:rFonts w:ascii="Times New Roman" w:hAnsi="Times New Roman" w:cs="Times New Roman"/>
          <w:sz w:val="28"/>
          <w:szCs w:val="28"/>
        </w:rPr>
        <w:tab/>
      </w:r>
      <w:r w:rsidR="004B0D36" w:rsidRPr="00A22E4A">
        <w:rPr>
          <w:rFonts w:ascii="Times New Roman" w:hAnsi="Times New Roman" w:cs="Times New Roman"/>
          <w:sz w:val="28"/>
          <w:szCs w:val="28"/>
        </w:rPr>
        <w:t>3</w:t>
      </w:r>
      <w:r w:rsidR="005C6A02" w:rsidRPr="00A22E4A">
        <w:rPr>
          <w:rFonts w:ascii="Times New Roman" w:hAnsi="Times New Roman" w:cs="Times New Roman"/>
          <w:sz w:val="28"/>
          <w:szCs w:val="28"/>
        </w:rPr>
        <w:t>.7. Все расходы, связанные с переводом денежных средств при оплате Услуги, несёт Заказчик.</w:t>
      </w:r>
    </w:p>
    <w:p w14:paraId="2691571D" w14:textId="7E892DE2" w:rsidR="00813C5C" w:rsidRPr="00A22E4A" w:rsidRDefault="00813C5C" w:rsidP="00813C5C">
      <w:pPr>
        <w:pStyle w:val="ConsPlusNonformat"/>
        <w:jc w:val="both"/>
        <w:rPr>
          <w:rFonts w:ascii="Times New Roman" w:hAnsi="Times New Roman" w:cs="Times New Roman"/>
          <w:sz w:val="28"/>
          <w:szCs w:val="28"/>
        </w:rPr>
      </w:pPr>
      <w:r w:rsidRPr="00A22E4A">
        <w:rPr>
          <w:rFonts w:ascii="Times New Roman" w:hAnsi="Times New Roman" w:cs="Times New Roman"/>
          <w:sz w:val="28"/>
          <w:szCs w:val="28"/>
        </w:rPr>
        <w:t xml:space="preserve">           3.8. В случае нарушения сроков по допуску представителей Оператора для проведения демонтажа в соответствии с п. 2.2.4 настоящего Договора, Оператор направляет Абоненту счет-фактуру на возмещение стоимости создания технологической сети (остаточной стоимости на дату расторжения Договора), а Абонент производит оплату не позднее 10 рабочих дней с даты получения счет-фактуры.</w:t>
      </w:r>
    </w:p>
    <w:p w14:paraId="3B9F215D" w14:textId="48D71526" w:rsidR="0002567E" w:rsidRPr="005C6A02" w:rsidRDefault="0002567E" w:rsidP="0002567E">
      <w:pPr>
        <w:pStyle w:val="ConsPlusNonformat"/>
        <w:jc w:val="both"/>
        <w:rPr>
          <w:rFonts w:ascii="Times New Roman" w:hAnsi="Times New Roman" w:cs="Times New Roman"/>
          <w:sz w:val="28"/>
          <w:szCs w:val="28"/>
        </w:rPr>
      </w:pPr>
      <w:r w:rsidRPr="00A22E4A">
        <w:rPr>
          <w:rFonts w:ascii="Times New Roman" w:hAnsi="Times New Roman" w:cs="Times New Roman"/>
          <w:sz w:val="28"/>
          <w:szCs w:val="28"/>
        </w:rPr>
        <w:t xml:space="preserve">           3.9. Первичные учетные документы, подтверждающие оказание Услуги по настоящему Договору, каждая из сторон оформляет единолично (на основании предоставленной информации в счет-фактуре об оказанных услугах).</w:t>
      </w:r>
    </w:p>
    <w:p w14:paraId="663F9254" w14:textId="556C099C" w:rsidR="00F158FF" w:rsidRDefault="008108A4">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14:paraId="2CB99564" w14:textId="77777777" w:rsidR="00F456C7" w:rsidRPr="00604CEC" w:rsidRDefault="00F456C7">
      <w:pPr>
        <w:pStyle w:val="ConsPlusNonformat"/>
        <w:jc w:val="both"/>
        <w:rPr>
          <w:rFonts w:ascii="Times New Roman" w:hAnsi="Times New Roman" w:cs="Times New Roman"/>
          <w:sz w:val="28"/>
          <w:szCs w:val="28"/>
        </w:rPr>
      </w:pPr>
    </w:p>
    <w:p w14:paraId="286E4F2A" w14:textId="52925E6C" w:rsidR="005C6A02" w:rsidRPr="005C6A02" w:rsidRDefault="004B0D36" w:rsidP="005C6A02">
      <w:pPr>
        <w:pStyle w:val="ConsPlusNonformat"/>
        <w:jc w:val="center"/>
        <w:rPr>
          <w:rFonts w:ascii="Times New Roman" w:hAnsi="Times New Roman" w:cs="Times New Roman"/>
          <w:sz w:val="28"/>
          <w:szCs w:val="28"/>
        </w:rPr>
      </w:pPr>
      <w:r>
        <w:rPr>
          <w:rFonts w:ascii="Times New Roman" w:hAnsi="Times New Roman" w:cs="Times New Roman"/>
          <w:sz w:val="28"/>
          <w:szCs w:val="28"/>
        </w:rPr>
        <w:t>4</w:t>
      </w:r>
      <w:r w:rsidR="005C6A02" w:rsidRPr="005C6A02">
        <w:rPr>
          <w:rFonts w:ascii="Times New Roman" w:hAnsi="Times New Roman" w:cs="Times New Roman"/>
          <w:sz w:val="28"/>
          <w:szCs w:val="28"/>
        </w:rPr>
        <w:t>. ОБРАБОТКА ПЕРСОНАЛЬНЫХ ДАННЫХ</w:t>
      </w:r>
    </w:p>
    <w:p w14:paraId="6E5D551E" w14:textId="31AA7CB1"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4B0D36">
        <w:rPr>
          <w:rFonts w:ascii="Times New Roman" w:hAnsi="Times New Roman" w:cs="Times New Roman"/>
          <w:sz w:val="28"/>
          <w:szCs w:val="28"/>
        </w:rPr>
        <w:t>4</w:t>
      </w:r>
      <w:r w:rsidR="005C6A02" w:rsidRPr="005C6A02">
        <w:rPr>
          <w:rFonts w:ascii="Times New Roman" w:hAnsi="Times New Roman" w:cs="Times New Roman"/>
          <w:sz w:val="28"/>
          <w:szCs w:val="28"/>
        </w:rPr>
        <w:t>.1. Заказчик поручает Оператору обрабатывать персональные данные в целях обеспечения безопасности (в том числе работников Заказчика), охраны имущества от противоправных посягательств и иных целей использования видеонаблюдения, для выполнения обязанностей Заказчика, вытекающих из актов законодательства.</w:t>
      </w:r>
    </w:p>
    <w:p w14:paraId="00F01269" w14:textId="0F90661F"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4B0D36">
        <w:rPr>
          <w:rFonts w:ascii="Times New Roman" w:hAnsi="Times New Roman" w:cs="Times New Roman"/>
          <w:sz w:val="28"/>
          <w:szCs w:val="28"/>
        </w:rPr>
        <w:t>4</w:t>
      </w:r>
      <w:r w:rsidR="005C6A02" w:rsidRPr="005C6A02">
        <w:rPr>
          <w:rFonts w:ascii="Times New Roman" w:hAnsi="Times New Roman" w:cs="Times New Roman"/>
          <w:sz w:val="28"/>
          <w:szCs w:val="28"/>
        </w:rPr>
        <w:t>.2. Оператор осуществляет сбор и хранение персональных данных на собственных вычислительных ресурсах в течение срока действия настоящего Договора и срока, определённого законодательством Республики Беларусь.</w:t>
      </w:r>
    </w:p>
    <w:p w14:paraId="12BE5154" w14:textId="1941E239"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4B0D36">
        <w:rPr>
          <w:rFonts w:ascii="Times New Roman" w:hAnsi="Times New Roman" w:cs="Times New Roman"/>
          <w:sz w:val="28"/>
          <w:szCs w:val="28"/>
        </w:rPr>
        <w:t>4</w:t>
      </w:r>
      <w:r w:rsidR="005C6A02" w:rsidRPr="005C6A02">
        <w:rPr>
          <w:rFonts w:ascii="Times New Roman" w:hAnsi="Times New Roman" w:cs="Times New Roman"/>
          <w:sz w:val="28"/>
          <w:szCs w:val="28"/>
        </w:rPr>
        <w:t>.3. При обработке персональных данных Стороны обязуются:</w:t>
      </w:r>
    </w:p>
    <w:p w14:paraId="5E2F1BF7" w14:textId="66926537" w:rsidR="005C6A02" w:rsidRPr="005C6A02" w:rsidRDefault="005C6A02" w:rsidP="005C6A02">
      <w:pPr>
        <w:pStyle w:val="ConsPlusNonformat"/>
        <w:jc w:val="both"/>
        <w:rPr>
          <w:rFonts w:ascii="Times New Roman" w:hAnsi="Times New Roman" w:cs="Times New Roman"/>
          <w:sz w:val="28"/>
          <w:szCs w:val="28"/>
        </w:rPr>
      </w:pPr>
      <w:r w:rsidRPr="005C6A02">
        <w:rPr>
          <w:rFonts w:ascii="Times New Roman" w:hAnsi="Times New Roman" w:cs="Times New Roman"/>
          <w:sz w:val="28"/>
          <w:szCs w:val="28"/>
        </w:rPr>
        <w:t xml:space="preserve">    соблюдать требования законодательства о персональных данных;</w:t>
      </w:r>
    </w:p>
    <w:p w14:paraId="4159A5DA" w14:textId="38E5E517" w:rsidR="005C6A02" w:rsidRPr="005C6A02" w:rsidRDefault="005C6A02" w:rsidP="005C6A02">
      <w:pPr>
        <w:pStyle w:val="ConsPlusNonformat"/>
        <w:jc w:val="both"/>
        <w:rPr>
          <w:rFonts w:ascii="Times New Roman" w:hAnsi="Times New Roman" w:cs="Times New Roman"/>
          <w:sz w:val="28"/>
          <w:szCs w:val="28"/>
        </w:rPr>
      </w:pPr>
      <w:r w:rsidRPr="005C6A02">
        <w:rPr>
          <w:rFonts w:ascii="Times New Roman" w:hAnsi="Times New Roman" w:cs="Times New Roman"/>
          <w:sz w:val="28"/>
          <w:szCs w:val="28"/>
        </w:rPr>
        <w:t xml:space="preserve">    принимать меры по обеспечению защиты персональных данных;</w:t>
      </w:r>
    </w:p>
    <w:p w14:paraId="1310C8A3" w14:textId="2AD2A6FC" w:rsidR="005C6A02" w:rsidRDefault="005C6A02" w:rsidP="005C6A02">
      <w:pPr>
        <w:pStyle w:val="ConsPlusNonformat"/>
        <w:jc w:val="both"/>
        <w:rPr>
          <w:rFonts w:ascii="Times New Roman" w:hAnsi="Times New Roman" w:cs="Times New Roman"/>
          <w:sz w:val="28"/>
          <w:szCs w:val="28"/>
        </w:rPr>
      </w:pPr>
      <w:r w:rsidRPr="005C6A02">
        <w:rPr>
          <w:rFonts w:ascii="Times New Roman" w:hAnsi="Times New Roman" w:cs="Times New Roman"/>
          <w:sz w:val="28"/>
          <w:szCs w:val="28"/>
        </w:rPr>
        <w:t xml:space="preserve">    не распространять и не предоставлять персональные данные третьим лицам без правового основания.</w:t>
      </w:r>
    </w:p>
    <w:p w14:paraId="6E5CE6BD" w14:textId="77777777" w:rsidR="005C6A02" w:rsidRPr="005C6A02" w:rsidRDefault="005C6A02" w:rsidP="005C6A02">
      <w:pPr>
        <w:pStyle w:val="ConsPlusNonformat"/>
        <w:jc w:val="both"/>
        <w:rPr>
          <w:rFonts w:ascii="Times New Roman" w:hAnsi="Times New Roman" w:cs="Times New Roman"/>
          <w:sz w:val="28"/>
          <w:szCs w:val="28"/>
        </w:rPr>
      </w:pPr>
    </w:p>
    <w:p w14:paraId="6C91067F" w14:textId="03F3A86C" w:rsidR="00316D60" w:rsidRDefault="004B0D36" w:rsidP="00F158FF">
      <w:pPr>
        <w:pStyle w:val="ConsPlusNonformat"/>
        <w:jc w:val="center"/>
        <w:rPr>
          <w:rFonts w:ascii="Times New Roman" w:hAnsi="Times New Roman" w:cs="Times New Roman"/>
          <w:sz w:val="28"/>
          <w:szCs w:val="28"/>
        </w:rPr>
      </w:pPr>
      <w:r>
        <w:rPr>
          <w:rFonts w:ascii="Times New Roman" w:hAnsi="Times New Roman" w:cs="Times New Roman"/>
          <w:sz w:val="28"/>
          <w:szCs w:val="28"/>
        </w:rPr>
        <w:t>5</w:t>
      </w:r>
      <w:r w:rsidR="00930FDF">
        <w:rPr>
          <w:rFonts w:ascii="Times New Roman" w:hAnsi="Times New Roman" w:cs="Times New Roman"/>
          <w:sz w:val="28"/>
          <w:szCs w:val="28"/>
        </w:rPr>
        <w:t>.</w:t>
      </w:r>
      <w:r w:rsidRPr="004B0D36">
        <w:t xml:space="preserve"> </w:t>
      </w:r>
      <w:r w:rsidRPr="004B0D36">
        <w:rPr>
          <w:rFonts w:ascii="Times New Roman" w:hAnsi="Times New Roman" w:cs="Times New Roman"/>
          <w:sz w:val="28"/>
          <w:szCs w:val="28"/>
        </w:rPr>
        <w:t>ФОРС-МАЖОР</w:t>
      </w:r>
    </w:p>
    <w:p w14:paraId="12B338D1" w14:textId="77777777" w:rsidR="00316D60" w:rsidRDefault="00316D60">
      <w:pPr>
        <w:pStyle w:val="ConsPlusNonformat"/>
        <w:jc w:val="both"/>
        <w:rPr>
          <w:rFonts w:ascii="Times New Roman" w:hAnsi="Times New Roman" w:cs="Times New Roman"/>
          <w:sz w:val="28"/>
          <w:szCs w:val="28"/>
        </w:rPr>
      </w:pPr>
    </w:p>
    <w:p w14:paraId="594435DF" w14:textId="73F27E58"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4B0D36">
        <w:rPr>
          <w:rFonts w:ascii="Times New Roman" w:hAnsi="Times New Roman" w:cs="Times New Roman"/>
          <w:sz w:val="28"/>
          <w:szCs w:val="28"/>
        </w:rPr>
        <w:t>5</w:t>
      </w:r>
      <w:r w:rsidR="005C6A02" w:rsidRPr="005C6A02">
        <w:rPr>
          <w:rFonts w:ascii="Times New Roman" w:hAnsi="Times New Roman" w:cs="Times New Roman"/>
          <w:sz w:val="28"/>
          <w:szCs w:val="28"/>
        </w:rPr>
        <w:t>.1. Возникновение обстоятельств непреодолимой силы должно быть подтверждено Стороной документом компетентного органа.</w:t>
      </w:r>
    </w:p>
    <w:p w14:paraId="578059D2" w14:textId="3EE3B0DA"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4B0D36">
        <w:rPr>
          <w:rFonts w:ascii="Times New Roman" w:hAnsi="Times New Roman" w:cs="Times New Roman"/>
          <w:sz w:val="28"/>
          <w:szCs w:val="28"/>
        </w:rPr>
        <w:t>5</w:t>
      </w:r>
      <w:r w:rsidR="005C6A02" w:rsidRPr="005C6A02">
        <w:rPr>
          <w:rFonts w:ascii="Times New Roman" w:hAnsi="Times New Roman" w:cs="Times New Roman"/>
          <w:sz w:val="28"/>
          <w:szCs w:val="28"/>
        </w:rPr>
        <w:t xml:space="preserve">.2. Стороны освобождаются от ответственности за частичное или полное неисполнение обязательств по настоящему Договору, вызванное обстоятельствами непреодолимой силы (пожар, наводнение, землетрясение, военные действия, иные причины, выходящие из-под разумного контроля Сторон), если эти обстоятельства </w:t>
      </w:r>
      <w:r w:rsidR="005C6A02" w:rsidRPr="005C6A02">
        <w:rPr>
          <w:rFonts w:ascii="Times New Roman" w:hAnsi="Times New Roman" w:cs="Times New Roman"/>
          <w:sz w:val="28"/>
          <w:szCs w:val="28"/>
        </w:rPr>
        <w:lastRenderedPageBreak/>
        <w:t>повлияли на исполнение Договора.</w:t>
      </w:r>
    </w:p>
    <w:p w14:paraId="6CC3B849" w14:textId="7039C975"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4B0D36">
        <w:rPr>
          <w:rFonts w:ascii="Times New Roman" w:hAnsi="Times New Roman" w:cs="Times New Roman"/>
          <w:sz w:val="28"/>
          <w:szCs w:val="28"/>
        </w:rPr>
        <w:t>5</w:t>
      </w:r>
      <w:r w:rsidR="005C6A02" w:rsidRPr="005C6A02">
        <w:rPr>
          <w:rFonts w:ascii="Times New Roman" w:hAnsi="Times New Roman" w:cs="Times New Roman"/>
          <w:sz w:val="28"/>
          <w:szCs w:val="28"/>
        </w:rPr>
        <w:t>.3. Сторона, попавшая под действие обстоятельств непреодолимой силы и не имеющая возможности выполнить свои обязательства, в течение 10 (десяти) календарных дней извещает другую Сторону о наступлении таких обстоятельств.</w:t>
      </w:r>
    </w:p>
    <w:p w14:paraId="29945A45" w14:textId="46E23C8D"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4B0D36">
        <w:rPr>
          <w:rFonts w:ascii="Times New Roman" w:hAnsi="Times New Roman" w:cs="Times New Roman"/>
          <w:sz w:val="28"/>
          <w:szCs w:val="28"/>
        </w:rPr>
        <w:t>5</w:t>
      </w:r>
      <w:r w:rsidR="005C6A02" w:rsidRPr="005C6A02">
        <w:rPr>
          <w:rFonts w:ascii="Times New Roman" w:hAnsi="Times New Roman" w:cs="Times New Roman"/>
          <w:sz w:val="28"/>
          <w:szCs w:val="28"/>
        </w:rPr>
        <w:t>.4. Неуведомление или несвоевременное уведомление лишает Сторону права ссылаться на указанные обстоятельства как на основание для освобождения от ответственности.</w:t>
      </w:r>
    </w:p>
    <w:p w14:paraId="263593AD" w14:textId="64BD7D4B" w:rsidR="00316D60"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4B0D36">
        <w:rPr>
          <w:rFonts w:ascii="Times New Roman" w:hAnsi="Times New Roman" w:cs="Times New Roman"/>
          <w:sz w:val="28"/>
          <w:szCs w:val="28"/>
        </w:rPr>
        <w:t>5</w:t>
      </w:r>
      <w:r w:rsidR="005C6A02" w:rsidRPr="005C6A02">
        <w:rPr>
          <w:rFonts w:ascii="Times New Roman" w:hAnsi="Times New Roman" w:cs="Times New Roman"/>
          <w:sz w:val="28"/>
          <w:szCs w:val="28"/>
        </w:rPr>
        <w:t>.5. Исполнение обязательств по настоящему Договору отодвигается соразмерно времени действия обстоятельств непреодолимой силы.</w:t>
      </w:r>
    </w:p>
    <w:p w14:paraId="6F60CF61" w14:textId="2CA426EB" w:rsidR="005C6A02" w:rsidRDefault="005C6A02" w:rsidP="005C6A02">
      <w:pPr>
        <w:pStyle w:val="ConsPlusNonformat"/>
        <w:jc w:val="both"/>
        <w:rPr>
          <w:rFonts w:ascii="Times New Roman" w:hAnsi="Times New Roman" w:cs="Times New Roman"/>
          <w:sz w:val="28"/>
          <w:szCs w:val="28"/>
        </w:rPr>
      </w:pPr>
    </w:p>
    <w:p w14:paraId="3075D1A6" w14:textId="77777777" w:rsidR="00C95F13" w:rsidRDefault="00C95F13" w:rsidP="005C6A02">
      <w:pPr>
        <w:pStyle w:val="ConsPlusNonformat"/>
        <w:jc w:val="both"/>
        <w:rPr>
          <w:rFonts w:ascii="Times New Roman" w:hAnsi="Times New Roman" w:cs="Times New Roman"/>
          <w:sz w:val="28"/>
          <w:szCs w:val="28"/>
        </w:rPr>
      </w:pPr>
    </w:p>
    <w:p w14:paraId="706F20A6" w14:textId="69E1B721" w:rsidR="00316D60" w:rsidRPr="00930FDF" w:rsidRDefault="00930FDF" w:rsidP="00FF7E2D">
      <w:pPr>
        <w:pStyle w:val="ConsPlusNonformat"/>
        <w:jc w:val="center"/>
        <w:rPr>
          <w:rFonts w:ascii="Times New Roman" w:hAnsi="Times New Roman" w:cs="Times New Roman"/>
          <w:sz w:val="28"/>
          <w:szCs w:val="28"/>
        </w:rPr>
      </w:pPr>
      <w:r>
        <w:rPr>
          <w:rFonts w:ascii="Times New Roman" w:hAnsi="Times New Roman" w:cs="Times New Roman"/>
          <w:sz w:val="28"/>
          <w:szCs w:val="28"/>
        </w:rPr>
        <w:t>6.</w:t>
      </w:r>
      <w:r w:rsidR="008108A4">
        <w:rPr>
          <w:rFonts w:ascii="Times New Roman" w:hAnsi="Times New Roman" w:cs="Times New Roman"/>
          <w:sz w:val="28"/>
          <w:szCs w:val="28"/>
        </w:rPr>
        <w:t xml:space="preserve">ОТВЕТСТВЕННОСТЬ </w:t>
      </w:r>
      <w:r>
        <w:rPr>
          <w:rFonts w:ascii="Times New Roman" w:hAnsi="Times New Roman" w:cs="Times New Roman"/>
          <w:sz w:val="28"/>
          <w:szCs w:val="28"/>
        </w:rPr>
        <w:t>СТОРОН</w:t>
      </w:r>
    </w:p>
    <w:p w14:paraId="7244611C" w14:textId="77777777" w:rsidR="00316D60" w:rsidRDefault="00316D60" w:rsidP="00FF7E2D">
      <w:pPr>
        <w:pStyle w:val="ConsPlusNonformat"/>
        <w:jc w:val="center"/>
        <w:rPr>
          <w:rFonts w:ascii="Times New Roman" w:hAnsi="Times New Roman" w:cs="Times New Roman"/>
          <w:sz w:val="28"/>
          <w:szCs w:val="28"/>
        </w:rPr>
      </w:pPr>
    </w:p>
    <w:p w14:paraId="73BD8831" w14:textId="7C56E2F3" w:rsidR="005C6A02" w:rsidRPr="005C6A02" w:rsidRDefault="006F4077" w:rsidP="005C6A02">
      <w:pPr>
        <w:pStyle w:val="ConsPlusNonformat"/>
        <w:jc w:val="both"/>
        <w:rPr>
          <w:rFonts w:ascii="Times New Roman" w:hAnsi="Times New Roman" w:cs="Times New Roman"/>
          <w:sz w:val="28"/>
          <w:szCs w:val="28"/>
        </w:rPr>
      </w:pPr>
      <w:bookmarkStart w:id="3" w:name="P216"/>
      <w:bookmarkEnd w:id="3"/>
      <w:r>
        <w:rPr>
          <w:rFonts w:ascii="Times New Roman" w:hAnsi="Times New Roman" w:cs="Times New Roman"/>
          <w:sz w:val="28"/>
          <w:szCs w:val="28"/>
        </w:rPr>
        <w:tab/>
      </w:r>
      <w:r w:rsidR="005C6A02" w:rsidRPr="000D38F2">
        <w:rPr>
          <w:rFonts w:ascii="Times New Roman" w:hAnsi="Times New Roman" w:cs="Times New Roman"/>
          <w:sz w:val="28"/>
          <w:szCs w:val="28"/>
        </w:rPr>
        <w:t>6.1. Оператор несёт ответственность за несоответствие качества оказываемой Услуги требованиям, содержащимся в технических нормативных правовых актах и настоящем Договоре. Порядок и форма компенсации определяются законодательством Республики Беларусь.</w:t>
      </w:r>
      <w:r w:rsidR="00C70503">
        <w:rPr>
          <w:rFonts w:ascii="Times New Roman" w:hAnsi="Times New Roman" w:cs="Times New Roman"/>
          <w:sz w:val="28"/>
          <w:szCs w:val="28"/>
        </w:rPr>
        <w:t xml:space="preserve"> </w:t>
      </w:r>
    </w:p>
    <w:p w14:paraId="3B797AF5" w14:textId="30B5DA23"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5C6A02" w:rsidRPr="005C6A02">
        <w:rPr>
          <w:rFonts w:ascii="Times New Roman" w:hAnsi="Times New Roman" w:cs="Times New Roman"/>
          <w:sz w:val="28"/>
          <w:szCs w:val="28"/>
        </w:rPr>
        <w:t>6.2. Каждая из Сторон несёт ответственность за причинённый другой Стороне документально подтверждённый ущерб, возникший вследствие невыполнения или ненадлежащего выполнения обязательств по настоящему Договору.</w:t>
      </w:r>
    </w:p>
    <w:p w14:paraId="3C52490D" w14:textId="20031127"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5C6A02" w:rsidRPr="005C6A02">
        <w:rPr>
          <w:rFonts w:ascii="Times New Roman" w:hAnsi="Times New Roman" w:cs="Times New Roman"/>
          <w:sz w:val="28"/>
          <w:szCs w:val="28"/>
        </w:rPr>
        <w:t>6.3. Стороны не несут ответственности за ненадлежащее исполнение обязательств вследствие принятия уполномоченными органами нормативных актов, препятствующих исполнению обязательств.</w:t>
      </w:r>
    </w:p>
    <w:p w14:paraId="3359895C" w14:textId="65E868A3"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5C6A02" w:rsidRPr="005C6A02">
        <w:rPr>
          <w:rFonts w:ascii="Times New Roman" w:hAnsi="Times New Roman" w:cs="Times New Roman"/>
          <w:sz w:val="28"/>
          <w:szCs w:val="28"/>
        </w:rPr>
        <w:t>6.4. Оператор не несёт имущественной ответственности, если неисполнение или ненадлежащее исполнение имело место вследствие нарушения Заказчиком требований действующего законодательства или настоящего Договора.</w:t>
      </w:r>
    </w:p>
    <w:p w14:paraId="07F22056" w14:textId="2523B521"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5C6A02" w:rsidRPr="005C6A02">
        <w:rPr>
          <w:rFonts w:ascii="Times New Roman" w:hAnsi="Times New Roman" w:cs="Times New Roman"/>
          <w:sz w:val="28"/>
          <w:szCs w:val="28"/>
        </w:rPr>
        <w:t>6.5. Оператор не несёт ответственности за убытки Заказчика, возникшие в результате неисправности либо некорректной работы программно-технических средств Заказчика, в том числе возникшие в результате несанкционированного вмешательства третьих лиц или действия компьютерных вирусов.</w:t>
      </w:r>
    </w:p>
    <w:p w14:paraId="21670081" w14:textId="3DF2C2B0"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5C6A02" w:rsidRPr="005C6A02">
        <w:rPr>
          <w:rFonts w:ascii="Times New Roman" w:hAnsi="Times New Roman" w:cs="Times New Roman"/>
          <w:sz w:val="28"/>
          <w:szCs w:val="28"/>
        </w:rPr>
        <w:t>6.6. Заказчик несёт материальную ответственность за сохранность имущества Оператора, переданного согласно п. 1.3 настоящего Договора.</w:t>
      </w:r>
    </w:p>
    <w:p w14:paraId="000A5265" w14:textId="5392B33B"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5C6A02" w:rsidRPr="005C6A02">
        <w:rPr>
          <w:rFonts w:ascii="Times New Roman" w:hAnsi="Times New Roman" w:cs="Times New Roman"/>
          <w:sz w:val="28"/>
          <w:szCs w:val="28"/>
        </w:rPr>
        <w:t>6.7. Оператор не несёт ответственности за качество связи и работоспособность Услуги, вызванные неисправностями сооружений связи или оконечных устройств, находящихся на обслуживании Заказчика, а также неработоспособностью оборудования Заказчика или имущества Оператора, возникшей из-за нарушения энергоснабжения. Перерыв в действии Услуги по вине Заказчика простоем не считается и подлежит оплате.</w:t>
      </w:r>
    </w:p>
    <w:p w14:paraId="6CCBC9F2" w14:textId="3249C837"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5C6A02" w:rsidRPr="005C6A02">
        <w:rPr>
          <w:rFonts w:ascii="Times New Roman" w:hAnsi="Times New Roman" w:cs="Times New Roman"/>
          <w:sz w:val="28"/>
          <w:szCs w:val="28"/>
        </w:rPr>
        <w:t>6.8. Возмещение стоимости повреждённого или утерянного имущества Оператора производится в порядке, определённом Оператором (на основании стоимости оборудования и степени износа).</w:t>
      </w:r>
    </w:p>
    <w:p w14:paraId="1E5E84B9" w14:textId="5ECE7ACC"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5C6A02" w:rsidRPr="005C6A02">
        <w:rPr>
          <w:rFonts w:ascii="Times New Roman" w:hAnsi="Times New Roman" w:cs="Times New Roman"/>
          <w:sz w:val="28"/>
          <w:szCs w:val="28"/>
        </w:rPr>
        <w:t xml:space="preserve">6.9. В случае несвоевременного возврата Оператору имущества (п. </w:t>
      </w:r>
      <w:r w:rsidR="00CB408A">
        <w:rPr>
          <w:rFonts w:ascii="Times New Roman" w:hAnsi="Times New Roman" w:cs="Times New Roman"/>
          <w:sz w:val="28"/>
          <w:szCs w:val="28"/>
        </w:rPr>
        <w:t>2</w:t>
      </w:r>
      <w:r w:rsidR="005C6A02" w:rsidRPr="005C6A02">
        <w:rPr>
          <w:rFonts w:ascii="Times New Roman" w:hAnsi="Times New Roman" w:cs="Times New Roman"/>
          <w:sz w:val="28"/>
          <w:szCs w:val="28"/>
        </w:rPr>
        <w:t>.2.3) Заказчик уплачивает пеню в размере 3% базовой величины за каждый день просрочки за каждую единицу имущества, но не более 3 (трёх) базовых величин за весь период просрочки. Размер базовой величины определяется на дату совершения платежа.</w:t>
      </w:r>
    </w:p>
    <w:p w14:paraId="16177946" w14:textId="394214F0"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lastRenderedPageBreak/>
        <w:tab/>
      </w:r>
      <w:r w:rsidR="005C6A02" w:rsidRPr="005C6A02">
        <w:rPr>
          <w:rFonts w:ascii="Times New Roman" w:hAnsi="Times New Roman" w:cs="Times New Roman"/>
          <w:sz w:val="28"/>
          <w:szCs w:val="28"/>
        </w:rPr>
        <w:t>6.10. При неоплате платёжного до</w:t>
      </w:r>
      <w:r w:rsidR="009F4C92">
        <w:rPr>
          <w:rFonts w:ascii="Times New Roman" w:hAnsi="Times New Roman" w:cs="Times New Roman"/>
          <w:sz w:val="28"/>
          <w:szCs w:val="28"/>
        </w:rPr>
        <w:t>кумента в срок, указанный в п</w:t>
      </w:r>
      <w:r w:rsidR="009F4C92" w:rsidRPr="000D38F2">
        <w:rPr>
          <w:rFonts w:ascii="Times New Roman" w:hAnsi="Times New Roman" w:cs="Times New Roman"/>
          <w:sz w:val="28"/>
          <w:szCs w:val="28"/>
        </w:rPr>
        <w:t>. 3</w:t>
      </w:r>
      <w:r w:rsidR="005C6A02" w:rsidRPr="000D38F2">
        <w:rPr>
          <w:rFonts w:ascii="Times New Roman" w:hAnsi="Times New Roman" w:cs="Times New Roman"/>
          <w:sz w:val="28"/>
          <w:szCs w:val="28"/>
        </w:rPr>
        <w:t>.3, Заказчик, при наличии его вины, уплачивает Оператору пеню в размере 0,15% от несвоевременно оплаченной суммы</w:t>
      </w:r>
      <w:r w:rsidR="005C6A02" w:rsidRPr="005C6A02">
        <w:rPr>
          <w:rFonts w:ascii="Times New Roman" w:hAnsi="Times New Roman" w:cs="Times New Roman"/>
          <w:sz w:val="28"/>
          <w:szCs w:val="28"/>
        </w:rPr>
        <w:t xml:space="preserve"> за каждый день просрочки до дня фактического исполнения денежного обязательства.</w:t>
      </w:r>
    </w:p>
    <w:p w14:paraId="57D26334" w14:textId="30E5111E"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5C6A02" w:rsidRPr="005C6A02">
        <w:rPr>
          <w:rFonts w:ascii="Times New Roman" w:hAnsi="Times New Roman" w:cs="Times New Roman"/>
          <w:sz w:val="28"/>
          <w:szCs w:val="28"/>
        </w:rPr>
        <w:t>6.11. Расторжение настоящего Договора не освобождает Заказчика от обязанности уплатить пени, возникшие до расторжения.</w:t>
      </w:r>
    </w:p>
    <w:p w14:paraId="5D5A3CF7" w14:textId="76345E38" w:rsidR="00FF7E2D" w:rsidRPr="009371D4" w:rsidRDefault="006F4077" w:rsidP="00F6612F">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005C6A02" w:rsidRPr="005C6A02">
        <w:rPr>
          <w:rFonts w:ascii="Times New Roman" w:hAnsi="Times New Roman" w:cs="Times New Roman"/>
          <w:sz w:val="28"/>
          <w:szCs w:val="28"/>
        </w:rPr>
        <w:t>6.12. Уплата пени не освобождает Заказчика от выполнения обязательств по настоящему Договору в натуре.</w:t>
      </w:r>
    </w:p>
    <w:p w14:paraId="0E3C1CD6" w14:textId="77777777" w:rsidR="00316D60" w:rsidRDefault="00316D60">
      <w:pPr>
        <w:pStyle w:val="ConsPlusNonformat"/>
        <w:jc w:val="both"/>
        <w:rPr>
          <w:rFonts w:ascii="Times New Roman" w:hAnsi="Times New Roman" w:cs="Times New Roman"/>
          <w:sz w:val="28"/>
          <w:szCs w:val="28"/>
        </w:rPr>
      </w:pPr>
    </w:p>
    <w:p w14:paraId="4E7E9F45" w14:textId="77777777" w:rsidR="007038C2" w:rsidRDefault="007038C2" w:rsidP="00FF7E2D">
      <w:pPr>
        <w:pStyle w:val="ConsPlusNonformat"/>
        <w:jc w:val="center"/>
        <w:rPr>
          <w:rFonts w:ascii="Times New Roman" w:hAnsi="Times New Roman" w:cs="Times New Roman"/>
          <w:sz w:val="28"/>
          <w:szCs w:val="28"/>
        </w:rPr>
      </w:pPr>
    </w:p>
    <w:p w14:paraId="332AE90D" w14:textId="483323B2" w:rsidR="00316D60" w:rsidRDefault="006F4077" w:rsidP="00FF7E2D">
      <w:pPr>
        <w:pStyle w:val="ConsPlusNonformat"/>
        <w:jc w:val="center"/>
        <w:rPr>
          <w:rFonts w:ascii="Times New Roman" w:hAnsi="Times New Roman" w:cs="Times New Roman"/>
          <w:sz w:val="28"/>
          <w:szCs w:val="28"/>
        </w:rPr>
      </w:pPr>
      <w:r>
        <w:rPr>
          <w:rFonts w:ascii="Times New Roman" w:hAnsi="Times New Roman" w:cs="Times New Roman"/>
          <w:sz w:val="28"/>
          <w:szCs w:val="28"/>
        </w:rPr>
        <w:t>7</w:t>
      </w:r>
      <w:r w:rsidR="005601FA">
        <w:rPr>
          <w:rFonts w:ascii="Times New Roman" w:hAnsi="Times New Roman" w:cs="Times New Roman"/>
          <w:sz w:val="28"/>
          <w:szCs w:val="28"/>
        </w:rPr>
        <w:t>.</w:t>
      </w:r>
      <w:r w:rsidR="00420D99" w:rsidRPr="00420D99">
        <w:t xml:space="preserve"> </w:t>
      </w:r>
      <w:r w:rsidR="00420D99" w:rsidRPr="00420D99">
        <w:rPr>
          <w:rFonts w:ascii="Times New Roman" w:hAnsi="Times New Roman" w:cs="Times New Roman"/>
          <w:sz w:val="28"/>
          <w:szCs w:val="28"/>
        </w:rPr>
        <w:t>СРОК ДЕЙСТВИЯ И ПОРЯДОК РАСТОРЖЕНИЯ</w:t>
      </w:r>
    </w:p>
    <w:p w14:paraId="103B711E" w14:textId="77777777" w:rsidR="00316D60" w:rsidRDefault="00316D60">
      <w:pPr>
        <w:pStyle w:val="ConsPlusNonformat"/>
        <w:jc w:val="both"/>
        <w:rPr>
          <w:rFonts w:ascii="Times New Roman" w:hAnsi="Times New Roman" w:cs="Times New Roman"/>
          <w:sz w:val="28"/>
          <w:szCs w:val="28"/>
        </w:rPr>
      </w:pPr>
    </w:p>
    <w:p w14:paraId="2CA620DA" w14:textId="2CC28355" w:rsidR="005C6A02" w:rsidRPr="000D38F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Pr="00A22E4A">
        <w:rPr>
          <w:rFonts w:ascii="Times New Roman" w:hAnsi="Times New Roman" w:cs="Times New Roman"/>
          <w:sz w:val="28"/>
          <w:szCs w:val="28"/>
        </w:rPr>
        <w:t>7</w:t>
      </w:r>
      <w:r w:rsidR="005C6A02" w:rsidRPr="00A22E4A">
        <w:rPr>
          <w:rFonts w:ascii="Times New Roman" w:hAnsi="Times New Roman" w:cs="Times New Roman"/>
          <w:sz w:val="28"/>
          <w:szCs w:val="28"/>
        </w:rPr>
        <w:t>.1. Настоящий Договор вступает в силу с момента подписания обеими Сторонами и действует</w:t>
      </w:r>
      <w:r w:rsidR="001E73A6">
        <w:rPr>
          <w:rFonts w:ascii="Times New Roman" w:hAnsi="Times New Roman" w:cs="Times New Roman"/>
          <w:sz w:val="28"/>
          <w:szCs w:val="28"/>
        </w:rPr>
        <w:t xml:space="preserve"> до полного исполнения обязательств сторонами</w:t>
      </w:r>
      <w:r w:rsidR="00275BB5" w:rsidRPr="00A22E4A">
        <w:rPr>
          <w:rFonts w:ascii="Times New Roman" w:hAnsi="Times New Roman" w:cs="Times New Roman"/>
          <w:sz w:val="28"/>
          <w:szCs w:val="28"/>
        </w:rPr>
        <w:t>, а в части оплаты, до полного исполнения обязательства по оплате.</w:t>
      </w:r>
      <w:r w:rsidR="00E95A21" w:rsidRPr="000D38F2">
        <w:rPr>
          <w:rFonts w:ascii="Times New Roman" w:hAnsi="Times New Roman" w:cs="Times New Roman"/>
          <w:sz w:val="28"/>
          <w:szCs w:val="28"/>
        </w:rPr>
        <w:t xml:space="preserve"> </w:t>
      </w:r>
    </w:p>
    <w:p w14:paraId="4DEC3864" w14:textId="34446FD9" w:rsidR="005C6A02" w:rsidRPr="005C6A02" w:rsidRDefault="006F4077" w:rsidP="005C6A02">
      <w:pPr>
        <w:pStyle w:val="ConsPlusNonformat"/>
        <w:jc w:val="both"/>
        <w:rPr>
          <w:rFonts w:ascii="Times New Roman" w:hAnsi="Times New Roman" w:cs="Times New Roman"/>
          <w:sz w:val="28"/>
          <w:szCs w:val="28"/>
        </w:rPr>
      </w:pPr>
      <w:r w:rsidRPr="000D38F2">
        <w:rPr>
          <w:rFonts w:ascii="Times New Roman" w:hAnsi="Times New Roman" w:cs="Times New Roman"/>
          <w:sz w:val="28"/>
          <w:szCs w:val="28"/>
        </w:rPr>
        <w:tab/>
        <w:t>7</w:t>
      </w:r>
      <w:r w:rsidR="005C6A02" w:rsidRPr="000D38F2">
        <w:rPr>
          <w:rFonts w:ascii="Times New Roman" w:hAnsi="Times New Roman" w:cs="Times New Roman"/>
          <w:sz w:val="28"/>
          <w:szCs w:val="28"/>
        </w:rPr>
        <w:t>.2. Заказчик вправе</w:t>
      </w:r>
      <w:r w:rsidR="005C6A02" w:rsidRPr="005C6A02">
        <w:rPr>
          <w:rFonts w:ascii="Times New Roman" w:hAnsi="Times New Roman" w:cs="Times New Roman"/>
          <w:sz w:val="28"/>
          <w:szCs w:val="28"/>
        </w:rPr>
        <w:t xml:space="preserve"> отказаться от оказания Услуги в одностороннем порядке, направив Оператору письменное уведомление не менее чем за 30 дней до предполагаемой даты отказа.</w:t>
      </w:r>
    </w:p>
    <w:p w14:paraId="755BCFE8" w14:textId="330DD22A"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t>7</w:t>
      </w:r>
      <w:r w:rsidR="005C6A02" w:rsidRPr="005C6A02">
        <w:rPr>
          <w:rFonts w:ascii="Times New Roman" w:hAnsi="Times New Roman" w:cs="Times New Roman"/>
          <w:sz w:val="28"/>
          <w:szCs w:val="28"/>
        </w:rPr>
        <w:t>.3. В случае возникновения у Оператора оснований полагать, что Заказчик совершает правонарушения, причиняющие ущерб Оператору или третьим лицам, Оператор вправе приостановить оказание Услуги. Если Заказчик не устранил нарушения в течение 14 дней после приостановления, Оператор вправе расторгнуть Договор в одностороннем внесудебном порядке.</w:t>
      </w:r>
    </w:p>
    <w:p w14:paraId="6E46BB24" w14:textId="31FD371E" w:rsidR="005C6A02" w:rsidRP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t>7</w:t>
      </w:r>
      <w:r w:rsidR="005C6A02" w:rsidRPr="005C6A02">
        <w:rPr>
          <w:rFonts w:ascii="Times New Roman" w:hAnsi="Times New Roman" w:cs="Times New Roman"/>
          <w:sz w:val="28"/>
          <w:szCs w:val="28"/>
        </w:rPr>
        <w:t>.4. Оператор вправе расторгнуть Договор в одностороннем порядке без обращения в суд в следующих случаях:</w:t>
      </w:r>
    </w:p>
    <w:p w14:paraId="79E6F351" w14:textId="23A0252F" w:rsidR="005C6A02" w:rsidRPr="005C6A02" w:rsidRDefault="005C6A02" w:rsidP="005C6A02">
      <w:pPr>
        <w:pStyle w:val="ConsPlusNonformat"/>
        <w:jc w:val="both"/>
        <w:rPr>
          <w:rFonts w:ascii="Times New Roman" w:hAnsi="Times New Roman" w:cs="Times New Roman"/>
          <w:sz w:val="28"/>
          <w:szCs w:val="28"/>
        </w:rPr>
      </w:pPr>
      <w:r w:rsidRPr="005C6A02">
        <w:rPr>
          <w:rFonts w:ascii="Times New Roman" w:hAnsi="Times New Roman" w:cs="Times New Roman"/>
          <w:sz w:val="28"/>
          <w:szCs w:val="28"/>
        </w:rPr>
        <w:t xml:space="preserve">    просрочка оплаты по Договору на срок более 30 календарных дней с момента образования задолженности;</w:t>
      </w:r>
    </w:p>
    <w:p w14:paraId="33319471" w14:textId="51BF4D85" w:rsidR="005C6A02" w:rsidRPr="005C6A02" w:rsidRDefault="005C6A02" w:rsidP="005C6A02">
      <w:pPr>
        <w:pStyle w:val="ConsPlusNonformat"/>
        <w:jc w:val="both"/>
        <w:rPr>
          <w:rFonts w:ascii="Times New Roman" w:hAnsi="Times New Roman" w:cs="Times New Roman"/>
          <w:sz w:val="28"/>
          <w:szCs w:val="28"/>
        </w:rPr>
      </w:pPr>
      <w:r w:rsidRPr="005C6A02">
        <w:rPr>
          <w:rFonts w:ascii="Times New Roman" w:hAnsi="Times New Roman" w:cs="Times New Roman"/>
          <w:sz w:val="28"/>
          <w:szCs w:val="28"/>
        </w:rPr>
        <w:t xml:space="preserve">    вывод Услуги из коммерческой эксплуатации (при этом Оператор обязан письменно уведомить Заказчика не менее чем за 60 календарных дней);</w:t>
      </w:r>
    </w:p>
    <w:p w14:paraId="15C59C53" w14:textId="6D885E8C" w:rsidR="005C6A02" w:rsidRPr="005C6A02" w:rsidRDefault="005C6A02" w:rsidP="005C6A02">
      <w:pPr>
        <w:pStyle w:val="ConsPlusNonformat"/>
        <w:jc w:val="both"/>
        <w:rPr>
          <w:rFonts w:ascii="Times New Roman" w:hAnsi="Times New Roman" w:cs="Times New Roman"/>
          <w:sz w:val="28"/>
          <w:szCs w:val="28"/>
        </w:rPr>
      </w:pPr>
      <w:r w:rsidRPr="005C6A02">
        <w:rPr>
          <w:rFonts w:ascii="Times New Roman" w:hAnsi="Times New Roman" w:cs="Times New Roman"/>
          <w:sz w:val="28"/>
          <w:szCs w:val="28"/>
        </w:rPr>
        <w:t xml:space="preserve">    неоднократное (два и более раза) нарушение Заказ</w:t>
      </w:r>
      <w:r>
        <w:rPr>
          <w:rFonts w:ascii="Times New Roman" w:hAnsi="Times New Roman" w:cs="Times New Roman"/>
          <w:sz w:val="28"/>
          <w:szCs w:val="28"/>
        </w:rPr>
        <w:t>ч</w:t>
      </w:r>
      <w:r w:rsidRPr="005C6A02">
        <w:rPr>
          <w:rFonts w:ascii="Times New Roman" w:hAnsi="Times New Roman" w:cs="Times New Roman"/>
          <w:sz w:val="28"/>
          <w:szCs w:val="28"/>
        </w:rPr>
        <w:t>иком обязательств по обеспечению сохранности имущества Оператора либо по предоставлению доступа для демонтажа.</w:t>
      </w:r>
    </w:p>
    <w:p w14:paraId="35101885" w14:textId="2B7941D7" w:rsidR="005C6A02" w:rsidRDefault="006F4077" w:rsidP="005C6A02">
      <w:pPr>
        <w:pStyle w:val="ConsPlusNonformat"/>
        <w:jc w:val="both"/>
        <w:rPr>
          <w:rFonts w:ascii="Times New Roman" w:hAnsi="Times New Roman" w:cs="Times New Roman"/>
          <w:sz w:val="28"/>
          <w:szCs w:val="28"/>
        </w:rPr>
      </w:pPr>
      <w:r>
        <w:rPr>
          <w:rFonts w:ascii="Times New Roman" w:hAnsi="Times New Roman" w:cs="Times New Roman"/>
          <w:sz w:val="28"/>
          <w:szCs w:val="28"/>
        </w:rPr>
        <w:tab/>
        <w:t>7</w:t>
      </w:r>
      <w:r w:rsidR="005C6A02" w:rsidRPr="005C6A02">
        <w:rPr>
          <w:rFonts w:ascii="Times New Roman" w:hAnsi="Times New Roman" w:cs="Times New Roman"/>
          <w:sz w:val="28"/>
          <w:szCs w:val="28"/>
        </w:rPr>
        <w:t>.5. До даты расторжения Договора Стороны обязуются произвести взаиморасчёты за весь период действия Договора.</w:t>
      </w:r>
      <w:r w:rsidR="002A7125">
        <w:rPr>
          <w:rFonts w:ascii="Times New Roman" w:hAnsi="Times New Roman" w:cs="Times New Roman"/>
          <w:sz w:val="28"/>
          <w:szCs w:val="28"/>
        </w:rPr>
        <w:t xml:space="preserve">     </w:t>
      </w:r>
    </w:p>
    <w:p w14:paraId="0A1BD775" w14:textId="77777777" w:rsidR="0041724B" w:rsidRDefault="0041724B">
      <w:pPr>
        <w:pStyle w:val="ConsPlusNonformat"/>
        <w:jc w:val="both"/>
        <w:rPr>
          <w:rFonts w:ascii="Times New Roman" w:hAnsi="Times New Roman" w:cs="Times New Roman"/>
          <w:sz w:val="28"/>
          <w:szCs w:val="28"/>
        </w:rPr>
      </w:pPr>
    </w:p>
    <w:p w14:paraId="69FF50D6" w14:textId="77777777" w:rsidR="00316D60" w:rsidRDefault="00316D60">
      <w:pPr>
        <w:pStyle w:val="ConsPlusNonformat"/>
        <w:jc w:val="both"/>
        <w:rPr>
          <w:rFonts w:ascii="Times New Roman" w:hAnsi="Times New Roman" w:cs="Times New Roman"/>
          <w:sz w:val="28"/>
          <w:szCs w:val="28"/>
        </w:rPr>
      </w:pPr>
    </w:p>
    <w:p w14:paraId="02CCFEF5" w14:textId="0808C566" w:rsidR="00316D60" w:rsidRDefault="00824E0C" w:rsidP="009B56D9">
      <w:pPr>
        <w:pStyle w:val="ConsPlusNonformat"/>
        <w:jc w:val="center"/>
        <w:rPr>
          <w:rFonts w:ascii="Times New Roman" w:hAnsi="Times New Roman" w:cs="Times New Roman"/>
          <w:sz w:val="28"/>
          <w:szCs w:val="28"/>
        </w:rPr>
      </w:pPr>
      <w:r>
        <w:rPr>
          <w:rFonts w:ascii="Times New Roman" w:hAnsi="Times New Roman" w:cs="Times New Roman"/>
          <w:sz w:val="28"/>
          <w:szCs w:val="28"/>
        </w:rPr>
        <w:t>8</w:t>
      </w:r>
      <w:r w:rsidR="002A7125">
        <w:rPr>
          <w:rFonts w:ascii="Times New Roman" w:hAnsi="Times New Roman" w:cs="Times New Roman"/>
          <w:sz w:val="28"/>
          <w:szCs w:val="28"/>
        </w:rPr>
        <w:t>.</w:t>
      </w:r>
      <w:r>
        <w:rPr>
          <w:rFonts w:ascii="Times New Roman" w:hAnsi="Times New Roman" w:cs="Times New Roman"/>
          <w:sz w:val="28"/>
          <w:szCs w:val="28"/>
        </w:rPr>
        <w:t xml:space="preserve"> </w:t>
      </w:r>
      <w:r w:rsidR="008108A4">
        <w:rPr>
          <w:rFonts w:ascii="Times New Roman" w:hAnsi="Times New Roman" w:cs="Times New Roman"/>
          <w:sz w:val="28"/>
          <w:szCs w:val="28"/>
        </w:rPr>
        <w:t>ЗАКЛЮЧИТЕЛЬНЫЕ ПОЛОЖЕНИЯ</w:t>
      </w:r>
    </w:p>
    <w:p w14:paraId="0D5DAEFC" w14:textId="77777777" w:rsidR="00316D60" w:rsidRDefault="00316D60">
      <w:pPr>
        <w:pStyle w:val="ConsPlusNonformat"/>
        <w:jc w:val="both"/>
        <w:rPr>
          <w:rFonts w:ascii="Times New Roman" w:hAnsi="Times New Roman" w:cs="Times New Roman"/>
          <w:sz w:val="28"/>
          <w:szCs w:val="28"/>
        </w:rPr>
      </w:pPr>
    </w:p>
    <w:p w14:paraId="5E0EB2F1" w14:textId="341E6A83" w:rsidR="00316D60" w:rsidRDefault="006F4077">
      <w:pPr>
        <w:pStyle w:val="ConsPlusNonformat"/>
        <w:jc w:val="both"/>
        <w:rPr>
          <w:rFonts w:ascii="Times New Roman" w:hAnsi="Times New Roman" w:cs="Times New Roman"/>
          <w:sz w:val="28"/>
          <w:szCs w:val="28"/>
        </w:rPr>
      </w:pPr>
      <w:r>
        <w:rPr>
          <w:rFonts w:ascii="Times New Roman" w:hAnsi="Times New Roman" w:cs="Times New Roman"/>
          <w:sz w:val="28"/>
          <w:szCs w:val="28"/>
        </w:rPr>
        <w:tab/>
        <w:t>8</w:t>
      </w:r>
      <w:r w:rsidR="002A7125">
        <w:rPr>
          <w:rFonts w:ascii="Times New Roman" w:hAnsi="Times New Roman" w:cs="Times New Roman"/>
          <w:sz w:val="28"/>
          <w:szCs w:val="28"/>
        </w:rPr>
        <w:t>.1</w:t>
      </w:r>
      <w:r w:rsidR="008108A4">
        <w:rPr>
          <w:rFonts w:ascii="Times New Roman" w:hAnsi="Times New Roman" w:cs="Times New Roman"/>
          <w:sz w:val="28"/>
          <w:szCs w:val="28"/>
        </w:rPr>
        <w:t>. Настоящий договор составля</w:t>
      </w:r>
      <w:r w:rsidR="00D70E34">
        <w:rPr>
          <w:rFonts w:ascii="Times New Roman" w:hAnsi="Times New Roman" w:cs="Times New Roman"/>
          <w:sz w:val="28"/>
          <w:szCs w:val="28"/>
        </w:rPr>
        <w:t>е</w:t>
      </w:r>
      <w:r w:rsidR="008108A4">
        <w:rPr>
          <w:rFonts w:ascii="Times New Roman" w:hAnsi="Times New Roman" w:cs="Times New Roman"/>
          <w:sz w:val="28"/>
          <w:szCs w:val="28"/>
        </w:rPr>
        <w:t xml:space="preserve">тся в двух экземплярах, имеющих одинаковую юридическую силу, </w:t>
      </w:r>
      <w:r w:rsidR="00131535">
        <w:rPr>
          <w:rFonts w:ascii="Times New Roman" w:hAnsi="Times New Roman" w:cs="Times New Roman"/>
          <w:sz w:val="28"/>
          <w:szCs w:val="28"/>
        </w:rPr>
        <w:t xml:space="preserve">один </w:t>
      </w:r>
      <w:r w:rsidR="008108A4">
        <w:rPr>
          <w:rFonts w:ascii="Times New Roman" w:hAnsi="Times New Roman" w:cs="Times New Roman"/>
          <w:sz w:val="28"/>
          <w:szCs w:val="28"/>
        </w:rPr>
        <w:t xml:space="preserve">из которых находится у </w:t>
      </w:r>
      <w:r w:rsidR="00D70E34">
        <w:rPr>
          <w:rFonts w:ascii="Times New Roman" w:hAnsi="Times New Roman" w:cs="Times New Roman"/>
          <w:sz w:val="28"/>
          <w:szCs w:val="28"/>
        </w:rPr>
        <w:t>О</w:t>
      </w:r>
      <w:r w:rsidR="00CB408A">
        <w:rPr>
          <w:rFonts w:ascii="Times New Roman" w:hAnsi="Times New Roman" w:cs="Times New Roman"/>
          <w:sz w:val="28"/>
          <w:szCs w:val="28"/>
        </w:rPr>
        <w:t>ператора</w:t>
      </w:r>
      <w:r w:rsidR="008108A4">
        <w:rPr>
          <w:rFonts w:ascii="Times New Roman" w:hAnsi="Times New Roman" w:cs="Times New Roman"/>
          <w:sz w:val="28"/>
          <w:szCs w:val="28"/>
        </w:rPr>
        <w:t xml:space="preserve">, второй - у </w:t>
      </w:r>
      <w:r w:rsidR="00D70E34">
        <w:rPr>
          <w:rFonts w:ascii="Times New Roman" w:hAnsi="Times New Roman" w:cs="Times New Roman"/>
          <w:sz w:val="28"/>
          <w:szCs w:val="28"/>
        </w:rPr>
        <w:t>З</w:t>
      </w:r>
      <w:r w:rsidR="008108A4">
        <w:rPr>
          <w:rFonts w:ascii="Times New Roman" w:hAnsi="Times New Roman" w:cs="Times New Roman"/>
          <w:sz w:val="28"/>
          <w:szCs w:val="28"/>
        </w:rPr>
        <w:t>аказчика.</w:t>
      </w:r>
    </w:p>
    <w:p w14:paraId="74F3BDA3" w14:textId="25D21DAD" w:rsidR="00316D60" w:rsidRDefault="006F4077">
      <w:pPr>
        <w:pStyle w:val="ConsPlusNonformat"/>
        <w:jc w:val="both"/>
        <w:rPr>
          <w:rFonts w:ascii="Times New Roman" w:hAnsi="Times New Roman" w:cs="Times New Roman"/>
          <w:sz w:val="28"/>
          <w:szCs w:val="28"/>
        </w:rPr>
      </w:pPr>
      <w:r>
        <w:rPr>
          <w:rFonts w:ascii="Times New Roman" w:hAnsi="Times New Roman" w:cs="Times New Roman"/>
          <w:sz w:val="28"/>
          <w:szCs w:val="28"/>
        </w:rPr>
        <w:tab/>
        <w:t>8</w:t>
      </w:r>
      <w:r w:rsidR="002A7125">
        <w:rPr>
          <w:rFonts w:ascii="Times New Roman" w:hAnsi="Times New Roman" w:cs="Times New Roman"/>
          <w:sz w:val="28"/>
          <w:szCs w:val="28"/>
        </w:rPr>
        <w:t>.2</w:t>
      </w:r>
      <w:r w:rsidR="008108A4">
        <w:rPr>
          <w:rFonts w:ascii="Times New Roman" w:hAnsi="Times New Roman" w:cs="Times New Roman"/>
          <w:sz w:val="28"/>
          <w:szCs w:val="28"/>
        </w:rPr>
        <w:t>. Все споры по настоящему договору разрешаются сторонами в порядке, установленном законодательством.</w:t>
      </w:r>
    </w:p>
    <w:p w14:paraId="45BEFA3E" w14:textId="3B999783" w:rsidR="00316D60" w:rsidRDefault="006F4077">
      <w:pPr>
        <w:pStyle w:val="ConsPlusNonformat"/>
        <w:jc w:val="both"/>
        <w:rPr>
          <w:rFonts w:ascii="Times New Roman" w:hAnsi="Times New Roman" w:cs="Times New Roman"/>
          <w:sz w:val="28"/>
          <w:szCs w:val="28"/>
        </w:rPr>
      </w:pPr>
      <w:r>
        <w:rPr>
          <w:rFonts w:ascii="Times New Roman" w:hAnsi="Times New Roman" w:cs="Times New Roman"/>
          <w:sz w:val="28"/>
          <w:szCs w:val="28"/>
        </w:rPr>
        <w:tab/>
        <w:t>8</w:t>
      </w:r>
      <w:r w:rsidR="002A7125">
        <w:rPr>
          <w:rFonts w:ascii="Times New Roman" w:hAnsi="Times New Roman" w:cs="Times New Roman"/>
          <w:sz w:val="28"/>
          <w:szCs w:val="28"/>
        </w:rPr>
        <w:t>.3</w:t>
      </w:r>
      <w:r w:rsidR="008108A4">
        <w:rPr>
          <w:rFonts w:ascii="Times New Roman" w:hAnsi="Times New Roman" w:cs="Times New Roman"/>
          <w:sz w:val="28"/>
          <w:szCs w:val="28"/>
        </w:rPr>
        <w:t>. Вопросы, не урегулированные настоящим договором, разрешаются в соответствии с законодательством</w:t>
      </w:r>
      <w:r w:rsidR="007646C7">
        <w:rPr>
          <w:rFonts w:ascii="Times New Roman" w:hAnsi="Times New Roman" w:cs="Times New Roman"/>
          <w:sz w:val="28"/>
          <w:szCs w:val="28"/>
        </w:rPr>
        <w:t xml:space="preserve"> Республики Беларусь</w:t>
      </w:r>
      <w:r w:rsidR="008108A4">
        <w:rPr>
          <w:rFonts w:ascii="Times New Roman" w:hAnsi="Times New Roman" w:cs="Times New Roman"/>
          <w:sz w:val="28"/>
          <w:szCs w:val="28"/>
        </w:rPr>
        <w:t>.</w:t>
      </w:r>
    </w:p>
    <w:p w14:paraId="2E9ED99A" w14:textId="7A0E33E0" w:rsidR="002A7125" w:rsidRDefault="002A7125">
      <w:pPr>
        <w:pStyle w:val="ConsPlusNonformat"/>
        <w:jc w:val="both"/>
        <w:rPr>
          <w:rFonts w:ascii="Times New Roman" w:hAnsi="Times New Roman" w:cs="Times New Roman"/>
          <w:sz w:val="28"/>
          <w:szCs w:val="28"/>
        </w:rPr>
      </w:pPr>
    </w:p>
    <w:p w14:paraId="0DE917D5" w14:textId="77777777" w:rsidR="00751298" w:rsidRDefault="00751298">
      <w:pPr>
        <w:pStyle w:val="ConsPlusNonformat"/>
        <w:jc w:val="both"/>
        <w:rPr>
          <w:rFonts w:ascii="Times New Roman" w:hAnsi="Times New Roman" w:cs="Times New Roman"/>
          <w:sz w:val="28"/>
          <w:szCs w:val="28"/>
        </w:rPr>
      </w:pPr>
    </w:p>
    <w:p w14:paraId="40409FFE" w14:textId="27B5E46C" w:rsidR="002A7125" w:rsidRPr="00F6612F" w:rsidRDefault="00824E0C" w:rsidP="00F6612F">
      <w:pPr>
        <w:shd w:val="clear" w:color="auto" w:fill="FFFFFF"/>
        <w:tabs>
          <w:tab w:val="left" w:pos="720"/>
        </w:tabs>
        <w:spacing w:after="200" w:line="276" w:lineRule="auto"/>
        <w:ind w:left="360"/>
        <w:jc w:val="center"/>
        <w:textAlignment w:val="baseline"/>
        <w:rPr>
          <w:rFonts w:eastAsia="Times New Roman"/>
          <w:bCs/>
          <w:color w:val="000000"/>
          <w:sz w:val="28"/>
          <w:szCs w:val="28"/>
        </w:rPr>
      </w:pPr>
      <w:r>
        <w:rPr>
          <w:rFonts w:eastAsia="Times New Roman"/>
          <w:bCs/>
          <w:color w:val="000000"/>
          <w:sz w:val="28"/>
          <w:szCs w:val="28"/>
        </w:rPr>
        <w:t xml:space="preserve">9. </w:t>
      </w:r>
      <w:r w:rsidR="002A7125" w:rsidRPr="00F6612F">
        <w:rPr>
          <w:rFonts w:eastAsia="Times New Roman"/>
          <w:bCs/>
          <w:color w:val="000000"/>
          <w:sz w:val="28"/>
          <w:szCs w:val="28"/>
        </w:rPr>
        <w:t>АНТИКОРРУПЦИОННАЯ ОГОВОРКА.</w:t>
      </w:r>
    </w:p>
    <w:p w14:paraId="0A46A8D8" w14:textId="61437257" w:rsidR="002A7125" w:rsidRPr="002A7125" w:rsidRDefault="00824E0C" w:rsidP="002A7125">
      <w:pPr>
        <w:shd w:val="clear" w:color="auto" w:fill="FFFFFF"/>
        <w:ind w:firstLine="708"/>
        <w:jc w:val="both"/>
        <w:textAlignment w:val="baseline"/>
        <w:rPr>
          <w:rFonts w:eastAsia="Times New Roman"/>
          <w:color w:val="000000"/>
          <w:sz w:val="28"/>
          <w:szCs w:val="28"/>
        </w:rPr>
      </w:pPr>
      <w:r>
        <w:rPr>
          <w:rFonts w:eastAsia="Times New Roman"/>
          <w:color w:val="000000"/>
          <w:sz w:val="28"/>
          <w:szCs w:val="28"/>
        </w:rPr>
        <w:t>9</w:t>
      </w:r>
      <w:r w:rsidR="002A7125" w:rsidRPr="002A7125">
        <w:rPr>
          <w:rFonts w:eastAsia="Times New Roman"/>
          <w:color w:val="000000"/>
          <w:sz w:val="28"/>
          <w:szCs w:val="28"/>
        </w:rPr>
        <w:t>.1.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w:t>
      </w:r>
      <w:r w:rsidR="00131535">
        <w:rPr>
          <w:rFonts w:eastAsia="Times New Roman"/>
          <w:color w:val="000000"/>
          <w:sz w:val="28"/>
          <w:szCs w:val="28"/>
        </w:rPr>
        <w:t>-</w:t>
      </w:r>
      <w:r w:rsidR="002A7125" w:rsidRPr="002A7125">
        <w:rPr>
          <w:rFonts w:eastAsia="Times New Roman"/>
          <w:color w:val="000000"/>
          <w:sz w:val="28"/>
          <w:szCs w:val="28"/>
        </w:rPr>
        <w:t xml:space="preserve">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3C82A94" w14:textId="05D9979C" w:rsidR="002A7125" w:rsidRPr="002A7125" w:rsidRDefault="002A7125" w:rsidP="002A7125">
      <w:pPr>
        <w:shd w:val="clear" w:color="auto" w:fill="FFFFFF"/>
        <w:jc w:val="both"/>
        <w:textAlignment w:val="baseline"/>
        <w:rPr>
          <w:rFonts w:eastAsia="Times New Roman"/>
          <w:color w:val="000000"/>
          <w:sz w:val="28"/>
          <w:szCs w:val="28"/>
        </w:rPr>
      </w:pPr>
      <w:r w:rsidRPr="002A7125">
        <w:rPr>
          <w:rFonts w:eastAsia="Times New Roman"/>
          <w:color w:val="000000"/>
          <w:sz w:val="28"/>
          <w:szCs w:val="28"/>
        </w:rPr>
        <w:tab/>
      </w:r>
      <w:r w:rsidR="00824E0C">
        <w:rPr>
          <w:rFonts w:eastAsia="Times New Roman"/>
          <w:color w:val="000000"/>
          <w:sz w:val="28"/>
          <w:szCs w:val="28"/>
        </w:rPr>
        <w:t>9</w:t>
      </w:r>
      <w:r w:rsidRPr="002A7125">
        <w:rPr>
          <w:rFonts w:eastAsia="Times New Roman"/>
          <w:color w:val="000000"/>
          <w:sz w:val="28"/>
          <w:szCs w:val="28"/>
        </w:rPr>
        <w:t>.2.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1164DE0" w14:textId="3994BE2A" w:rsidR="002A7125" w:rsidRPr="002A7125" w:rsidRDefault="00824E0C" w:rsidP="002A7125">
      <w:pPr>
        <w:shd w:val="clear" w:color="auto" w:fill="FFFFFF"/>
        <w:ind w:firstLine="708"/>
        <w:jc w:val="both"/>
        <w:textAlignment w:val="baseline"/>
        <w:rPr>
          <w:rFonts w:eastAsia="Times New Roman"/>
          <w:color w:val="000000"/>
          <w:sz w:val="28"/>
          <w:szCs w:val="28"/>
        </w:rPr>
      </w:pPr>
      <w:r>
        <w:rPr>
          <w:rFonts w:eastAsia="Times New Roman"/>
          <w:color w:val="000000"/>
          <w:sz w:val="28"/>
          <w:szCs w:val="28"/>
        </w:rPr>
        <w:t>9</w:t>
      </w:r>
      <w:r w:rsidR="002A7125" w:rsidRPr="002A7125">
        <w:rPr>
          <w:rFonts w:eastAsia="Times New Roman"/>
          <w:color w:val="000000"/>
          <w:sz w:val="28"/>
          <w:szCs w:val="28"/>
        </w:rPr>
        <w:t>.3.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0FB6699D" w14:textId="0F617D77" w:rsidR="002A7125" w:rsidRPr="002A7125" w:rsidRDefault="00824E0C" w:rsidP="002A7125">
      <w:pPr>
        <w:shd w:val="clear" w:color="auto" w:fill="FFFFFF"/>
        <w:ind w:firstLine="708"/>
        <w:jc w:val="both"/>
        <w:textAlignment w:val="baseline"/>
        <w:rPr>
          <w:rFonts w:eastAsia="Times New Roman"/>
          <w:color w:val="000000"/>
          <w:sz w:val="28"/>
          <w:szCs w:val="28"/>
        </w:rPr>
      </w:pPr>
      <w:r>
        <w:rPr>
          <w:rFonts w:eastAsia="Times New Roman"/>
          <w:color w:val="000000"/>
          <w:sz w:val="28"/>
          <w:szCs w:val="28"/>
        </w:rPr>
        <w:t>9</w:t>
      </w:r>
      <w:r w:rsidR="002A7125" w:rsidRPr="002A7125">
        <w:rPr>
          <w:rFonts w:eastAsia="Times New Roman"/>
          <w:color w:val="000000"/>
          <w:sz w:val="28"/>
          <w:szCs w:val="28"/>
        </w:rPr>
        <w:t>.4.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66F9C96D" w14:textId="203C6B80" w:rsidR="002A7125" w:rsidRDefault="002A7125">
      <w:pPr>
        <w:pStyle w:val="ConsPlusNonformat"/>
        <w:jc w:val="both"/>
        <w:rPr>
          <w:rFonts w:ascii="Times New Roman" w:hAnsi="Times New Roman" w:cs="Times New Roman"/>
          <w:sz w:val="28"/>
          <w:szCs w:val="28"/>
        </w:rPr>
      </w:pPr>
    </w:p>
    <w:p w14:paraId="48F4D85A" w14:textId="77777777" w:rsidR="00F6612F" w:rsidRDefault="00F6612F">
      <w:pPr>
        <w:pStyle w:val="ConsPlusNonformat"/>
        <w:jc w:val="both"/>
        <w:rPr>
          <w:rFonts w:ascii="Times New Roman" w:hAnsi="Times New Roman" w:cs="Times New Roman"/>
          <w:sz w:val="28"/>
          <w:szCs w:val="28"/>
        </w:rPr>
      </w:pPr>
    </w:p>
    <w:p w14:paraId="7C43C170" w14:textId="3FBC00C7" w:rsidR="00FE00D6" w:rsidRDefault="00FE00D6">
      <w:pPr>
        <w:pStyle w:val="ConsPlusNonformat"/>
        <w:jc w:val="both"/>
        <w:rPr>
          <w:rFonts w:ascii="Times New Roman" w:hAnsi="Times New Roman" w:cs="Times New Roman"/>
          <w:sz w:val="28"/>
          <w:szCs w:val="28"/>
        </w:rPr>
      </w:pPr>
      <w:r>
        <w:rPr>
          <w:rFonts w:ascii="Times New Roman" w:hAnsi="Times New Roman" w:cs="Times New Roman"/>
          <w:sz w:val="28"/>
          <w:szCs w:val="28"/>
        </w:rPr>
        <w:t>Приложения:</w:t>
      </w:r>
    </w:p>
    <w:p w14:paraId="2A7697D4" w14:textId="77777777" w:rsidR="00420D99" w:rsidRDefault="00420D99">
      <w:pPr>
        <w:pStyle w:val="ConsPlusNonformat"/>
        <w:jc w:val="both"/>
        <w:rPr>
          <w:rFonts w:ascii="Times New Roman" w:hAnsi="Times New Roman" w:cs="Times New Roman"/>
          <w:sz w:val="28"/>
          <w:szCs w:val="28"/>
        </w:rPr>
      </w:pPr>
    </w:p>
    <w:p w14:paraId="14F4106B" w14:textId="18844C7F" w:rsidR="00420D99" w:rsidRPr="00420D99" w:rsidRDefault="00420D99" w:rsidP="00420D99">
      <w:pPr>
        <w:rPr>
          <w:sz w:val="28"/>
          <w:szCs w:val="28"/>
        </w:rPr>
      </w:pPr>
      <w:r w:rsidRPr="00420D99">
        <w:rPr>
          <w:sz w:val="28"/>
          <w:szCs w:val="28"/>
        </w:rPr>
        <w:t xml:space="preserve">Приложение 1 – Перечень </w:t>
      </w:r>
      <w:r w:rsidR="00604CEC" w:rsidRPr="00420D99">
        <w:rPr>
          <w:sz w:val="28"/>
          <w:szCs w:val="28"/>
        </w:rPr>
        <w:t>объектов подключаемых</w:t>
      </w:r>
      <w:r w:rsidR="00604CEC">
        <w:rPr>
          <w:sz w:val="28"/>
          <w:szCs w:val="28"/>
        </w:rPr>
        <w:t xml:space="preserve"> к Услуге</w:t>
      </w:r>
    </w:p>
    <w:p w14:paraId="72268B85" w14:textId="77777777" w:rsidR="00420D99" w:rsidRPr="00420D99" w:rsidRDefault="00420D99" w:rsidP="00420D99">
      <w:pPr>
        <w:rPr>
          <w:sz w:val="28"/>
          <w:szCs w:val="28"/>
        </w:rPr>
      </w:pPr>
    </w:p>
    <w:p w14:paraId="2216E708" w14:textId="2B9D4589" w:rsidR="00420D99" w:rsidRPr="00420D99" w:rsidRDefault="00420D99" w:rsidP="00420D99">
      <w:pPr>
        <w:rPr>
          <w:sz w:val="28"/>
          <w:szCs w:val="28"/>
        </w:rPr>
      </w:pPr>
      <w:r w:rsidRPr="00420D99">
        <w:rPr>
          <w:sz w:val="28"/>
          <w:szCs w:val="28"/>
        </w:rPr>
        <w:t xml:space="preserve">Приложение 2 – Требования к </w:t>
      </w:r>
      <w:r w:rsidR="00604CEC">
        <w:rPr>
          <w:sz w:val="28"/>
          <w:szCs w:val="28"/>
        </w:rPr>
        <w:t xml:space="preserve">качеству </w:t>
      </w:r>
      <w:r w:rsidRPr="00420D99">
        <w:rPr>
          <w:sz w:val="28"/>
          <w:szCs w:val="28"/>
        </w:rPr>
        <w:t>Услуг</w:t>
      </w:r>
      <w:r w:rsidR="0081276C">
        <w:rPr>
          <w:sz w:val="28"/>
          <w:szCs w:val="28"/>
        </w:rPr>
        <w:t>и</w:t>
      </w:r>
      <w:r w:rsidRPr="00420D99">
        <w:rPr>
          <w:sz w:val="28"/>
          <w:szCs w:val="28"/>
        </w:rPr>
        <w:t xml:space="preserve"> </w:t>
      </w:r>
    </w:p>
    <w:p w14:paraId="0941DB31" w14:textId="77777777" w:rsidR="00420D99" w:rsidRPr="00420D99" w:rsidRDefault="00420D99" w:rsidP="00420D99">
      <w:pPr>
        <w:rPr>
          <w:sz w:val="28"/>
          <w:szCs w:val="28"/>
        </w:rPr>
      </w:pPr>
    </w:p>
    <w:p w14:paraId="624C4821" w14:textId="4D5F0097" w:rsidR="00CB408A" w:rsidRDefault="00420D99" w:rsidP="00420D99">
      <w:pPr>
        <w:rPr>
          <w:sz w:val="28"/>
          <w:szCs w:val="28"/>
        </w:rPr>
      </w:pPr>
      <w:r w:rsidRPr="00420D99">
        <w:rPr>
          <w:sz w:val="28"/>
          <w:szCs w:val="28"/>
        </w:rPr>
        <w:lastRenderedPageBreak/>
        <w:t xml:space="preserve">Приложение </w:t>
      </w:r>
      <w:r w:rsidR="00243E9B">
        <w:rPr>
          <w:sz w:val="28"/>
          <w:szCs w:val="28"/>
        </w:rPr>
        <w:t>3</w:t>
      </w:r>
      <w:r w:rsidRPr="00420D99">
        <w:rPr>
          <w:sz w:val="28"/>
          <w:szCs w:val="28"/>
        </w:rPr>
        <w:t xml:space="preserve"> – График поэтапного подключения объектов </w:t>
      </w:r>
      <w:r w:rsidR="00604CEC">
        <w:rPr>
          <w:sz w:val="28"/>
          <w:szCs w:val="28"/>
        </w:rPr>
        <w:t>к Услуге</w:t>
      </w:r>
    </w:p>
    <w:p w14:paraId="739F1337" w14:textId="77777777" w:rsidR="00D60AA2" w:rsidRDefault="00D60AA2" w:rsidP="00195248">
      <w:pPr>
        <w:pStyle w:val="ConsPlusNonformat"/>
        <w:jc w:val="both"/>
        <w:rPr>
          <w:rFonts w:ascii="Times New Roman" w:hAnsi="Times New Roman" w:cs="Times New Roman"/>
          <w:sz w:val="28"/>
          <w:szCs w:val="28"/>
        </w:rPr>
      </w:pPr>
    </w:p>
    <w:p w14:paraId="088B3F29" w14:textId="5524115C" w:rsidR="009B56D9" w:rsidRDefault="009B56D9">
      <w:pPr>
        <w:pStyle w:val="ConsPlusNonformat"/>
        <w:jc w:val="both"/>
        <w:rPr>
          <w:rFonts w:ascii="Times New Roman" w:hAnsi="Times New Roman" w:cs="Times New Roman"/>
          <w:sz w:val="28"/>
          <w:szCs w:val="28"/>
        </w:rPr>
      </w:pPr>
    </w:p>
    <w:p w14:paraId="63BAE6F6" w14:textId="77777777" w:rsidR="006A258A" w:rsidRDefault="006A258A">
      <w:pPr>
        <w:pStyle w:val="ConsPlusNonformat"/>
        <w:jc w:val="both"/>
        <w:rPr>
          <w:rFonts w:ascii="Times New Roman" w:hAnsi="Times New Roman" w:cs="Times New Roman"/>
          <w:sz w:val="28"/>
          <w:szCs w:val="28"/>
        </w:rPr>
      </w:pPr>
    </w:p>
    <w:p w14:paraId="368B8942" w14:textId="77777777" w:rsidR="00FF7E2D" w:rsidRDefault="00FF7E2D">
      <w:pPr>
        <w:pStyle w:val="ConsPlusNonformat"/>
        <w:jc w:val="both"/>
        <w:rPr>
          <w:rFonts w:ascii="Times New Roman" w:hAnsi="Times New Roman" w:cs="Times New Roman"/>
          <w:sz w:val="28"/>
          <w:szCs w:val="28"/>
        </w:rPr>
      </w:pPr>
    </w:p>
    <w:p w14:paraId="05D67EDF" w14:textId="1C7102F7" w:rsidR="00316D60" w:rsidRPr="002A7125" w:rsidRDefault="008108A4">
      <w:pPr>
        <w:pStyle w:val="ConsPlusNonformat"/>
        <w:jc w:val="both"/>
        <w:rPr>
          <w:rFonts w:ascii="Times New Roman" w:hAnsi="Times New Roman" w:cs="Times New Roman"/>
          <w:sz w:val="28"/>
          <w:szCs w:val="28"/>
        </w:rPr>
      </w:pPr>
      <w:r w:rsidRPr="002A7125">
        <w:rPr>
          <w:rFonts w:ascii="Times New Roman" w:hAnsi="Times New Roman" w:cs="Times New Roman"/>
          <w:sz w:val="28"/>
          <w:szCs w:val="28"/>
        </w:rPr>
        <w:t>ЮРИДИЧЕСКИЕ АДРЕСА И БАНКОВСКИЕ РЕКВИЗИТЫ СТОРОН</w:t>
      </w:r>
    </w:p>
    <w:p w14:paraId="10CDE158" w14:textId="77777777" w:rsidR="00316D60" w:rsidRPr="002A7125" w:rsidRDefault="00316D60">
      <w:pPr>
        <w:pStyle w:val="ConsPlusNonformat"/>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25"/>
        <w:gridCol w:w="4937"/>
      </w:tblGrid>
      <w:tr w:rsidR="00316D60" w:rsidRPr="002A7125" w14:paraId="30B87628" w14:textId="77777777">
        <w:tc>
          <w:tcPr>
            <w:tcW w:w="5025" w:type="dxa"/>
            <w:tcBorders>
              <w:top w:val="nil"/>
              <w:left w:val="nil"/>
              <w:bottom w:val="nil"/>
              <w:right w:val="nil"/>
              <w:tl2br w:val="nil"/>
              <w:tr2bl w:val="nil"/>
            </w:tcBorders>
          </w:tcPr>
          <w:p w14:paraId="454AA684" w14:textId="1321415B" w:rsidR="00316D60" w:rsidRPr="002A7125" w:rsidRDefault="00E52BEA">
            <w:pPr>
              <w:pStyle w:val="ConsPlusNonformat"/>
              <w:rPr>
                <w:rFonts w:ascii="Times New Roman" w:hAnsi="Times New Roman" w:cs="Times New Roman"/>
                <w:sz w:val="28"/>
                <w:szCs w:val="28"/>
              </w:rPr>
            </w:pPr>
            <w:bookmarkStart w:id="4" w:name="_Hlk233123320"/>
            <w:r>
              <w:rPr>
                <w:rFonts w:ascii="Times New Roman" w:hAnsi="Times New Roman" w:cs="Times New Roman"/>
                <w:sz w:val="28"/>
                <w:szCs w:val="28"/>
              </w:rPr>
              <w:t>ОПЕРАТОР</w:t>
            </w:r>
          </w:p>
          <w:p w14:paraId="5BE2DC9C" w14:textId="3336E226" w:rsidR="00316D60" w:rsidRDefault="008108A4">
            <w:pPr>
              <w:pStyle w:val="ConsPlusNonformat"/>
              <w:rPr>
                <w:rFonts w:ascii="Times New Roman" w:hAnsi="Times New Roman" w:cs="Times New Roman"/>
                <w:sz w:val="28"/>
                <w:szCs w:val="28"/>
              </w:rPr>
            </w:pPr>
            <w:r w:rsidRPr="002A7125">
              <w:rPr>
                <w:rFonts w:ascii="Times New Roman" w:hAnsi="Times New Roman" w:cs="Times New Roman"/>
                <w:sz w:val="28"/>
                <w:szCs w:val="28"/>
              </w:rPr>
              <w:t xml:space="preserve">(юридический адрес, банковские реквизиты, учетный номер налогоплательщика </w:t>
            </w:r>
            <w:r w:rsidR="006F4077">
              <w:rPr>
                <w:rFonts w:ascii="Times New Roman" w:hAnsi="Times New Roman" w:cs="Times New Roman"/>
                <w:sz w:val="28"/>
                <w:szCs w:val="28"/>
              </w:rPr>
              <w:t>Оператора</w:t>
            </w:r>
            <w:r w:rsidRPr="002A7125">
              <w:rPr>
                <w:rFonts w:ascii="Times New Roman" w:hAnsi="Times New Roman" w:cs="Times New Roman"/>
                <w:sz w:val="28"/>
                <w:szCs w:val="28"/>
              </w:rPr>
              <w:t>)</w:t>
            </w:r>
          </w:p>
          <w:p w14:paraId="5B8E9B01" w14:textId="08DD4EFB" w:rsidR="00600648" w:rsidRDefault="00600648">
            <w:pPr>
              <w:pStyle w:val="ConsPlusNonformat"/>
              <w:rPr>
                <w:rFonts w:ascii="Times New Roman" w:hAnsi="Times New Roman" w:cs="Times New Roman"/>
                <w:sz w:val="28"/>
                <w:szCs w:val="28"/>
              </w:rPr>
            </w:pPr>
          </w:p>
          <w:p w14:paraId="2D2BAFF4" w14:textId="0009E309" w:rsidR="00600648" w:rsidRDefault="00600648">
            <w:pPr>
              <w:pStyle w:val="ConsPlusNonformat"/>
              <w:rPr>
                <w:rFonts w:ascii="Times New Roman" w:hAnsi="Times New Roman" w:cs="Times New Roman"/>
                <w:sz w:val="28"/>
                <w:szCs w:val="28"/>
              </w:rPr>
            </w:pPr>
          </w:p>
          <w:p w14:paraId="16577703" w14:textId="347D5E0C" w:rsidR="00600648" w:rsidRDefault="00600648">
            <w:pPr>
              <w:pStyle w:val="ConsPlusNonformat"/>
              <w:rPr>
                <w:rFonts w:ascii="Times New Roman" w:hAnsi="Times New Roman" w:cs="Times New Roman"/>
                <w:sz w:val="28"/>
                <w:szCs w:val="28"/>
              </w:rPr>
            </w:pPr>
          </w:p>
          <w:p w14:paraId="488DBD15" w14:textId="009BA447" w:rsidR="00600648" w:rsidRDefault="00600648">
            <w:pPr>
              <w:pStyle w:val="ConsPlusNonformat"/>
              <w:rPr>
                <w:rFonts w:ascii="Times New Roman" w:hAnsi="Times New Roman" w:cs="Times New Roman"/>
                <w:sz w:val="28"/>
                <w:szCs w:val="28"/>
              </w:rPr>
            </w:pPr>
          </w:p>
          <w:p w14:paraId="6DF9DC81" w14:textId="258D4138" w:rsidR="00600648" w:rsidRDefault="00600648">
            <w:pPr>
              <w:pStyle w:val="ConsPlusNonformat"/>
              <w:rPr>
                <w:rFonts w:ascii="Times New Roman" w:hAnsi="Times New Roman" w:cs="Times New Roman"/>
                <w:sz w:val="28"/>
                <w:szCs w:val="28"/>
              </w:rPr>
            </w:pPr>
          </w:p>
          <w:p w14:paraId="370BC634" w14:textId="59BF8FF5" w:rsidR="00600648" w:rsidRDefault="00600648">
            <w:pPr>
              <w:pStyle w:val="ConsPlusNonformat"/>
              <w:rPr>
                <w:rFonts w:ascii="Times New Roman" w:hAnsi="Times New Roman" w:cs="Times New Roman"/>
                <w:sz w:val="28"/>
                <w:szCs w:val="28"/>
              </w:rPr>
            </w:pPr>
          </w:p>
          <w:p w14:paraId="25028664" w14:textId="6CEA82BE" w:rsidR="00600648" w:rsidRDefault="00600648">
            <w:pPr>
              <w:pStyle w:val="ConsPlusNonformat"/>
              <w:rPr>
                <w:rFonts w:ascii="Times New Roman" w:hAnsi="Times New Roman" w:cs="Times New Roman"/>
                <w:sz w:val="28"/>
                <w:szCs w:val="28"/>
              </w:rPr>
            </w:pPr>
          </w:p>
          <w:p w14:paraId="7BA699BF" w14:textId="416535CA" w:rsidR="00600648" w:rsidRDefault="00600648">
            <w:pPr>
              <w:pStyle w:val="ConsPlusNonformat"/>
              <w:rPr>
                <w:rFonts w:ascii="Times New Roman" w:hAnsi="Times New Roman" w:cs="Times New Roman"/>
                <w:sz w:val="28"/>
                <w:szCs w:val="28"/>
              </w:rPr>
            </w:pPr>
          </w:p>
          <w:p w14:paraId="62CD5488" w14:textId="7A30D08D" w:rsidR="00600648" w:rsidRDefault="00600648">
            <w:pPr>
              <w:pStyle w:val="ConsPlusNonformat"/>
              <w:rPr>
                <w:rFonts w:ascii="Times New Roman" w:hAnsi="Times New Roman" w:cs="Times New Roman"/>
                <w:sz w:val="28"/>
                <w:szCs w:val="28"/>
              </w:rPr>
            </w:pPr>
          </w:p>
          <w:p w14:paraId="3DBDA7AF" w14:textId="2FD6C528" w:rsidR="00600648" w:rsidRDefault="00600648">
            <w:pPr>
              <w:pStyle w:val="ConsPlusNonformat"/>
              <w:rPr>
                <w:rFonts w:ascii="Times New Roman" w:hAnsi="Times New Roman" w:cs="Times New Roman"/>
                <w:sz w:val="28"/>
                <w:szCs w:val="28"/>
              </w:rPr>
            </w:pPr>
          </w:p>
          <w:p w14:paraId="5D566E8A" w14:textId="57DB8A42" w:rsidR="00600648" w:rsidRDefault="00600648">
            <w:pPr>
              <w:pStyle w:val="ConsPlusNonformat"/>
              <w:rPr>
                <w:rFonts w:ascii="Times New Roman" w:hAnsi="Times New Roman" w:cs="Times New Roman"/>
                <w:sz w:val="28"/>
                <w:szCs w:val="28"/>
              </w:rPr>
            </w:pPr>
          </w:p>
          <w:p w14:paraId="1C53F5EC" w14:textId="5C0E2072" w:rsidR="00600648" w:rsidRDefault="00600648">
            <w:pPr>
              <w:pStyle w:val="ConsPlusNonformat"/>
              <w:rPr>
                <w:rFonts w:ascii="Times New Roman" w:hAnsi="Times New Roman" w:cs="Times New Roman"/>
                <w:sz w:val="28"/>
                <w:szCs w:val="28"/>
              </w:rPr>
            </w:pPr>
          </w:p>
          <w:p w14:paraId="1DD34D2F" w14:textId="77777777" w:rsidR="00600648" w:rsidRPr="002A7125" w:rsidRDefault="00600648">
            <w:pPr>
              <w:pStyle w:val="ConsPlusNonformat"/>
              <w:rPr>
                <w:rFonts w:ascii="Times New Roman" w:hAnsi="Times New Roman" w:cs="Times New Roman"/>
                <w:sz w:val="28"/>
                <w:szCs w:val="28"/>
              </w:rPr>
            </w:pPr>
          </w:p>
          <w:p w14:paraId="29363187" w14:textId="77777777" w:rsidR="00316D60" w:rsidRPr="002A7125" w:rsidRDefault="00316D60">
            <w:pPr>
              <w:pStyle w:val="ConsPlusNonformat"/>
              <w:rPr>
                <w:rFonts w:ascii="Times New Roman" w:hAnsi="Times New Roman" w:cs="Times New Roman"/>
                <w:sz w:val="28"/>
                <w:szCs w:val="28"/>
              </w:rPr>
            </w:pPr>
          </w:p>
          <w:p w14:paraId="1F16CE41" w14:textId="4DEB6426" w:rsidR="00316D60" w:rsidRPr="002A7125" w:rsidRDefault="00600648">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w:t>
            </w:r>
          </w:p>
        </w:tc>
        <w:tc>
          <w:tcPr>
            <w:tcW w:w="4937" w:type="dxa"/>
            <w:tcBorders>
              <w:top w:val="nil"/>
              <w:left w:val="nil"/>
              <w:bottom w:val="nil"/>
              <w:right w:val="nil"/>
              <w:tl2br w:val="nil"/>
              <w:tr2bl w:val="nil"/>
            </w:tcBorders>
          </w:tcPr>
          <w:p w14:paraId="48F34EA8" w14:textId="77777777" w:rsidR="00316D60" w:rsidRPr="002A7125" w:rsidRDefault="008108A4">
            <w:pPr>
              <w:pStyle w:val="ConsPlusNonformat"/>
              <w:rPr>
                <w:rFonts w:ascii="Times New Roman" w:hAnsi="Times New Roman" w:cs="Times New Roman"/>
                <w:sz w:val="28"/>
                <w:szCs w:val="28"/>
              </w:rPr>
            </w:pPr>
            <w:r w:rsidRPr="002A7125">
              <w:rPr>
                <w:rFonts w:ascii="Times New Roman" w:hAnsi="Times New Roman" w:cs="Times New Roman"/>
                <w:sz w:val="28"/>
                <w:szCs w:val="28"/>
              </w:rPr>
              <w:t>ЗАКАЗЧИК</w:t>
            </w:r>
          </w:p>
          <w:p w14:paraId="391D61F7" w14:textId="77777777" w:rsidR="00316D60" w:rsidRPr="002A7125" w:rsidRDefault="008108A4">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eastAsia="zh-CN"/>
              </w:rPr>
              <w:t>Коммунальное унитарное производственное предприятие по эксплуатации и ремонту коммунальных тепловых сетей и котельных «МИНСККОММУНТЕПЛОСЕТЬ»,</w:t>
            </w:r>
          </w:p>
          <w:p w14:paraId="37441FE4" w14:textId="77777777" w:rsidR="00316D60" w:rsidRPr="002A7125" w:rsidRDefault="008108A4">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eastAsia="zh-CN"/>
              </w:rPr>
              <w:t>220049, г Минск, ул. Волгоградская, 12.</w:t>
            </w:r>
          </w:p>
          <w:p w14:paraId="4B883B87" w14:textId="77777777" w:rsidR="00316D60" w:rsidRPr="002A7125" w:rsidRDefault="008108A4">
            <w:pPr>
              <w:pStyle w:val="ConsPlusNonformat"/>
              <w:rPr>
                <w:rFonts w:ascii="Times New Roman" w:hAnsi="Times New Roman" w:cs="Times New Roman"/>
                <w:sz w:val="28"/>
                <w:szCs w:val="28"/>
              </w:rPr>
            </w:pPr>
            <w:r w:rsidRPr="002A7125">
              <w:rPr>
                <w:rFonts w:ascii="Times New Roman" w:hAnsi="Times New Roman" w:cs="Times New Roman"/>
                <w:sz w:val="28"/>
                <w:szCs w:val="28"/>
                <w:lang w:eastAsia="zh-CN"/>
              </w:rPr>
              <w:t xml:space="preserve">Р/счет </w:t>
            </w:r>
            <w:r w:rsidRPr="002A7125">
              <w:rPr>
                <w:rFonts w:ascii="Times New Roman" w:hAnsi="Times New Roman" w:cs="Times New Roman"/>
                <w:sz w:val="28"/>
                <w:szCs w:val="28"/>
                <w:lang w:val="en-US" w:eastAsia="zh-CN"/>
              </w:rPr>
              <w:t>BY</w:t>
            </w:r>
            <w:r w:rsidRPr="002A7125">
              <w:rPr>
                <w:rFonts w:ascii="Times New Roman" w:hAnsi="Times New Roman" w:cs="Times New Roman"/>
                <w:sz w:val="28"/>
                <w:szCs w:val="28"/>
                <w:lang w:eastAsia="zh-CN"/>
              </w:rPr>
              <w:t xml:space="preserve">67 </w:t>
            </w:r>
            <w:r w:rsidRPr="002A7125">
              <w:rPr>
                <w:rFonts w:ascii="Times New Roman" w:hAnsi="Times New Roman" w:cs="Times New Roman"/>
                <w:sz w:val="28"/>
                <w:szCs w:val="28"/>
                <w:lang w:val="en-US" w:eastAsia="zh-CN"/>
              </w:rPr>
              <w:t>AKBB</w:t>
            </w:r>
            <w:r w:rsidRPr="002A7125">
              <w:rPr>
                <w:rFonts w:ascii="Times New Roman" w:hAnsi="Times New Roman" w:cs="Times New Roman"/>
                <w:sz w:val="28"/>
                <w:szCs w:val="28"/>
                <w:lang w:eastAsia="zh-CN"/>
              </w:rPr>
              <w:t xml:space="preserve"> 3012 0143 9136 2530 0000</w:t>
            </w:r>
          </w:p>
          <w:p w14:paraId="446091BE" w14:textId="77777777" w:rsidR="00316D60" w:rsidRPr="002A7125" w:rsidRDefault="008108A4">
            <w:pPr>
              <w:pStyle w:val="ConsPlusNonformat"/>
              <w:rPr>
                <w:rFonts w:ascii="Times New Roman" w:hAnsi="Times New Roman" w:cs="Times New Roman"/>
                <w:sz w:val="28"/>
                <w:szCs w:val="28"/>
              </w:rPr>
            </w:pPr>
            <w:r w:rsidRPr="002A7125">
              <w:rPr>
                <w:rFonts w:ascii="Times New Roman" w:hAnsi="Times New Roman" w:cs="Times New Roman"/>
                <w:sz w:val="28"/>
                <w:szCs w:val="28"/>
                <w:lang w:eastAsia="zh-CN"/>
              </w:rPr>
              <w:t>в ЦБУ № 514 ОАО «АСБ Беларусбанк» г. Минск,</w:t>
            </w:r>
          </w:p>
          <w:p w14:paraId="47C40ED9" w14:textId="77777777" w:rsidR="00316D60" w:rsidRPr="006858CF" w:rsidRDefault="008108A4">
            <w:pPr>
              <w:pStyle w:val="ConsPlusNonformat"/>
              <w:rPr>
                <w:rFonts w:ascii="Times New Roman" w:hAnsi="Times New Roman" w:cs="Times New Roman"/>
                <w:sz w:val="28"/>
                <w:szCs w:val="28"/>
                <w:lang w:val="en-US"/>
              </w:rPr>
            </w:pPr>
            <w:r w:rsidRPr="002A7125">
              <w:rPr>
                <w:rFonts w:ascii="Times New Roman" w:hAnsi="Times New Roman" w:cs="Times New Roman"/>
                <w:sz w:val="28"/>
                <w:szCs w:val="28"/>
                <w:lang w:val="en-US" w:eastAsia="zh-CN"/>
              </w:rPr>
              <w:t>BIC SWIFT AKBBBY2X</w:t>
            </w:r>
          </w:p>
          <w:p w14:paraId="477A7917" w14:textId="77777777" w:rsidR="00316D60" w:rsidRPr="002A7125" w:rsidRDefault="008108A4">
            <w:pPr>
              <w:pStyle w:val="ConsPlusNonformat"/>
              <w:rPr>
                <w:rFonts w:ascii="Times New Roman" w:hAnsi="Times New Roman" w:cs="Times New Roman"/>
                <w:sz w:val="28"/>
                <w:szCs w:val="28"/>
                <w:lang w:val="en-US" w:eastAsia="zh-CN"/>
              </w:rPr>
            </w:pPr>
            <w:r w:rsidRPr="002A7125">
              <w:rPr>
                <w:rFonts w:ascii="Times New Roman" w:hAnsi="Times New Roman" w:cs="Times New Roman"/>
                <w:sz w:val="28"/>
                <w:szCs w:val="28"/>
                <w:lang w:val="en-US" w:eastAsia="zh-CN"/>
              </w:rPr>
              <w:t>УНП 100185328, ОКПО 05570727</w:t>
            </w:r>
          </w:p>
          <w:p w14:paraId="40845487" w14:textId="77777777" w:rsidR="00316D60" w:rsidRPr="002A7125" w:rsidRDefault="008108A4">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eastAsia="zh-CN"/>
              </w:rPr>
              <w:t>Приёмная:</w:t>
            </w:r>
          </w:p>
          <w:p w14:paraId="2FAB8B79" w14:textId="77777777" w:rsidR="00316D60" w:rsidRPr="002A7125" w:rsidRDefault="008108A4">
            <w:pPr>
              <w:pStyle w:val="ConsPlusNonformat"/>
              <w:rPr>
                <w:rFonts w:ascii="Times New Roman" w:hAnsi="Times New Roman" w:cs="Times New Roman"/>
                <w:sz w:val="28"/>
                <w:szCs w:val="28"/>
              </w:rPr>
            </w:pPr>
            <w:r w:rsidRPr="002A7125">
              <w:rPr>
                <w:rFonts w:ascii="Times New Roman" w:hAnsi="Times New Roman" w:cs="Times New Roman"/>
                <w:sz w:val="28"/>
                <w:szCs w:val="28"/>
                <w:lang w:eastAsia="zh-CN"/>
              </w:rPr>
              <w:t>тел. +375 17 399 53 11, факс +375 17 338 39 54</w:t>
            </w:r>
          </w:p>
          <w:p w14:paraId="63125EEC" w14:textId="77777777" w:rsidR="00316D60" w:rsidRPr="002A7125" w:rsidRDefault="008108A4">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val="en-US" w:eastAsia="zh-CN"/>
              </w:rPr>
              <w:t>www</w:t>
            </w:r>
            <w:r w:rsidRPr="002A7125">
              <w:rPr>
                <w:rFonts w:ascii="Times New Roman" w:hAnsi="Times New Roman" w:cs="Times New Roman"/>
                <w:sz w:val="28"/>
                <w:szCs w:val="28"/>
                <w:lang w:eastAsia="zh-CN"/>
              </w:rPr>
              <w:t>.</w:t>
            </w:r>
            <w:proofErr w:type="spellStart"/>
            <w:r w:rsidRPr="002A7125">
              <w:rPr>
                <w:rFonts w:ascii="Times New Roman" w:hAnsi="Times New Roman" w:cs="Times New Roman"/>
                <w:sz w:val="28"/>
                <w:szCs w:val="28"/>
                <w:lang w:val="en-US" w:eastAsia="zh-CN"/>
              </w:rPr>
              <w:t>mkts</w:t>
            </w:r>
            <w:proofErr w:type="spellEnd"/>
            <w:r w:rsidRPr="002A7125">
              <w:rPr>
                <w:rFonts w:ascii="Times New Roman" w:hAnsi="Times New Roman" w:cs="Times New Roman"/>
                <w:sz w:val="28"/>
                <w:szCs w:val="28"/>
                <w:lang w:eastAsia="zh-CN"/>
              </w:rPr>
              <w:t>.</w:t>
            </w:r>
            <w:r w:rsidRPr="002A7125">
              <w:rPr>
                <w:rFonts w:ascii="Times New Roman" w:hAnsi="Times New Roman" w:cs="Times New Roman"/>
                <w:sz w:val="28"/>
                <w:szCs w:val="28"/>
                <w:lang w:val="en-US" w:eastAsia="zh-CN"/>
              </w:rPr>
              <w:t>by</w:t>
            </w:r>
            <w:r w:rsidRPr="002A7125">
              <w:rPr>
                <w:rFonts w:ascii="Times New Roman" w:hAnsi="Times New Roman" w:cs="Times New Roman"/>
                <w:sz w:val="28"/>
                <w:szCs w:val="28"/>
                <w:lang w:eastAsia="zh-CN"/>
              </w:rPr>
              <w:t xml:space="preserve">, </w:t>
            </w:r>
            <w:r w:rsidRPr="002A7125">
              <w:rPr>
                <w:rFonts w:ascii="Times New Roman" w:hAnsi="Times New Roman" w:cs="Times New Roman"/>
                <w:sz w:val="28"/>
                <w:szCs w:val="28"/>
                <w:lang w:val="en-US" w:eastAsia="zh-CN"/>
              </w:rPr>
              <w:t>e</w:t>
            </w:r>
            <w:r w:rsidRPr="002A7125">
              <w:rPr>
                <w:rFonts w:ascii="Times New Roman" w:hAnsi="Times New Roman" w:cs="Times New Roman"/>
                <w:sz w:val="28"/>
                <w:szCs w:val="28"/>
                <w:lang w:eastAsia="zh-CN"/>
              </w:rPr>
              <w:t>-</w:t>
            </w:r>
            <w:r w:rsidRPr="002A7125">
              <w:rPr>
                <w:rFonts w:ascii="Times New Roman" w:hAnsi="Times New Roman" w:cs="Times New Roman"/>
                <w:sz w:val="28"/>
                <w:szCs w:val="28"/>
                <w:lang w:val="en-US" w:eastAsia="zh-CN"/>
              </w:rPr>
              <w:t>mail</w:t>
            </w:r>
            <w:r w:rsidRPr="002A7125">
              <w:rPr>
                <w:rFonts w:ascii="Times New Roman" w:hAnsi="Times New Roman" w:cs="Times New Roman"/>
                <w:sz w:val="28"/>
                <w:szCs w:val="28"/>
                <w:lang w:eastAsia="zh-CN"/>
              </w:rPr>
              <w:t xml:space="preserve">: </w:t>
            </w:r>
            <w:hyperlink r:id="rId8" w:history="1">
              <w:r w:rsidRPr="002A7125">
                <w:rPr>
                  <w:rFonts w:ascii="Times New Roman" w:hAnsi="Times New Roman" w:cs="Times New Roman"/>
                  <w:sz w:val="28"/>
                  <w:szCs w:val="28"/>
                  <w:lang w:val="en-US" w:eastAsia="zh-CN"/>
                </w:rPr>
                <w:t>mailbox</w:t>
              </w:r>
              <w:r w:rsidRPr="002A7125">
                <w:rPr>
                  <w:rFonts w:ascii="Times New Roman" w:hAnsi="Times New Roman" w:cs="Times New Roman"/>
                  <w:sz w:val="28"/>
                  <w:szCs w:val="28"/>
                  <w:lang w:eastAsia="zh-CN"/>
                </w:rPr>
                <w:t>@</w:t>
              </w:r>
              <w:proofErr w:type="spellStart"/>
              <w:r w:rsidRPr="002A7125">
                <w:rPr>
                  <w:rFonts w:ascii="Times New Roman" w:hAnsi="Times New Roman" w:cs="Times New Roman"/>
                  <w:sz w:val="28"/>
                  <w:szCs w:val="28"/>
                  <w:lang w:val="en-US" w:eastAsia="zh-CN"/>
                </w:rPr>
                <w:t>mkts</w:t>
              </w:r>
              <w:proofErr w:type="spellEnd"/>
              <w:r w:rsidRPr="002A7125">
                <w:rPr>
                  <w:rFonts w:ascii="Times New Roman" w:hAnsi="Times New Roman" w:cs="Times New Roman"/>
                  <w:sz w:val="28"/>
                  <w:szCs w:val="28"/>
                  <w:lang w:eastAsia="zh-CN"/>
                </w:rPr>
                <w:t>.</w:t>
              </w:r>
              <w:r w:rsidRPr="002A7125">
                <w:rPr>
                  <w:rFonts w:ascii="Times New Roman" w:hAnsi="Times New Roman" w:cs="Times New Roman"/>
                  <w:sz w:val="28"/>
                  <w:szCs w:val="28"/>
                  <w:lang w:val="en-US" w:eastAsia="zh-CN"/>
                </w:rPr>
                <w:t>by</w:t>
              </w:r>
            </w:hyperlink>
          </w:p>
          <w:p w14:paraId="52D065E4" w14:textId="77777777" w:rsidR="00316D60" w:rsidRPr="002A7125" w:rsidRDefault="00316D60">
            <w:pPr>
              <w:pStyle w:val="ConsPlusNonformat"/>
              <w:rPr>
                <w:rFonts w:ascii="Times New Roman" w:hAnsi="Times New Roman" w:cs="Times New Roman"/>
                <w:sz w:val="28"/>
                <w:szCs w:val="28"/>
                <w:lang w:eastAsia="zh-CN"/>
              </w:rPr>
            </w:pPr>
          </w:p>
          <w:p w14:paraId="1FE1B3B9" w14:textId="0BFBC0D8" w:rsidR="00316D60" w:rsidRPr="00600648" w:rsidRDefault="00600648">
            <w:pPr>
              <w:pStyle w:val="ConsPlusNonformat"/>
              <w:rPr>
                <w:rFonts w:ascii="Times New Roman" w:hAnsi="Times New Roman" w:cs="Times New Roman"/>
                <w:sz w:val="28"/>
                <w:szCs w:val="28"/>
                <w:lang w:eastAsia="zh-CN"/>
              </w:rPr>
            </w:pPr>
            <w:r>
              <w:rPr>
                <w:rFonts w:ascii="Times New Roman" w:hAnsi="Times New Roman" w:cs="Times New Roman"/>
                <w:sz w:val="28"/>
                <w:szCs w:val="28"/>
                <w:lang w:eastAsia="zh-CN"/>
              </w:rPr>
              <w:t>_________________________</w:t>
            </w:r>
          </w:p>
        </w:tc>
      </w:tr>
      <w:bookmarkEnd w:id="4"/>
    </w:tbl>
    <w:p w14:paraId="2F99ADFB" w14:textId="46CD1039" w:rsidR="00316D60" w:rsidRDefault="00316D60">
      <w:pPr>
        <w:pStyle w:val="ConsPlusNonformat"/>
        <w:jc w:val="both"/>
        <w:rPr>
          <w:rFonts w:ascii="Times New Roman" w:hAnsi="Times New Roman" w:cs="Times New Roman"/>
          <w:sz w:val="28"/>
          <w:szCs w:val="28"/>
        </w:rPr>
      </w:pPr>
    </w:p>
    <w:p w14:paraId="2A32BB97" w14:textId="77536C2A" w:rsidR="00D0791B" w:rsidRDefault="00D0791B">
      <w:pPr>
        <w:pStyle w:val="ConsPlusNonformat"/>
        <w:jc w:val="both"/>
        <w:rPr>
          <w:rFonts w:ascii="Times New Roman" w:hAnsi="Times New Roman" w:cs="Times New Roman"/>
          <w:sz w:val="28"/>
          <w:szCs w:val="28"/>
        </w:rPr>
      </w:pPr>
    </w:p>
    <w:p w14:paraId="5476D40E" w14:textId="6DB1EF35" w:rsidR="00D0791B" w:rsidRDefault="00D0791B">
      <w:pPr>
        <w:pStyle w:val="ConsPlusNonformat"/>
        <w:jc w:val="both"/>
        <w:rPr>
          <w:rFonts w:ascii="Times New Roman" w:hAnsi="Times New Roman" w:cs="Times New Roman"/>
          <w:sz w:val="28"/>
          <w:szCs w:val="28"/>
        </w:rPr>
      </w:pPr>
    </w:p>
    <w:p w14:paraId="5E32B817" w14:textId="5ACD43AA" w:rsidR="00D0791B" w:rsidRDefault="00D0791B">
      <w:pPr>
        <w:pStyle w:val="ConsPlusNonformat"/>
        <w:jc w:val="both"/>
        <w:rPr>
          <w:rFonts w:ascii="Times New Roman" w:hAnsi="Times New Roman" w:cs="Times New Roman"/>
          <w:sz w:val="28"/>
          <w:szCs w:val="28"/>
        </w:rPr>
      </w:pPr>
    </w:p>
    <w:p w14:paraId="0FA9AD86" w14:textId="7B729C35" w:rsidR="00D0791B" w:rsidRDefault="00D0791B">
      <w:pPr>
        <w:pStyle w:val="ConsPlusNonformat"/>
        <w:jc w:val="both"/>
        <w:rPr>
          <w:rFonts w:ascii="Times New Roman" w:hAnsi="Times New Roman" w:cs="Times New Roman"/>
          <w:sz w:val="28"/>
          <w:szCs w:val="28"/>
        </w:rPr>
      </w:pPr>
    </w:p>
    <w:p w14:paraId="76DF95BC" w14:textId="7A80507E" w:rsidR="00D0791B" w:rsidRDefault="00D0791B">
      <w:pPr>
        <w:pStyle w:val="ConsPlusNonformat"/>
        <w:jc w:val="both"/>
        <w:rPr>
          <w:rFonts w:ascii="Times New Roman" w:hAnsi="Times New Roman" w:cs="Times New Roman"/>
          <w:sz w:val="28"/>
          <w:szCs w:val="28"/>
        </w:rPr>
      </w:pPr>
    </w:p>
    <w:p w14:paraId="279CF413" w14:textId="6484D429" w:rsidR="00D0791B" w:rsidRDefault="00D0791B">
      <w:pPr>
        <w:pStyle w:val="ConsPlusNonformat"/>
        <w:jc w:val="both"/>
        <w:rPr>
          <w:rFonts w:ascii="Times New Roman" w:hAnsi="Times New Roman" w:cs="Times New Roman"/>
          <w:sz w:val="28"/>
          <w:szCs w:val="28"/>
        </w:rPr>
      </w:pPr>
    </w:p>
    <w:p w14:paraId="56CC07FA" w14:textId="6C5AEEEA" w:rsidR="00AA13A7" w:rsidRDefault="00AA13A7">
      <w:pPr>
        <w:pStyle w:val="ConsPlusNonformat"/>
        <w:jc w:val="both"/>
        <w:rPr>
          <w:rFonts w:ascii="Times New Roman" w:hAnsi="Times New Roman" w:cs="Times New Roman"/>
          <w:sz w:val="28"/>
          <w:szCs w:val="28"/>
        </w:rPr>
      </w:pPr>
    </w:p>
    <w:p w14:paraId="778C72D4" w14:textId="621E178A" w:rsidR="00AA13A7" w:rsidRDefault="00AA13A7">
      <w:pPr>
        <w:pStyle w:val="ConsPlusNonformat"/>
        <w:jc w:val="both"/>
        <w:rPr>
          <w:rFonts w:ascii="Times New Roman" w:hAnsi="Times New Roman" w:cs="Times New Roman"/>
          <w:sz w:val="28"/>
          <w:szCs w:val="28"/>
        </w:rPr>
      </w:pPr>
    </w:p>
    <w:p w14:paraId="3779F1F5" w14:textId="5C442243" w:rsidR="00AA13A7" w:rsidRDefault="00AA13A7">
      <w:pPr>
        <w:pStyle w:val="ConsPlusNonformat"/>
        <w:jc w:val="both"/>
        <w:rPr>
          <w:rFonts w:ascii="Times New Roman" w:hAnsi="Times New Roman" w:cs="Times New Roman"/>
          <w:sz w:val="28"/>
          <w:szCs w:val="28"/>
        </w:rPr>
      </w:pPr>
    </w:p>
    <w:p w14:paraId="3CE35183" w14:textId="77BADB03" w:rsidR="00AA13A7" w:rsidRDefault="00AA13A7">
      <w:pPr>
        <w:pStyle w:val="ConsPlusNonformat"/>
        <w:jc w:val="both"/>
        <w:rPr>
          <w:rFonts w:ascii="Times New Roman" w:hAnsi="Times New Roman" w:cs="Times New Roman"/>
          <w:sz w:val="28"/>
          <w:szCs w:val="28"/>
        </w:rPr>
      </w:pPr>
    </w:p>
    <w:p w14:paraId="56710CC8" w14:textId="4A0436E3" w:rsidR="00AA13A7" w:rsidRDefault="00AA13A7">
      <w:pPr>
        <w:pStyle w:val="ConsPlusNonformat"/>
        <w:jc w:val="both"/>
        <w:rPr>
          <w:rFonts w:ascii="Times New Roman" w:hAnsi="Times New Roman" w:cs="Times New Roman"/>
          <w:sz w:val="28"/>
          <w:szCs w:val="28"/>
        </w:rPr>
      </w:pPr>
    </w:p>
    <w:p w14:paraId="1EBA8154" w14:textId="74002557" w:rsidR="00AA13A7" w:rsidRDefault="00AA13A7">
      <w:pPr>
        <w:pStyle w:val="ConsPlusNonformat"/>
        <w:jc w:val="both"/>
        <w:rPr>
          <w:rFonts w:ascii="Times New Roman" w:hAnsi="Times New Roman" w:cs="Times New Roman"/>
          <w:sz w:val="28"/>
          <w:szCs w:val="28"/>
        </w:rPr>
      </w:pPr>
    </w:p>
    <w:p w14:paraId="44A572CA" w14:textId="1A3196B6" w:rsidR="00AA13A7" w:rsidRDefault="00AA13A7">
      <w:pPr>
        <w:pStyle w:val="ConsPlusNonformat"/>
        <w:jc w:val="both"/>
        <w:rPr>
          <w:rFonts w:ascii="Times New Roman" w:hAnsi="Times New Roman" w:cs="Times New Roman"/>
          <w:sz w:val="28"/>
          <w:szCs w:val="28"/>
        </w:rPr>
      </w:pPr>
    </w:p>
    <w:p w14:paraId="7B6F8A19" w14:textId="0111D3F4" w:rsidR="00AA13A7" w:rsidRDefault="00AA13A7">
      <w:pPr>
        <w:pStyle w:val="ConsPlusNonformat"/>
        <w:jc w:val="both"/>
        <w:rPr>
          <w:rFonts w:ascii="Times New Roman" w:hAnsi="Times New Roman" w:cs="Times New Roman"/>
          <w:sz w:val="28"/>
          <w:szCs w:val="28"/>
        </w:rPr>
      </w:pPr>
    </w:p>
    <w:p w14:paraId="23FCD64A" w14:textId="35B59386" w:rsidR="00AA13A7" w:rsidRDefault="00AA13A7">
      <w:pPr>
        <w:pStyle w:val="ConsPlusNonformat"/>
        <w:jc w:val="both"/>
        <w:rPr>
          <w:rFonts w:ascii="Times New Roman" w:hAnsi="Times New Roman" w:cs="Times New Roman"/>
          <w:sz w:val="28"/>
          <w:szCs w:val="28"/>
        </w:rPr>
      </w:pPr>
    </w:p>
    <w:p w14:paraId="11E95B54" w14:textId="40616701" w:rsidR="00AA13A7" w:rsidRDefault="00AA13A7">
      <w:pPr>
        <w:pStyle w:val="ConsPlusNonformat"/>
        <w:jc w:val="both"/>
        <w:rPr>
          <w:rFonts w:ascii="Times New Roman" w:hAnsi="Times New Roman" w:cs="Times New Roman"/>
          <w:sz w:val="28"/>
          <w:szCs w:val="28"/>
        </w:rPr>
      </w:pPr>
    </w:p>
    <w:p w14:paraId="73B961C2" w14:textId="29E84BDC" w:rsidR="00AA13A7" w:rsidRDefault="00AA13A7">
      <w:pPr>
        <w:pStyle w:val="ConsPlusNonformat"/>
        <w:jc w:val="both"/>
        <w:rPr>
          <w:rFonts w:ascii="Times New Roman" w:hAnsi="Times New Roman" w:cs="Times New Roman"/>
          <w:sz w:val="28"/>
          <w:szCs w:val="28"/>
        </w:rPr>
      </w:pPr>
    </w:p>
    <w:p w14:paraId="4FB2FE7A" w14:textId="20D97A12" w:rsidR="00AA13A7" w:rsidRDefault="00AA13A7">
      <w:pPr>
        <w:pStyle w:val="ConsPlusNonformat"/>
        <w:jc w:val="both"/>
        <w:rPr>
          <w:rFonts w:ascii="Times New Roman" w:hAnsi="Times New Roman" w:cs="Times New Roman"/>
          <w:sz w:val="28"/>
          <w:szCs w:val="28"/>
        </w:rPr>
      </w:pPr>
    </w:p>
    <w:p w14:paraId="522CBFA8" w14:textId="19C175F0" w:rsidR="00AA13A7" w:rsidRDefault="00AA13A7">
      <w:pPr>
        <w:pStyle w:val="ConsPlusNonformat"/>
        <w:jc w:val="both"/>
        <w:rPr>
          <w:rFonts w:ascii="Times New Roman" w:hAnsi="Times New Roman" w:cs="Times New Roman"/>
          <w:sz w:val="28"/>
          <w:szCs w:val="28"/>
        </w:rPr>
      </w:pPr>
    </w:p>
    <w:p w14:paraId="2DD62CDD" w14:textId="0C83E85D" w:rsidR="00AA13A7" w:rsidRDefault="00AA13A7">
      <w:pPr>
        <w:pStyle w:val="ConsPlusNonformat"/>
        <w:jc w:val="both"/>
        <w:rPr>
          <w:rFonts w:ascii="Times New Roman" w:hAnsi="Times New Roman" w:cs="Times New Roman"/>
          <w:sz w:val="28"/>
          <w:szCs w:val="28"/>
        </w:rPr>
      </w:pPr>
    </w:p>
    <w:p w14:paraId="3B75F59A" w14:textId="375BE92A" w:rsidR="00AA13A7" w:rsidRDefault="00AA13A7">
      <w:pPr>
        <w:pStyle w:val="ConsPlusNonformat"/>
        <w:jc w:val="both"/>
        <w:rPr>
          <w:rFonts w:ascii="Times New Roman" w:hAnsi="Times New Roman" w:cs="Times New Roman"/>
          <w:sz w:val="28"/>
          <w:szCs w:val="28"/>
        </w:rPr>
      </w:pPr>
    </w:p>
    <w:p w14:paraId="5C0CD064" w14:textId="72A367E3" w:rsidR="00AA13A7" w:rsidRDefault="00AA13A7">
      <w:pPr>
        <w:pStyle w:val="ConsPlusNonformat"/>
        <w:jc w:val="both"/>
        <w:rPr>
          <w:rFonts w:ascii="Times New Roman" w:hAnsi="Times New Roman" w:cs="Times New Roman"/>
          <w:sz w:val="28"/>
          <w:szCs w:val="28"/>
        </w:rPr>
      </w:pPr>
    </w:p>
    <w:p w14:paraId="01D56E53" w14:textId="73F60731" w:rsidR="00AA13A7" w:rsidRDefault="00AA13A7">
      <w:pPr>
        <w:pStyle w:val="ConsPlusNonformat"/>
        <w:jc w:val="both"/>
        <w:rPr>
          <w:rFonts w:ascii="Times New Roman" w:hAnsi="Times New Roman" w:cs="Times New Roman"/>
          <w:sz w:val="28"/>
          <w:szCs w:val="28"/>
        </w:rPr>
      </w:pPr>
    </w:p>
    <w:p w14:paraId="407EE6FA" w14:textId="36B87CBE" w:rsidR="00AA13A7" w:rsidRDefault="00AA13A7" w:rsidP="000B5CDF">
      <w:pPr>
        <w:pStyle w:val="ConsPlusNonformat"/>
        <w:jc w:val="right"/>
        <w:rPr>
          <w:rFonts w:ascii="Times New Roman" w:hAnsi="Times New Roman" w:cs="Times New Roman"/>
          <w:sz w:val="28"/>
          <w:szCs w:val="28"/>
        </w:rPr>
      </w:pPr>
      <w:bookmarkStart w:id="5" w:name="_Hlk233123116"/>
      <w:r>
        <w:rPr>
          <w:rFonts w:ascii="Times New Roman" w:hAnsi="Times New Roman" w:cs="Times New Roman"/>
          <w:sz w:val="28"/>
          <w:szCs w:val="28"/>
        </w:rPr>
        <w:t xml:space="preserve">                                                                                                     Приложение</w:t>
      </w:r>
      <w:r w:rsidR="000B5CDF">
        <w:rPr>
          <w:rFonts w:ascii="Times New Roman" w:hAnsi="Times New Roman" w:cs="Times New Roman"/>
          <w:sz w:val="28"/>
          <w:szCs w:val="28"/>
        </w:rPr>
        <w:t xml:space="preserve"> №1</w:t>
      </w:r>
      <w:r>
        <w:rPr>
          <w:rFonts w:ascii="Times New Roman" w:hAnsi="Times New Roman" w:cs="Times New Roman"/>
          <w:sz w:val="28"/>
          <w:szCs w:val="28"/>
        </w:rPr>
        <w:t xml:space="preserve"> к Договору </w:t>
      </w:r>
    </w:p>
    <w:p w14:paraId="48C88721" w14:textId="22740B41" w:rsidR="00AA13A7" w:rsidRDefault="00AA13A7" w:rsidP="000B5CDF">
      <w:pPr>
        <w:pStyle w:val="ConsPlusNonformat0"/>
        <w:jc w:val="right"/>
        <w:rPr>
          <w:rFonts w:ascii="Times New Roman" w:hAnsi="Times New Roman"/>
          <w:sz w:val="28"/>
          <w:szCs w:val="28"/>
        </w:rPr>
      </w:pPr>
      <w:r>
        <w:rPr>
          <w:rFonts w:ascii="Times New Roman" w:hAnsi="Times New Roman"/>
          <w:sz w:val="28"/>
          <w:szCs w:val="28"/>
        </w:rPr>
        <w:t xml:space="preserve">                                                                                    </w:t>
      </w:r>
      <w:r w:rsidRPr="00AA13A7">
        <w:rPr>
          <w:rFonts w:ascii="Times New Roman" w:hAnsi="Times New Roman"/>
          <w:sz w:val="28"/>
          <w:szCs w:val="28"/>
        </w:rPr>
        <w:t>на оказание услуг по обеспечению видеоконтроля на объектах государственного предприятия «</w:t>
      </w:r>
      <w:proofErr w:type="spellStart"/>
      <w:r w:rsidRPr="00AA13A7">
        <w:rPr>
          <w:rFonts w:ascii="Times New Roman" w:hAnsi="Times New Roman"/>
          <w:sz w:val="28"/>
          <w:szCs w:val="28"/>
        </w:rPr>
        <w:t>Минсккоммунтеплосеть</w:t>
      </w:r>
      <w:proofErr w:type="spellEnd"/>
      <w:r w:rsidRPr="00AA13A7">
        <w:rPr>
          <w:rFonts w:ascii="Times New Roman" w:hAnsi="Times New Roman"/>
          <w:sz w:val="28"/>
          <w:szCs w:val="28"/>
        </w:rPr>
        <w:t>»</w:t>
      </w:r>
    </w:p>
    <w:bookmarkEnd w:id="5"/>
    <w:p w14:paraId="58E0855E" w14:textId="38694F4D" w:rsidR="00AA13A7" w:rsidRDefault="00AA13A7" w:rsidP="00AA13A7">
      <w:pPr>
        <w:pStyle w:val="ConsPlusNonformat0"/>
        <w:jc w:val="right"/>
        <w:rPr>
          <w:rFonts w:ascii="Times New Roman" w:hAnsi="Times New Roman"/>
          <w:sz w:val="28"/>
          <w:szCs w:val="28"/>
        </w:rPr>
      </w:pPr>
    </w:p>
    <w:p w14:paraId="3B1402E2" w14:textId="09BF5DA3" w:rsidR="00AA13A7" w:rsidRDefault="00AA13A7" w:rsidP="00AA13A7">
      <w:pPr>
        <w:pStyle w:val="ConsPlusNonformat0"/>
        <w:jc w:val="right"/>
        <w:rPr>
          <w:rFonts w:ascii="Times New Roman" w:hAnsi="Times New Roman"/>
          <w:sz w:val="28"/>
          <w:szCs w:val="28"/>
        </w:rPr>
      </w:pPr>
    </w:p>
    <w:p w14:paraId="0D77FF46" w14:textId="654DCE68" w:rsidR="00AA13A7" w:rsidRDefault="00AA13A7" w:rsidP="00AA13A7">
      <w:pPr>
        <w:pStyle w:val="ConsPlusNonformat0"/>
        <w:jc w:val="center"/>
        <w:rPr>
          <w:rFonts w:ascii="Times New Roman" w:hAnsi="Times New Roman"/>
          <w:sz w:val="28"/>
          <w:szCs w:val="28"/>
        </w:rPr>
      </w:pPr>
      <w:r>
        <w:rPr>
          <w:rFonts w:ascii="Times New Roman" w:hAnsi="Times New Roman"/>
          <w:sz w:val="28"/>
          <w:szCs w:val="28"/>
        </w:rPr>
        <w:t>Перечень объектов для подключения к услуге</w:t>
      </w:r>
      <w:r w:rsidR="000B5CDF">
        <w:rPr>
          <w:rFonts w:ascii="Times New Roman" w:hAnsi="Times New Roman"/>
          <w:sz w:val="28"/>
          <w:szCs w:val="28"/>
        </w:rPr>
        <w:t>.</w:t>
      </w:r>
    </w:p>
    <w:p w14:paraId="74F457FA" w14:textId="5CDFF6BF" w:rsidR="000B5CDF" w:rsidRDefault="000B5CDF" w:rsidP="00AA13A7">
      <w:pPr>
        <w:pStyle w:val="ConsPlusNonformat0"/>
        <w:jc w:val="center"/>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860"/>
        <w:gridCol w:w="2357"/>
        <w:gridCol w:w="4394"/>
      </w:tblGrid>
      <w:tr w:rsidR="000B5CDF" w:rsidRPr="000B5CDF" w14:paraId="6B2D193B" w14:textId="77777777" w:rsidTr="000B5CDF">
        <w:trPr>
          <w:trHeight w:val="1680"/>
        </w:trPr>
        <w:tc>
          <w:tcPr>
            <w:tcW w:w="740" w:type="dxa"/>
            <w:vAlign w:val="center"/>
            <w:hideMark/>
          </w:tcPr>
          <w:p w14:paraId="4876E51F" w14:textId="77777777" w:rsidR="000B5CDF" w:rsidRPr="000B5CDF" w:rsidRDefault="000B5CDF" w:rsidP="000B5CDF">
            <w:pPr>
              <w:jc w:val="both"/>
              <w:rPr>
                <w:rFonts w:eastAsia="Times New Roman"/>
                <w:b/>
                <w:bCs/>
                <w:color w:val="000000"/>
                <w:sz w:val="22"/>
              </w:rPr>
            </w:pPr>
            <w:r w:rsidRPr="000B5CDF">
              <w:rPr>
                <w:rFonts w:eastAsia="Times New Roman"/>
                <w:b/>
                <w:bCs/>
                <w:color w:val="000000"/>
                <w:sz w:val="22"/>
              </w:rPr>
              <w:t>№ п/п</w:t>
            </w:r>
          </w:p>
        </w:tc>
        <w:tc>
          <w:tcPr>
            <w:tcW w:w="1860" w:type="dxa"/>
            <w:vAlign w:val="center"/>
            <w:hideMark/>
          </w:tcPr>
          <w:p w14:paraId="1440A337" w14:textId="77777777" w:rsidR="000B5CDF" w:rsidRPr="000B5CDF" w:rsidRDefault="000B5CDF" w:rsidP="000B5CDF">
            <w:pPr>
              <w:jc w:val="center"/>
              <w:rPr>
                <w:rFonts w:eastAsia="Times New Roman"/>
                <w:b/>
                <w:bCs/>
                <w:color w:val="000000"/>
                <w:sz w:val="22"/>
              </w:rPr>
            </w:pPr>
            <w:r w:rsidRPr="000B5CDF">
              <w:rPr>
                <w:rFonts w:eastAsia="Times New Roman"/>
                <w:b/>
                <w:bCs/>
                <w:color w:val="000000"/>
                <w:sz w:val="22"/>
              </w:rPr>
              <w:t>РТС</w:t>
            </w:r>
          </w:p>
        </w:tc>
        <w:tc>
          <w:tcPr>
            <w:tcW w:w="2357" w:type="dxa"/>
            <w:vAlign w:val="center"/>
            <w:hideMark/>
          </w:tcPr>
          <w:p w14:paraId="0EC23D5D" w14:textId="77777777" w:rsidR="000B5CDF" w:rsidRPr="000B5CDF" w:rsidRDefault="000B5CDF" w:rsidP="000B5CDF">
            <w:pPr>
              <w:jc w:val="center"/>
              <w:rPr>
                <w:rFonts w:eastAsia="Times New Roman"/>
                <w:b/>
                <w:bCs/>
                <w:color w:val="000000"/>
                <w:sz w:val="22"/>
              </w:rPr>
            </w:pPr>
            <w:r w:rsidRPr="000B5CDF">
              <w:rPr>
                <w:rFonts w:eastAsia="Times New Roman"/>
                <w:b/>
                <w:bCs/>
                <w:color w:val="000000"/>
                <w:sz w:val="22"/>
              </w:rPr>
              <w:t>Название объекта</w:t>
            </w:r>
          </w:p>
        </w:tc>
        <w:tc>
          <w:tcPr>
            <w:tcW w:w="4394" w:type="dxa"/>
            <w:vAlign w:val="center"/>
            <w:hideMark/>
          </w:tcPr>
          <w:p w14:paraId="4CB8DE18" w14:textId="77777777" w:rsidR="000B5CDF" w:rsidRPr="000B5CDF" w:rsidRDefault="000B5CDF" w:rsidP="000B5CDF">
            <w:pPr>
              <w:jc w:val="center"/>
              <w:rPr>
                <w:rFonts w:eastAsia="Times New Roman"/>
                <w:b/>
                <w:bCs/>
                <w:color w:val="000000"/>
                <w:sz w:val="22"/>
              </w:rPr>
            </w:pPr>
            <w:r w:rsidRPr="000B5CDF">
              <w:rPr>
                <w:rFonts w:eastAsia="Times New Roman"/>
                <w:b/>
                <w:bCs/>
                <w:color w:val="000000"/>
                <w:sz w:val="22"/>
              </w:rPr>
              <w:t>Адрес объекта</w:t>
            </w:r>
          </w:p>
        </w:tc>
      </w:tr>
      <w:tr w:rsidR="000B5CDF" w:rsidRPr="000B5CDF" w14:paraId="433B5FC1" w14:textId="77777777" w:rsidTr="000B5CDF">
        <w:trPr>
          <w:trHeight w:val="315"/>
        </w:trPr>
        <w:tc>
          <w:tcPr>
            <w:tcW w:w="740" w:type="dxa"/>
            <w:vAlign w:val="center"/>
            <w:hideMark/>
          </w:tcPr>
          <w:p w14:paraId="3C2DD67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w:t>
            </w:r>
          </w:p>
        </w:tc>
        <w:tc>
          <w:tcPr>
            <w:tcW w:w="1860" w:type="dxa"/>
            <w:vAlign w:val="center"/>
            <w:hideMark/>
          </w:tcPr>
          <w:p w14:paraId="4589213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АУП</w:t>
            </w:r>
          </w:p>
        </w:tc>
        <w:tc>
          <w:tcPr>
            <w:tcW w:w="2357" w:type="dxa"/>
            <w:vAlign w:val="center"/>
            <w:hideMark/>
          </w:tcPr>
          <w:p w14:paraId="38CD2017" w14:textId="77777777" w:rsidR="000B5CDF" w:rsidRPr="000B5CDF" w:rsidRDefault="000B5CDF" w:rsidP="000B5CDF">
            <w:pPr>
              <w:jc w:val="both"/>
              <w:rPr>
                <w:rFonts w:eastAsia="Times New Roman"/>
                <w:color w:val="000000"/>
                <w:sz w:val="22"/>
              </w:rPr>
            </w:pPr>
            <w:r w:rsidRPr="000B5CDF">
              <w:rPr>
                <w:rFonts w:eastAsia="Times New Roman"/>
                <w:color w:val="000000"/>
                <w:sz w:val="22"/>
              </w:rPr>
              <w:t>АБК АУП</w:t>
            </w:r>
          </w:p>
        </w:tc>
        <w:tc>
          <w:tcPr>
            <w:tcW w:w="4394" w:type="dxa"/>
            <w:vAlign w:val="center"/>
            <w:hideMark/>
          </w:tcPr>
          <w:p w14:paraId="3054E0A8"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Ул.Волгоградская, 12</w:t>
            </w:r>
          </w:p>
        </w:tc>
      </w:tr>
      <w:tr w:rsidR="000B5CDF" w:rsidRPr="000B5CDF" w14:paraId="67852157" w14:textId="77777777" w:rsidTr="000B5CDF">
        <w:trPr>
          <w:trHeight w:val="300"/>
        </w:trPr>
        <w:tc>
          <w:tcPr>
            <w:tcW w:w="740" w:type="dxa"/>
            <w:vAlign w:val="center"/>
            <w:hideMark/>
          </w:tcPr>
          <w:p w14:paraId="57D536F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2</w:t>
            </w:r>
          </w:p>
        </w:tc>
        <w:tc>
          <w:tcPr>
            <w:tcW w:w="1860" w:type="dxa"/>
            <w:vAlign w:val="center"/>
            <w:hideMark/>
          </w:tcPr>
          <w:p w14:paraId="29AAA95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w:t>
            </w:r>
          </w:p>
        </w:tc>
        <w:tc>
          <w:tcPr>
            <w:tcW w:w="2357" w:type="dxa"/>
            <w:vAlign w:val="center"/>
            <w:hideMark/>
          </w:tcPr>
          <w:p w14:paraId="132FB2B2"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27E717B4"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Якубовского, 53д</w:t>
            </w:r>
          </w:p>
        </w:tc>
      </w:tr>
      <w:tr w:rsidR="000B5CDF" w:rsidRPr="000B5CDF" w14:paraId="32496B7B" w14:textId="77777777" w:rsidTr="000B5CDF">
        <w:trPr>
          <w:trHeight w:val="300"/>
        </w:trPr>
        <w:tc>
          <w:tcPr>
            <w:tcW w:w="740" w:type="dxa"/>
            <w:vAlign w:val="center"/>
            <w:hideMark/>
          </w:tcPr>
          <w:p w14:paraId="795CF55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3</w:t>
            </w:r>
          </w:p>
        </w:tc>
        <w:tc>
          <w:tcPr>
            <w:tcW w:w="1860" w:type="dxa"/>
            <w:vAlign w:val="center"/>
            <w:hideMark/>
          </w:tcPr>
          <w:p w14:paraId="7E3D430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w:t>
            </w:r>
          </w:p>
        </w:tc>
        <w:tc>
          <w:tcPr>
            <w:tcW w:w="2357" w:type="dxa"/>
            <w:vAlign w:val="center"/>
            <w:hideMark/>
          </w:tcPr>
          <w:p w14:paraId="0F4057F4"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327AF658" w14:textId="77777777" w:rsidR="000B5CDF" w:rsidRPr="000B5CDF" w:rsidRDefault="000B5CDF" w:rsidP="000B5CDF">
            <w:pPr>
              <w:jc w:val="both"/>
              <w:rPr>
                <w:rFonts w:eastAsia="Times New Roman"/>
                <w:color w:val="000000"/>
                <w:sz w:val="22"/>
              </w:rPr>
            </w:pPr>
            <w:r w:rsidRPr="000B5CDF">
              <w:rPr>
                <w:rFonts w:eastAsia="Times New Roman"/>
                <w:color w:val="000000"/>
                <w:sz w:val="22"/>
              </w:rPr>
              <w:t>3-й Железнодорожный пер., 16</w:t>
            </w:r>
          </w:p>
        </w:tc>
      </w:tr>
      <w:tr w:rsidR="000B5CDF" w:rsidRPr="000B5CDF" w14:paraId="4CD1E20E" w14:textId="77777777" w:rsidTr="000B5CDF">
        <w:trPr>
          <w:trHeight w:val="300"/>
        </w:trPr>
        <w:tc>
          <w:tcPr>
            <w:tcW w:w="740" w:type="dxa"/>
            <w:vAlign w:val="center"/>
            <w:hideMark/>
          </w:tcPr>
          <w:p w14:paraId="45AD1B8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4</w:t>
            </w:r>
          </w:p>
        </w:tc>
        <w:tc>
          <w:tcPr>
            <w:tcW w:w="1860" w:type="dxa"/>
            <w:vAlign w:val="center"/>
            <w:hideMark/>
          </w:tcPr>
          <w:p w14:paraId="1D06260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w:t>
            </w:r>
          </w:p>
        </w:tc>
        <w:tc>
          <w:tcPr>
            <w:tcW w:w="2357" w:type="dxa"/>
            <w:vAlign w:val="center"/>
            <w:hideMark/>
          </w:tcPr>
          <w:p w14:paraId="0FEE5495"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452F90C6"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Лынькова, 123</w:t>
            </w:r>
          </w:p>
        </w:tc>
      </w:tr>
      <w:tr w:rsidR="000B5CDF" w:rsidRPr="000B5CDF" w14:paraId="4704650A" w14:textId="77777777" w:rsidTr="000B5CDF">
        <w:trPr>
          <w:trHeight w:val="300"/>
        </w:trPr>
        <w:tc>
          <w:tcPr>
            <w:tcW w:w="740" w:type="dxa"/>
            <w:vAlign w:val="center"/>
            <w:hideMark/>
          </w:tcPr>
          <w:p w14:paraId="2ADA230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5</w:t>
            </w:r>
          </w:p>
        </w:tc>
        <w:tc>
          <w:tcPr>
            <w:tcW w:w="1860" w:type="dxa"/>
            <w:vAlign w:val="center"/>
            <w:hideMark/>
          </w:tcPr>
          <w:p w14:paraId="0D7EAB9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w:t>
            </w:r>
          </w:p>
        </w:tc>
        <w:tc>
          <w:tcPr>
            <w:tcW w:w="2357" w:type="dxa"/>
            <w:vAlign w:val="center"/>
            <w:hideMark/>
          </w:tcPr>
          <w:p w14:paraId="4F8AB1B3"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16D0100C"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Орловская, 80а/2</w:t>
            </w:r>
          </w:p>
        </w:tc>
      </w:tr>
      <w:tr w:rsidR="000B5CDF" w:rsidRPr="000B5CDF" w14:paraId="697DDC83" w14:textId="77777777" w:rsidTr="000B5CDF">
        <w:trPr>
          <w:trHeight w:val="300"/>
        </w:trPr>
        <w:tc>
          <w:tcPr>
            <w:tcW w:w="740" w:type="dxa"/>
            <w:vAlign w:val="center"/>
            <w:hideMark/>
          </w:tcPr>
          <w:p w14:paraId="0EA511D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6</w:t>
            </w:r>
          </w:p>
        </w:tc>
        <w:tc>
          <w:tcPr>
            <w:tcW w:w="1860" w:type="dxa"/>
            <w:vAlign w:val="center"/>
            <w:hideMark/>
          </w:tcPr>
          <w:p w14:paraId="6DA948F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w:t>
            </w:r>
          </w:p>
        </w:tc>
        <w:tc>
          <w:tcPr>
            <w:tcW w:w="2357" w:type="dxa"/>
            <w:vAlign w:val="center"/>
            <w:hideMark/>
          </w:tcPr>
          <w:p w14:paraId="1260A42A"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2086ABE9" w14:textId="77777777" w:rsidR="000B5CDF" w:rsidRPr="000B5CDF" w:rsidRDefault="000B5CDF" w:rsidP="000B5CDF">
            <w:pPr>
              <w:jc w:val="both"/>
              <w:rPr>
                <w:rFonts w:eastAsia="Times New Roman"/>
                <w:color w:val="000000"/>
                <w:sz w:val="22"/>
              </w:rPr>
            </w:pPr>
            <w:r w:rsidRPr="000B5CDF">
              <w:rPr>
                <w:rFonts w:eastAsia="Times New Roman"/>
                <w:color w:val="000000"/>
                <w:sz w:val="22"/>
              </w:rPr>
              <w:t>дер. Ждановичи</w:t>
            </w:r>
          </w:p>
        </w:tc>
      </w:tr>
      <w:tr w:rsidR="000B5CDF" w:rsidRPr="000B5CDF" w14:paraId="47185081" w14:textId="77777777" w:rsidTr="000B5CDF">
        <w:trPr>
          <w:trHeight w:val="300"/>
        </w:trPr>
        <w:tc>
          <w:tcPr>
            <w:tcW w:w="740" w:type="dxa"/>
            <w:vAlign w:val="center"/>
            <w:hideMark/>
          </w:tcPr>
          <w:p w14:paraId="1C8189C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7</w:t>
            </w:r>
          </w:p>
        </w:tc>
        <w:tc>
          <w:tcPr>
            <w:tcW w:w="1860" w:type="dxa"/>
            <w:vAlign w:val="center"/>
            <w:hideMark/>
          </w:tcPr>
          <w:p w14:paraId="308E3D6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w:t>
            </w:r>
          </w:p>
        </w:tc>
        <w:tc>
          <w:tcPr>
            <w:tcW w:w="2357" w:type="dxa"/>
            <w:vAlign w:val="center"/>
            <w:hideMark/>
          </w:tcPr>
          <w:p w14:paraId="5BD66A2A"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4BB3AD9D" w14:textId="77777777" w:rsidR="000B5CDF" w:rsidRPr="000B5CDF" w:rsidRDefault="000B5CDF" w:rsidP="000B5CDF">
            <w:pPr>
              <w:jc w:val="both"/>
              <w:rPr>
                <w:rFonts w:eastAsia="Times New Roman"/>
                <w:color w:val="000000"/>
                <w:sz w:val="22"/>
              </w:rPr>
            </w:pPr>
            <w:r w:rsidRPr="000B5CDF">
              <w:rPr>
                <w:rFonts w:eastAsia="Times New Roman"/>
                <w:color w:val="000000"/>
                <w:sz w:val="22"/>
              </w:rPr>
              <w:t>Пер. Семковский, 14а</w:t>
            </w:r>
          </w:p>
        </w:tc>
      </w:tr>
      <w:tr w:rsidR="000B5CDF" w:rsidRPr="000B5CDF" w14:paraId="182CF721" w14:textId="77777777" w:rsidTr="000B5CDF">
        <w:trPr>
          <w:trHeight w:val="300"/>
        </w:trPr>
        <w:tc>
          <w:tcPr>
            <w:tcW w:w="740" w:type="dxa"/>
            <w:vAlign w:val="center"/>
            <w:hideMark/>
          </w:tcPr>
          <w:p w14:paraId="0AD530F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8</w:t>
            </w:r>
          </w:p>
        </w:tc>
        <w:tc>
          <w:tcPr>
            <w:tcW w:w="1860" w:type="dxa"/>
            <w:vAlign w:val="center"/>
            <w:hideMark/>
          </w:tcPr>
          <w:p w14:paraId="2FC548B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w:t>
            </w:r>
          </w:p>
        </w:tc>
        <w:tc>
          <w:tcPr>
            <w:tcW w:w="2357" w:type="dxa"/>
            <w:vAlign w:val="center"/>
            <w:hideMark/>
          </w:tcPr>
          <w:p w14:paraId="3E83FA36"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6822C00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Павлины Меделки, 20</w:t>
            </w:r>
          </w:p>
        </w:tc>
      </w:tr>
      <w:tr w:rsidR="000B5CDF" w:rsidRPr="000B5CDF" w14:paraId="4015A791" w14:textId="77777777" w:rsidTr="000B5CDF">
        <w:trPr>
          <w:trHeight w:val="300"/>
        </w:trPr>
        <w:tc>
          <w:tcPr>
            <w:tcW w:w="740" w:type="dxa"/>
            <w:vAlign w:val="center"/>
            <w:hideMark/>
          </w:tcPr>
          <w:p w14:paraId="10115DC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9</w:t>
            </w:r>
          </w:p>
        </w:tc>
        <w:tc>
          <w:tcPr>
            <w:tcW w:w="1860" w:type="dxa"/>
            <w:vAlign w:val="center"/>
            <w:hideMark/>
          </w:tcPr>
          <w:p w14:paraId="05470B9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w:t>
            </w:r>
          </w:p>
        </w:tc>
        <w:tc>
          <w:tcPr>
            <w:tcW w:w="2357" w:type="dxa"/>
            <w:vAlign w:val="center"/>
            <w:hideMark/>
          </w:tcPr>
          <w:p w14:paraId="1193413F"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593ACEA0" w14:textId="77777777" w:rsidR="000B5CDF" w:rsidRPr="000B5CDF" w:rsidRDefault="000B5CDF" w:rsidP="000B5CDF">
            <w:pPr>
              <w:jc w:val="both"/>
              <w:rPr>
                <w:rFonts w:eastAsia="Times New Roman"/>
                <w:color w:val="000000"/>
                <w:sz w:val="22"/>
              </w:rPr>
            </w:pPr>
            <w:r w:rsidRPr="000B5CDF">
              <w:rPr>
                <w:rFonts w:eastAsia="Times New Roman"/>
                <w:color w:val="000000"/>
                <w:sz w:val="22"/>
              </w:rPr>
              <w:t>Долгиновский тракт,  157</w:t>
            </w:r>
          </w:p>
        </w:tc>
      </w:tr>
      <w:tr w:rsidR="000B5CDF" w:rsidRPr="000B5CDF" w14:paraId="4A5555AB" w14:textId="77777777" w:rsidTr="000B5CDF">
        <w:trPr>
          <w:trHeight w:val="300"/>
        </w:trPr>
        <w:tc>
          <w:tcPr>
            <w:tcW w:w="740" w:type="dxa"/>
            <w:vAlign w:val="center"/>
            <w:hideMark/>
          </w:tcPr>
          <w:p w14:paraId="19CA3E8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10</w:t>
            </w:r>
          </w:p>
        </w:tc>
        <w:tc>
          <w:tcPr>
            <w:tcW w:w="1860" w:type="dxa"/>
            <w:vAlign w:val="center"/>
            <w:hideMark/>
          </w:tcPr>
          <w:p w14:paraId="7ECE1E4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w:t>
            </w:r>
          </w:p>
        </w:tc>
        <w:tc>
          <w:tcPr>
            <w:tcW w:w="2357" w:type="dxa"/>
            <w:vAlign w:val="center"/>
            <w:hideMark/>
          </w:tcPr>
          <w:p w14:paraId="446D7EF0"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129/5</w:t>
            </w:r>
          </w:p>
        </w:tc>
        <w:tc>
          <w:tcPr>
            <w:tcW w:w="4394" w:type="dxa"/>
            <w:vAlign w:val="center"/>
            <w:hideMark/>
          </w:tcPr>
          <w:p w14:paraId="37AB868B"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Лынькова, 85а</w:t>
            </w:r>
          </w:p>
        </w:tc>
      </w:tr>
      <w:tr w:rsidR="000B5CDF" w:rsidRPr="000B5CDF" w14:paraId="4B1B35E5" w14:textId="77777777" w:rsidTr="000B5CDF">
        <w:trPr>
          <w:trHeight w:val="300"/>
        </w:trPr>
        <w:tc>
          <w:tcPr>
            <w:tcW w:w="740" w:type="dxa"/>
            <w:vAlign w:val="center"/>
            <w:hideMark/>
          </w:tcPr>
          <w:p w14:paraId="46C44C6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11</w:t>
            </w:r>
          </w:p>
        </w:tc>
        <w:tc>
          <w:tcPr>
            <w:tcW w:w="1860" w:type="dxa"/>
            <w:vAlign w:val="center"/>
            <w:hideMark/>
          </w:tcPr>
          <w:p w14:paraId="73B4BA2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w:t>
            </w:r>
          </w:p>
        </w:tc>
        <w:tc>
          <w:tcPr>
            <w:tcW w:w="2357" w:type="dxa"/>
            <w:vAlign w:val="center"/>
            <w:hideMark/>
          </w:tcPr>
          <w:p w14:paraId="7755573B"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129/6</w:t>
            </w:r>
          </w:p>
        </w:tc>
        <w:tc>
          <w:tcPr>
            <w:tcW w:w="4394" w:type="dxa"/>
            <w:vAlign w:val="center"/>
            <w:hideMark/>
          </w:tcPr>
          <w:p w14:paraId="20006B25"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Лынькова, 109а</w:t>
            </w:r>
          </w:p>
        </w:tc>
      </w:tr>
      <w:tr w:rsidR="000B5CDF" w:rsidRPr="000B5CDF" w14:paraId="3E434784" w14:textId="77777777" w:rsidTr="000B5CDF">
        <w:trPr>
          <w:trHeight w:val="300"/>
        </w:trPr>
        <w:tc>
          <w:tcPr>
            <w:tcW w:w="740" w:type="dxa"/>
            <w:vAlign w:val="center"/>
            <w:hideMark/>
          </w:tcPr>
          <w:p w14:paraId="6DEF68A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12</w:t>
            </w:r>
          </w:p>
        </w:tc>
        <w:tc>
          <w:tcPr>
            <w:tcW w:w="1860" w:type="dxa"/>
            <w:vAlign w:val="center"/>
            <w:hideMark/>
          </w:tcPr>
          <w:p w14:paraId="148EE66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w:t>
            </w:r>
          </w:p>
        </w:tc>
        <w:tc>
          <w:tcPr>
            <w:tcW w:w="2357" w:type="dxa"/>
            <w:vAlign w:val="center"/>
            <w:hideMark/>
          </w:tcPr>
          <w:p w14:paraId="4929AA26"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3/175</w:t>
            </w:r>
          </w:p>
        </w:tc>
        <w:tc>
          <w:tcPr>
            <w:tcW w:w="4394" w:type="dxa"/>
            <w:vAlign w:val="center"/>
            <w:hideMark/>
          </w:tcPr>
          <w:p w14:paraId="5E715E80"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Кропоткина,7б</w:t>
            </w:r>
          </w:p>
        </w:tc>
      </w:tr>
      <w:tr w:rsidR="000B5CDF" w:rsidRPr="000B5CDF" w14:paraId="73EF901C" w14:textId="77777777" w:rsidTr="000B5CDF">
        <w:trPr>
          <w:trHeight w:val="300"/>
        </w:trPr>
        <w:tc>
          <w:tcPr>
            <w:tcW w:w="740" w:type="dxa"/>
            <w:vAlign w:val="center"/>
            <w:hideMark/>
          </w:tcPr>
          <w:p w14:paraId="361B65D3"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13</w:t>
            </w:r>
          </w:p>
        </w:tc>
        <w:tc>
          <w:tcPr>
            <w:tcW w:w="1860" w:type="dxa"/>
            <w:vAlign w:val="center"/>
            <w:hideMark/>
          </w:tcPr>
          <w:p w14:paraId="541E257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w:t>
            </w:r>
          </w:p>
        </w:tc>
        <w:tc>
          <w:tcPr>
            <w:tcW w:w="2357" w:type="dxa"/>
            <w:vAlign w:val="center"/>
            <w:hideMark/>
          </w:tcPr>
          <w:p w14:paraId="238F5F6E"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1/424</w:t>
            </w:r>
          </w:p>
        </w:tc>
        <w:tc>
          <w:tcPr>
            <w:tcW w:w="4394" w:type="dxa"/>
            <w:vAlign w:val="center"/>
            <w:hideMark/>
          </w:tcPr>
          <w:p w14:paraId="4E4CD0B5"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Орловская, 66</w:t>
            </w:r>
          </w:p>
        </w:tc>
      </w:tr>
      <w:tr w:rsidR="000B5CDF" w:rsidRPr="000B5CDF" w14:paraId="568703C9" w14:textId="77777777" w:rsidTr="000B5CDF">
        <w:trPr>
          <w:trHeight w:val="315"/>
        </w:trPr>
        <w:tc>
          <w:tcPr>
            <w:tcW w:w="740" w:type="dxa"/>
            <w:vAlign w:val="center"/>
            <w:hideMark/>
          </w:tcPr>
          <w:p w14:paraId="487872A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14</w:t>
            </w:r>
          </w:p>
        </w:tc>
        <w:tc>
          <w:tcPr>
            <w:tcW w:w="1860" w:type="dxa"/>
            <w:vAlign w:val="center"/>
            <w:hideMark/>
          </w:tcPr>
          <w:p w14:paraId="4FD2C9C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РТС-1,4</w:t>
            </w:r>
          </w:p>
        </w:tc>
        <w:tc>
          <w:tcPr>
            <w:tcW w:w="2357" w:type="dxa"/>
            <w:vAlign w:val="center"/>
            <w:hideMark/>
          </w:tcPr>
          <w:p w14:paraId="6493CD14" w14:textId="77777777" w:rsidR="000B5CDF" w:rsidRPr="000B5CDF" w:rsidRDefault="000B5CDF" w:rsidP="000B5CDF">
            <w:pPr>
              <w:jc w:val="both"/>
              <w:rPr>
                <w:rFonts w:eastAsia="Times New Roman"/>
                <w:color w:val="000000"/>
                <w:sz w:val="22"/>
              </w:rPr>
            </w:pPr>
            <w:r w:rsidRPr="000B5CDF">
              <w:rPr>
                <w:rFonts w:eastAsia="Times New Roman"/>
                <w:color w:val="000000"/>
                <w:sz w:val="22"/>
              </w:rPr>
              <w:t>АБК РТС-1,4, ГС</w:t>
            </w:r>
          </w:p>
        </w:tc>
        <w:tc>
          <w:tcPr>
            <w:tcW w:w="4394" w:type="dxa"/>
            <w:vAlign w:val="center"/>
            <w:hideMark/>
          </w:tcPr>
          <w:p w14:paraId="152F66CA"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Ул.Захарова, 50 Б</w:t>
            </w:r>
          </w:p>
        </w:tc>
      </w:tr>
      <w:tr w:rsidR="000B5CDF" w:rsidRPr="000B5CDF" w14:paraId="0E8E27AA" w14:textId="77777777" w:rsidTr="000B5CDF">
        <w:trPr>
          <w:trHeight w:val="300"/>
        </w:trPr>
        <w:tc>
          <w:tcPr>
            <w:tcW w:w="740" w:type="dxa"/>
            <w:vAlign w:val="center"/>
            <w:hideMark/>
          </w:tcPr>
          <w:p w14:paraId="14A91CE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15</w:t>
            </w:r>
          </w:p>
        </w:tc>
        <w:tc>
          <w:tcPr>
            <w:tcW w:w="1860" w:type="dxa"/>
            <w:vAlign w:val="center"/>
            <w:hideMark/>
          </w:tcPr>
          <w:p w14:paraId="36C6661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74476595" w14:textId="77777777" w:rsidR="000B5CDF" w:rsidRPr="000B5CDF" w:rsidRDefault="000B5CDF" w:rsidP="000B5CDF">
            <w:pPr>
              <w:jc w:val="both"/>
              <w:rPr>
                <w:rFonts w:eastAsia="Times New Roman"/>
                <w:color w:val="000000"/>
                <w:sz w:val="22"/>
              </w:rPr>
            </w:pPr>
            <w:r w:rsidRPr="000B5CDF">
              <w:rPr>
                <w:rFonts w:eastAsia="Times New Roman"/>
                <w:color w:val="000000"/>
                <w:sz w:val="22"/>
              </w:rPr>
              <w:t>БМК 75</w:t>
            </w:r>
          </w:p>
        </w:tc>
        <w:tc>
          <w:tcPr>
            <w:tcW w:w="4394" w:type="dxa"/>
            <w:vAlign w:val="center"/>
            <w:hideMark/>
          </w:tcPr>
          <w:p w14:paraId="7210EE2D" w14:textId="77777777" w:rsidR="000B5CDF" w:rsidRPr="000B5CDF" w:rsidRDefault="000B5CDF" w:rsidP="000B5CDF">
            <w:pPr>
              <w:jc w:val="both"/>
              <w:rPr>
                <w:rFonts w:eastAsia="Times New Roman"/>
                <w:color w:val="000000"/>
                <w:sz w:val="22"/>
              </w:rPr>
            </w:pPr>
            <w:r w:rsidRPr="000B5CDF">
              <w:rPr>
                <w:rFonts w:eastAsia="Times New Roman"/>
                <w:color w:val="000000"/>
                <w:sz w:val="22"/>
              </w:rPr>
              <w:t>Валерьянова 93</w:t>
            </w:r>
          </w:p>
        </w:tc>
      </w:tr>
      <w:tr w:rsidR="000B5CDF" w:rsidRPr="000B5CDF" w14:paraId="08E8DEC9" w14:textId="77777777" w:rsidTr="000B5CDF">
        <w:trPr>
          <w:trHeight w:val="300"/>
        </w:trPr>
        <w:tc>
          <w:tcPr>
            <w:tcW w:w="740" w:type="dxa"/>
            <w:vAlign w:val="center"/>
            <w:hideMark/>
          </w:tcPr>
          <w:p w14:paraId="7E946D3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16</w:t>
            </w:r>
          </w:p>
        </w:tc>
        <w:tc>
          <w:tcPr>
            <w:tcW w:w="1860" w:type="dxa"/>
            <w:vAlign w:val="center"/>
            <w:hideMark/>
          </w:tcPr>
          <w:p w14:paraId="1F2EA343"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5B39F184"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1/634</w:t>
            </w:r>
          </w:p>
        </w:tc>
        <w:tc>
          <w:tcPr>
            <w:tcW w:w="4394" w:type="dxa"/>
            <w:vAlign w:val="center"/>
            <w:hideMark/>
          </w:tcPr>
          <w:p w14:paraId="58F34D49"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Гинтовта, 44а</w:t>
            </w:r>
          </w:p>
        </w:tc>
      </w:tr>
      <w:tr w:rsidR="000B5CDF" w:rsidRPr="000B5CDF" w14:paraId="330C08EF" w14:textId="77777777" w:rsidTr="000B5CDF">
        <w:trPr>
          <w:trHeight w:val="300"/>
        </w:trPr>
        <w:tc>
          <w:tcPr>
            <w:tcW w:w="740" w:type="dxa"/>
            <w:vAlign w:val="center"/>
            <w:hideMark/>
          </w:tcPr>
          <w:p w14:paraId="68B782C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17</w:t>
            </w:r>
          </w:p>
        </w:tc>
        <w:tc>
          <w:tcPr>
            <w:tcW w:w="1860" w:type="dxa"/>
            <w:vAlign w:val="center"/>
            <w:hideMark/>
          </w:tcPr>
          <w:p w14:paraId="6320401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6747969C"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2/636</w:t>
            </w:r>
          </w:p>
        </w:tc>
        <w:tc>
          <w:tcPr>
            <w:tcW w:w="4394" w:type="dxa"/>
            <w:vAlign w:val="center"/>
            <w:hideMark/>
          </w:tcPr>
          <w:p w14:paraId="4069B9DC"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Гинтовта, 4а</w:t>
            </w:r>
          </w:p>
        </w:tc>
      </w:tr>
      <w:tr w:rsidR="000B5CDF" w:rsidRPr="000B5CDF" w14:paraId="2021D39A" w14:textId="77777777" w:rsidTr="000B5CDF">
        <w:trPr>
          <w:trHeight w:val="300"/>
        </w:trPr>
        <w:tc>
          <w:tcPr>
            <w:tcW w:w="740" w:type="dxa"/>
            <w:vAlign w:val="center"/>
            <w:hideMark/>
          </w:tcPr>
          <w:p w14:paraId="6FBF94C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18</w:t>
            </w:r>
          </w:p>
        </w:tc>
        <w:tc>
          <w:tcPr>
            <w:tcW w:w="1860" w:type="dxa"/>
            <w:vAlign w:val="center"/>
            <w:hideMark/>
          </w:tcPr>
          <w:p w14:paraId="23BAD1D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510FCB70"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1/641</w:t>
            </w:r>
          </w:p>
        </w:tc>
        <w:tc>
          <w:tcPr>
            <w:tcW w:w="4394" w:type="dxa"/>
            <w:vAlign w:val="center"/>
            <w:hideMark/>
          </w:tcPr>
          <w:p w14:paraId="65FC6E56"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Лопатина, 7а</w:t>
            </w:r>
          </w:p>
        </w:tc>
      </w:tr>
      <w:tr w:rsidR="000B5CDF" w:rsidRPr="000B5CDF" w14:paraId="26B598EB" w14:textId="77777777" w:rsidTr="000B5CDF">
        <w:trPr>
          <w:trHeight w:val="300"/>
        </w:trPr>
        <w:tc>
          <w:tcPr>
            <w:tcW w:w="740" w:type="dxa"/>
            <w:vAlign w:val="center"/>
            <w:hideMark/>
          </w:tcPr>
          <w:p w14:paraId="4CBF862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19</w:t>
            </w:r>
          </w:p>
        </w:tc>
        <w:tc>
          <w:tcPr>
            <w:tcW w:w="1860" w:type="dxa"/>
            <w:vAlign w:val="center"/>
            <w:hideMark/>
          </w:tcPr>
          <w:p w14:paraId="6A8B2DE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786D1B02"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1/640</w:t>
            </w:r>
          </w:p>
        </w:tc>
        <w:tc>
          <w:tcPr>
            <w:tcW w:w="4394" w:type="dxa"/>
            <w:vAlign w:val="center"/>
            <w:hideMark/>
          </w:tcPr>
          <w:p w14:paraId="0CB213FD"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Филимонова, 43а</w:t>
            </w:r>
          </w:p>
        </w:tc>
      </w:tr>
      <w:tr w:rsidR="000B5CDF" w:rsidRPr="000B5CDF" w14:paraId="1C6394C4" w14:textId="77777777" w:rsidTr="000B5CDF">
        <w:trPr>
          <w:trHeight w:val="300"/>
        </w:trPr>
        <w:tc>
          <w:tcPr>
            <w:tcW w:w="740" w:type="dxa"/>
            <w:vAlign w:val="center"/>
            <w:hideMark/>
          </w:tcPr>
          <w:p w14:paraId="1FB8383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20</w:t>
            </w:r>
          </w:p>
        </w:tc>
        <w:tc>
          <w:tcPr>
            <w:tcW w:w="1860" w:type="dxa"/>
            <w:vAlign w:val="center"/>
            <w:hideMark/>
          </w:tcPr>
          <w:p w14:paraId="7950EBA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306D0118"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1/620</w:t>
            </w:r>
          </w:p>
        </w:tc>
        <w:tc>
          <w:tcPr>
            <w:tcW w:w="4394" w:type="dxa"/>
            <w:vAlign w:val="center"/>
            <w:hideMark/>
          </w:tcPr>
          <w:p w14:paraId="60CFBBC6"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Холмогорская, 47б</w:t>
            </w:r>
          </w:p>
        </w:tc>
      </w:tr>
      <w:tr w:rsidR="000B5CDF" w:rsidRPr="000B5CDF" w14:paraId="54AA344E" w14:textId="77777777" w:rsidTr="000B5CDF">
        <w:trPr>
          <w:trHeight w:val="300"/>
        </w:trPr>
        <w:tc>
          <w:tcPr>
            <w:tcW w:w="740" w:type="dxa"/>
            <w:vAlign w:val="center"/>
            <w:hideMark/>
          </w:tcPr>
          <w:p w14:paraId="334EE40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21</w:t>
            </w:r>
          </w:p>
        </w:tc>
        <w:tc>
          <w:tcPr>
            <w:tcW w:w="1860" w:type="dxa"/>
            <w:vAlign w:val="center"/>
            <w:hideMark/>
          </w:tcPr>
          <w:p w14:paraId="748E4BD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12013208"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1/181</w:t>
            </w:r>
          </w:p>
        </w:tc>
        <w:tc>
          <w:tcPr>
            <w:tcW w:w="4394" w:type="dxa"/>
            <w:vAlign w:val="center"/>
            <w:hideMark/>
          </w:tcPr>
          <w:p w14:paraId="52E9212A"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Запорожская, 25а</w:t>
            </w:r>
          </w:p>
        </w:tc>
      </w:tr>
      <w:tr w:rsidR="000B5CDF" w:rsidRPr="000B5CDF" w14:paraId="6EF76469" w14:textId="77777777" w:rsidTr="000B5CDF">
        <w:trPr>
          <w:trHeight w:val="300"/>
        </w:trPr>
        <w:tc>
          <w:tcPr>
            <w:tcW w:w="740" w:type="dxa"/>
            <w:vAlign w:val="center"/>
            <w:hideMark/>
          </w:tcPr>
          <w:p w14:paraId="20A56B5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22</w:t>
            </w:r>
          </w:p>
        </w:tc>
        <w:tc>
          <w:tcPr>
            <w:tcW w:w="1860" w:type="dxa"/>
            <w:vAlign w:val="center"/>
            <w:hideMark/>
          </w:tcPr>
          <w:p w14:paraId="05134AF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502E8F5C"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2/181</w:t>
            </w:r>
          </w:p>
        </w:tc>
        <w:tc>
          <w:tcPr>
            <w:tcW w:w="4394" w:type="dxa"/>
            <w:vAlign w:val="center"/>
            <w:hideMark/>
          </w:tcPr>
          <w:p w14:paraId="253EA2C7"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Багратиона, 73а</w:t>
            </w:r>
          </w:p>
        </w:tc>
      </w:tr>
      <w:tr w:rsidR="000B5CDF" w:rsidRPr="000B5CDF" w14:paraId="685E7E95" w14:textId="77777777" w:rsidTr="000B5CDF">
        <w:trPr>
          <w:trHeight w:val="270"/>
        </w:trPr>
        <w:tc>
          <w:tcPr>
            <w:tcW w:w="740" w:type="dxa"/>
            <w:vAlign w:val="center"/>
            <w:hideMark/>
          </w:tcPr>
          <w:p w14:paraId="23D4123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23</w:t>
            </w:r>
          </w:p>
        </w:tc>
        <w:tc>
          <w:tcPr>
            <w:tcW w:w="1860" w:type="dxa"/>
            <w:vAlign w:val="center"/>
            <w:hideMark/>
          </w:tcPr>
          <w:p w14:paraId="19CBD4C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3BAE6F05" w14:textId="77777777" w:rsidR="000B5CDF" w:rsidRPr="000B5CDF" w:rsidRDefault="000B5CDF" w:rsidP="000B5CDF">
            <w:pPr>
              <w:jc w:val="both"/>
              <w:rPr>
                <w:rFonts w:eastAsia="Times New Roman"/>
                <w:color w:val="000000"/>
                <w:sz w:val="22"/>
              </w:rPr>
            </w:pPr>
            <w:r w:rsidRPr="000B5CDF">
              <w:rPr>
                <w:rFonts w:eastAsia="Times New Roman"/>
                <w:color w:val="000000"/>
                <w:sz w:val="22"/>
              </w:rPr>
              <w:t xml:space="preserve">ЦТП </w:t>
            </w:r>
          </w:p>
        </w:tc>
        <w:tc>
          <w:tcPr>
            <w:tcW w:w="4394" w:type="dxa"/>
            <w:vAlign w:val="center"/>
            <w:hideMark/>
          </w:tcPr>
          <w:p w14:paraId="2DE5EA69"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2-ой пер. Багратиона, 28/42</w:t>
            </w:r>
          </w:p>
        </w:tc>
      </w:tr>
      <w:tr w:rsidR="000B5CDF" w:rsidRPr="000B5CDF" w14:paraId="5E692004" w14:textId="77777777" w:rsidTr="000B5CDF">
        <w:trPr>
          <w:trHeight w:val="300"/>
        </w:trPr>
        <w:tc>
          <w:tcPr>
            <w:tcW w:w="740" w:type="dxa"/>
            <w:vAlign w:val="center"/>
            <w:hideMark/>
          </w:tcPr>
          <w:p w14:paraId="0C2AFC1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24</w:t>
            </w:r>
          </w:p>
        </w:tc>
        <w:tc>
          <w:tcPr>
            <w:tcW w:w="1860" w:type="dxa"/>
            <w:vAlign w:val="center"/>
            <w:hideMark/>
          </w:tcPr>
          <w:p w14:paraId="6814B4C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7D68DEC8"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1/197</w:t>
            </w:r>
          </w:p>
        </w:tc>
        <w:tc>
          <w:tcPr>
            <w:tcW w:w="4394" w:type="dxa"/>
            <w:vAlign w:val="center"/>
            <w:hideMark/>
          </w:tcPr>
          <w:p w14:paraId="3B379558"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Столетова, 2а</w:t>
            </w:r>
          </w:p>
        </w:tc>
      </w:tr>
      <w:tr w:rsidR="000B5CDF" w:rsidRPr="000B5CDF" w14:paraId="71C7708F" w14:textId="77777777" w:rsidTr="000B5CDF">
        <w:trPr>
          <w:trHeight w:val="300"/>
        </w:trPr>
        <w:tc>
          <w:tcPr>
            <w:tcW w:w="740" w:type="dxa"/>
            <w:vAlign w:val="center"/>
            <w:hideMark/>
          </w:tcPr>
          <w:p w14:paraId="01FE2B8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25</w:t>
            </w:r>
          </w:p>
        </w:tc>
        <w:tc>
          <w:tcPr>
            <w:tcW w:w="1860" w:type="dxa"/>
            <w:vAlign w:val="center"/>
            <w:hideMark/>
          </w:tcPr>
          <w:p w14:paraId="0ED76C2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795CAC72"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2/638</w:t>
            </w:r>
          </w:p>
        </w:tc>
        <w:tc>
          <w:tcPr>
            <w:tcW w:w="4394" w:type="dxa"/>
            <w:vAlign w:val="center"/>
            <w:hideMark/>
          </w:tcPr>
          <w:p w14:paraId="73507C8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Никифорова, 25а</w:t>
            </w:r>
          </w:p>
        </w:tc>
      </w:tr>
      <w:tr w:rsidR="000B5CDF" w:rsidRPr="000B5CDF" w14:paraId="750A62A8" w14:textId="77777777" w:rsidTr="000B5CDF">
        <w:trPr>
          <w:trHeight w:val="300"/>
        </w:trPr>
        <w:tc>
          <w:tcPr>
            <w:tcW w:w="740" w:type="dxa"/>
            <w:vAlign w:val="center"/>
            <w:hideMark/>
          </w:tcPr>
          <w:p w14:paraId="0B360C79" w14:textId="77777777" w:rsidR="000B5CDF" w:rsidRPr="000B5CDF" w:rsidRDefault="000B5CDF" w:rsidP="000B5CDF">
            <w:pPr>
              <w:jc w:val="center"/>
              <w:rPr>
                <w:rFonts w:eastAsia="Times New Roman"/>
                <w:color w:val="000000"/>
                <w:sz w:val="22"/>
              </w:rPr>
            </w:pPr>
            <w:r w:rsidRPr="000B5CDF">
              <w:rPr>
                <w:rFonts w:eastAsia="Times New Roman"/>
                <w:color w:val="000000"/>
                <w:sz w:val="22"/>
              </w:rPr>
              <w:lastRenderedPageBreak/>
              <w:t>26</w:t>
            </w:r>
          </w:p>
        </w:tc>
        <w:tc>
          <w:tcPr>
            <w:tcW w:w="1860" w:type="dxa"/>
            <w:vAlign w:val="center"/>
            <w:hideMark/>
          </w:tcPr>
          <w:p w14:paraId="33892E7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30C7462C"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1/637</w:t>
            </w:r>
          </w:p>
        </w:tc>
        <w:tc>
          <w:tcPr>
            <w:tcW w:w="4394" w:type="dxa"/>
            <w:vAlign w:val="center"/>
            <w:hideMark/>
          </w:tcPr>
          <w:p w14:paraId="67DBC466"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Русиянова, 3а</w:t>
            </w:r>
          </w:p>
        </w:tc>
      </w:tr>
      <w:tr w:rsidR="000B5CDF" w:rsidRPr="000B5CDF" w14:paraId="6E67EB85" w14:textId="77777777" w:rsidTr="000B5CDF">
        <w:trPr>
          <w:trHeight w:val="300"/>
        </w:trPr>
        <w:tc>
          <w:tcPr>
            <w:tcW w:w="740" w:type="dxa"/>
            <w:vAlign w:val="center"/>
            <w:hideMark/>
          </w:tcPr>
          <w:p w14:paraId="2A77AC9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27</w:t>
            </w:r>
          </w:p>
        </w:tc>
        <w:tc>
          <w:tcPr>
            <w:tcW w:w="1860" w:type="dxa"/>
            <w:vAlign w:val="center"/>
            <w:hideMark/>
          </w:tcPr>
          <w:p w14:paraId="4C23C89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13D2E5C8"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252/02</w:t>
            </w:r>
          </w:p>
        </w:tc>
        <w:tc>
          <w:tcPr>
            <w:tcW w:w="4394" w:type="dxa"/>
            <w:vAlign w:val="center"/>
            <w:hideMark/>
          </w:tcPr>
          <w:p w14:paraId="1CC5E17B"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Русиянова, 13а</w:t>
            </w:r>
          </w:p>
        </w:tc>
      </w:tr>
      <w:tr w:rsidR="000B5CDF" w:rsidRPr="000B5CDF" w14:paraId="1F7B19BB" w14:textId="77777777" w:rsidTr="000B5CDF">
        <w:trPr>
          <w:trHeight w:val="300"/>
        </w:trPr>
        <w:tc>
          <w:tcPr>
            <w:tcW w:w="740" w:type="dxa"/>
            <w:vAlign w:val="center"/>
            <w:hideMark/>
          </w:tcPr>
          <w:p w14:paraId="23C3443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28</w:t>
            </w:r>
          </w:p>
        </w:tc>
        <w:tc>
          <w:tcPr>
            <w:tcW w:w="1860" w:type="dxa"/>
            <w:vAlign w:val="center"/>
            <w:hideMark/>
          </w:tcPr>
          <w:p w14:paraId="151D491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1F8A30BB"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252/03</w:t>
            </w:r>
          </w:p>
        </w:tc>
        <w:tc>
          <w:tcPr>
            <w:tcW w:w="4394" w:type="dxa"/>
            <w:vAlign w:val="center"/>
            <w:hideMark/>
          </w:tcPr>
          <w:p w14:paraId="137C37F3"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Русиянова, 27а</w:t>
            </w:r>
          </w:p>
        </w:tc>
      </w:tr>
      <w:tr w:rsidR="000B5CDF" w:rsidRPr="000B5CDF" w14:paraId="69DF0176" w14:textId="77777777" w:rsidTr="000B5CDF">
        <w:trPr>
          <w:trHeight w:val="300"/>
        </w:trPr>
        <w:tc>
          <w:tcPr>
            <w:tcW w:w="740" w:type="dxa"/>
            <w:vAlign w:val="center"/>
            <w:hideMark/>
          </w:tcPr>
          <w:p w14:paraId="5096D41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29</w:t>
            </w:r>
          </w:p>
        </w:tc>
        <w:tc>
          <w:tcPr>
            <w:tcW w:w="1860" w:type="dxa"/>
            <w:vAlign w:val="center"/>
            <w:hideMark/>
          </w:tcPr>
          <w:p w14:paraId="4553D9F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3CDE9202"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2/607</w:t>
            </w:r>
          </w:p>
        </w:tc>
        <w:tc>
          <w:tcPr>
            <w:tcW w:w="4394" w:type="dxa"/>
            <w:vAlign w:val="center"/>
            <w:hideMark/>
          </w:tcPr>
          <w:p w14:paraId="41941B10"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Макаенка, 15б</w:t>
            </w:r>
          </w:p>
        </w:tc>
      </w:tr>
      <w:tr w:rsidR="000B5CDF" w:rsidRPr="000B5CDF" w14:paraId="45D32A14" w14:textId="77777777" w:rsidTr="000B5CDF">
        <w:trPr>
          <w:trHeight w:val="300"/>
        </w:trPr>
        <w:tc>
          <w:tcPr>
            <w:tcW w:w="740" w:type="dxa"/>
            <w:vAlign w:val="center"/>
            <w:hideMark/>
          </w:tcPr>
          <w:p w14:paraId="2B48051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30</w:t>
            </w:r>
          </w:p>
        </w:tc>
        <w:tc>
          <w:tcPr>
            <w:tcW w:w="1860" w:type="dxa"/>
            <w:vAlign w:val="center"/>
            <w:hideMark/>
          </w:tcPr>
          <w:p w14:paraId="04F88C3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4E28D92D"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1/612</w:t>
            </w:r>
          </w:p>
        </w:tc>
        <w:tc>
          <w:tcPr>
            <w:tcW w:w="4394" w:type="dxa"/>
            <w:vAlign w:val="center"/>
            <w:hideMark/>
          </w:tcPr>
          <w:p w14:paraId="10206519"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Я.Коласа, 52 а</w:t>
            </w:r>
          </w:p>
        </w:tc>
      </w:tr>
      <w:tr w:rsidR="000B5CDF" w:rsidRPr="000B5CDF" w14:paraId="24E3A141" w14:textId="77777777" w:rsidTr="000B5CDF">
        <w:trPr>
          <w:trHeight w:val="300"/>
        </w:trPr>
        <w:tc>
          <w:tcPr>
            <w:tcW w:w="740" w:type="dxa"/>
            <w:vAlign w:val="center"/>
            <w:hideMark/>
          </w:tcPr>
          <w:p w14:paraId="51020B5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31</w:t>
            </w:r>
          </w:p>
        </w:tc>
        <w:tc>
          <w:tcPr>
            <w:tcW w:w="1860" w:type="dxa"/>
            <w:vAlign w:val="center"/>
            <w:hideMark/>
          </w:tcPr>
          <w:p w14:paraId="567B07A3"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48E0E709"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1/614</w:t>
            </w:r>
          </w:p>
        </w:tc>
        <w:tc>
          <w:tcPr>
            <w:tcW w:w="4394" w:type="dxa"/>
            <w:vAlign w:val="center"/>
            <w:hideMark/>
          </w:tcPr>
          <w:p w14:paraId="770C108B"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Белинского, 9а</w:t>
            </w:r>
          </w:p>
        </w:tc>
      </w:tr>
      <w:tr w:rsidR="000B5CDF" w:rsidRPr="000B5CDF" w14:paraId="19FC9444" w14:textId="77777777" w:rsidTr="000B5CDF">
        <w:trPr>
          <w:trHeight w:val="300"/>
        </w:trPr>
        <w:tc>
          <w:tcPr>
            <w:tcW w:w="740" w:type="dxa"/>
            <w:vAlign w:val="center"/>
            <w:hideMark/>
          </w:tcPr>
          <w:p w14:paraId="4BADFEB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32</w:t>
            </w:r>
          </w:p>
        </w:tc>
        <w:tc>
          <w:tcPr>
            <w:tcW w:w="1860" w:type="dxa"/>
            <w:vAlign w:val="center"/>
            <w:hideMark/>
          </w:tcPr>
          <w:p w14:paraId="6D11DD5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61644BA8"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1/628</w:t>
            </w:r>
          </w:p>
        </w:tc>
        <w:tc>
          <w:tcPr>
            <w:tcW w:w="4394" w:type="dxa"/>
            <w:vAlign w:val="center"/>
            <w:hideMark/>
          </w:tcPr>
          <w:p w14:paraId="5FB76723"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Мележа, 4а</w:t>
            </w:r>
          </w:p>
        </w:tc>
      </w:tr>
      <w:tr w:rsidR="000B5CDF" w:rsidRPr="000B5CDF" w14:paraId="66564F9A" w14:textId="77777777" w:rsidTr="000B5CDF">
        <w:trPr>
          <w:trHeight w:val="300"/>
        </w:trPr>
        <w:tc>
          <w:tcPr>
            <w:tcW w:w="740" w:type="dxa"/>
            <w:vAlign w:val="center"/>
            <w:hideMark/>
          </w:tcPr>
          <w:p w14:paraId="09D0B36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33</w:t>
            </w:r>
          </w:p>
        </w:tc>
        <w:tc>
          <w:tcPr>
            <w:tcW w:w="1860" w:type="dxa"/>
            <w:vAlign w:val="center"/>
            <w:hideMark/>
          </w:tcPr>
          <w:p w14:paraId="267FEAF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14669A98"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2/628</w:t>
            </w:r>
          </w:p>
        </w:tc>
        <w:tc>
          <w:tcPr>
            <w:tcW w:w="4394" w:type="dxa"/>
            <w:vAlign w:val="center"/>
            <w:hideMark/>
          </w:tcPr>
          <w:p w14:paraId="3F4572EA"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Восточная, 66а</w:t>
            </w:r>
          </w:p>
        </w:tc>
      </w:tr>
      <w:tr w:rsidR="000B5CDF" w:rsidRPr="000B5CDF" w14:paraId="7A1F9285" w14:textId="77777777" w:rsidTr="000B5CDF">
        <w:trPr>
          <w:trHeight w:val="300"/>
        </w:trPr>
        <w:tc>
          <w:tcPr>
            <w:tcW w:w="740" w:type="dxa"/>
            <w:vAlign w:val="center"/>
            <w:hideMark/>
          </w:tcPr>
          <w:p w14:paraId="1838A38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34</w:t>
            </w:r>
          </w:p>
        </w:tc>
        <w:tc>
          <w:tcPr>
            <w:tcW w:w="1860" w:type="dxa"/>
            <w:vAlign w:val="center"/>
            <w:hideMark/>
          </w:tcPr>
          <w:p w14:paraId="4FE76BE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7C237DA4"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3/615</w:t>
            </w:r>
          </w:p>
        </w:tc>
        <w:tc>
          <w:tcPr>
            <w:tcW w:w="4394" w:type="dxa"/>
            <w:vAlign w:val="center"/>
            <w:hideMark/>
          </w:tcPr>
          <w:p w14:paraId="7897FF06"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Я.Колоса, 53а</w:t>
            </w:r>
          </w:p>
        </w:tc>
      </w:tr>
      <w:tr w:rsidR="000B5CDF" w:rsidRPr="000B5CDF" w14:paraId="62B726E3" w14:textId="77777777" w:rsidTr="000B5CDF">
        <w:trPr>
          <w:trHeight w:val="300"/>
        </w:trPr>
        <w:tc>
          <w:tcPr>
            <w:tcW w:w="740" w:type="dxa"/>
            <w:vAlign w:val="center"/>
            <w:hideMark/>
          </w:tcPr>
          <w:p w14:paraId="2844F693" w14:textId="77777777" w:rsidR="000B5CDF" w:rsidRPr="000B5CDF" w:rsidRDefault="000B5CDF" w:rsidP="000B5CDF">
            <w:pPr>
              <w:jc w:val="center"/>
              <w:rPr>
                <w:rFonts w:eastAsia="Times New Roman"/>
                <w:color w:val="000000"/>
                <w:sz w:val="22"/>
              </w:rPr>
            </w:pPr>
            <w:r w:rsidRPr="000B5CDF">
              <w:rPr>
                <w:rFonts w:eastAsia="Times New Roman"/>
                <w:color w:val="000000"/>
                <w:sz w:val="22"/>
              </w:rPr>
              <w:t>35</w:t>
            </w:r>
          </w:p>
        </w:tc>
        <w:tc>
          <w:tcPr>
            <w:tcW w:w="1860" w:type="dxa"/>
            <w:vAlign w:val="center"/>
            <w:hideMark/>
          </w:tcPr>
          <w:p w14:paraId="78B41B6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308CFD04"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3/129</w:t>
            </w:r>
          </w:p>
        </w:tc>
        <w:tc>
          <w:tcPr>
            <w:tcW w:w="4394" w:type="dxa"/>
            <w:vAlign w:val="center"/>
            <w:hideMark/>
          </w:tcPr>
          <w:p w14:paraId="2BD342D1"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Некрасова, 22а</w:t>
            </w:r>
          </w:p>
        </w:tc>
      </w:tr>
      <w:tr w:rsidR="000B5CDF" w:rsidRPr="000B5CDF" w14:paraId="6DDBC70D" w14:textId="77777777" w:rsidTr="000B5CDF">
        <w:trPr>
          <w:trHeight w:val="300"/>
        </w:trPr>
        <w:tc>
          <w:tcPr>
            <w:tcW w:w="740" w:type="dxa"/>
            <w:vAlign w:val="center"/>
            <w:hideMark/>
          </w:tcPr>
          <w:p w14:paraId="275BBFF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36</w:t>
            </w:r>
          </w:p>
        </w:tc>
        <w:tc>
          <w:tcPr>
            <w:tcW w:w="1860" w:type="dxa"/>
            <w:vAlign w:val="center"/>
            <w:hideMark/>
          </w:tcPr>
          <w:p w14:paraId="05DF1C2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5B46CB78"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4/129</w:t>
            </w:r>
          </w:p>
        </w:tc>
        <w:tc>
          <w:tcPr>
            <w:tcW w:w="4394" w:type="dxa"/>
            <w:vAlign w:val="center"/>
            <w:hideMark/>
          </w:tcPr>
          <w:p w14:paraId="45F89E40"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Л.Беды, 24а</w:t>
            </w:r>
          </w:p>
        </w:tc>
      </w:tr>
      <w:tr w:rsidR="000B5CDF" w:rsidRPr="000B5CDF" w14:paraId="06FD0B53" w14:textId="77777777" w:rsidTr="000B5CDF">
        <w:trPr>
          <w:trHeight w:val="300"/>
        </w:trPr>
        <w:tc>
          <w:tcPr>
            <w:tcW w:w="740" w:type="dxa"/>
            <w:vAlign w:val="center"/>
            <w:hideMark/>
          </w:tcPr>
          <w:p w14:paraId="23703AB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37</w:t>
            </w:r>
          </w:p>
        </w:tc>
        <w:tc>
          <w:tcPr>
            <w:tcW w:w="1860" w:type="dxa"/>
            <w:vAlign w:val="center"/>
            <w:hideMark/>
          </w:tcPr>
          <w:p w14:paraId="2388E45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РТС-2</w:t>
            </w:r>
          </w:p>
        </w:tc>
        <w:tc>
          <w:tcPr>
            <w:tcW w:w="2357" w:type="dxa"/>
            <w:vAlign w:val="center"/>
            <w:hideMark/>
          </w:tcPr>
          <w:p w14:paraId="55AC5BA8" w14:textId="77777777" w:rsidR="000B5CDF" w:rsidRPr="000B5CDF" w:rsidRDefault="000B5CDF" w:rsidP="000B5CDF">
            <w:pPr>
              <w:jc w:val="both"/>
              <w:rPr>
                <w:rFonts w:eastAsia="Times New Roman"/>
                <w:color w:val="000000"/>
                <w:sz w:val="22"/>
              </w:rPr>
            </w:pPr>
            <w:r w:rsidRPr="000B5CDF">
              <w:rPr>
                <w:rFonts w:eastAsia="Times New Roman"/>
                <w:color w:val="000000"/>
                <w:sz w:val="22"/>
              </w:rPr>
              <w:t>КПУТ 1/616</w:t>
            </w:r>
          </w:p>
        </w:tc>
        <w:tc>
          <w:tcPr>
            <w:tcW w:w="4394" w:type="dxa"/>
            <w:vAlign w:val="center"/>
            <w:hideMark/>
          </w:tcPr>
          <w:p w14:paraId="5045208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Корш-Саблина, 6а</w:t>
            </w:r>
          </w:p>
        </w:tc>
      </w:tr>
      <w:tr w:rsidR="000B5CDF" w:rsidRPr="000B5CDF" w14:paraId="7AB4F0F4" w14:textId="77777777" w:rsidTr="000B5CDF">
        <w:trPr>
          <w:trHeight w:val="315"/>
        </w:trPr>
        <w:tc>
          <w:tcPr>
            <w:tcW w:w="740" w:type="dxa"/>
            <w:vAlign w:val="center"/>
            <w:hideMark/>
          </w:tcPr>
          <w:p w14:paraId="34A8187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38</w:t>
            </w:r>
          </w:p>
        </w:tc>
        <w:tc>
          <w:tcPr>
            <w:tcW w:w="1860" w:type="dxa"/>
            <w:vAlign w:val="center"/>
            <w:hideMark/>
          </w:tcPr>
          <w:p w14:paraId="2FBE5DC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351F5928" w14:textId="77777777" w:rsidR="000B5CDF" w:rsidRPr="000B5CDF" w:rsidRDefault="000B5CDF" w:rsidP="000B5CDF">
            <w:pPr>
              <w:jc w:val="both"/>
              <w:rPr>
                <w:rFonts w:eastAsia="Times New Roman"/>
                <w:color w:val="000000"/>
                <w:sz w:val="22"/>
              </w:rPr>
            </w:pPr>
            <w:r w:rsidRPr="000B5CDF">
              <w:rPr>
                <w:rFonts w:eastAsia="Times New Roman"/>
                <w:color w:val="000000"/>
                <w:sz w:val="22"/>
              </w:rPr>
              <w:t>АБК РТС-3</w:t>
            </w:r>
          </w:p>
        </w:tc>
        <w:tc>
          <w:tcPr>
            <w:tcW w:w="4394" w:type="dxa"/>
            <w:vAlign w:val="center"/>
            <w:hideMark/>
          </w:tcPr>
          <w:p w14:paraId="0EAC152C"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Ул. Ангарская, 15В</w:t>
            </w:r>
          </w:p>
        </w:tc>
      </w:tr>
      <w:tr w:rsidR="000B5CDF" w:rsidRPr="000B5CDF" w14:paraId="0145D50B" w14:textId="77777777" w:rsidTr="000B5CDF">
        <w:trPr>
          <w:trHeight w:val="300"/>
        </w:trPr>
        <w:tc>
          <w:tcPr>
            <w:tcW w:w="740" w:type="dxa"/>
            <w:vAlign w:val="center"/>
            <w:hideMark/>
          </w:tcPr>
          <w:p w14:paraId="0A8CB4C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39</w:t>
            </w:r>
          </w:p>
        </w:tc>
        <w:tc>
          <w:tcPr>
            <w:tcW w:w="1860" w:type="dxa"/>
            <w:vAlign w:val="center"/>
            <w:hideMark/>
          </w:tcPr>
          <w:p w14:paraId="5300251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479C95D0"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1/103</w:t>
            </w:r>
          </w:p>
        </w:tc>
        <w:tc>
          <w:tcPr>
            <w:tcW w:w="4394" w:type="dxa"/>
            <w:vAlign w:val="center"/>
            <w:hideMark/>
          </w:tcPr>
          <w:p w14:paraId="5D2C22F4"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Пулихова, 7а</w:t>
            </w:r>
          </w:p>
        </w:tc>
      </w:tr>
      <w:tr w:rsidR="000B5CDF" w:rsidRPr="000B5CDF" w14:paraId="647AA482" w14:textId="77777777" w:rsidTr="000B5CDF">
        <w:trPr>
          <w:trHeight w:val="300"/>
        </w:trPr>
        <w:tc>
          <w:tcPr>
            <w:tcW w:w="740" w:type="dxa"/>
            <w:vAlign w:val="center"/>
            <w:hideMark/>
          </w:tcPr>
          <w:p w14:paraId="6F0AB7C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40</w:t>
            </w:r>
          </w:p>
        </w:tc>
        <w:tc>
          <w:tcPr>
            <w:tcW w:w="1860" w:type="dxa"/>
            <w:vAlign w:val="center"/>
            <w:hideMark/>
          </w:tcPr>
          <w:p w14:paraId="09390A4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6C4C725A"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1/373</w:t>
            </w:r>
          </w:p>
        </w:tc>
        <w:tc>
          <w:tcPr>
            <w:tcW w:w="4394" w:type="dxa"/>
            <w:vAlign w:val="center"/>
            <w:hideMark/>
          </w:tcPr>
          <w:p w14:paraId="4BCBCCB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Геологическая. 115</w:t>
            </w:r>
          </w:p>
        </w:tc>
      </w:tr>
      <w:tr w:rsidR="000B5CDF" w:rsidRPr="000B5CDF" w14:paraId="4158049D" w14:textId="77777777" w:rsidTr="000B5CDF">
        <w:trPr>
          <w:trHeight w:val="300"/>
        </w:trPr>
        <w:tc>
          <w:tcPr>
            <w:tcW w:w="740" w:type="dxa"/>
            <w:vAlign w:val="center"/>
            <w:hideMark/>
          </w:tcPr>
          <w:p w14:paraId="5006095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41</w:t>
            </w:r>
          </w:p>
        </w:tc>
        <w:tc>
          <w:tcPr>
            <w:tcW w:w="1860" w:type="dxa"/>
            <w:vAlign w:val="center"/>
            <w:hideMark/>
          </w:tcPr>
          <w:p w14:paraId="12A1EB1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68C55F18"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2/374</w:t>
            </w:r>
          </w:p>
        </w:tc>
        <w:tc>
          <w:tcPr>
            <w:tcW w:w="4394" w:type="dxa"/>
            <w:vAlign w:val="center"/>
            <w:hideMark/>
          </w:tcPr>
          <w:p w14:paraId="76DE185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Ваупшасова, 16а</w:t>
            </w:r>
          </w:p>
        </w:tc>
      </w:tr>
      <w:tr w:rsidR="000B5CDF" w:rsidRPr="000B5CDF" w14:paraId="492D299E" w14:textId="77777777" w:rsidTr="000B5CDF">
        <w:trPr>
          <w:trHeight w:val="300"/>
        </w:trPr>
        <w:tc>
          <w:tcPr>
            <w:tcW w:w="740" w:type="dxa"/>
            <w:vAlign w:val="center"/>
            <w:hideMark/>
          </w:tcPr>
          <w:p w14:paraId="68B5DA9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42</w:t>
            </w:r>
          </w:p>
        </w:tc>
        <w:tc>
          <w:tcPr>
            <w:tcW w:w="1860" w:type="dxa"/>
            <w:vAlign w:val="center"/>
            <w:hideMark/>
          </w:tcPr>
          <w:p w14:paraId="238EDD3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3AC98071" w14:textId="77777777" w:rsidR="000B5CDF" w:rsidRPr="000B5CDF" w:rsidRDefault="000B5CDF" w:rsidP="000B5CDF">
            <w:pPr>
              <w:jc w:val="both"/>
              <w:rPr>
                <w:rFonts w:eastAsia="Times New Roman"/>
                <w:color w:val="000000"/>
                <w:sz w:val="22"/>
              </w:rPr>
            </w:pPr>
            <w:r w:rsidRPr="000B5CDF">
              <w:rPr>
                <w:rFonts w:eastAsia="Times New Roman"/>
                <w:color w:val="000000"/>
                <w:sz w:val="22"/>
              </w:rPr>
              <w:t xml:space="preserve">ЦТП </w:t>
            </w:r>
          </w:p>
        </w:tc>
        <w:tc>
          <w:tcPr>
            <w:tcW w:w="4394" w:type="dxa"/>
            <w:vAlign w:val="center"/>
            <w:hideMark/>
          </w:tcPr>
          <w:p w14:paraId="5F51336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Одесская, 57а</w:t>
            </w:r>
          </w:p>
        </w:tc>
      </w:tr>
      <w:tr w:rsidR="000B5CDF" w:rsidRPr="000B5CDF" w14:paraId="182CFA2F" w14:textId="77777777" w:rsidTr="000B5CDF">
        <w:trPr>
          <w:trHeight w:val="300"/>
        </w:trPr>
        <w:tc>
          <w:tcPr>
            <w:tcW w:w="740" w:type="dxa"/>
            <w:vAlign w:val="center"/>
            <w:hideMark/>
          </w:tcPr>
          <w:p w14:paraId="64A2654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43</w:t>
            </w:r>
          </w:p>
        </w:tc>
        <w:tc>
          <w:tcPr>
            <w:tcW w:w="1860" w:type="dxa"/>
            <w:vAlign w:val="center"/>
            <w:hideMark/>
          </w:tcPr>
          <w:p w14:paraId="4513DDD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263319F0"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5/397</w:t>
            </w:r>
          </w:p>
        </w:tc>
        <w:tc>
          <w:tcPr>
            <w:tcW w:w="4394" w:type="dxa"/>
            <w:vAlign w:val="center"/>
            <w:hideMark/>
          </w:tcPr>
          <w:p w14:paraId="1176DDF0"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Герасименко, 29а</w:t>
            </w:r>
          </w:p>
        </w:tc>
      </w:tr>
      <w:tr w:rsidR="000B5CDF" w:rsidRPr="000B5CDF" w14:paraId="24371E40" w14:textId="77777777" w:rsidTr="000B5CDF">
        <w:trPr>
          <w:trHeight w:val="300"/>
        </w:trPr>
        <w:tc>
          <w:tcPr>
            <w:tcW w:w="740" w:type="dxa"/>
            <w:vAlign w:val="center"/>
            <w:hideMark/>
          </w:tcPr>
          <w:p w14:paraId="1086A72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44</w:t>
            </w:r>
          </w:p>
        </w:tc>
        <w:tc>
          <w:tcPr>
            <w:tcW w:w="1860" w:type="dxa"/>
            <w:vAlign w:val="center"/>
            <w:hideMark/>
          </w:tcPr>
          <w:p w14:paraId="18C85BD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59780F8F"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ЦТП6/397</w:t>
            </w:r>
          </w:p>
        </w:tc>
        <w:tc>
          <w:tcPr>
            <w:tcW w:w="4394" w:type="dxa"/>
            <w:vAlign w:val="center"/>
            <w:hideMark/>
          </w:tcPr>
          <w:p w14:paraId="6DF9D396"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Герасименко, 13а</w:t>
            </w:r>
          </w:p>
        </w:tc>
      </w:tr>
      <w:tr w:rsidR="000B5CDF" w:rsidRPr="000B5CDF" w14:paraId="7E61B077" w14:textId="77777777" w:rsidTr="000B5CDF">
        <w:trPr>
          <w:trHeight w:val="300"/>
        </w:trPr>
        <w:tc>
          <w:tcPr>
            <w:tcW w:w="740" w:type="dxa"/>
            <w:vAlign w:val="center"/>
            <w:hideMark/>
          </w:tcPr>
          <w:p w14:paraId="7190415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45</w:t>
            </w:r>
          </w:p>
        </w:tc>
        <w:tc>
          <w:tcPr>
            <w:tcW w:w="1860" w:type="dxa"/>
            <w:vAlign w:val="center"/>
            <w:hideMark/>
          </w:tcPr>
          <w:p w14:paraId="4628448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11D9F4A5"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10/829</w:t>
            </w:r>
          </w:p>
        </w:tc>
        <w:tc>
          <w:tcPr>
            <w:tcW w:w="4394" w:type="dxa"/>
            <w:vAlign w:val="center"/>
            <w:hideMark/>
          </w:tcPr>
          <w:p w14:paraId="718B0C3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Якубова, 52а</w:t>
            </w:r>
          </w:p>
        </w:tc>
      </w:tr>
      <w:tr w:rsidR="000B5CDF" w:rsidRPr="000B5CDF" w14:paraId="6E7B089B" w14:textId="77777777" w:rsidTr="000B5CDF">
        <w:trPr>
          <w:trHeight w:val="300"/>
        </w:trPr>
        <w:tc>
          <w:tcPr>
            <w:tcW w:w="740" w:type="dxa"/>
            <w:vAlign w:val="center"/>
            <w:hideMark/>
          </w:tcPr>
          <w:p w14:paraId="04BBAE8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46</w:t>
            </w:r>
          </w:p>
        </w:tc>
        <w:tc>
          <w:tcPr>
            <w:tcW w:w="1860" w:type="dxa"/>
            <w:vAlign w:val="center"/>
            <w:hideMark/>
          </w:tcPr>
          <w:p w14:paraId="2F226CA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56AED15A"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1/297</w:t>
            </w:r>
          </w:p>
        </w:tc>
        <w:tc>
          <w:tcPr>
            <w:tcW w:w="4394" w:type="dxa"/>
            <w:vAlign w:val="center"/>
            <w:hideMark/>
          </w:tcPr>
          <w:p w14:paraId="0BA25A9E"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Маяковского, 152 а</w:t>
            </w:r>
          </w:p>
        </w:tc>
      </w:tr>
      <w:tr w:rsidR="000B5CDF" w:rsidRPr="000B5CDF" w14:paraId="01B33C9E" w14:textId="77777777" w:rsidTr="000B5CDF">
        <w:trPr>
          <w:trHeight w:val="300"/>
        </w:trPr>
        <w:tc>
          <w:tcPr>
            <w:tcW w:w="740" w:type="dxa"/>
            <w:vAlign w:val="center"/>
            <w:hideMark/>
          </w:tcPr>
          <w:p w14:paraId="01061EC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47</w:t>
            </w:r>
          </w:p>
        </w:tc>
        <w:tc>
          <w:tcPr>
            <w:tcW w:w="1860" w:type="dxa"/>
            <w:vAlign w:val="center"/>
            <w:hideMark/>
          </w:tcPr>
          <w:p w14:paraId="62D713C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701F8E11"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3/206</w:t>
            </w:r>
          </w:p>
        </w:tc>
        <w:tc>
          <w:tcPr>
            <w:tcW w:w="4394" w:type="dxa"/>
            <w:vAlign w:val="center"/>
            <w:hideMark/>
          </w:tcPr>
          <w:p w14:paraId="059A0B61"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Жуковского, 6а</w:t>
            </w:r>
          </w:p>
        </w:tc>
      </w:tr>
      <w:tr w:rsidR="000B5CDF" w:rsidRPr="000B5CDF" w14:paraId="40C2C0BC" w14:textId="77777777" w:rsidTr="000B5CDF">
        <w:trPr>
          <w:trHeight w:val="300"/>
        </w:trPr>
        <w:tc>
          <w:tcPr>
            <w:tcW w:w="740" w:type="dxa"/>
            <w:vAlign w:val="center"/>
            <w:hideMark/>
          </w:tcPr>
          <w:p w14:paraId="54292B9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48</w:t>
            </w:r>
          </w:p>
        </w:tc>
        <w:tc>
          <w:tcPr>
            <w:tcW w:w="1860" w:type="dxa"/>
            <w:vAlign w:val="center"/>
            <w:hideMark/>
          </w:tcPr>
          <w:p w14:paraId="4A7A813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58BD379C" w14:textId="77777777" w:rsidR="000B5CDF" w:rsidRPr="000B5CDF" w:rsidRDefault="000B5CDF" w:rsidP="000B5CDF">
            <w:pPr>
              <w:jc w:val="both"/>
              <w:rPr>
                <w:rFonts w:eastAsia="Times New Roman"/>
                <w:color w:val="000000"/>
                <w:sz w:val="22"/>
              </w:rPr>
            </w:pPr>
            <w:r w:rsidRPr="000B5CDF">
              <w:rPr>
                <w:rFonts w:eastAsia="Times New Roman"/>
                <w:color w:val="000000"/>
                <w:sz w:val="22"/>
              </w:rPr>
              <w:t>КПУТ 1/741 в ТК</w:t>
            </w:r>
          </w:p>
        </w:tc>
        <w:tc>
          <w:tcPr>
            <w:tcW w:w="4394" w:type="dxa"/>
            <w:vAlign w:val="center"/>
            <w:hideMark/>
          </w:tcPr>
          <w:p w14:paraId="6E0B40D3"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Германовская, 19</w:t>
            </w:r>
          </w:p>
        </w:tc>
      </w:tr>
      <w:tr w:rsidR="000B5CDF" w:rsidRPr="000B5CDF" w14:paraId="5755C09A" w14:textId="77777777" w:rsidTr="000B5CDF">
        <w:trPr>
          <w:trHeight w:val="300"/>
        </w:trPr>
        <w:tc>
          <w:tcPr>
            <w:tcW w:w="740" w:type="dxa"/>
            <w:vAlign w:val="center"/>
            <w:hideMark/>
          </w:tcPr>
          <w:p w14:paraId="0A68BD4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49</w:t>
            </w:r>
          </w:p>
        </w:tc>
        <w:tc>
          <w:tcPr>
            <w:tcW w:w="1860" w:type="dxa"/>
            <w:vAlign w:val="center"/>
            <w:hideMark/>
          </w:tcPr>
          <w:p w14:paraId="6F32CDA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0B082642"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2/046</w:t>
            </w:r>
          </w:p>
        </w:tc>
        <w:tc>
          <w:tcPr>
            <w:tcW w:w="4394" w:type="dxa"/>
            <w:vAlign w:val="center"/>
            <w:hideMark/>
          </w:tcPr>
          <w:p w14:paraId="52B07A6E"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Старовиленская, 26а</w:t>
            </w:r>
          </w:p>
        </w:tc>
      </w:tr>
      <w:tr w:rsidR="000B5CDF" w:rsidRPr="000B5CDF" w14:paraId="55743BB1" w14:textId="77777777" w:rsidTr="000B5CDF">
        <w:trPr>
          <w:trHeight w:val="300"/>
        </w:trPr>
        <w:tc>
          <w:tcPr>
            <w:tcW w:w="740" w:type="dxa"/>
            <w:vAlign w:val="center"/>
            <w:hideMark/>
          </w:tcPr>
          <w:p w14:paraId="0FCAAA5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50</w:t>
            </w:r>
          </w:p>
        </w:tc>
        <w:tc>
          <w:tcPr>
            <w:tcW w:w="1860" w:type="dxa"/>
            <w:vAlign w:val="center"/>
            <w:hideMark/>
          </w:tcPr>
          <w:p w14:paraId="6CF58FA3"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РТС-3</w:t>
            </w:r>
          </w:p>
        </w:tc>
        <w:tc>
          <w:tcPr>
            <w:tcW w:w="2357" w:type="dxa"/>
            <w:vAlign w:val="center"/>
            <w:hideMark/>
          </w:tcPr>
          <w:p w14:paraId="23945DB9"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1/166</w:t>
            </w:r>
          </w:p>
        </w:tc>
        <w:tc>
          <w:tcPr>
            <w:tcW w:w="4394" w:type="dxa"/>
            <w:vAlign w:val="center"/>
            <w:hideMark/>
          </w:tcPr>
          <w:p w14:paraId="0DDC3F47"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Сторожевская, 8б</w:t>
            </w:r>
          </w:p>
        </w:tc>
      </w:tr>
      <w:tr w:rsidR="000B5CDF" w:rsidRPr="000B5CDF" w14:paraId="543D8A1B" w14:textId="77777777" w:rsidTr="000B5CDF">
        <w:trPr>
          <w:trHeight w:val="300"/>
        </w:trPr>
        <w:tc>
          <w:tcPr>
            <w:tcW w:w="740" w:type="dxa"/>
            <w:vAlign w:val="center"/>
            <w:hideMark/>
          </w:tcPr>
          <w:p w14:paraId="6722D84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51</w:t>
            </w:r>
          </w:p>
        </w:tc>
        <w:tc>
          <w:tcPr>
            <w:tcW w:w="1860" w:type="dxa"/>
            <w:vAlign w:val="center"/>
            <w:hideMark/>
          </w:tcPr>
          <w:p w14:paraId="3ED019F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vAlign w:val="center"/>
            <w:hideMark/>
          </w:tcPr>
          <w:p w14:paraId="50813ACD"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08B9A00B" w14:textId="77777777" w:rsidR="000B5CDF" w:rsidRPr="000B5CDF" w:rsidRDefault="000B5CDF" w:rsidP="000B5CDF">
            <w:pPr>
              <w:jc w:val="both"/>
              <w:rPr>
                <w:rFonts w:eastAsia="Times New Roman"/>
                <w:color w:val="000000"/>
                <w:sz w:val="22"/>
              </w:rPr>
            </w:pPr>
            <w:r w:rsidRPr="000B5CDF">
              <w:rPr>
                <w:rFonts w:eastAsia="Times New Roman"/>
                <w:color w:val="000000"/>
                <w:sz w:val="22"/>
              </w:rPr>
              <w:t>пр. Победителей, 141/1</w:t>
            </w:r>
          </w:p>
        </w:tc>
      </w:tr>
      <w:tr w:rsidR="000B5CDF" w:rsidRPr="000B5CDF" w14:paraId="116C0B00" w14:textId="77777777" w:rsidTr="000B5CDF">
        <w:trPr>
          <w:trHeight w:val="285"/>
        </w:trPr>
        <w:tc>
          <w:tcPr>
            <w:tcW w:w="740" w:type="dxa"/>
            <w:vAlign w:val="center"/>
            <w:hideMark/>
          </w:tcPr>
          <w:p w14:paraId="57E80BE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52</w:t>
            </w:r>
          </w:p>
        </w:tc>
        <w:tc>
          <w:tcPr>
            <w:tcW w:w="1860" w:type="dxa"/>
            <w:vAlign w:val="center"/>
            <w:hideMark/>
          </w:tcPr>
          <w:p w14:paraId="7C1E159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vAlign w:val="center"/>
            <w:hideMark/>
          </w:tcPr>
          <w:p w14:paraId="292FAFFB"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 резерв</w:t>
            </w:r>
          </w:p>
        </w:tc>
        <w:tc>
          <w:tcPr>
            <w:tcW w:w="4394" w:type="dxa"/>
            <w:vAlign w:val="center"/>
            <w:hideMark/>
          </w:tcPr>
          <w:p w14:paraId="257EED8D" w14:textId="77777777" w:rsidR="000B5CDF" w:rsidRPr="000B5CDF" w:rsidRDefault="000B5CDF" w:rsidP="000B5CDF">
            <w:pPr>
              <w:jc w:val="both"/>
              <w:rPr>
                <w:rFonts w:eastAsia="Times New Roman"/>
                <w:color w:val="000000"/>
                <w:sz w:val="22"/>
              </w:rPr>
            </w:pPr>
            <w:r w:rsidRPr="000B5CDF">
              <w:rPr>
                <w:rFonts w:eastAsia="Times New Roman"/>
                <w:color w:val="000000"/>
                <w:sz w:val="22"/>
              </w:rPr>
              <w:t>Пр-т Победителей,103/1</w:t>
            </w:r>
          </w:p>
        </w:tc>
      </w:tr>
      <w:tr w:rsidR="000B5CDF" w:rsidRPr="000B5CDF" w14:paraId="57B38802" w14:textId="77777777" w:rsidTr="000B5CDF">
        <w:trPr>
          <w:trHeight w:val="300"/>
        </w:trPr>
        <w:tc>
          <w:tcPr>
            <w:tcW w:w="740" w:type="dxa"/>
            <w:vAlign w:val="center"/>
            <w:hideMark/>
          </w:tcPr>
          <w:p w14:paraId="78EEAB2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53</w:t>
            </w:r>
          </w:p>
        </w:tc>
        <w:tc>
          <w:tcPr>
            <w:tcW w:w="1860" w:type="dxa"/>
            <w:vAlign w:val="center"/>
            <w:hideMark/>
          </w:tcPr>
          <w:p w14:paraId="772810A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vAlign w:val="center"/>
            <w:hideMark/>
          </w:tcPr>
          <w:p w14:paraId="57143760"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3D9D5430"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Маяковского, 135 к.1</w:t>
            </w:r>
          </w:p>
        </w:tc>
      </w:tr>
      <w:tr w:rsidR="000B5CDF" w:rsidRPr="000B5CDF" w14:paraId="665263CF" w14:textId="77777777" w:rsidTr="000B5CDF">
        <w:trPr>
          <w:trHeight w:val="300"/>
        </w:trPr>
        <w:tc>
          <w:tcPr>
            <w:tcW w:w="740" w:type="dxa"/>
            <w:vAlign w:val="center"/>
            <w:hideMark/>
          </w:tcPr>
          <w:p w14:paraId="1D759503" w14:textId="77777777" w:rsidR="000B5CDF" w:rsidRPr="000B5CDF" w:rsidRDefault="000B5CDF" w:rsidP="000B5CDF">
            <w:pPr>
              <w:jc w:val="center"/>
              <w:rPr>
                <w:rFonts w:eastAsia="Times New Roman"/>
                <w:color w:val="000000"/>
                <w:sz w:val="22"/>
              </w:rPr>
            </w:pPr>
            <w:r w:rsidRPr="000B5CDF">
              <w:rPr>
                <w:rFonts w:eastAsia="Times New Roman"/>
                <w:color w:val="000000"/>
                <w:sz w:val="22"/>
              </w:rPr>
              <w:t>54</w:t>
            </w:r>
          </w:p>
        </w:tc>
        <w:tc>
          <w:tcPr>
            <w:tcW w:w="1860" w:type="dxa"/>
            <w:vAlign w:val="center"/>
            <w:hideMark/>
          </w:tcPr>
          <w:p w14:paraId="42E2573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vAlign w:val="center"/>
            <w:hideMark/>
          </w:tcPr>
          <w:p w14:paraId="00391C53"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2A003DD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Космонавтов, 22/1</w:t>
            </w:r>
          </w:p>
        </w:tc>
      </w:tr>
      <w:tr w:rsidR="000B5CDF" w:rsidRPr="000B5CDF" w14:paraId="3B105DA5" w14:textId="77777777" w:rsidTr="000B5CDF">
        <w:trPr>
          <w:trHeight w:val="300"/>
        </w:trPr>
        <w:tc>
          <w:tcPr>
            <w:tcW w:w="740" w:type="dxa"/>
            <w:vAlign w:val="center"/>
            <w:hideMark/>
          </w:tcPr>
          <w:p w14:paraId="01CBF59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55</w:t>
            </w:r>
          </w:p>
        </w:tc>
        <w:tc>
          <w:tcPr>
            <w:tcW w:w="1860" w:type="dxa"/>
            <w:vAlign w:val="center"/>
            <w:hideMark/>
          </w:tcPr>
          <w:p w14:paraId="089938D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vAlign w:val="center"/>
            <w:hideMark/>
          </w:tcPr>
          <w:p w14:paraId="792720B2"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6D1E3627"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Грушевская, 83А</w:t>
            </w:r>
          </w:p>
        </w:tc>
      </w:tr>
      <w:tr w:rsidR="000B5CDF" w:rsidRPr="000B5CDF" w14:paraId="68E7E732" w14:textId="77777777" w:rsidTr="000B5CDF">
        <w:trPr>
          <w:trHeight w:val="435"/>
        </w:trPr>
        <w:tc>
          <w:tcPr>
            <w:tcW w:w="740" w:type="dxa"/>
            <w:vAlign w:val="center"/>
            <w:hideMark/>
          </w:tcPr>
          <w:p w14:paraId="7DE556E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56</w:t>
            </w:r>
          </w:p>
        </w:tc>
        <w:tc>
          <w:tcPr>
            <w:tcW w:w="1860" w:type="dxa"/>
            <w:shd w:val="clear" w:color="000000" w:fill="FFFFFF"/>
            <w:vAlign w:val="center"/>
            <w:hideMark/>
          </w:tcPr>
          <w:p w14:paraId="6245006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shd w:val="clear" w:color="000000" w:fill="FFFFFF"/>
            <w:vAlign w:val="center"/>
            <w:hideMark/>
          </w:tcPr>
          <w:p w14:paraId="0C2DCA70"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shd w:val="clear" w:color="000000" w:fill="FFFFFF"/>
            <w:vAlign w:val="center"/>
            <w:hideMark/>
          </w:tcPr>
          <w:p w14:paraId="53BBDBB1"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Маяковского, 135 к.2 п.2</w:t>
            </w:r>
          </w:p>
        </w:tc>
      </w:tr>
      <w:tr w:rsidR="000B5CDF" w:rsidRPr="000B5CDF" w14:paraId="03D31542" w14:textId="77777777" w:rsidTr="000B5CDF">
        <w:trPr>
          <w:trHeight w:val="300"/>
        </w:trPr>
        <w:tc>
          <w:tcPr>
            <w:tcW w:w="740" w:type="dxa"/>
            <w:vAlign w:val="center"/>
            <w:hideMark/>
          </w:tcPr>
          <w:p w14:paraId="239D577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57</w:t>
            </w:r>
          </w:p>
        </w:tc>
        <w:tc>
          <w:tcPr>
            <w:tcW w:w="1860" w:type="dxa"/>
            <w:shd w:val="clear" w:color="000000" w:fill="FFFFFF"/>
            <w:vAlign w:val="center"/>
            <w:hideMark/>
          </w:tcPr>
          <w:p w14:paraId="66310BB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shd w:val="clear" w:color="000000" w:fill="FFFFFF"/>
            <w:vAlign w:val="center"/>
            <w:hideMark/>
          </w:tcPr>
          <w:p w14:paraId="029BD1D0"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shd w:val="clear" w:color="000000" w:fill="FFFFFF"/>
            <w:vAlign w:val="center"/>
            <w:hideMark/>
          </w:tcPr>
          <w:p w14:paraId="2ECCD9FA"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Неждановой, 36</w:t>
            </w:r>
          </w:p>
        </w:tc>
      </w:tr>
      <w:tr w:rsidR="000B5CDF" w:rsidRPr="000B5CDF" w14:paraId="7CC2F83B" w14:textId="77777777" w:rsidTr="000B5CDF">
        <w:trPr>
          <w:trHeight w:val="300"/>
        </w:trPr>
        <w:tc>
          <w:tcPr>
            <w:tcW w:w="740" w:type="dxa"/>
            <w:vAlign w:val="center"/>
            <w:hideMark/>
          </w:tcPr>
          <w:p w14:paraId="53E3296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58</w:t>
            </w:r>
          </w:p>
        </w:tc>
        <w:tc>
          <w:tcPr>
            <w:tcW w:w="1860" w:type="dxa"/>
            <w:shd w:val="clear" w:color="000000" w:fill="FFFFFF"/>
            <w:vAlign w:val="center"/>
            <w:hideMark/>
          </w:tcPr>
          <w:p w14:paraId="4CB7C5C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shd w:val="clear" w:color="000000" w:fill="FFFFFF"/>
            <w:vAlign w:val="center"/>
            <w:hideMark/>
          </w:tcPr>
          <w:p w14:paraId="412C5FEE"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shd w:val="clear" w:color="000000" w:fill="FFFFFF"/>
            <w:vAlign w:val="center"/>
            <w:hideMark/>
          </w:tcPr>
          <w:p w14:paraId="5E68FD1C"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Железнодарожная, 40а</w:t>
            </w:r>
          </w:p>
        </w:tc>
      </w:tr>
      <w:tr w:rsidR="000B5CDF" w:rsidRPr="000B5CDF" w14:paraId="014A89F7" w14:textId="77777777" w:rsidTr="000B5CDF">
        <w:trPr>
          <w:trHeight w:val="300"/>
        </w:trPr>
        <w:tc>
          <w:tcPr>
            <w:tcW w:w="740" w:type="dxa"/>
            <w:vAlign w:val="center"/>
            <w:hideMark/>
          </w:tcPr>
          <w:p w14:paraId="5EB9E033" w14:textId="77777777" w:rsidR="000B5CDF" w:rsidRPr="000B5CDF" w:rsidRDefault="000B5CDF" w:rsidP="000B5CDF">
            <w:pPr>
              <w:jc w:val="center"/>
              <w:rPr>
                <w:rFonts w:eastAsia="Times New Roman"/>
                <w:color w:val="000000"/>
                <w:sz w:val="22"/>
              </w:rPr>
            </w:pPr>
            <w:r w:rsidRPr="000B5CDF">
              <w:rPr>
                <w:rFonts w:eastAsia="Times New Roman"/>
                <w:color w:val="000000"/>
                <w:sz w:val="22"/>
              </w:rPr>
              <w:t>59</w:t>
            </w:r>
          </w:p>
        </w:tc>
        <w:tc>
          <w:tcPr>
            <w:tcW w:w="1860" w:type="dxa"/>
            <w:shd w:val="clear" w:color="000000" w:fill="FFFFFF"/>
            <w:vAlign w:val="center"/>
            <w:hideMark/>
          </w:tcPr>
          <w:p w14:paraId="1BDAEC9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shd w:val="clear" w:color="000000" w:fill="FFFFFF"/>
            <w:vAlign w:val="center"/>
            <w:hideMark/>
          </w:tcPr>
          <w:p w14:paraId="38B3B540"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shd w:val="clear" w:color="000000" w:fill="FFFFFF"/>
            <w:vAlign w:val="center"/>
            <w:hideMark/>
          </w:tcPr>
          <w:p w14:paraId="613D21E7" w14:textId="77777777" w:rsidR="000B5CDF" w:rsidRPr="000B5CDF" w:rsidRDefault="000B5CDF" w:rsidP="000B5CDF">
            <w:pPr>
              <w:jc w:val="both"/>
              <w:rPr>
                <w:rFonts w:eastAsia="Times New Roman"/>
                <w:color w:val="000000"/>
                <w:sz w:val="22"/>
              </w:rPr>
            </w:pPr>
            <w:r w:rsidRPr="000B5CDF">
              <w:rPr>
                <w:rFonts w:eastAsia="Times New Roman"/>
                <w:color w:val="000000"/>
                <w:sz w:val="22"/>
              </w:rPr>
              <w:t>Ст. Колядичи (промзона)</w:t>
            </w:r>
          </w:p>
        </w:tc>
      </w:tr>
      <w:tr w:rsidR="000B5CDF" w:rsidRPr="000B5CDF" w14:paraId="0328F95A" w14:textId="77777777" w:rsidTr="000B5CDF">
        <w:trPr>
          <w:trHeight w:val="300"/>
        </w:trPr>
        <w:tc>
          <w:tcPr>
            <w:tcW w:w="740" w:type="dxa"/>
            <w:vAlign w:val="center"/>
            <w:hideMark/>
          </w:tcPr>
          <w:p w14:paraId="239B838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60</w:t>
            </w:r>
          </w:p>
        </w:tc>
        <w:tc>
          <w:tcPr>
            <w:tcW w:w="1860" w:type="dxa"/>
            <w:shd w:val="clear" w:color="000000" w:fill="FFFFFF"/>
            <w:vAlign w:val="center"/>
            <w:hideMark/>
          </w:tcPr>
          <w:p w14:paraId="2012824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shd w:val="clear" w:color="000000" w:fill="FFFFFF"/>
            <w:vAlign w:val="center"/>
            <w:hideMark/>
          </w:tcPr>
          <w:p w14:paraId="011BC847"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shd w:val="clear" w:color="000000" w:fill="FFFFFF"/>
            <w:vAlign w:val="center"/>
            <w:hideMark/>
          </w:tcPr>
          <w:p w14:paraId="21DF00A8" w14:textId="77777777" w:rsidR="000B5CDF" w:rsidRPr="000B5CDF" w:rsidRDefault="000B5CDF" w:rsidP="000B5CDF">
            <w:pPr>
              <w:jc w:val="both"/>
              <w:rPr>
                <w:rFonts w:eastAsia="Times New Roman"/>
                <w:color w:val="000000"/>
                <w:sz w:val="22"/>
              </w:rPr>
            </w:pPr>
            <w:r w:rsidRPr="000B5CDF">
              <w:rPr>
                <w:rFonts w:eastAsia="Times New Roman"/>
                <w:color w:val="000000"/>
                <w:sz w:val="22"/>
              </w:rPr>
              <w:t>3-я ул. Щорса, 4а</w:t>
            </w:r>
          </w:p>
        </w:tc>
      </w:tr>
      <w:tr w:rsidR="000B5CDF" w:rsidRPr="000B5CDF" w14:paraId="61BD086A" w14:textId="77777777" w:rsidTr="000B5CDF">
        <w:trPr>
          <w:trHeight w:val="300"/>
        </w:trPr>
        <w:tc>
          <w:tcPr>
            <w:tcW w:w="740" w:type="dxa"/>
            <w:vAlign w:val="center"/>
            <w:hideMark/>
          </w:tcPr>
          <w:p w14:paraId="55F29D8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61</w:t>
            </w:r>
          </w:p>
        </w:tc>
        <w:tc>
          <w:tcPr>
            <w:tcW w:w="1860" w:type="dxa"/>
            <w:shd w:val="clear" w:color="000000" w:fill="FFFFFF"/>
            <w:vAlign w:val="center"/>
            <w:hideMark/>
          </w:tcPr>
          <w:p w14:paraId="579227D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shd w:val="clear" w:color="000000" w:fill="FFFFFF"/>
            <w:vAlign w:val="center"/>
            <w:hideMark/>
          </w:tcPr>
          <w:p w14:paraId="1D0F9E94"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shd w:val="clear" w:color="000000" w:fill="FFFFFF"/>
            <w:vAlign w:val="center"/>
            <w:hideMark/>
          </w:tcPr>
          <w:p w14:paraId="7B43591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Разинская, 59б</w:t>
            </w:r>
          </w:p>
        </w:tc>
      </w:tr>
      <w:tr w:rsidR="000B5CDF" w:rsidRPr="000B5CDF" w14:paraId="37CAE1EF" w14:textId="77777777" w:rsidTr="000B5CDF">
        <w:trPr>
          <w:trHeight w:val="405"/>
        </w:trPr>
        <w:tc>
          <w:tcPr>
            <w:tcW w:w="740" w:type="dxa"/>
            <w:vAlign w:val="center"/>
            <w:hideMark/>
          </w:tcPr>
          <w:p w14:paraId="2BF8B48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62</w:t>
            </w:r>
          </w:p>
        </w:tc>
        <w:tc>
          <w:tcPr>
            <w:tcW w:w="1860" w:type="dxa"/>
            <w:shd w:val="clear" w:color="000000" w:fill="FFFFFF"/>
            <w:vAlign w:val="center"/>
            <w:hideMark/>
          </w:tcPr>
          <w:p w14:paraId="7F32A01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shd w:val="clear" w:color="000000" w:fill="FFFFFF"/>
            <w:vAlign w:val="center"/>
            <w:hideMark/>
          </w:tcPr>
          <w:p w14:paraId="5433A423"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shd w:val="clear" w:color="000000" w:fill="FFFFFF"/>
            <w:vAlign w:val="center"/>
            <w:hideMark/>
          </w:tcPr>
          <w:p w14:paraId="5C2CA536" w14:textId="77777777" w:rsidR="000B5CDF" w:rsidRPr="000B5CDF" w:rsidRDefault="000B5CDF" w:rsidP="000B5CDF">
            <w:pPr>
              <w:jc w:val="both"/>
              <w:rPr>
                <w:rFonts w:eastAsia="Times New Roman"/>
                <w:color w:val="000000"/>
                <w:sz w:val="22"/>
              </w:rPr>
            </w:pPr>
            <w:r w:rsidRPr="000B5CDF">
              <w:rPr>
                <w:rFonts w:eastAsia="Times New Roman"/>
                <w:color w:val="000000"/>
                <w:sz w:val="22"/>
              </w:rPr>
              <w:t xml:space="preserve">Ул. Макаренко,2 </w:t>
            </w:r>
          </w:p>
        </w:tc>
      </w:tr>
      <w:tr w:rsidR="000B5CDF" w:rsidRPr="000B5CDF" w14:paraId="04C486E9" w14:textId="77777777" w:rsidTr="000B5CDF">
        <w:trPr>
          <w:trHeight w:val="300"/>
        </w:trPr>
        <w:tc>
          <w:tcPr>
            <w:tcW w:w="740" w:type="dxa"/>
            <w:vAlign w:val="center"/>
            <w:hideMark/>
          </w:tcPr>
          <w:p w14:paraId="7D4A551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63</w:t>
            </w:r>
          </w:p>
        </w:tc>
        <w:tc>
          <w:tcPr>
            <w:tcW w:w="1860" w:type="dxa"/>
            <w:shd w:val="clear" w:color="000000" w:fill="FFFFFF"/>
            <w:vAlign w:val="center"/>
            <w:hideMark/>
          </w:tcPr>
          <w:p w14:paraId="27AED68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shd w:val="clear" w:color="000000" w:fill="FFFFFF"/>
            <w:vAlign w:val="center"/>
            <w:hideMark/>
          </w:tcPr>
          <w:p w14:paraId="7967DE9D"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shd w:val="clear" w:color="000000" w:fill="FFFFFF"/>
            <w:vAlign w:val="center"/>
            <w:hideMark/>
          </w:tcPr>
          <w:p w14:paraId="20D41F61"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Васнецоа, 16б-1</w:t>
            </w:r>
          </w:p>
        </w:tc>
      </w:tr>
      <w:tr w:rsidR="000B5CDF" w:rsidRPr="000B5CDF" w14:paraId="043E24BE" w14:textId="77777777" w:rsidTr="000B5CDF">
        <w:trPr>
          <w:trHeight w:val="300"/>
        </w:trPr>
        <w:tc>
          <w:tcPr>
            <w:tcW w:w="740" w:type="dxa"/>
            <w:vAlign w:val="center"/>
            <w:hideMark/>
          </w:tcPr>
          <w:p w14:paraId="027854B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64</w:t>
            </w:r>
          </w:p>
        </w:tc>
        <w:tc>
          <w:tcPr>
            <w:tcW w:w="1860" w:type="dxa"/>
            <w:shd w:val="clear" w:color="000000" w:fill="FFFFFF"/>
            <w:vAlign w:val="center"/>
            <w:hideMark/>
          </w:tcPr>
          <w:p w14:paraId="5D57A40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shd w:val="clear" w:color="000000" w:fill="FFFFFF"/>
            <w:vAlign w:val="center"/>
            <w:hideMark/>
          </w:tcPr>
          <w:p w14:paraId="063DC5A5"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shd w:val="clear" w:color="000000" w:fill="FFFFFF"/>
            <w:vAlign w:val="center"/>
            <w:hideMark/>
          </w:tcPr>
          <w:p w14:paraId="0AD40E88"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Маяковского, 35</w:t>
            </w:r>
          </w:p>
        </w:tc>
      </w:tr>
      <w:tr w:rsidR="000B5CDF" w:rsidRPr="000B5CDF" w14:paraId="494231E7" w14:textId="77777777" w:rsidTr="000B5CDF">
        <w:trPr>
          <w:trHeight w:val="300"/>
        </w:trPr>
        <w:tc>
          <w:tcPr>
            <w:tcW w:w="740" w:type="dxa"/>
            <w:vAlign w:val="center"/>
            <w:hideMark/>
          </w:tcPr>
          <w:p w14:paraId="5F143C6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65</w:t>
            </w:r>
          </w:p>
        </w:tc>
        <w:tc>
          <w:tcPr>
            <w:tcW w:w="1860" w:type="dxa"/>
            <w:shd w:val="clear" w:color="000000" w:fill="FFFFFF"/>
            <w:vAlign w:val="center"/>
            <w:hideMark/>
          </w:tcPr>
          <w:p w14:paraId="265D274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shd w:val="clear" w:color="000000" w:fill="FFFFFF"/>
            <w:vAlign w:val="center"/>
            <w:hideMark/>
          </w:tcPr>
          <w:p w14:paraId="5EB8F163"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shd w:val="clear" w:color="000000" w:fill="FFFFFF"/>
            <w:vAlign w:val="center"/>
            <w:hideMark/>
          </w:tcPr>
          <w:p w14:paraId="781142F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Грушевская, 86/1</w:t>
            </w:r>
          </w:p>
        </w:tc>
      </w:tr>
      <w:tr w:rsidR="000B5CDF" w:rsidRPr="000B5CDF" w14:paraId="1297C4E7" w14:textId="77777777" w:rsidTr="000B5CDF">
        <w:trPr>
          <w:trHeight w:val="300"/>
        </w:trPr>
        <w:tc>
          <w:tcPr>
            <w:tcW w:w="740" w:type="dxa"/>
            <w:vAlign w:val="center"/>
            <w:hideMark/>
          </w:tcPr>
          <w:p w14:paraId="0B814BA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66</w:t>
            </w:r>
          </w:p>
        </w:tc>
        <w:tc>
          <w:tcPr>
            <w:tcW w:w="1860" w:type="dxa"/>
            <w:shd w:val="clear" w:color="000000" w:fill="FFFFFF"/>
            <w:vAlign w:val="center"/>
            <w:hideMark/>
          </w:tcPr>
          <w:p w14:paraId="7A400C3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РТС-4</w:t>
            </w:r>
          </w:p>
        </w:tc>
        <w:tc>
          <w:tcPr>
            <w:tcW w:w="2357" w:type="dxa"/>
            <w:shd w:val="clear" w:color="000000" w:fill="FFFFFF"/>
            <w:vAlign w:val="center"/>
            <w:hideMark/>
          </w:tcPr>
          <w:p w14:paraId="0622D124" w14:textId="77777777" w:rsidR="000B5CDF" w:rsidRPr="000B5CDF" w:rsidRDefault="000B5CDF" w:rsidP="000B5CDF">
            <w:pPr>
              <w:jc w:val="both"/>
              <w:rPr>
                <w:rFonts w:eastAsia="Times New Roman"/>
                <w:color w:val="000000"/>
                <w:sz w:val="22"/>
              </w:rPr>
            </w:pPr>
            <w:r w:rsidRPr="000B5CDF">
              <w:rPr>
                <w:rFonts w:eastAsia="Times New Roman"/>
                <w:color w:val="000000"/>
                <w:sz w:val="22"/>
              </w:rPr>
              <w:t>Теплоисточник</w:t>
            </w:r>
          </w:p>
        </w:tc>
        <w:tc>
          <w:tcPr>
            <w:tcW w:w="4394" w:type="dxa"/>
            <w:shd w:val="clear" w:color="000000" w:fill="FFFFFF"/>
            <w:vAlign w:val="center"/>
            <w:hideMark/>
          </w:tcPr>
          <w:p w14:paraId="00BDF61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Ваупшасова 59/6</w:t>
            </w:r>
          </w:p>
        </w:tc>
      </w:tr>
      <w:tr w:rsidR="000B5CDF" w:rsidRPr="000B5CDF" w14:paraId="2617357A" w14:textId="77777777" w:rsidTr="000B5CDF">
        <w:trPr>
          <w:trHeight w:val="360"/>
        </w:trPr>
        <w:tc>
          <w:tcPr>
            <w:tcW w:w="740" w:type="dxa"/>
            <w:vAlign w:val="center"/>
            <w:hideMark/>
          </w:tcPr>
          <w:p w14:paraId="636989E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67</w:t>
            </w:r>
          </w:p>
        </w:tc>
        <w:tc>
          <w:tcPr>
            <w:tcW w:w="1860" w:type="dxa"/>
            <w:shd w:val="clear" w:color="000000" w:fill="FFFFFF"/>
            <w:vAlign w:val="center"/>
            <w:hideMark/>
          </w:tcPr>
          <w:p w14:paraId="62DBC91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shd w:val="clear" w:color="000000" w:fill="FFFFFF"/>
            <w:vAlign w:val="center"/>
            <w:hideMark/>
          </w:tcPr>
          <w:p w14:paraId="24BEE7BA" w14:textId="77777777" w:rsidR="000B5CDF" w:rsidRPr="000B5CDF" w:rsidRDefault="000B5CDF" w:rsidP="000B5CDF">
            <w:pPr>
              <w:jc w:val="both"/>
              <w:rPr>
                <w:rFonts w:eastAsia="Times New Roman"/>
                <w:color w:val="000000"/>
                <w:sz w:val="22"/>
              </w:rPr>
            </w:pPr>
            <w:r w:rsidRPr="000B5CDF">
              <w:rPr>
                <w:rFonts w:eastAsia="Times New Roman"/>
                <w:color w:val="000000"/>
                <w:sz w:val="22"/>
              </w:rPr>
              <w:t>АБК РТС-5</w:t>
            </w:r>
          </w:p>
        </w:tc>
        <w:tc>
          <w:tcPr>
            <w:tcW w:w="4394" w:type="dxa"/>
            <w:shd w:val="clear" w:color="000000" w:fill="FFFFFF"/>
            <w:vAlign w:val="center"/>
            <w:hideMark/>
          </w:tcPr>
          <w:p w14:paraId="4ACC9905"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Ул.Лынькова, 10</w:t>
            </w:r>
          </w:p>
        </w:tc>
      </w:tr>
      <w:tr w:rsidR="000B5CDF" w:rsidRPr="000B5CDF" w14:paraId="419F4F06" w14:textId="77777777" w:rsidTr="000B5CDF">
        <w:trPr>
          <w:trHeight w:val="300"/>
        </w:trPr>
        <w:tc>
          <w:tcPr>
            <w:tcW w:w="740" w:type="dxa"/>
            <w:vAlign w:val="center"/>
            <w:hideMark/>
          </w:tcPr>
          <w:p w14:paraId="636B48E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68</w:t>
            </w:r>
          </w:p>
        </w:tc>
        <w:tc>
          <w:tcPr>
            <w:tcW w:w="1860" w:type="dxa"/>
            <w:shd w:val="clear" w:color="000000" w:fill="FFFFFF"/>
            <w:vAlign w:val="center"/>
            <w:hideMark/>
          </w:tcPr>
          <w:p w14:paraId="25D9DAD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shd w:val="clear" w:color="000000" w:fill="FFFFFF"/>
            <w:vAlign w:val="center"/>
            <w:hideMark/>
          </w:tcPr>
          <w:p w14:paraId="31ACE756"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2/53</w:t>
            </w:r>
          </w:p>
        </w:tc>
        <w:tc>
          <w:tcPr>
            <w:tcW w:w="4394" w:type="dxa"/>
            <w:shd w:val="clear" w:color="000000" w:fill="FFFFFF"/>
            <w:vAlign w:val="center"/>
            <w:hideMark/>
          </w:tcPr>
          <w:p w14:paraId="51338C6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Прилукская, 50а</w:t>
            </w:r>
          </w:p>
        </w:tc>
      </w:tr>
      <w:tr w:rsidR="000B5CDF" w:rsidRPr="000B5CDF" w14:paraId="386F894D" w14:textId="77777777" w:rsidTr="000B5CDF">
        <w:trPr>
          <w:trHeight w:val="300"/>
        </w:trPr>
        <w:tc>
          <w:tcPr>
            <w:tcW w:w="740" w:type="dxa"/>
            <w:vAlign w:val="center"/>
            <w:hideMark/>
          </w:tcPr>
          <w:p w14:paraId="17A764B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69</w:t>
            </w:r>
          </w:p>
        </w:tc>
        <w:tc>
          <w:tcPr>
            <w:tcW w:w="1860" w:type="dxa"/>
            <w:shd w:val="clear" w:color="000000" w:fill="FFFFFF"/>
            <w:vAlign w:val="center"/>
            <w:hideMark/>
          </w:tcPr>
          <w:p w14:paraId="0BCF513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shd w:val="clear" w:color="000000" w:fill="FFFFFF"/>
            <w:vAlign w:val="center"/>
            <w:hideMark/>
          </w:tcPr>
          <w:p w14:paraId="2B6A8BAF"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7/531</w:t>
            </w:r>
          </w:p>
        </w:tc>
        <w:tc>
          <w:tcPr>
            <w:tcW w:w="4394" w:type="dxa"/>
            <w:shd w:val="clear" w:color="000000" w:fill="FFFFFF"/>
            <w:vAlign w:val="center"/>
            <w:hideMark/>
          </w:tcPr>
          <w:p w14:paraId="317D8BF8"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Бельского, 39а</w:t>
            </w:r>
          </w:p>
        </w:tc>
      </w:tr>
      <w:tr w:rsidR="000B5CDF" w:rsidRPr="000B5CDF" w14:paraId="3828C72F" w14:textId="77777777" w:rsidTr="000B5CDF">
        <w:trPr>
          <w:trHeight w:val="300"/>
        </w:trPr>
        <w:tc>
          <w:tcPr>
            <w:tcW w:w="740" w:type="dxa"/>
            <w:vAlign w:val="center"/>
            <w:hideMark/>
          </w:tcPr>
          <w:p w14:paraId="29F3318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70</w:t>
            </w:r>
          </w:p>
        </w:tc>
        <w:tc>
          <w:tcPr>
            <w:tcW w:w="1860" w:type="dxa"/>
            <w:vAlign w:val="center"/>
            <w:hideMark/>
          </w:tcPr>
          <w:p w14:paraId="71BEF63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5F92381"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1/531</w:t>
            </w:r>
          </w:p>
        </w:tc>
        <w:tc>
          <w:tcPr>
            <w:tcW w:w="4394" w:type="dxa"/>
            <w:vAlign w:val="center"/>
            <w:hideMark/>
          </w:tcPr>
          <w:p w14:paraId="01D3DF43"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Одоевского, 52а</w:t>
            </w:r>
          </w:p>
        </w:tc>
      </w:tr>
      <w:tr w:rsidR="000B5CDF" w:rsidRPr="000B5CDF" w14:paraId="663657CA" w14:textId="77777777" w:rsidTr="000B5CDF">
        <w:trPr>
          <w:trHeight w:val="300"/>
        </w:trPr>
        <w:tc>
          <w:tcPr>
            <w:tcW w:w="740" w:type="dxa"/>
            <w:vAlign w:val="center"/>
            <w:hideMark/>
          </w:tcPr>
          <w:p w14:paraId="0F6E389C" w14:textId="77777777" w:rsidR="000B5CDF" w:rsidRPr="000B5CDF" w:rsidRDefault="000B5CDF" w:rsidP="000B5CDF">
            <w:pPr>
              <w:jc w:val="center"/>
              <w:rPr>
                <w:rFonts w:eastAsia="Times New Roman"/>
                <w:color w:val="000000"/>
                <w:sz w:val="22"/>
              </w:rPr>
            </w:pPr>
            <w:r w:rsidRPr="000B5CDF">
              <w:rPr>
                <w:rFonts w:eastAsia="Times New Roman"/>
                <w:color w:val="000000"/>
                <w:sz w:val="22"/>
              </w:rPr>
              <w:lastRenderedPageBreak/>
              <w:t>71</w:t>
            </w:r>
          </w:p>
        </w:tc>
        <w:tc>
          <w:tcPr>
            <w:tcW w:w="1860" w:type="dxa"/>
            <w:vAlign w:val="center"/>
            <w:hideMark/>
          </w:tcPr>
          <w:p w14:paraId="127E7DA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19A86138"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1/533</w:t>
            </w:r>
          </w:p>
        </w:tc>
        <w:tc>
          <w:tcPr>
            <w:tcW w:w="4394" w:type="dxa"/>
            <w:vAlign w:val="center"/>
            <w:hideMark/>
          </w:tcPr>
          <w:p w14:paraId="6BA64F1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Притыцкого, 39</w:t>
            </w:r>
          </w:p>
        </w:tc>
      </w:tr>
      <w:tr w:rsidR="000B5CDF" w:rsidRPr="000B5CDF" w14:paraId="402E93C1" w14:textId="77777777" w:rsidTr="000B5CDF">
        <w:trPr>
          <w:trHeight w:val="300"/>
        </w:trPr>
        <w:tc>
          <w:tcPr>
            <w:tcW w:w="740" w:type="dxa"/>
            <w:vAlign w:val="center"/>
            <w:hideMark/>
          </w:tcPr>
          <w:p w14:paraId="4DD2C03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72</w:t>
            </w:r>
          </w:p>
        </w:tc>
        <w:tc>
          <w:tcPr>
            <w:tcW w:w="1860" w:type="dxa"/>
            <w:vAlign w:val="center"/>
            <w:hideMark/>
          </w:tcPr>
          <w:p w14:paraId="2924E40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074CEFE2"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1/529</w:t>
            </w:r>
          </w:p>
        </w:tc>
        <w:tc>
          <w:tcPr>
            <w:tcW w:w="4394" w:type="dxa"/>
            <w:vAlign w:val="center"/>
            <w:hideMark/>
          </w:tcPr>
          <w:p w14:paraId="2D9B76F0"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Матусевича, 38а</w:t>
            </w:r>
          </w:p>
        </w:tc>
      </w:tr>
      <w:tr w:rsidR="000B5CDF" w:rsidRPr="000B5CDF" w14:paraId="5D78009D" w14:textId="77777777" w:rsidTr="000B5CDF">
        <w:trPr>
          <w:trHeight w:val="300"/>
        </w:trPr>
        <w:tc>
          <w:tcPr>
            <w:tcW w:w="740" w:type="dxa"/>
            <w:vAlign w:val="center"/>
            <w:hideMark/>
          </w:tcPr>
          <w:p w14:paraId="55E7204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73</w:t>
            </w:r>
          </w:p>
        </w:tc>
        <w:tc>
          <w:tcPr>
            <w:tcW w:w="1860" w:type="dxa"/>
            <w:vAlign w:val="center"/>
            <w:hideMark/>
          </w:tcPr>
          <w:p w14:paraId="1ECE942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761714ED"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1/521</w:t>
            </w:r>
          </w:p>
        </w:tc>
        <w:tc>
          <w:tcPr>
            <w:tcW w:w="4394" w:type="dxa"/>
            <w:vAlign w:val="center"/>
            <w:hideMark/>
          </w:tcPr>
          <w:p w14:paraId="6E8ACA19"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Бирюзова, 15б</w:t>
            </w:r>
          </w:p>
        </w:tc>
      </w:tr>
      <w:tr w:rsidR="000B5CDF" w:rsidRPr="000B5CDF" w14:paraId="7F1945BE" w14:textId="77777777" w:rsidTr="000B5CDF">
        <w:trPr>
          <w:trHeight w:val="300"/>
        </w:trPr>
        <w:tc>
          <w:tcPr>
            <w:tcW w:w="740" w:type="dxa"/>
            <w:vAlign w:val="center"/>
            <w:hideMark/>
          </w:tcPr>
          <w:p w14:paraId="5FBC77A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74</w:t>
            </w:r>
          </w:p>
        </w:tc>
        <w:tc>
          <w:tcPr>
            <w:tcW w:w="1860" w:type="dxa"/>
            <w:vAlign w:val="center"/>
            <w:hideMark/>
          </w:tcPr>
          <w:p w14:paraId="5C471BB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EFFBB83"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4/541</w:t>
            </w:r>
          </w:p>
        </w:tc>
        <w:tc>
          <w:tcPr>
            <w:tcW w:w="4394" w:type="dxa"/>
            <w:vAlign w:val="center"/>
            <w:hideMark/>
          </w:tcPr>
          <w:p w14:paraId="23C95D9E"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Пономаренко, 10а</w:t>
            </w:r>
          </w:p>
        </w:tc>
      </w:tr>
      <w:tr w:rsidR="000B5CDF" w:rsidRPr="000B5CDF" w14:paraId="13DA12FC" w14:textId="77777777" w:rsidTr="000B5CDF">
        <w:trPr>
          <w:trHeight w:val="300"/>
        </w:trPr>
        <w:tc>
          <w:tcPr>
            <w:tcW w:w="740" w:type="dxa"/>
            <w:vAlign w:val="center"/>
            <w:hideMark/>
          </w:tcPr>
          <w:p w14:paraId="079597F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75</w:t>
            </w:r>
          </w:p>
        </w:tc>
        <w:tc>
          <w:tcPr>
            <w:tcW w:w="1860" w:type="dxa"/>
            <w:vAlign w:val="center"/>
            <w:hideMark/>
          </w:tcPr>
          <w:p w14:paraId="10F2AD3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8EC5825"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1/514</w:t>
            </w:r>
          </w:p>
        </w:tc>
        <w:tc>
          <w:tcPr>
            <w:tcW w:w="4394" w:type="dxa"/>
            <w:vAlign w:val="center"/>
            <w:hideMark/>
          </w:tcPr>
          <w:p w14:paraId="2DFE679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Орловская, 86а</w:t>
            </w:r>
          </w:p>
        </w:tc>
      </w:tr>
      <w:tr w:rsidR="000B5CDF" w:rsidRPr="000B5CDF" w14:paraId="050F1977" w14:textId="77777777" w:rsidTr="000B5CDF">
        <w:trPr>
          <w:trHeight w:val="300"/>
        </w:trPr>
        <w:tc>
          <w:tcPr>
            <w:tcW w:w="740" w:type="dxa"/>
            <w:vAlign w:val="center"/>
            <w:hideMark/>
          </w:tcPr>
          <w:p w14:paraId="3017075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76</w:t>
            </w:r>
          </w:p>
        </w:tc>
        <w:tc>
          <w:tcPr>
            <w:tcW w:w="1860" w:type="dxa"/>
            <w:vAlign w:val="center"/>
            <w:hideMark/>
          </w:tcPr>
          <w:p w14:paraId="7E8089F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43A8767"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2/514</w:t>
            </w:r>
          </w:p>
        </w:tc>
        <w:tc>
          <w:tcPr>
            <w:tcW w:w="4394" w:type="dxa"/>
            <w:vAlign w:val="center"/>
            <w:hideMark/>
          </w:tcPr>
          <w:p w14:paraId="746941D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Лэси Украинки, 16а</w:t>
            </w:r>
          </w:p>
        </w:tc>
      </w:tr>
      <w:tr w:rsidR="000B5CDF" w:rsidRPr="000B5CDF" w14:paraId="36EB3CB2" w14:textId="77777777" w:rsidTr="000B5CDF">
        <w:trPr>
          <w:trHeight w:val="300"/>
        </w:trPr>
        <w:tc>
          <w:tcPr>
            <w:tcW w:w="740" w:type="dxa"/>
            <w:vAlign w:val="center"/>
            <w:hideMark/>
          </w:tcPr>
          <w:p w14:paraId="2F50AD9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77</w:t>
            </w:r>
          </w:p>
        </w:tc>
        <w:tc>
          <w:tcPr>
            <w:tcW w:w="1860" w:type="dxa"/>
            <w:vAlign w:val="center"/>
            <w:hideMark/>
          </w:tcPr>
          <w:p w14:paraId="45205F0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05E9B1D0"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3/514</w:t>
            </w:r>
          </w:p>
        </w:tc>
        <w:tc>
          <w:tcPr>
            <w:tcW w:w="4394" w:type="dxa"/>
            <w:vAlign w:val="center"/>
            <w:hideMark/>
          </w:tcPr>
          <w:p w14:paraId="7157231E"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Л.Украинки, 4а</w:t>
            </w:r>
          </w:p>
        </w:tc>
      </w:tr>
      <w:tr w:rsidR="000B5CDF" w:rsidRPr="000B5CDF" w14:paraId="16D8CDFF" w14:textId="77777777" w:rsidTr="000B5CDF">
        <w:trPr>
          <w:trHeight w:val="300"/>
        </w:trPr>
        <w:tc>
          <w:tcPr>
            <w:tcW w:w="740" w:type="dxa"/>
            <w:vAlign w:val="center"/>
            <w:hideMark/>
          </w:tcPr>
          <w:p w14:paraId="798449C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78</w:t>
            </w:r>
          </w:p>
        </w:tc>
        <w:tc>
          <w:tcPr>
            <w:tcW w:w="1860" w:type="dxa"/>
            <w:vAlign w:val="center"/>
            <w:hideMark/>
          </w:tcPr>
          <w:p w14:paraId="63107F8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0AF995FF" w14:textId="77777777" w:rsidR="000B5CDF" w:rsidRPr="000B5CDF" w:rsidRDefault="000B5CDF" w:rsidP="000B5CDF">
            <w:pPr>
              <w:jc w:val="both"/>
              <w:rPr>
                <w:rFonts w:eastAsia="Times New Roman"/>
                <w:color w:val="000000"/>
                <w:sz w:val="22"/>
              </w:rPr>
            </w:pPr>
            <w:r w:rsidRPr="000B5CDF">
              <w:rPr>
                <w:rFonts w:eastAsia="Times New Roman"/>
                <w:color w:val="000000"/>
                <w:sz w:val="22"/>
              </w:rPr>
              <w:t>КПУТ 3503</w:t>
            </w:r>
          </w:p>
        </w:tc>
        <w:tc>
          <w:tcPr>
            <w:tcW w:w="4394" w:type="dxa"/>
            <w:vAlign w:val="center"/>
            <w:hideMark/>
          </w:tcPr>
          <w:p w14:paraId="23FC0858"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Мястровская, 26а</w:t>
            </w:r>
          </w:p>
        </w:tc>
      </w:tr>
      <w:tr w:rsidR="000B5CDF" w:rsidRPr="000B5CDF" w14:paraId="108EA81B" w14:textId="77777777" w:rsidTr="000B5CDF">
        <w:trPr>
          <w:trHeight w:val="300"/>
        </w:trPr>
        <w:tc>
          <w:tcPr>
            <w:tcW w:w="740" w:type="dxa"/>
            <w:vAlign w:val="center"/>
            <w:hideMark/>
          </w:tcPr>
          <w:p w14:paraId="166361B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79</w:t>
            </w:r>
          </w:p>
        </w:tc>
        <w:tc>
          <w:tcPr>
            <w:tcW w:w="1860" w:type="dxa"/>
            <w:vAlign w:val="center"/>
            <w:hideMark/>
          </w:tcPr>
          <w:p w14:paraId="7DA783A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1E72EBB9"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2/544</w:t>
            </w:r>
          </w:p>
        </w:tc>
        <w:tc>
          <w:tcPr>
            <w:tcW w:w="4394" w:type="dxa"/>
            <w:vAlign w:val="center"/>
            <w:hideMark/>
          </w:tcPr>
          <w:p w14:paraId="39C9DF77" w14:textId="77777777" w:rsidR="000B5CDF" w:rsidRPr="000B5CDF" w:rsidRDefault="000B5CDF" w:rsidP="000B5CDF">
            <w:pPr>
              <w:jc w:val="both"/>
              <w:rPr>
                <w:rFonts w:eastAsia="Times New Roman"/>
                <w:color w:val="000000"/>
                <w:sz w:val="22"/>
              </w:rPr>
            </w:pPr>
            <w:r w:rsidRPr="000B5CDF">
              <w:rPr>
                <w:rFonts w:eastAsia="Times New Roman"/>
                <w:color w:val="000000"/>
                <w:sz w:val="22"/>
              </w:rPr>
              <w:t>пр. Победителей, 53а</w:t>
            </w:r>
          </w:p>
        </w:tc>
      </w:tr>
      <w:tr w:rsidR="000B5CDF" w:rsidRPr="000B5CDF" w14:paraId="7957451C" w14:textId="77777777" w:rsidTr="000B5CDF">
        <w:trPr>
          <w:trHeight w:val="300"/>
        </w:trPr>
        <w:tc>
          <w:tcPr>
            <w:tcW w:w="740" w:type="dxa"/>
            <w:vAlign w:val="center"/>
            <w:hideMark/>
          </w:tcPr>
          <w:p w14:paraId="4BD3DF6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80</w:t>
            </w:r>
          </w:p>
        </w:tc>
        <w:tc>
          <w:tcPr>
            <w:tcW w:w="1860" w:type="dxa"/>
            <w:vAlign w:val="center"/>
            <w:hideMark/>
          </w:tcPr>
          <w:p w14:paraId="1A2EA38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0A451AFD"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1/275</w:t>
            </w:r>
          </w:p>
        </w:tc>
        <w:tc>
          <w:tcPr>
            <w:tcW w:w="4394" w:type="dxa"/>
            <w:vAlign w:val="center"/>
            <w:hideMark/>
          </w:tcPr>
          <w:p w14:paraId="1829095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Короля, 5а</w:t>
            </w:r>
          </w:p>
        </w:tc>
      </w:tr>
      <w:tr w:rsidR="000B5CDF" w:rsidRPr="000B5CDF" w14:paraId="55342C67" w14:textId="77777777" w:rsidTr="000B5CDF">
        <w:trPr>
          <w:trHeight w:val="300"/>
        </w:trPr>
        <w:tc>
          <w:tcPr>
            <w:tcW w:w="740" w:type="dxa"/>
            <w:vAlign w:val="center"/>
            <w:hideMark/>
          </w:tcPr>
          <w:p w14:paraId="2403377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81</w:t>
            </w:r>
          </w:p>
        </w:tc>
        <w:tc>
          <w:tcPr>
            <w:tcW w:w="1860" w:type="dxa"/>
            <w:vAlign w:val="center"/>
            <w:hideMark/>
          </w:tcPr>
          <w:p w14:paraId="2A73801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C068EA3"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1/270</w:t>
            </w:r>
          </w:p>
        </w:tc>
        <w:tc>
          <w:tcPr>
            <w:tcW w:w="4394" w:type="dxa"/>
            <w:vAlign w:val="center"/>
            <w:hideMark/>
          </w:tcPr>
          <w:p w14:paraId="129ABC3D"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Заславская, 12а</w:t>
            </w:r>
          </w:p>
        </w:tc>
      </w:tr>
      <w:tr w:rsidR="000B5CDF" w:rsidRPr="000B5CDF" w14:paraId="3B533AF6" w14:textId="77777777" w:rsidTr="000B5CDF">
        <w:trPr>
          <w:trHeight w:val="300"/>
        </w:trPr>
        <w:tc>
          <w:tcPr>
            <w:tcW w:w="740" w:type="dxa"/>
            <w:vAlign w:val="center"/>
            <w:hideMark/>
          </w:tcPr>
          <w:p w14:paraId="4D9846C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82</w:t>
            </w:r>
          </w:p>
        </w:tc>
        <w:tc>
          <w:tcPr>
            <w:tcW w:w="1860" w:type="dxa"/>
            <w:vAlign w:val="center"/>
            <w:hideMark/>
          </w:tcPr>
          <w:p w14:paraId="65DF440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142ED82"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2/270</w:t>
            </w:r>
          </w:p>
        </w:tc>
        <w:tc>
          <w:tcPr>
            <w:tcW w:w="4394" w:type="dxa"/>
            <w:vAlign w:val="center"/>
            <w:hideMark/>
          </w:tcPr>
          <w:p w14:paraId="3F9E69F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Обойная, 4а</w:t>
            </w:r>
          </w:p>
        </w:tc>
      </w:tr>
      <w:tr w:rsidR="000B5CDF" w:rsidRPr="000B5CDF" w14:paraId="688BC7B5" w14:textId="77777777" w:rsidTr="000B5CDF">
        <w:trPr>
          <w:trHeight w:val="300"/>
        </w:trPr>
        <w:tc>
          <w:tcPr>
            <w:tcW w:w="740" w:type="dxa"/>
            <w:vAlign w:val="center"/>
            <w:hideMark/>
          </w:tcPr>
          <w:p w14:paraId="0309C53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83</w:t>
            </w:r>
          </w:p>
        </w:tc>
        <w:tc>
          <w:tcPr>
            <w:tcW w:w="1860" w:type="dxa"/>
            <w:vAlign w:val="center"/>
            <w:hideMark/>
          </w:tcPr>
          <w:p w14:paraId="28E06EC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506BC49"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2/709</w:t>
            </w:r>
          </w:p>
        </w:tc>
        <w:tc>
          <w:tcPr>
            <w:tcW w:w="4394" w:type="dxa"/>
            <w:vAlign w:val="center"/>
            <w:hideMark/>
          </w:tcPr>
          <w:p w14:paraId="2E720DE5"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Семашко, 11б</w:t>
            </w:r>
          </w:p>
        </w:tc>
      </w:tr>
      <w:tr w:rsidR="000B5CDF" w:rsidRPr="000B5CDF" w14:paraId="00C525C8" w14:textId="77777777" w:rsidTr="000B5CDF">
        <w:trPr>
          <w:trHeight w:val="300"/>
        </w:trPr>
        <w:tc>
          <w:tcPr>
            <w:tcW w:w="740" w:type="dxa"/>
            <w:vAlign w:val="center"/>
            <w:hideMark/>
          </w:tcPr>
          <w:p w14:paraId="5579497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84</w:t>
            </w:r>
          </w:p>
        </w:tc>
        <w:tc>
          <w:tcPr>
            <w:tcW w:w="1860" w:type="dxa"/>
            <w:vAlign w:val="center"/>
            <w:hideMark/>
          </w:tcPr>
          <w:p w14:paraId="2904247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1EF8831D"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1/711</w:t>
            </w:r>
          </w:p>
        </w:tc>
        <w:tc>
          <w:tcPr>
            <w:tcW w:w="4394" w:type="dxa"/>
            <w:vAlign w:val="center"/>
            <w:hideMark/>
          </w:tcPr>
          <w:p w14:paraId="3ECAAFC0"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Голубева, 2а</w:t>
            </w:r>
          </w:p>
        </w:tc>
      </w:tr>
      <w:tr w:rsidR="000B5CDF" w:rsidRPr="000B5CDF" w14:paraId="619E7C0C" w14:textId="77777777" w:rsidTr="000B5CDF">
        <w:trPr>
          <w:trHeight w:val="300"/>
        </w:trPr>
        <w:tc>
          <w:tcPr>
            <w:tcW w:w="740" w:type="dxa"/>
            <w:vAlign w:val="center"/>
            <w:hideMark/>
          </w:tcPr>
          <w:p w14:paraId="264712A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85</w:t>
            </w:r>
          </w:p>
        </w:tc>
        <w:tc>
          <w:tcPr>
            <w:tcW w:w="1860" w:type="dxa"/>
            <w:vAlign w:val="center"/>
            <w:hideMark/>
          </w:tcPr>
          <w:p w14:paraId="0FA3052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7C08A960"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4/709</w:t>
            </w:r>
          </w:p>
        </w:tc>
        <w:tc>
          <w:tcPr>
            <w:tcW w:w="4394" w:type="dxa"/>
            <w:vAlign w:val="center"/>
            <w:hideMark/>
          </w:tcPr>
          <w:p w14:paraId="7356BD06" w14:textId="77777777" w:rsidR="000B5CDF" w:rsidRPr="000B5CDF" w:rsidRDefault="000B5CDF" w:rsidP="000B5CDF">
            <w:pPr>
              <w:jc w:val="both"/>
              <w:rPr>
                <w:rFonts w:eastAsia="Times New Roman"/>
                <w:color w:val="000000"/>
                <w:sz w:val="22"/>
              </w:rPr>
            </w:pPr>
            <w:r w:rsidRPr="000B5CDF">
              <w:rPr>
                <w:rFonts w:eastAsia="Times New Roman"/>
                <w:color w:val="000000"/>
                <w:sz w:val="22"/>
              </w:rPr>
              <w:t>пр. Дзержинского, 79</w:t>
            </w:r>
          </w:p>
        </w:tc>
      </w:tr>
      <w:tr w:rsidR="000B5CDF" w:rsidRPr="000B5CDF" w14:paraId="14A01464" w14:textId="77777777" w:rsidTr="000B5CDF">
        <w:trPr>
          <w:trHeight w:val="315"/>
        </w:trPr>
        <w:tc>
          <w:tcPr>
            <w:tcW w:w="740" w:type="dxa"/>
            <w:vAlign w:val="center"/>
            <w:hideMark/>
          </w:tcPr>
          <w:p w14:paraId="1809D5B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86</w:t>
            </w:r>
          </w:p>
        </w:tc>
        <w:tc>
          <w:tcPr>
            <w:tcW w:w="1860" w:type="dxa"/>
            <w:vAlign w:val="center"/>
            <w:hideMark/>
          </w:tcPr>
          <w:p w14:paraId="4C58A2E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7F6E2E16"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ЦТП 2/711</w:t>
            </w:r>
          </w:p>
        </w:tc>
        <w:tc>
          <w:tcPr>
            <w:tcW w:w="4394" w:type="dxa"/>
            <w:vAlign w:val="center"/>
            <w:hideMark/>
          </w:tcPr>
          <w:p w14:paraId="40EB0EB5"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ул.  Алибегова,3а</w:t>
            </w:r>
          </w:p>
        </w:tc>
      </w:tr>
      <w:tr w:rsidR="000B5CDF" w:rsidRPr="000B5CDF" w14:paraId="4BDEBEBC" w14:textId="77777777" w:rsidTr="000B5CDF">
        <w:trPr>
          <w:trHeight w:val="315"/>
        </w:trPr>
        <w:tc>
          <w:tcPr>
            <w:tcW w:w="740" w:type="dxa"/>
            <w:vAlign w:val="center"/>
            <w:hideMark/>
          </w:tcPr>
          <w:p w14:paraId="5C3B039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87</w:t>
            </w:r>
          </w:p>
        </w:tc>
        <w:tc>
          <w:tcPr>
            <w:tcW w:w="1860" w:type="dxa"/>
            <w:vAlign w:val="center"/>
            <w:hideMark/>
          </w:tcPr>
          <w:p w14:paraId="5F067C3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16D8568C"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ЦТП 3/711</w:t>
            </w:r>
          </w:p>
        </w:tc>
        <w:tc>
          <w:tcPr>
            <w:tcW w:w="4394" w:type="dxa"/>
            <w:vAlign w:val="center"/>
            <w:hideMark/>
          </w:tcPr>
          <w:p w14:paraId="047D0969"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 xml:space="preserve"> пр.газ.Звезда,17а</w:t>
            </w:r>
          </w:p>
        </w:tc>
      </w:tr>
      <w:tr w:rsidR="000B5CDF" w:rsidRPr="000B5CDF" w14:paraId="782D3892" w14:textId="77777777" w:rsidTr="000B5CDF">
        <w:trPr>
          <w:trHeight w:val="315"/>
        </w:trPr>
        <w:tc>
          <w:tcPr>
            <w:tcW w:w="740" w:type="dxa"/>
            <w:vAlign w:val="center"/>
            <w:hideMark/>
          </w:tcPr>
          <w:p w14:paraId="3B4817F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88</w:t>
            </w:r>
          </w:p>
        </w:tc>
        <w:tc>
          <w:tcPr>
            <w:tcW w:w="1860" w:type="dxa"/>
            <w:vAlign w:val="center"/>
            <w:hideMark/>
          </w:tcPr>
          <w:p w14:paraId="57CC97F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EEE4614"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ЦТП 4/711</w:t>
            </w:r>
          </w:p>
        </w:tc>
        <w:tc>
          <w:tcPr>
            <w:tcW w:w="4394" w:type="dxa"/>
            <w:vAlign w:val="center"/>
            <w:hideMark/>
          </w:tcPr>
          <w:p w14:paraId="76035051"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w:t>
            </w:r>
            <w:r w:rsidRPr="000B5CDF">
              <w:rPr>
                <w:rFonts w:eastAsia="Times New Roman"/>
                <w:color w:val="000000"/>
                <w:sz w:val="24"/>
                <w:szCs w:val="24"/>
              </w:rPr>
              <w:t xml:space="preserve"> Голубева,14в</w:t>
            </w:r>
          </w:p>
        </w:tc>
      </w:tr>
      <w:tr w:rsidR="000B5CDF" w:rsidRPr="000B5CDF" w14:paraId="6C1DCE57" w14:textId="77777777" w:rsidTr="000B5CDF">
        <w:trPr>
          <w:trHeight w:val="315"/>
        </w:trPr>
        <w:tc>
          <w:tcPr>
            <w:tcW w:w="740" w:type="dxa"/>
            <w:vAlign w:val="center"/>
            <w:hideMark/>
          </w:tcPr>
          <w:p w14:paraId="79E030B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89</w:t>
            </w:r>
          </w:p>
        </w:tc>
        <w:tc>
          <w:tcPr>
            <w:tcW w:w="1860" w:type="dxa"/>
            <w:vAlign w:val="center"/>
            <w:hideMark/>
          </w:tcPr>
          <w:p w14:paraId="28B9200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610DFCF6"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ЦТП 5/711</w:t>
            </w:r>
          </w:p>
        </w:tc>
        <w:tc>
          <w:tcPr>
            <w:tcW w:w="4394" w:type="dxa"/>
            <w:vAlign w:val="center"/>
            <w:hideMark/>
          </w:tcPr>
          <w:p w14:paraId="70AE5C74"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w:t>
            </w:r>
            <w:r w:rsidRPr="000B5CDF">
              <w:rPr>
                <w:rFonts w:eastAsia="Times New Roman"/>
                <w:color w:val="000000"/>
                <w:sz w:val="24"/>
                <w:szCs w:val="24"/>
              </w:rPr>
              <w:t xml:space="preserve"> пр.газ.Звезда, 19а</w:t>
            </w:r>
          </w:p>
        </w:tc>
      </w:tr>
      <w:tr w:rsidR="000B5CDF" w:rsidRPr="000B5CDF" w14:paraId="7A39C40B" w14:textId="77777777" w:rsidTr="000B5CDF">
        <w:trPr>
          <w:trHeight w:val="315"/>
        </w:trPr>
        <w:tc>
          <w:tcPr>
            <w:tcW w:w="740" w:type="dxa"/>
            <w:vAlign w:val="center"/>
            <w:hideMark/>
          </w:tcPr>
          <w:p w14:paraId="4E81D7B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90</w:t>
            </w:r>
          </w:p>
        </w:tc>
        <w:tc>
          <w:tcPr>
            <w:tcW w:w="1860" w:type="dxa"/>
            <w:vAlign w:val="center"/>
            <w:hideMark/>
          </w:tcPr>
          <w:p w14:paraId="663D67E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CC84D14"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ЦТП 1/714</w:t>
            </w:r>
          </w:p>
        </w:tc>
        <w:tc>
          <w:tcPr>
            <w:tcW w:w="4394" w:type="dxa"/>
            <w:vAlign w:val="center"/>
            <w:hideMark/>
          </w:tcPr>
          <w:p w14:paraId="0B41E6A3"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w:t>
            </w:r>
            <w:r w:rsidRPr="000B5CDF">
              <w:rPr>
                <w:rFonts w:eastAsia="Times New Roman"/>
                <w:color w:val="000000"/>
                <w:sz w:val="24"/>
                <w:szCs w:val="24"/>
              </w:rPr>
              <w:t xml:space="preserve"> Голубева,13а</w:t>
            </w:r>
          </w:p>
        </w:tc>
      </w:tr>
      <w:tr w:rsidR="000B5CDF" w:rsidRPr="000B5CDF" w14:paraId="2B853726" w14:textId="77777777" w:rsidTr="000B5CDF">
        <w:trPr>
          <w:trHeight w:val="315"/>
        </w:trPr>
        <w:tc>
          <w:tcPr>
            <w:tcW w:w="740" w:type="dxa"/>
            <w:vAlign w:val="center"/>
            <w:hideMark/>
          </w:tcPr>
          <w:p w14:paraId="1522C91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91</w:t>
            </w:r>
          </w:p>
        </w:tc>
        <w:tc>
          <w:tcPr>
            <w:tcW w:w="1860" w:type="dxa"/>
            <w:vAlign w:val="center"/>
            <w:hideMark/>
          </w:tcPr>
          <w:p w14:paraId="728A45C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3DA316B7"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ЦТП 2/714</w:t>
            </w:r>
          </w:p>
        </w:tc>
        <w:tc>
          <w:tcPr>
            <w:tcW w:w="4394" w:type="dxa"/>
            <w:vAlign w:val="center"/>
            <w:hideMark/>
          </w:tcPr>
          <w:p w14:paraId="34AB5268"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w:t>
            </w:r>
            <w:r w:rsidRPr="000B5CDF">
              <w:rPr>
                <w:rFonts w:eastAsia="Times New Roman"/>
                <w:color w:val="000000"/>
                <w:sz w:val="24"/>
                <w:szCs w:val="24"/>
              </w:rPr>
              <w:t xml:space="preserve"> Голубева,9а</w:t>
            </w:r>
          </w:p>
        </w:tc>
      </w:tr>
      <w:tr w:rsidR="000B5CDF" w:rsidRPr="000B5CDF" w14:paraId="31E6714B" w14:textId="77777777" w:rsidTr="000B5CDF">
        <w:trPr>
          <w:trHeight w:val="315"/>
        </w:trPr>
        <w:tc>
          <w:tcPr>
            <w:tcW w:w="740" w:type="dxa"/>
            <w:vAlign w:val="center"/>
            <w:hideMark/>
          </w:tcPr>
          <w:p w14:paraId="30A17EB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92</w:t>
            </w:r>
          </w:p>
        </w:tc>
        <w:tc>
          <w:tcPr>
            <w:tcW w:w="1860" w:type="dxa"/>
            <w:vAlign w:val="center"/>
            <w:hideMark/>
          </w:tcPr>
          <w:p w14:paraId="3E86875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A023D04"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ЦТП 5/714</w:t>
            </w:r>
          </w:p>
        </w:tc>
        <w:tc>
          <w:tcPr>
            <w:tcW w:w="4394" w:type="dxa"/>
            <w:vAlign w:val="center"/>
            <w:hideMark/>
          </w:tcPr>
          <w:p w14:paraId="52EB8F54"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w:t>
            </w:r>
            <w:r w:rsidRPr="000B5CDF">
              <w:rPr>
                <w:rFonts w:eastAsia="Times New Roman"/>
                <w:color w:val="000000"/>
                <w:sz w:val="24"/>
                <w:szCs w:val="24"/>
              </w:rPr>
              <w:t xml:space="preserve"> пр.газ.Правда, 42а</w:t>
            </w:r>
          </w:p>
        </w:tc>
      </w:tr>
      <w:tr w:rsidR="000B5CDF" w:rsidRPr="000B5CDF" w14:paraId="6C09CABD" w14:textId="77777777" w:rsidTr="000B5CDF">
        <w:trPr>
          <w:trHeight w:val="315"/>
        </w:trPr>
        <w:tc>
          <w:tcPr>
            <w:tcW w:w="740" w:type="dxa"/>
            <w:vAlign w:val="center"/>
            <w:hideMark/>
          </w:tcPr>
          <w:p w14:paraId="709513A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93</w:t>
            </w:r>
          </w:p>
        </w:tc>
        <w:tc>
          <w:tcPr>
            <w:tcW w:w="1860" w:type="dxa"/>
            <w:vAlign w:val="center"/>
            <w:hideMark/>
          </w:tcPr>
          <w:p w14:paraId="2220ADF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ABF8A2A"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ЦТП 6/714</w:t>
            </w:r>
          </w:p>
        </w:tc>
        <w:tc>
          <w:tcPr>
            <w:tcW w:w="4394" w:type="dxa"/>
            <w:vAlign w:val="center"/>
            <w:hideMark/>
          </w:tcPr>
          <w:p w14:paraId="01246380"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пр.газ.Правда,42а</w:t>
            </w:r>
          </w:p>
        </w:tc>
      </w:tr>
      <w:tr w:rsidR="000B5CDF" w:rsidRPr="000B5CDF" w14:paraId="51C00374" w14:textId="77777777" w:rsidTr="000B5CDF">
        <w:trPr>
          <w:trHeight w:val="300"/>
        </w:trPr>
        <w:tc>
          <w:tcPr>
            <w:tcW w:w="740" w:type="dxa"/>
            <w:vAlign w:val="center"/>
            <w:hideMark/>
          </w:tcPr>
          <w:p w14:paraId="4EB3991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94</w:t>
            </w:r>
          </w:p>
        </w:tc>
        <w:tc>
          <w:tcPr>
            <w:tcW w:w="1860" w:type="dxa"/>
            <w:vAlign w:val="center"/>
            <w:hideMark/>
          </w:tcPr>
          <w:p w14:paraId="5B03EF7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106EE0B"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2/706</w:t>
            </w:r>
          </w:p>
        </w:tc>
        <w:tc>
          <w:tcPr>
            <w:tcW w:w="4394" w:type="dxa"/>
            <w:vAlign w:val="center"/>
            <w:hideMark/>
          </w:tcPr>
          <w:p w14:paraId="41E6E3DA"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Казинца, 23а</w:t>
            </w:r>
          </w:p>
        </w:tc>
      </w:tr>
      <w:tr w:rsidR="000B5CDF" w:rsidRPr="000B5CDF" w14:paraId="1FD8C514" w14:textId="77777777" w:rsidTr="000B5CDF">
        <w:trPr>
          <w:trHeight w:val="300"/>
        </w:trPr>
        <w:tc>
          <w:tcPr>
            <w:tcW w:w="740" w:type="dxa"/>
            <w:vAlign w:val="center"/>
            <w:hideMark/>
          </w:tcPr>
          <w:p w14:paraId="4E514A23" w14:textId="77777777" w:rsidR="000B5CDF" w:rsidRPr="000B5CDF" w:rsidRDefault="000B5CDF" w:rsidP="000B5CDF">
            <w:pPr>
              <w:jc w:val="center"/>
              <w:rPr>
                <w:rFonts w:eastAsia="Times New Roman"/>
                <w:color w:val="000000"/>
                <w:sz w:val="22"/>
              </w:rPr>
            </w:pPr>
            <w:r w:rsidRPr="000B5CDF">
              <w:rPr>
                <w:rFonts w:eastAsia="Times New Roman"/>
                <w:color w:val="000000"/>
                <w:sz w:val="22"/>
              </w:rPr>
              <w:t>95</w:t>
            </w:r>
          </w:p>
        </w:tc>
        <w:tc>
          <w:tcPr>
            <w:tcW w:w="1860" w:type="dxa"/>
            <w:vAlign w:val="center"/>
            <w:hideMark/>
          </w:tcPr>
          <w:p w14:paraId="1F96081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9C233D9"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1/717</w:t>
            </w:r>
          </w:p>
        </w:tc>
        <w:tc>
          <w:tcPr>
            <w:tcW w:w="4394" w:type="dxa"/>
            <w:vAlign w:val="center"/>
            <w:hideMark/>
          </w:tcPr>
          <w:p w14:paraId="0A4BFA94"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Голубева, 22а</w:t>
            </w:r>
          </w:p>
        </w:tc>
      </w:tr>
      <w:tr w:rsidR="000B5CDF" w:rsidRPr="000B5CDF" w14:paraId="5DD1A136" w14:textId="77777777" w:rsidTr="000B5CDF">
        <w:trPr>
          <w:trHeight w:val="300"/>
        </w:trPr>
        <w:tc>
          <w:tcPr>
            <w:tcW w:w="740" w:type="dxa"/>
            <w:vAlign w:val="center"/>
            <w:hideMark/>
          </w:tcPr>
          <w:p w14:paraId="5A0D446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96</w:t>
            </w:r>
          </w:p>
        </w:tc>
        <w:tc>
          <w:tcPr>
            <w:tcW w:w="1860" w:type="dxa"/>
            <w:vAlign w:val="center"/>
            <w:hideMark/>
          </w:tcPr>
          <w:p w14:paraId="4A06808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767DBC11"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2/717</w:t>
            </w:r>
          </w:p>
        </w:tc>
        <w:tc>
          <w:tcPr>
            <w:tcW w:w="4394" w:type="dxa"/>
            <w:vAlign w:val="center"/>
            <w:hideMark/>
          </w:tcPr>
          <w:p w14:paraId="50A4D023" w14:textId="77777777" w:rsidR="000B5CDF" w:rsidRPr="000B5CDF" w:rsidRDefault="000B5CDF" w:rsidP="000B5CDF">
            <w:pPr>
              <w:jc w:val="both"/>
              <w:rPr>
                <w:rFonts w:eastAsia="Times New Roman"/>
                <w:color w:val="000000"/>
                <w:sz w:val="22"/>
              </w:rPr>
            </w:pPr>
            <w:r w:rsidRPr="000B5CDF">
              <w:rPr>
                <w:rFonts w:eastAsia="Times New Roman"/>
                <w:color w:val="000000"/>
                <w:sz w:val="22"/>
              </w:rPr>
              <w:t>пр. газ. Звезда, 8а</w:t>
            </w:r>
          </w:p>
        </w:tc>
      </w:tr>
      <w:tr w:rsidR="000B5CDF" w:rsidRPr="000B5CDF" w14:paraId="179BABA3" w14:textId="77777777" w:rsidTr="000B5CDF">
        <w:trPr>
          <w:trHeight w:val="300"/>
        </w:trPr>
        <w:tc>
          <w:tcPr>
            <w:tcW w:w="740" w:type="dxa"/>
            <w:vAlign w:val="center"/>
            <w:hideMark/>
          </w:tcPr>
          <w:p w14:paraId="4E226DE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97</w:t>
            </w:r>
          </w:p>
        </w:tc>
        <w:tc>
          <w:tcPr>
            <w:tcW w:w="1860" w:type="dxa"/>
            <w:vAlign w:val="center"/>
            <w:hideMark/>
          </w:tcPr>
          <w:p w14:paraId="19E0311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8C7C281"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1/716</w:t>
            </w:r>
          </w:p>
        </w:tc>
        <w:tc>
          <w:tcPr>
            <w:tcW w:w="4394" w:type="dxa"/>
            <w:vAlign w:val="center"/>
            <w:hideMark/>
          </w:tcPr>
          <w:p w14:paraId="327D9A78"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пр.газ.Звезда, 18а</w:t>
            </w:r>
          </w:p>
        </w:tc>
      </w:tr>
      <w:tr w:rsidR="000B5CDF" w:rsidRPr="000B5CDF" w14:paraId="6F482479" w14:textId="77777777" w:rsidTr="000B5CDF">
        <w:trPr>
          <w:trHeight w:val="300"/>
        </w:trPr>
        <w:tc>
          <w:tcPr>
            <w:tcW w:w="740" w:type="dxa"/>
            <w:vAlign w:val="center"/>
            <w:hideMark/>
          </w:tcPr>
          <w:p w14:paraId="4A144EF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98</w:t>
            </w:r>
          </w:p>
        </w:tc>
        <w:tc>
          <w:tcPr>
            <w:tcW w:w="1860" w:type="dxa"/>
            <w:vAlign w:val="center"/>
            <w:hideMark/>
          </w:tcPr>
          <w:p w14:paraId="0826A09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CEB9D8B"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2/716</w:t>
            </w:r>
          </w:p>
        </w:tc>
        <w:tc>
          <w:tcPr>
            <w:tcW w:w="4394" w:type="dxa"/>
            <w:vAlign w:val="center"/>
            <w:hideMark/>
          </w:tcPr>
          <w:p w14:paraId="0607AB6D"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пр.газ.Звезда,26а</w:t>
            </w:r>
          </w:p>
        </w:tc>
      </w:tr>
      <w:tr w:rsidR="000B5CDF" w:rsidRPr="000B5CDF" w14:paraId="63ED177D" w14:textId="77777777" w:rsidTr="000B5CDF">
        <w:trPr>
          <w:trHeight w:val="300"/>
        </w:trPr>
        <w:tc>
          <w:tcPr>
            <w:tcW w:w="740" w:type="dxa"/>
            <w:vAlign w:val="center"/>
            <w:hideMark/>
          </w:tcPr>
          <w:p w14:paraId="3DAC38C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99</w:t>
            </w:r>
          </w:p>
        </w:tc>
        <w:tc>
          <w:tcPr>
            <w:tcW w:w="1860" w:type="dxa"/>
            <w:vAlign w:val="center"/>
            <w:hideMark/>
          </w:tcPr>
          <w:p w14:paraId="130B303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F4491FB"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3/716</w:t>
            </w:r>
          </w:p>
        </w:tc>
        <w:tc>
          <w:tcPr>
            <w:tcW w:w="4394" w:type="dxa"/>
            <w:vAlign w:val="center"/>
            <w:hideMark/>
          </w:tcPr>
          <w:p w14:paraId="74A11D47"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Рафиева,25а</w:t>
            </w:r>
          </w:p>
        </w:tc>
      </w:tr>
      <w:tr w:rsidR="000B5CDF" w:rsidRPr="000B5CDF" w14:paraId="36A6DEEE" w14:textId="77777777" w:rsidTr="000B5CDF">
        <w:trPr>
          <w:trHeight w:val="300"/>
        </w:trPr>
        <w:tc>
          <w:tcPr>
            <w:tcW w:w="740" w:type="dxa"/>
            <w:vAlign w:val="center"/>
            <w:hideMark/>
          </w:tcPr>
          <w:p w14:paraId="19AB096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100</w:t>
            </w:r>
          </w:p>
        </w:tc>
        <w:tc>
          <w:tcPr>
            <w:tcW w:w="1860" w:type="dxa"/>
            <w:vAlign w:val="center"/>
            <w:hideMark/>
          </w:tcPr>
          <w:p w14:paraId="51956D7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6C956A62" w14:textId="77777777" w:rsidR="000B5CDF" w:rsidRPr="000B5CDF" w:rsidRDefault="000B5CDF" w:rsidP="000B5CDF">
            <w:pPr>
              <w:jc w:val="both"/>
              <w:rPr>
                <w:rFonts w:eastAsia="Times New Roman"/>
                <w:color w:val="000000"/>
                <w:sz w:val="22"/>
              </w:rPr>
            </w:pPr>
            <w:r w:rsidRPr="000B5CDF">
              <w:rPr>
                <w:rFonts w:eastAsia="Times New Roman"/>
                <w:color w:val="000000"/>
                <w:sz w:val="22"/>
              </w:rPr>
              <w:t xml:space="preserve">ЦТП 1/719 </w:t>
            </w:r>
          </w:p>
        </w:tc>
        <w:tc>
          <w:tcPr>
            <w:tcW w:w="4394" w:type="dxa"/>
            <w:vAlign w:val="center"/>
            <w:hideMark/>
          </w:tcPr>
          <w:p w14:paraId="3B1F30FB"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пр.газ.Звезда,57а</w:t>
            </w:r>
          </w:p>
        </w:tc>
      </w:tr>
      <w:tr w:rsidR="000B5CDF" w:rsidRPr="000B5CDF" w14:paraId="087803AB" w14:textId="77777777" w:rsidTr="000B5CDF">
        <w:trPr>
          <w:trHeight w:val="300"/>
        </w:trPr>
        <w:tc>
          <w:tcPr>
            <w:tcW w:w="740" w:type="dxa"/>
            <w:vAlign w:val="center"/>
            <w:hideMark/>
          </w:tcPr>
          <w:p w14:paraId="3AC330D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101</w:t>
            </w:r>
          </w:p>
        </w:tc>
        <w:tc>
          <w:tcPr>
            <w:tcW w:w="1860" w:type="dxa"/>
            <w:vAlign w:val="center"/>
            <w:hideMark/>
          </w:tcPr>
          <w:p w14:paraId="6D34B26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19AC98D2"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1/720</w:t>
            </w:r>
          </w:p>
        </w:tc>
        <w:tc>
          <w:tcPr>
            <w:tcW w:w="4394" w:type="dxa"/>
            <w:vAlign w:val="center"/>
            <w:hideMark/>
          </w:tcPr>
          <w:p w14:paraId="0D6F78C0"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пр.газ.Звезда,48а</w:t>
            </w:r>
          </w:p>
        </w:tc>
      </w:tr>
      <w:tr w:rsidR="000B5CDF" w:rsidRPr="000B5CDF" w14:paraId="204931A3" w14:textId="77777777" w:rsidTr="000B5CDF">
        <w:trPr>
          <w:trHeight w:val="300"/>
        </w:trPr>
        <w:tc>
          <w:tcPr>
            <w:tcW w:w="740" w:type="dxa"/>
            <w:vAlign w:val="center"/>
            <w:hideMark/>
          </w:tcPr>
          <w:p w14:paraId="7F31672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102</w:t>
            </w:r>
          </w:p>
        </w:tc>
        <w:tc>
          <w:tcPr>
            <w:tcW w:w="1860" w:type="dxa"/>
            <w:vAlign w:val="center"/>
            <w:hideMark/>
          </w:tcPr>
          <w:p w14:paraId="254F073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63D42D08"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2/720</w:t>
            </w:r>
          </w:p>
        </w:tc>
        <w:tc>
          <w:tcPr>
            <w:tcW w:w="4394" w:type="dxa"/>
            <w:vAlign w:val="center"/>
            <w:hideMark/>
          </w:tcPr>
          <w:p w14:paraId="5DD06F4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Белецкого,32а</w:t>
            </w:r>
          </w:p>
        </w:tc>
      </w:tr>
      <w:tr w:rsidR="000B5CDF" w:rsidRPr="000B5CDF" w14:paraId="47643B41" w14:textId="77777777" w:rsidTr="000B5CDF">
        <w:trPr>
          <w:trHeight w:val="300"/>
        </w:trPr>
        <w:tc>
          <w:tcPr>
            <w:tcW w:w="740" w:type="dxa"/>
            <w:vAlign w:val="center"/>
            <w:hideMark/>
          </w:tcPr>
          <w:p w14:paraId="3301FAF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103</w:t>
            </w:r>
          </w:p>
        </w:tc>
        <w:tc>
          <w:tcPr>
            <w:tcW w:w="1860" w:type="dxa"/>
            <w:vAlign w:val="center"/>
            <w:hideMark/>
          </w:tcPr>
          <w:p w14:paraId="6E053A1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992107E" w14:textId="77777777" w:rsidR="000B5CDF" w:rsidRPr="000B5CDF" w:rsidRDefault="000B5CDF" w:rsidP="000B5CDF">
            <w:pPr>
              <w:jc w:val="both"/>
              <w:rPr>
                <w:rFonts w:eastAsia="Times New Roman"/>
                <w:color w:val="000000"/>
                <w:sz w:val="22"/>
              </w:rPr>
            </w:pPr>
            <w:r w:rsidRPr="000B5CDF">
              <w:rPr>
                <w:rFonts w:eastAsia="Times New Roman"/>
                <w:color w:val="000000"/>
                <w:sz w:val="22"/>
              </w:rPr>
              <w:t xml:space="preserve">ЦТП 3/714 </w:t>
            </w:r>
          </w:p>
        </w:tc>
        <w:tc>
          <w:tcPr>
            <w:tcW w:w="4394" w:type="dxa"/>
            <w:vAlign w:val="center"/>
            <w:hideMark/>
          </w:tcPr>
          <w:p w14:paraId="538F9C19"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пр.газ.Звезда,35а</w:t>
            </w:r>
          </w:p>
        </w:tc>
      </w:tr>
      <w:tr w:rsidR="000B5CDF" w:rsidRPr="000B5CDF" w14:paraId="60AD5C8E" w14:textId="77777777" w:rsidTr="000B5CDF">
        <w:trPr>
          <w:trHeight w:val="300"/>
        </w:trPr>
        <w:tc>
          <w:tcPr>
            <w:tcW w:w="740" w:type="dxa"/>
            <w:vAlign w:val="center"/>
            <w:hideMark/>
          </w:tcPr>
          <w:p w14:paraId="6B42141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104</w:t>
            </w:r>
          </w:p>
        </w:tc>
        <w:tc>
          <w:tcPr>
            <w:tcW w:w="1860" w:type="dxa"/>
            <w:vAlign w:val="center"/>
            <w:hideMark/>
          </w:tcPr>
          <w:p w14:paraId="61098A4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60A8A0D"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4/714</w:t>
            </w:r>
          </w:p>
        </w:tc>
        <w:tc>
          <w:tcPr>
            <w:tcW w:w="4394" w:type="dxa"/>
            <w:vAlign w:val="center"/>
            <w:hideMark/>
          </w:tcPr>
          <w:p w14:paraId="1D5F00C6"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w:t>
            </w:r>
            <w:r w:rsidRPr="000B5CDF">
              <w:rPr>
                <w:rFonts w:eastAsia="Times New Roman"/>
                <w:color w:val="000000"/>
                <w:sz w:val="20"/>
                <w:szCs w:val="20"/>
              </w:rPr>
              <w:t xml:space="preserve"> пр.Любимова,20а</w:t>
            </w:r>
          </w:p>
        </w:tc>
      </w:tr>
      <w:tr w:rsidR="000B5CDF" w:rsidRPr="000B5CDF" w14:paraId="1FB623BC" w14:textId="77777777" w:rsidTr="000B5CDF">
        <w:trPr>
          <w:trHeight w:val="300"/>
        </w:trPr>
        <w:tc>
          <w:tcPr>
            <w:tcW w:w="740" w:type="dxa"/>
            <w:vAlign w:val="center"/>
            <w:hideMark/>
          </w:tcPr>
          <w:p w14:paraId="75C4AF5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105</w:t>
            </w:r>
          </w:p>
        </w:tc>
        <w:tc>
          <w:tcPr>
            <w:tcW w:w="1860" w:type="dxa"/>
            <w:vAlign w:val="center"/>
            <w:hideMark/>
          </w:tcPr>
          <w:p w14:paraId="158885B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317D7101" w14:textId="77777777" w:rsidR="000B5CDF" w:rsidRPr="000B5CDF" w:rsidRDefault="000B5CDF" w:rsidP="000B5CDF">
            <w:pPr>
              <w:jc w:val="both"/>
              <w:rPr>
                <w:rFonts w:eastAsia="Times New Roman"/>
                <w:color w:val="000000"/>
                <w:sz w:val="22"/>
              </w:rPr>
            </w:pPr>
            <w:r w:rsidRPr="000B5CDF">
              <w:rPr>
                <w:rFonts w:eastAsia="Times New Roman"/>
                <w:color w:val="000000"/>
                <w:sz w:val="22"/>
              </w:rPr>
              <w:t>КПУТ 1/733</w:t>
            </w:r>
          </w:p>
        </w:tc>
        <w:tc>
          <w:tcPr>
            <w:tcW w:w="4394" w:type="dxa"/>
            <w:vAlign w:val="center"/>
            <w:hideMark/>
          </w:tcPr>
          <w:p w14:paraId="3464F274"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Я.Чечета, 40а</w:t>
            </w:r>
          </w:p>
        </w:tc>
      </w:tr>
      <w:tr w:rsidR="000B5CDF" w:rsidRPr="000B5CDF" w14:paraId="0C7F9B43" w14:textId="77777777" w:rsidTr="000B5CDF">
        <w:trPr>
          <w:trHeight w:val="300"/>
        </w:trPr>
        <w:tc>
          <w:tcPr>
            <w:tcW w:w="740" w:type="dxa"/>
            <w:vAlign w:val="center"/>
            <w:hideMark/>
          </w:tcPr>
          <w:p w14:paraId="2985A3B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106</w:t>
            </w:r>
          </w:p>
        </w:tc>
        <w:tc>
          <w:tcPr>
            <w:tcW w:w="1860" w:type="dxa"/>
            <w:vAlign w:val="center"/>
            <w:hideMark/>
          </w:tcPr>
          <w:p w14:paraId="06E7453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7157AB6B"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1/718</w:t>
            </w:r>
          </w:p>
        </w:tc>
        <w:tc>
          <w:tcPr>
            <w:tcW w:w="4394" w:type="dxa"/>
            <w:vAlign w:val="center"/>
            <w:hideMark/>
          </w:tcPr>
          <w:p w14:paraId="4B58108C"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Есенина, 6б</w:t>
            </w:r>
          </w:p>
        </w:tc>
      </w:tr>
      <w:tr w:rsidR="000B5CDF" w:rsidRPr="000B5CDF" w14:paraId="6ED5B43F" w14:textId="77777777" w:rsidTr="000B5CDF">
        <w:trPr>
          <w:trHeight w:val="300"/>
        </w:trPr>
        <w:tc>
          <w:tcPr>
            <w:tcW w:w="740" w:type="dxa"/>
            <w:vAlign w:val="center"/>
            <w:hideMark/>
          </w:tcPr>
          <w:p w14:paraId="167408F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107</w:t>
            </w:r>
          </w:p>
        </w:tc>
        <w:tc>
          <w:tcPr>
            <w:tcW w:w="1860" w:type="dxa"/>
            <w:vAlign w:val="center"/>
            <w:hideMark/>
          </w:tcPr>
          <w:p w14:paraId="7C89E63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150D18C"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2/718</w:t>
            </w:r>
          </w:p>
        </w:tc>
        <w:tc>
          <w:tcPr>
            <w:tcW w:w="4394" w:type="dxa"/>
            <w:vAlign w:val="center"/>
            <w:hideMark/>
          </w:tcPr>
          <w:p w14:paraId="2483C97E"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Есенина, 12а</w:t>
            </w:r>
          </w:p>
        </w:tc>
      </w:tr>
      <w:tr w:rsidR="000B5CDF" w:rsidRPr="000B5CDF" w14:paraId="13CBC312" w14:textId="77777777" w:rsidTr="000B5CDF">
        <w:trPr>
          <w:trHeight w:val="300"/>
        </w:trPr>
        <w:tc>
          <w:tcPr>
            <w:tcW w:w="740" w:type="dxa"/>
            <w:vAlign w:val="center"/>
            <w:hideMark/>
          </w:tcPr>
          <w:p w14:paraId="1770CE0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108</w:t>
            </w:r>
          </w:p>
        </w:tc>
        <w:tc>
          <w:tcPr>
            <w:tcW w:w="1860" w:type="dxa"/>
            <w:vAlign w:val="center"/>
            <w:hideMark/>
          </w:tcPr>
          <w:p w14:paraId="5D9D714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7C0ED514"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1/724</w:t>
            </w:r>
          </w:p>
        </w:tc>
        <w:tc>
          <w:tcPr>
            <w:tcW w:w="4394" w:type="dxa"/>
            <w:vAlign w:val="center"/>
            <w:hideMark/>
          </w:tcPr>
          <w:p w14:paraId="601153E1"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Есенина, 35</w:t>
            </w:r>
          </w:p>
        </w:tc>
      </w:tr>
      <w:tr w:rsidR="000B5CDF" w:rsidRPr="000B5CDF" w14:paraId="6D071CEB" w14:textId="77777777" w:rsidTr="000B5CDF">
        <w:trPr>
          <w:trHeight w:val="300"/>
        </w:trPr>
        <w:tc>
          <w:tcPr>
            <w:tcW w:w="740" w:type="dxa"/>
            <w:vAlign w:val="center"/>
            <w:hideMark/>
          </w:tcPr>
          <w:p w14:paraId="0B07455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109</w:t>
            </w:r>
          </w:p>
        </w:tc>
        <w:tc>
          <w:tcPr>
            <w:tcW w:w="1860" w:type="dxa"/>
            <w:vAlign w:val="center"/>
            <w:hideMark/>
          </w:tcPr>
          <w:p w14:paraId="30FBA5C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11352E1"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2/724</w:t>
            </w:r>
          </w:p>
        </w:tc>
        <w:tc>
          <w:tcPr>
            <w:tcW w:w="4394" w:type="dxa"/>
            <w:vAlign w:val="center"/>
            <w:hideMark/>
          </w:tcPr>
          <w:p w14:paraId="1D5F5330"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Есенина, 23а</w:t>
            </w:r>
          </w:p>
        </w:tc>
      </w:tr>
      <w:tr w:rsidR="000B5CDF" w:rsidRPr="000B5CDF" w14:paraId="32A7789A" w14:textId="77777777" w:rsidTr="000B5CDF">
        <w:trPr>
          <w:trHeight w:val="300"/>
        </w:trPr>
        <w:tc>
          <w:tcPr>
            <w:tcW w:w="740" w:type="dxa"/>
            <w:vAlign w:val="center"/>
            <w:hideMark/>
          </w:tcPr>
          <w:p w14:paraId="44ED6453"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110</w:t>
            </w:r>
          </w:p>
        </w:tc>
        <w:tc>
          <w:tcPr>
            <w:tcW w:w="1860" w:type="dxa"/>
            <w:vAlign w:val="center"/>
            <w:hideMark/>
          </w:tcPr>
          <w:p w14:paraId="622E8ED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F2B4512"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3/724</w:t>
            </w:r>
          </w:p>
        </w:tc>
        <w:tc>
          <w:tcPr>
            <w:tcW w:w="4394" w:type="dxa"/>
            <w:vAlign w:val="center"/>
            <w:hideMark/>
          </w:tcPr>
          <w:p w14:paraId="2A059164" w14:textId="77777777" w:rsidR="000B5CDF" w:rsidRPr="000B5CDF" w:rsidRDefault="000B5CDF" w:rsidP="000B5CDF">
            <w:pPr>
              <w:jc w:val="both"/>
              <w:rPr>
                <w:rFonts w:eastAsia="Times New Roman"/>
                <w:color w:val="000000"/>
                <w:sz w:val="22"/>
              </w:rPr>
            </w:pPr>
            <w:r w:rsidRPr="000B5CDF">
              <w:rPr>
                <w:rFonts w:eastAsia="Times New Roman"/>
                <w:color w:val="000000"/>
                <w:sz w:val="22"/>
              </w:rPr>
              <w:t>пр. Слободской, 6а</w:t>
            </w:r>
          </w:p>
        </w:tc>
      </w:tr>
      <w:tr w:rsidR="000B5CDF" w:rsidRPr="000B5CDF" w14:paraId="78AB1E01" w14:textId="77777777" w:rsidTr="000B5CDF">
        <w:trPr>
          <w:trHeight w:val="300"/>
        </w:trPr>
        <w:tc>
          <w:tcPr>
            <w:tcW w:w="740" w:type="dxa"/>
            <w:vAlign w:val="center"/>
            <w:hideMark/>
          </w:tcPr>
          <w:p w14:paraId="5DCA8C8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111</w:t>
            </w:r>
          </w:p>
        </w:tc>
        <w:tc>
          <w:tcPr>
            <w:tcW w:w="1860" w:type="dxa"/>
            <w:vAlign w:val="center"/>
            <w:hideMark/>
          </w:tcPr>
          <w:p w14:paraId="3E7DF60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015536DB"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1/725</w:t>
            </w:r>
          </w:p>
        </w:tc>
        <w:tc>
          <w:tcPr>
            <w:tcW w:w="4394" w:type="dxa"/>
            <w:vAlign w:val="center"/>
            <w:hideMark/>
          </w:tcPr>
          <w:p w14:paraId="3D2612C7"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Слободская, 141а</w:t>
            </w:r>
          </w:p>
        </w:tc>
      </w:tr>
      <w:tr w:rsidR="000B5CDF" w:rsidRPr="000B5CDF" w14:paraId="2586EA58" w14:textId="77777777" w:rsidTr="000B5CDF">
        <w:trPr>
          <w:trHeight w:val="300"/>
        </w:trPr>
        <w:tc>
          <w:tcPr>
            <w:tcW w:w="740" w:type="dxa"/>
            <w:vAlign w:val="center"/>
            <w:hideMark/>
          </w:tcPr>
          <w:p w14:paraId="57AAFD2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112</w:t>
            </w:r>
          </w:p>
        </w:tc>
        <w:tc>
          <w:tcPr>
            <w:tcW w:w="1860" w:type="dxa"/>
            <w:vAlign w:val="center"/>
            <w:hideMark/>
          </w:tcPr>
          <w:p w14:paraId="55BDC31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6BF1221D"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1/721</w:t>
            </w:r>
          </w:p>
        </w:tc>
        <w:tc>
          <w:tcPr>
            <w:tcW w:w="4394" w:type="dxa"/>
            <w:vAlign w:val="center"/>
            <w:hideMark/>
          </w:tcPr>
          <w:p w14:paraId="1CB6A28E"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Рафиева, 74</w:t>
            </w:r>
          </w:p>
        </w:tc>
      </w:tr>
      <w:tr w:rsidR="000B5CDF" w:rsidRPr="000B5CDF" w14:paraId="51F92E52" w14:textId="77777777" w:rsidTr="000B5CDF">
        <w:trPr>
          <w:trHeight w:val="300"/>
        </w:trPr>
        <w:tc>
          <w:tcPr>
            <w:tcW w:w="740" w:type="dxa"/>
            <w:vAlign w:val="center"/>
            <w:hideMark/>
          </w:tcPr>
          <w:p w14:paraId="43D8F3C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113</w:t>
            </w:r>
          </w:p>
        </w:tc>
        <w:tc>
          <w:tcPr>
            <w:tcW w:w="1860" w:type="dxa"/>
            <w:vAlign w:val="center"/>
            <w:hideMark/>
          </w:tcPr>
          <w:p w14:paraId="750C1F6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6D1CDE7F"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2/721</w:t>
            </w:r>
          </w:p>
        </w:tc>
        <w:tc>
          <w:tcPr>
            <w:tcW w:w="4394" w:type="dxa"/>
            <w:vAlign w:val="center"/>
            <w:hideMark/>
          </w:tcPr>
          <w:p w14:paraId="07909D8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Есенина, 115</w:t>
            </w:r>
          </w:p>
        </w:tc>
      </w:tr>
      <w:tr w:rsidR="000B5CDF" w:rsidRPr="000B5CDF" w14:paraId="740BDF0C" w14:textId="77777777" w:rsidTr="000B5CDF">
        <w:trPr>
          <w:trHeight w:val="300"/>
        </w:trPr>
        <w:tc>
          <w:tcPr>
            <w:tcW w:w="740" w:type="dxa"/>
            <w:vAlign w:val="center"/>
            <w:hideMark/>
          </w:tcPr>
          <w:p w14:paraId="5F72E28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114</w:t>
            </w:r>
          </w:p>
        </w:tc>
        <w:tc>
          <w:tcPr>
            <w:tcW w:w="1860" w:type="dxa"/>
            <w:vAlign w:val="center"/>
            <w:hideMark/>
          </w:tcPr>
          <w:p w14:paraId="5569D7C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8878246"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3/721</w:t>
            </w:r>
          </w:p>
        </w:tc>
        <w:tc>
          <w:tcPr>
            <w:tcW w:w="4394" w:type="dxa"/>
            <w:vAlign w:val="center"/>
            <w:hideMark/>
          </w:tcPr>
          <w:p w14:paraId="619D8BD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Есенина, 135</w:t>
            </w:r>
          </w:p>
        </w:tc>
      </w:tr>
      <w:tr w:rsidR="000B5CDF" w:rsidRPr="000B5CDF" w14:paraId="148D8D12" w14:textId="77777777" w:rsidTr="000B5CDF">
        <w:trPr>
          <w:trHeight w:val="300"/>
        </w:trPr>
        <w:tc>
          <w:tcPr>
            <w:tcW w:w="740" w:type="dxa"/>
            <w:vAlign w:val="center"/>
            <w:hideMark/>
          </w:tcPr>
          <w:p w14:paraId="0678C4E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115</w:t>
            </w:r>
          </w:p>
        </w:tc>
        <w:tc>
          <w:tcPr>
            <w:tcW w:w="1860" w:type="dxa"/>
            <w:vAlign w:val="center"/>
            <w:hideMark/>
          </w:tcPr>
          <w:p w14:paraId="62276B6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1D50F856"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4/721</w:t>
            </w:r>
          </w:p>
        </w:tc>
        <w:tc>
          <w:tcPr>
            <w:tcW w:w="4394" w:type="dxa"/>
            <w:vAlign w:val="center"/>
            <w:hideMark/>
          </w:tcPr>
          <w:p w14:paraId="4653B683"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Рафиева, 96</w:t>
            </w:r>
          </w:p>
        </w:tc>
      </w:tr>
      <w:tr w:rsidR="000B5CDF" w:rsidRPr="000B5CDF" w14:paraId="6DFAA846" w14:textId="77777777" w:rsidTr="000B5CDF">
        <w:trPr>
          <w:trHeight w:val="300"/>
        </w:trPr>
        <w:tc>
          <w:tcPr>
            <w:tcW w:w="740" w:type="dxa"/>
            <w:vAlign w:val="center"/>
            <w:hideMark/>
          </w:tcPr>
          <w:p w14:paraId="156997F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116</w:t>
            </w:r>
          </w:p>
        </w:tc>
        <w:tc>
          <w:tcPr>
            <w:tcW w:w="1860" w:type="dxa"/>
            <w:vAlign w:val="center"/>
            <w:hideMark/>
          </w:tcPr>
          <w:p w14:paraId="0EF7FA4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A49794A"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1/722</w:t>
            </w:r>
          </w:p>
        </w:tc>
        <w:tc>
          <w:tcPr>
            <w:tcW w:w="4394" w:type="dxa"/>
            <w:vAlign w:val="center"/>
            <w:hideMark/>
          </w:tcPr>
          <w:p w14:paraId="4FBF039E"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Рафиева, 89а</w:t>
            </w:r>
          </w:p>
        </w:tc>
      </w:tr>
      <w:tr w:rsidR="000B5CDF" w:rsidRPr="000B5CDF" w14:paraId="2A9244F1" w14:textId="77777777" w:rsidTr="000B5CDF">
        <w:trPr>
          <w:trHeight w:val="300"/>
        </w:trPr>
        <w:tc>
          <w:tcPr>
            <w:tcW w:w="740" w:type="dxa"/>
            <w:vAlign w:val="center"/>
            <w:hideMark/>
          </w:tcPr>
          <w:p w14:paraId="44168A81" w14:textId="77777777" w:rsidR="000B5CDF" w:rsidRPr="000B5CDF" w:rsidRDefault="000B5CDF" w:rsidP="000B5CDF">
            <w:pPr>
              <w:jc w:val="center"/>
              <w:rPr>
                <w:rFonts w:eastAsia="Times New Roman"/>
                <w:color w:val="000000"/>
                <w:sz w:val="22"/>
              </w:rPr>
            </w:pPr>
            <w:r w:rsidRPr="000B5CDF">
              <w:rPr>
                <w:rFonts w:eastAsia="Times New Roman"/>
                <w:color w:val="000000"/>
                <w:sz w:val="22"/>
              </w:rPr>
              <w:lastRenderedPageBreak/>
              <w:t>117</w:t>
            </w:r>
          </w:p>
        </w:tc>
        <w:tc>
          <w:tcPr>
            <w:tcW w:w="1860" w:type="dxa"/>
            <w:vAlign w:val="center"/>
            <w:hideMark/>
          </w:tcPr>
          <w:p w14:paraId="2FCC411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9EAF5F6"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1/723</w:t>
            </w:r>
          </w:p>
        </w:tc>
        <w:tc>
          <w:tcPr>
            <w:tcW w:w="4394" w:type="dxa"/>
            <w:vAlign w:val="center"/>
            <w:hideMark/>
          </w:tcPr>
          <w:p w14:paraId="55EAC4F1"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Рафиева, 105</w:t>
            </w:r>
          </w:p>
        </w:tc>
      </w:tr>
      <w:tr w:rsidR="000B5CDF" w:rsidRPr="000B5CDF" w14:paraId="70BAAFAD" w14:textId="77777777" w:rsidTr="000B5CDF">
        <w:trPr>
          <w:trHeight w:val="300"/>
        </w:trPr>
        <w:tc>
          <w:tcPr>
            <w:tcW w:w="740" w:type="dxa"/>
            <w:vAlign w:val="center"/>
            <w:hideMark/>
          </w:tcPr>
          <w:p w14:paraId="486BA0E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118</w:t>
            </w:r>
          </w:p>
        </w:tc>
        <w:tc>
          <w:tcPr>
            <w:tcW w:w="1860" w:type="dxa"/>
            <w:vAlign w:val="center"/>
            <w:hideMark/>
          </w:tcPr>
          <w:p w14:paraId="64087F1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350109B3"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2/723</w:t>
            </w:r>
          </w:p>
        </w:tc>
        <w:tc>
          <w:tcPr>
            <w:tcW w:w="4394" w:type="dxa"/>
            <w:vAlign w:val="center"/>
            <w:hideMark/>
          </w:tcPr>
          <w:p w14:paraId="03DDD82C"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Громова, 20а</w:t>
            </w:r>
          </w:p>
        </w:tc>
      </w:tr>
      <w:tr w:rsidR="000B5CDF" w:rsidRPr="000B5CDF" w14:paraId="0F25325B" w14:textId="77777777" w:rsidTr="000B5CDF">
        <w:trPr>
          <w:trHeight w:val="300"/>
        </w:trPr>
        <w:tc>
          <w:tcPr>
            <w:tcW w:w="740" w:type="dxa"/>
            <w:vAlign w:val="center"/>
            <w:hideMark/>
          </w:tcPr>
          <w:p w14:paraId="44F279A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119</w:t>
            </w:r>
          </w:p>
        </w:tc>
        <w:tc>
          <w:tcPr>
            <w:tcW w:w="1860" w:type="dxa"/>
            <w:vAlign w:val="center"/>
            <w:hideMark/>
          </w:tcPr>
          <w:p w14:paraId="2532EF8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E1C471E"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6/712</w:t>
            </w:r>
          </w:p>
        </w:tc>
        <w:tc>
          <w:tcPr>
            <w:tcW w:w="4394" w:type="dxa"/>
            <w:vAlign w:val="center"/>
            <w:hideMark/>
          </w:tcPr>
          <w:p w14:paraId="0DE11667"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Серова, 17а</w:t>
            </w:r>
          </w:p>
        </w:tc>
      </w:tr>
      <w:tr w:rsidR="000B5CDF" w:rsidRPr="000B5CDF" w14:paraId="0C9C7A36" w14:textId="77777777" w:rsidTr="000B5CDF">
        <w:trPr>
          <w:trHeight w:val="300"/>
        </w:trPr>
        <w:tc>
          <w:tcPr>
            <w:tcW w:w="740" w:type="dxa"/>
            <w:vAlign w:val="center"/>
            <w:hideMark/>
          </w:tcPr>
          <w:p w14:paraId="210984B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120</w:t>
            </w:r>
          </w:p>
        </w:tc>
        <w:tc>
          <w:tcPr>
            <w:tcW w:w="1860" w:type="dxa"/>
            <w:vAlign w:val="center"/>
            <w:hideMark/>
          </w:tcPr>
          <w:p w14:paraId="0535D23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7CCDC750"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1/518</w:t>
            </w:r>
          </w:p>
        </w:tc>
        <w:tc>
          <w:tcPr>
            <w:tcW w:w="4394" w:type="dxa"/>
            <w:vAlign w:val="center"/>
            <w:hideMark/>
          </w:tcPr>
          <w:p w14:paraId="7D6451A1"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Якубовского, 17а</w:t>
            </w:r>
          </w:p>
        </w:tc>
      </w:tr>
      <w:tr w:rsidR="000B5CDF" w:rsidRPr="000B5CDF" w14:paraId="406EE16F" w14:textId="77777777" w:rsidTr="000B5CDF">
        <w:trPr>
          <w:trHeight w:val="300"/>
        </w:trPr>
        <w:tc>
          <w:tcPr>
            <w:tcW w:w="740" w:type="dxa"/>
            <w:vAlign w:val="center"/>
            <w:hideMark/>
          </w:tcPr>
          <w:p w14:paraId="6A0932A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121</w:t>
            </w:r>
          </w:p>
        </w:tc>
        <w:tc>
          <w:tcPr>
            <w:tcW w:w="1860" w:type="dxa"/>
            <w:vAlign w:val="center"/>
            <w:hideMark/>
          </w:tcPr>
          <w:p w14:paraId="7DE9CE2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0D963D3B"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2/518</w:t>
            </w:r>
          </w:p>
        </w:tc>
        <w:tc>
          <w:tcPr>
            <w:tcW w:w="4394" w:type="dxa"/>
            <w:vAlign w:val="center"/>
            <w:hideMark/>
          </w:tcPr>
          <w:p w14:paraId="57B7C78A"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Бурдейного, 3а</w:t>
            </w:r>
          </w:p>
        </w:tc>
      </w:tr>
      <w:tr w:rsidR="000B5CDF" w:rsidRPr="000B5CDF" w14:paraId="76C7663F" w14:textId="77777777" w:rsidTr="000B5CDF">
        <w:trPr>
          <w:trHeight w:val="300"/>
        </w:trPr>
        <w:tc>
          <w:tcPr>
            <w:tcW w:w="740" w:type="dxa"/>
            <w:vAlign w:val="center"/>
            <w:hideMark/>
          </w:tcPr>
          <w:p w14:paraId="78CB332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122</w:t>
            </w:r>
          </w:p>
        </w:tc>
        <w:tc>
          <w:tcPr>
            <w:tcW w:w="1860" w:type="dxa"/>
            <w:vAlign w:val="center"/>
            <w:hideMark/>
          </w:tcPr>
          <w:p w14:paraId="2676DC4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38ED59BF"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3/518</w:t>
            </w:r>
          </w:p>
        </w:tc>
        <w:tc>
          <w:tcPr>
            <w:tcW w:w="4394" w:type="dxa"/>
            <w:vAlign w:val="center"/>
            <w:hideMark/>
          </w:tcPr>
          <w:p w14:paraId="0498D8F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Одинцова, 6а</w:t>
            </w:r>
          </w:p>
        </w:tc>
      </w:tr>
      <w:tr w:rsidR="000B5CDF" w:rsidRPr="000B5CDF" w14:paraId="6307A1FF" w14:textId="77777777" w:rsidTr="000B5CDF">
        <w:trPr>
          <w:trHeight w:val="300"/>
        </w:trPr>
        <w:tc>
          <w:tcPr>
            <w:tcW w:w="740" w:type="dxa"/>
            <w:vAlign w:val="center"/>
            <w:hideMark/>
          </w:tcPr>
          <w:p w14:paraId="5AAA70C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123</w:t>
            </w:r>
          </w:p>
        </w:tc>
        <w:tc>
          <w:tcPr>
            <w:tcW w:w="1860" w:type="dxa"/>
            <w:vAlign w:val="center"/>
            <w:hideMark/>
          </w:tcPr>
          <w:p w14:paraId="57B55FB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64264FD0"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1/519</w:t>
            </w:r>
          </w:p>
        </w:tc>
        <w:tc>
          <w:tcPr>
            <w:tcW w:w="4394" w:type="dxa"/>
            <w:vAlign w:val="center"/>
            <w:hideMark/>
          </w:tcPr>
          <w:p w14:paraId="2CD0D853"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Якубовского, 26а</w:t>
            </w:r>
          </w:p>
        </w:tc>
      </w:tr>
      <w:tr w:rsidR="000B5CDF" w:rsidRPr="000B5CDF" w14:paraId="54137C1A" w14:textId="77777777" w:rsidTr="000B5CDF">
        <w:trPr>
          <w:trHeight w:val="300"/>
        </w:trPr>
        <w:tc>
          <w:tcPr>
            <w:tcW w:w="740" w:type="dxa"/>
            <w:vAlign w:val="center"/>
            <w:hideMark/>
          </w:tcPr>
          <w:p w14:paraId="36DE962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124</w:t>
            </w:r>
          </w:p>
        </w:tc>
        <w:tc>
          <w:tcPr>
            <w:tcW w:w="1860" w:type="dxa"/>
            <w:vAlign w:val="center"/>
            <w:hideMark/>
          </w:tcPr>
          <w:p w14:paraId="1433C3F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0F2AEFB"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2/519</w:t>
            </w:r>
          </w:p>
        </w:tc>
        <w:tc>
          <w:tcPr>
            <w:tcW w:w="4394" w:type="dxa"/>
            <w:vAlign w:val="center"/>
            <w:hideMark/>
          </w:tcPr>
          <w:p w14:paraId="192FA68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Бурдейного, 19а</w:t>
            </w:r>
          </w:p>
        </w:tc>
      </w:tr>
      <w:tr w:rsidR="000B5CDF" w:rsidRPr="000B5CDF" w14:paraId="36208065" w14:textId="77777777" w:rsidTr="000B5CDF">
        <w:trPr>
          <w:trHeight w:val="300"/>
        </w:trPr>
        <w:tc>
          <w:tcPr>
            <w:tcW w:w="740" w:type="dxa"/>
            <w:vAlign w:val="center"/>
            <w:hideMark/>
          </w:tcPr>
          <w:p w14:paraId="0A8CD81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125</w:t>
            </w:r>
          </w:p>
        </w:tc>
        <w:tc>
          <w:tcPr>
            <w:tcW w:w="1860" w:type="dxa"/>
            <w:vAlign w:val="center"/>
            <w:hideMark/>
          </w:tcPr>
          <w:p w14:paraId="584B0B13"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1F4C97E"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3/519</w:t>
            </w:r>
          </w:p>
        </w:tc>
        <w:tc>
          <w:tcPr>
            <w:tcW w:w="4394" w:type="dxa"/>
            <w:vAlign w:val="center"/>
            <w:hideMark/>
          </w:tcPr>
          <w:p w14:paraId="36E2CEB3"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Бурдейного, 39а</w:t>
            </w:r>
          </w:p>
        </w:tc>
      </w:tr>
      <w:tr w:rsidR="000B5CDF" w:rsidRPr="000B5CDF" w14:paraId="5545849D" w14:textId="77777777" w:rsidTr="000B5CDF">
        <w:trPr>
          <w:trHeight w:val="300"/>
        </w:trPr>
        <w:tc>
          <w:tcPr>
            <w:tcW w:w="740" w:type="dxa"/>
            <w:vAlign w:val="center"/>
            <w:hideMark/>
          </w:tcPr>
          <w:p w14:paraId="17EA749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126</w:t>
            </w:r>
          </w:p>
        </w:tc>
        <w:tc>
          <w:tcPr>
            <w:tcW w:w="1860" w:type="dxa"/>
            <w:vAlign w:val="center"/>
            <w:hideMark/>
          </w:tcPr>
          <w:p w14:paraId="18878CC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330E33F"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4/519</w:t>
            </w:r>
          </w:p>
        </w:tc>
        <w:tc>
          <w:tcPr>
            <w:tcW w:w="4394" w:type="dxa"/>
            <w:vAlign w:val="center"/>
            <w:hideMark/>
          </w:tcPr>
          <w:p w14:paraId="258AB4C4"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Бурдейного, 53а</w:t>
            </w:r>
          </w:p>
        </w:tc>
      </w:tr>
      <w:tr w:rsidR="000B5CDF" w:rsidRPr="000B5CDF" w14:paraId="446338B0" w14:textId="77777777" w:rsidTr="000B5CDF">
        <w:trPr>
          <w:trHeight w:val="300"/>
        </w:trPr>
        <w:tc>
          <w:tcPr>
            <w:tcW w:w="740" w:type="dxa"/>
            <w:vAlign w:val="center"/>
            <w:hideMark/>
          </w:tcPr>
          <w:p w14:paraId="66FD6AD3"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127</w:t>
            </w:r>
          </w:p>
        </w:tc>
        <w:tc>
          <w:tcPr>
            <w:tcW w:w="1860" w:type="dxa"/>
            <w:vAlign w:val="center"/>
            <w:hideMark/>
          </w:tcPr>
          <w:p w14:paraId="22F8212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41CC2B7"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2/546</w:t>
            </w:r>
          </w:p>
        </w:tc>
        <w:tc>
          <w:tcPr>
            <w:tcW w:w="4394" w:type="dxa"/>
            <w:vAlign w:val="center"/>
            <w:hideMark/>
          </w:tcPr>
          <w:p w14:paraId="7E66AF6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Одинцова, 105а</w:t>
            </w:r>
          </w:p>
        </w:tc>
      </w:tr>
      <w:tr w:rsidR="000B5CDF" w:rsidRPr="000B5CDF" w14:paraId="1A66CD59" w14:textId="77777777" w:rsidTr="000B5CDF">
        <w:trPr>
          <w:trHeight w:val="300"/>
        </w:trPr>
        <w:tc>
          <w:tcPr>
            <w:tcW w:w="740" w:type="dxa"/>
            <w:vAlign w:val="center"/>
            <w:hideMark/>
          </w:tcPr>
          <w:p w14:paraId="2D829BF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128</w:t>
            </w:r>
          </w:p>
        </w:tc>
        <w:tc>
          <w:tcPr>
            <w:tcW w:w="1860" w:type="dxa"/>
            <w:vAlign w:val="center"/>
            <w:hideMark/>
          </w:tcPr>
          <w:p w14:paraId="06A63F6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32DA2E40"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1/548</w:t>
            </w:r>
          </w:p>
        </w:tc>
        <w:tc>
          <w:tcPr>
            <w:tcW w:w="4394" w:type="dxa"/>
            <w:vAlign w:val="center"/>
            <w:hideMark/>
          </w:tcPr>
          <w:p w14:paraId="772D280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Якубовского, 54б</w:t>
            </w:r>
          </w:p>
        </w:tc>
      </w:tr>
      <w:tr w:rsidR="000B5CDF" w:rsidRPr="000B5CDF" w14:paraId="452CF6CD" w14:textId="77777777" w:rsidTr="000B5CDF">
        <w:trPr>
          <w:trHeight w:val="300"/>
        </w:trPr>
        <w:tc>
          <w:tcPr>
            <w:tcW w:w="740" w:type="dxa"/>
            <w:vAlign w:val="center"/>
            <w:hideMark/>
          </w:tcPr>
          <w:p w14:paraId="74E0999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129</w:t>
            </w:r>
          </w:p>
        </w:tc>
        <w:tc>
          <w:tcPr>
            <w:tcW w:w="1860" w:type="dxa"/>
            <w:vAlign w:val="center"/>
            <w:hideMark/>
          </w:tcPr>
          <w:p w14:paraId="6770E98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71BCD34F"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2/548</w:t>
            </w:r>
          </w:p>
        </w:tc>
        <w:tc>
          <w:tcPr>
            <w:tcW w:w="4394" w:type="dxa"/>
            <w:vAlign w:val="center"/>
            <w:hideMark/>
          </w:tcPr>
          <w:p w14:paraId="74037F06"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Якубовского, 53а</w:t>
            </w:r>
          </w:p>
        </w:tc>
      </w:tr>
      <w:tr w:rsidR="000B5CDF" w:rsidRPr="000B5CDF" w14:paraId="21208340" w14:textId="77777777" w:rsidTr="000B5CDF">
        <w:trPr>
          <w:trHeight w:val="300"/>
        </w:trPr>
        <w:tc>
          <w:tcPr>
            <w:tcW w:w="740" w:type="dxa"/>
            <w:vAlign w:val="center"/>
            <w:hideMark/>
          </w:tcPr>
          <w:p w14:paraId="6904E66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130</w:t>
            </w:r>
          </w:p>
        </w:tc>
        <w:tc>
          <w:tcPr>
            <w:tcW w:w="1860" w:type="dxa"/>
            <w:vAlign w:val="center"/>
            <w:hideMark/>
          </w:tcPr>
          <w:p w14:paraId="7C088FC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6F81B21E"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1/547</w:t>
            </w:r>
          </w:p>
        </w:tc>
        <w:tc>
          <w:tcPr>
            <w:tcW w:w="4394" w:type="dxa"/>
            <w:vAlign w:val="center"/>
            <w:hideMark/>
          </w:tcPr>
          <w:p w14:paraId="5D9B1279"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Лобанка, 11а</w:t>
            </w:r>
          </w:p>
        </w:tc>
      </w:tr>
      <w:tr w:rsidR="000B5CDF" w:rsidRPr="000B5CDF" w14:paraId="781329EF" w14:textId="77777777" w:rsidTr="000B5CDF">
        <w:trPr>
          <w:trHeight w:val="300"/>
        </w:trPr>
        <w:tc>
          <w:tcPr>
            <w:tcW w:w="740" w:type="dxa"/>
            <w:vAlign w:val="center"/>
            <w:hideMark/>
          </w:tcPr>
          <w:p w14:paraId="7757F92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131</w:t>
            </w:r>
          </w:p>
        </w:tc>
        <w:tc>
          <w:tcPr>
            <w:tcW w:w="1860" w:type="dxa"/>
            <w:vAlign w:val="center"/>
            <w:hideMark/>
          </w:tcPr>
          <w:p w14:paraId="04FF25C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B5891C4"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1/546</w:t>
            </w:r>
          </w:p>
        </w:tc>
        <w:tc>
          <w:tcPr>
            <w:tcW w:w="4394" w:type="dxa"/>
            <w:vAlign w:val="center"/>
            <w:hideMark/>
          </w:tcPr>
          <w:p w14:paraId="1FDCE39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Одинцова, 27а</w:t>
            </w:r>
          </w:p>
        </w:tc>
      </w:tr>
      <w:tr w:rsidR="000B5CDF" w:rsidRPr="000B5CDF" w14:paraId="2D58AA4D" w14:textId="77777777" w:rsidTr="000B5CDF">
        <w:trPr>
          <w:trHeight w:val="300"/>
        </w:trPr>
        <w:tc>
          <w:tcPr>
            <w:tcW w:w="740" w:type="dxa"/>
            <w:vAlign w:val="center"/>
            <w:hideMark/>
          </w:tcPr>
          <w:p w14:paraId="123CA41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132</w:t>
            </w:r>
          </w:p>
        </w:tc>
        <w:tc>
          <w:tcPr>
            <w:tcW w:w="1860" w:type="dxa"/>
            <w:vAlign w:val="center"/>
            <w:hideMark/>
          </w:tcPr>
          <w:p w14:paraId="3B70FB2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785EC780"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1/585</w:t>
            </w:r>
          </w:p>
        </w:tc>
        <w:tc>
          <w:tcPr>
            <w:tcW w:w="4394" w:type="dxa"/>
            <w:vAlign w:val="center"/>
            <w:hideMark/>
          </w:tcPr>
          <w:p w14:paraId="67186146"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Неманская, 22</w:t>
            </w:r>
          </w:p>
        </w:tc>
      </w:tr>
      <w:tr w:rsidR="000B5CDF" w:rsidRPr="000B5CDF" w14:paraId="569C7B1E" w14:textId="77777777" w:rsidTr="000B5CDF">
        <w:trPr>
          <w:trHeight w:val="300"/>
        </w:trPr>
        <w:tc>
          <w:tcPr>
            <w:tcW w:w="740" w:type="dxa"/>
            <w:vAlign w:val="center"/>
            <w:hideMark/>
          </w:tcPr>
          <w:p w14:paraId="3D8A06B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133</w:t>
            </w:r>
          </w:p>
        </w:tc>
        <w:tc>
          <w:tcPr>
            <w:tcW w:w="1860" w:type="dxa"/>
            <w:vAlign w:val="center"/>
            <w:hideMark/>
          </w:tcPr>
          <w:p w14:paraId="733083E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7412490"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1/530</w:t>
            </w:r>
          </w:p>
        </w:tc>
        <w:tc>
          <w:tcPr>
            <w:tcW w:w="4394" w:type="dxa"/>
            <w:vAlign w:val="center"/>
            <w:hideMark/>
          </w:tcPr>
          <w:p w14:paraId="092474AB"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Матусевича, 53а</w:t>
            </w:r>
          </w:p>
        </w:tc>
      </w:tr>
      <w:tr w:rsidR="000B5CDF" w:rsidRPr="000B5CDF" w14:paraId="61CF5240" w14:textId="77777777" w:rsidTr="000B5CDF">
        <w:trPr>
          <w:trHeight w:val="300"/>
        </w:trPr>
        <w:tc>
          <w:tcPr>
            <w:tcW w:w="740" w:type="dxa"/>
            <w:vAlign w:val="center"/>
            <w:hideMark/>
          </w:tcPr>
          <w:p w14:paraId="4C2C142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134</w:t>
            </w:r>
          </w:p>
        </w:tc>
        <w:tc>
          <w:tcPr>
            <w:tcW w:w="1860" w:type="dxa"/>
            <w:vAlign w:val="center"/>
            <w:hideMark/>
          </w:tcPr>
          <w:p w14:paraId="520ED9D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1EC8D31F"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3/530</w:t>
            </w:r>
          </w:p>
        </w:tc>
        <w:tc>
          <w:tcPr>
            <w:tcW w:w="4394" w:type="dxa"/>
            <w:vAlign w:val="center"/>
            <w:hideMark/>
          </w:tcPr>
          <w:p w14:paraId="19580BF4"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Лещинского, 51а</w:t>
            </w:r>
          </w:p>
        </w:tc>
      </w:tr>
      <w:tr w:rsidR="000B5CDF" w:rsidRPr="000B5CDF" w14:paraId="7C9BEAF3" w14:textId="77777777" w:rsidTr="000B5CDF">
        <w:trPr>
          <w:trHeight w:val="300"/>
        </w:trPr>
        <w:tc>
          <w:tcPr>
            <w:tcW w:w="740" w:type="dxa"/>
            <w:vAlign w:val="center"/>
            <w:hideMark/>
          </w:tcPr>
          <w:p w14:paraId="69934D7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135</w:t>
            </w:r>
          </w:p>
        </w:tc>
        <w:tc>
          <w:tcPr>
            <w:tcW w:w="1860" w:type="dxa"/>
            <w:vAlign w:val="center"/>
            <w:hideMark/>
          </w:tcPr>
          <w:p w14:paraId="530EF35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7F9A4424"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1/549</w:t>
            </w:r>
          </w:p>
        </w:tc>
        <w:tc>
          <w:tcPr>
            <w:tcW w:w="4394" w:type="dxa"/>
            <w:vAlign w:val="center"/>
            <w:hideMark/>
          </w:tcPr>
          <w:p w14:paraId="5C351CBA"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Лещинского, 13а</w:t>
            </w:r>
          </w:p>
        </w:tc>
      </w:tr>
      <w:tr w:rsidR="000B5CDF" w:rsidRPr="000B5CDF" w14:paraId="3A15CA4A" w14:textId="77777777" w:rsidTr="000B5CDF">
        <w:trPr>
          <w:trHeight w:val="300"/>
        </w:trPr>
        <w:tc>
          <w:tcPr>
            <w:tcW w:w="740" w:type="dxa"/>
            <w:vAlign w:val="center"/>
            <w:hideMark/>
          </w:tcPr>
          <w:p w14:paraId="04917540"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136</w:t>
            </w:r>
          </w:p>
        </w:tc>
        <w:tc>
          <w:tcPr>
            <w:tcW w:w="1860" w:type="dxa"/>
            <w:vAlign w:val="center"/>
            <w:hideMark/>
          </w:tcPr>
          <w:p w14:paraId="5B4BCD3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060CEDA9"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2/549</w:t>
            </w:r>
          </w:p>
        </w:tc>
        <w:tc>
          <w:tcPr>
            <w:tcW w:w="4394" w:type="dxa"/>
            <w:vAlign w:val="center"/>
            <w:hideMark/>
          </w:tcPr>
          <w:p w14:paraId="390619BA"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Притыцкого, 78а</w:t>
            </w:r>
          </w:p>
        </w:tc>
      </w:tr>
      <w:tr w:rsidR="000B5CDF" w:rsidRPr="000B5CDF" w14:paraId="6A139C23" w14:textId="77777777" w:rsidTr="000B5CDF">
        <w:trPr>
          <w:trHeight w:val="300"/>
        </w:trPr>
        <w:tc>
          <w:tcPr>
            <w:tcW w:w="740" w:type="dxa"/>
            <w:vAlign w:val="center"/>
            <w:hideMark/>
          </w:tcPr>
          <w:p w14:paraId="70FE4AE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137</w:t>
            </w:r>
          </w:p>
        </w:tc>
        <w:tc>
          <w:tcPr>
            <w:tcW w:w="1860" w:type="dxa"/>
            <w:vAlign w:val="center"/>
            <w:hideMark/>
          </w:tcPr>
          <w:p w14:paraId="668D625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90210A6"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3/549</w:t>
            </w:r>
          </w:p>
        </w:tc>
        <w:tc>
          <w:tcPr>
            <w:tcW w:w="4394" w:type="dxa"/>
            <w:vAlign w:val="center"/>
            <w:hideMark/>
          </w:tcPr>
          <w:p w14:paraId="3F458BDE"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Притыцкого, 106а</w:t>
            </w:r>
          </w:p>
        </w:tc>
      </w:tr>
      <w:tr w:rsidR="000B5CDF" w:rsidRPr="000B5CDF" w14:paraId="29F1D96A" w14:textId="77777777" w:rsidTr="000B5CDF">
        <w:trPr>
          <w:trHeight w:val="300"/>
        </w:trPr>
        <w:tc>
          <w:tcPr>
            <w:tcW w:w="740" w:type="dxa"/>
            <w:vAlign w:val="center"/>
            <w:hideMark/>
          </w:tcPr>
          <w:p w14:paraId="0D59D86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138</w:t>
            </w:r>
          </w:p>
        </w:tc>
        <w:tc>
          <w:tcPr>
            <w:tcW w:w="1860" w:type="dxa"/>
            <w:vAlign w:val="center"/>
            <w:hideMark/>
          </w:tcPr>
          <w:p w14:paraId="4AD00AF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A425365"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4/549</w:t>
            </w:r>
          </w:p>
        </w:tc>
        <w:tc>
          <w:tcPr>
            <w:tcW w:w="4394" w:type="dxa"/>
            <w:vAlign w:val="center"/>
            <w:hideMark/>
          </w:tcPr>
          <w:p w14:paraId="4D86081B"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Притыцкого, 126а</w:t>
            </w:r>
          </w:p>
        </w:tc>
      </w:tr>
      <w:tr w:rsidR="000B5CDF" w:rsidRPr="000B5CDF" w14:paraId="18C84800" w14:textId="77777777" w:rsidTr="000B5CDF">
        <w:trPr>
          <w:trHeight w:val="300"/>
        </w:trPr>
        <w:tc>
          <w:tcPr>
            <w:tcW w:w="740" w:type="dxa"/>
            <w:vAlign w:val="center"/>
            <w:hideMark/>
          </w:tcPr>
          <w:p w14:paraId="3E2E76A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139</w:t>
            </w:r>
          </w:p>
        </w:tc>
        <w:tc>
          <w:tcPr>
            <w:tcW w:w="1860" w:type="dxa"/>
            <w:vAlign w:val="center"/>
            <w:hideMark/>
          </w:tcPr>
          <w:p w14:paraId="178B830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E2F1FAD" w14:textId="77777777" w:rsidR="000B5CDF" w:rsidRPr="000B5CDF" w:rsidRDefault="000B5CDF" w:rsidP="000B5CDF">
            <w:pPr>
              <w:jc w:val="both"/>
              <w:rPr>
                <w:rFonts w:eastAsia="Times New Roman"/>
                <w:color w:val="000000"/>
                <w:sz w:val="22"/>
              </w:rPr>
            </w:pPr>
            <w:r w:rsidRPr="000B5CDF">
              <w:rPr>
                <w:rFonts w:eastAsia="Times New Roman"/>
                <w:color w:val="000000"/>
                <w:sz w:val="22"/>
              </w:rPr>
              <w:t>КПУТ 2/588</w:t>
            </w:r>
          </w:p>
        </w:tc>
        <w:tc>
          <w:tcPr>
            <w:tcW w:w="4394" w:type="dxa"/>
            <w:vAlign w:val="center"/>
            <w:hideMark/>
          </w:tcPr>
          <w:p w14:paraId="50DF1227"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Чичурина, 4а</w:t>
            </w:r>
          </w:p>
        </w:tc>
      </w:tr>
      <w:tr w:rsidR="000B5CDF" w:rsidRPr="000B5CDF" w14:paraId="6612CBE2" w14:textId="77777777" w:rsidTr="000B5CDF">
        <w:trPr>
          <w:trHeight w:val="300"/>
        </w:trPr>
        <w:tc>
          <w:tcPr>
            <w:tcW w:w="740" w:type="dxa"/>
            <w:vAlign w:val="center"/>
            <w:hideMark/>
          </w:tcPr>
          <w:p w14:paraId="567ED5B5"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140</w:t>
            </w:r>
          </w:p>
        </w:tc>
        <w:tc>
          <w:tcPr>
            <w:tcW w:w="1860" w:type="dxa"/>
            <w:vAlign w:val="center"/>
            <w:hideMark/>
          </w:tcPr>
          <w:p w14:paraId="5AD952F3"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E501815"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1/564</w:t>
            </w:r>
          </w:p>
        </w:tc>
        <w:tc>
          <w:tcPr>
            <w:tcW w:w="4394" w:type="dxa"/>
            <w:vAlign w:val="center"/>
            <w:hideMark/>
          </w:tcPr>
          <w:p w14:paraId="41B8B55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Панченко, 6</w:t>
            </w:r>
          </w:p>
        </w:tc>
      </w:tr>
      <w:tr w:rsidR="000B5CDF" w:rsidRPr="000B5CDF" w14:paraId="27016EA4" w14:textId="77777777" w:rsidTr="000B5CDF">
        <w:trPr>
          <w:trHeight w:val="300"/>
        </w:trPr>
        <w:tc>
          <w:tcPr>
            <w:tcW w:w="740" w:type="dxa"/>
            <w:vAlign w:val="center"/>
            <w:hideMark/>
          </w:tcPr>
          <w:p w14:paraId="7A249D2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141</w:t>
            </w:r>
          </w:p>
        </w:tc>
        <w:tc>
          <w:tcPr>
            <w:tcW w:w="1860" w:type="dxa"/>
            <w:vAlign w:val="center"/>
            <w:hideMark/>
          </w:tcPr>
          <w:p w14:paraId="69ADCB4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4B5BD156"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2/564</w:t>
            </w:r>
          </w:p>
        </w:tc>
        <w:tc>
          <w:tcPr>
            <w:tcW w:w="4394" w:type="dxa"/>
            <w:vAlign w:val="center"/>
            <w:hideMark/>
          </w:tcPr>
          <w:p w14:paraId="1C7A9DB8"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Сухоревская, 43 пом.1</w:t>
            </w:r>
          </w:p>
        </w:tc>
      </w:tr>
      <w:tr w:rsidR="000B5CDF" w:rsidRPr="000B5CDF" w14:paraId="50CE44B3" w14:textId="77777777" w:rsidTr="000B5CDF">
        <w:trPr>
          <w:trHeight w:val="300"/>
        </w:trPr>
        <w:tc>
          <w:tcPr>
            <w:tcW w:w="740" w:type="dxa"/>
            <w:vAlign w:val="center"/>
            <w:hideMark/>
          </w:tcPr>
          <w:p w14:paraId="7CFE586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142</w:t>
            </w:r>
          </w:p>
        </w:tc>
        <w:tc>
          <w:tcPr>
            <w:tcW w:w="1860" w:type="dxa"/>
            <w:vAlign w:val="center"/>
            <w:hideMark/>
          </w:tcPr>
          <w:p w14:paraId="4492448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3A5CCD09"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3/564</w:t>
            </w:r>
          </w:p>
        </w:tc>
        <w:tc>
          <w:tcPr>
            <w:tcW w:w="4394" w:type="dxa"/>
            <w:vAlign w:val="center"/>
            <w:hideMark/>
          </w:tcPr>
          <w:p w14:paraId="153296C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Федорова, 23а</w:t>
            </w:r>
          </w:p>
        </w:tc>
      </w:tr>
      <w:tr w:rsidR="000B5CDF" w:rsidRPr="000B5CDF" w14:paraId="1E0EAAF6" w14:textId="77777777" w:rsidTr="000B5CDF">
        <w:trPr>
          <w:trHeight w:val="300"/>
        </w:trPr>
        <w:tc>
          <w:tcPr>
            <w:tcW w:w="740" w:type="dxa"/>
            <w:vAlign w:val="center"/>
            <w:hideMark/>
          </w:tcPr>
          <w:p w14:paraId="142E780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143</w:t>
            </w:r>
          </w:p>
        </w:tc>
        <w:tc>
          <w:tcPr>
            <w:tcW w:w="1860" w:type="dxa"/>
            <w:vAlign w:val="center"/>
            <w:hideMark/>
          </w:tcPr>
          <w:p w14:paraId="55BF2E5C"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2625165"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1/570</w:t>
            </w:r>
          </w:p>
        </w:tc>
        <w:tc>
          <w:tcPr>
            <w:tcW w:w="4394" w:type="dxa"/>
            <w:vAlign w:val="center"/>
            <w:hideMark/>
          </w:tcPr>
          <w:p w14:paraId="30D95E98"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Лобанка, 42</w:t>
            </w:r>
          </w:p>
        </w:tc>
      </w:tr>
      <w:tr w:rsidR="000B5CDF" w:rsidRPr="000B5CDF" w14:paraId="189F3FFB" w14:textId="77777777" w:rsidTr="000B5CDF">
        <w:trPr>
          <w:trHeight w:val="300"/>
        </w:trPr>
        <w:tc>
          <w:tcPr>
            <w:tcW w:w="740" w:type="dxa"/>
            <w:vAlign w:val="center"/>
            <w:hideMark/>
          </w:tcPr>
          <w:p w14:paraId="33C16C9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144</w:t>
            </w:r>
          </w:p>
        </w:tc>
        <w:tc>
          <w:tcPr>
            <w:tcW w:w="1860" w:type="dxa"/>
            <w:vAlign w:val="center"/>
            <w:hideMark/>
          </w:tcPr>
          <w:p w14:paraId="1E70CDA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688E5ADB"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1/560</w:t>
            </w:r>
          </w:p>
        </w:tc>
        <w:tc>
          <w:tcPr>
            <w:tcW w:w="4394" w:type="dxa"/>
            <w:vAlign w:val="center"/>
            <w:hideMark/>
          </w:tcPr>
          <w:p w14:paraId="38405F92"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Шаранговича, 36а</w:t>
            </w:r>
          </w:p>
        </w:tc>
      </w:tr>
      <w:tr w:rsidR="000B5CDF" w:rsidRPr="000B5CDF" w14:paraId="3556CBB0" w14:textId="77777777" w:rsidTr="000B5CDF">
        <w:trPr>
          <w:trHeight w:val="300"/>
        </w:trPr>
        <w:tc>
          <w:tcPr>
            <w:tcW w:w="740" w:type="dxa"/>
            <w:vAlign w:val="center"/>
            <w:hideMark/>
          </w:tcPr>
          <w:p w14:paraId="30662EC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145</w:t>
            </w:r>
          </w:p>
        </w:tc>
        <w:tc>
          <w:tcPr>
            <w:tcW w:w="1860" w:type="dxa"/>
            <w:vAlign w:val="center"/>
            <w:hideMark/>
          </w:tcPr>
          <w:p w14:paraId="5B1DD47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226CFEAD"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1/563</w:t>
            </w:r>
          </w:p>
        </w:tc>
        <w:tc>
          <w:tcPr>
            <w:tcW w:w="4394" w:type="dxa"/>
            <w:vAlign w:val="center"/>
            <w:hideMark/>
          </w:tcPr>
          <w:p w14:paraId="4A72E8B9"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Янковского, 17а</w:t>
            </w:r>
          </w:p>
        </w:tc>
      </w:tr>
      <w:tr w:rsidR="000B5CDF" w:rsidRPr="000B5CDF" w14:paraId="7BE5FB4A" w14:textId="77777777" w:rsidTr="000B5CDF">
        <w:trPr>
          <w:trHeight w:val="300"/>
        </w:trPr>
        <w:tc>
          <w:tcPr>
            <w:tcW w:w="740" w:type="dxa"/>
            <w:vAlign w:val="center"/>
            <w:hideMark/>
          </w:tcPr>
          <w:p w14:paraId="5DD0E78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146</w:t>
            </w:r>
          </w:p>
        </w:tc>
        <w:tc>
          <w:tcPr>
            <w:tcW w:w="1860" w:type="dxa"/>
            <w:vAlign w:val="center"/>
            <w:hideMark/>
          </w:tcPr>
          <w:p w14:paraId="324F99B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32C8A945"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2/563</w:t>
            </w:r>
          </w:p>
        </w:tc>
        <w:tc>
          <w:tcPr>
            <w:tcW w:w="4394" w:type="dxa"/>
            <w:vAlign w:val="center"/>
            <w:hideMark/>
          </w:tcPr>
          <w:p w14:paraId="571280D9"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Горецкого, 13 пом.1</w:t>
            </w:r>
          </w:p>
        </w:tc>
      </w:tr>
      <w:tr w:rsidR="000B5CDF" w:rsidRPr="000B5CDF" w14:paraId="6E31407F" w14:textId="77777777" w:rsidTr="000B5CDF">
        <w:trPr>
          <w:trHeight w:val="300"/>
        </w:trPr>
        <w:tc>
          <w:tcPr>
            <w:tcW w:w="740" w:type="dxa"/>
            <w:vAlign w:val="center"/>
            <w:hideMark/>
          </w:tcPr>
          <w:p w14:paraId="40E64CC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147</w:t>
            </w:r>
          </w:p>
        </w:tc>
        <w:tc>
          <w:tcPr>
            <w:tcW w:w="1860" w:type="dxa"/>
            <w:vAlign w:val="center"/>
            <w:hideMark/>
          </w:tcPr>
          <w:p w14:paraId="5E1B602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РТС-5</w:t>
            </w:r>
          </w:p>
        </w:tc>
        <w:tc>
          <w:tcPr>
            <w:tcW w:w="2357" w:type="dxa"/>
            <w:vAlign w:val="center"/>
            <w:hideMark/>
          </w:tcPr>
          <w:p w14:paraId="5B44A26A"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1/562</w:t>
            </w:r>
          </w:p>
        </w:tc>
        <w:tc>
          <w:tcPr>
            <w:tcW w:w="4394" w:type="dxa"/>
            <w:vAlign w:val="center"/>
            <w:hideMark/>
          </w:tcPr>
          <w:p w14:paraId="7317AC13"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Чайлытко, 12а</w:t>
            </w:r>
          </w:p>
        </w:tc>
      </w:tr>
      <w:tr w:rsidR="000B5CDF" w:rsidRPr="000B5CDF" w14:paraId="7A9A6DD2" w14:textId="77777777" w:rsidTr="000B5CDF">
        <w:trPr>
          <w:trHeight w:val="300"/>
        </w:trPr>
        <w:tc>
          <w:tcPr>
            <w:tcW w:w="740" w:type="dxa"/>
            <w:vAlign w:val="center"/>
            <w:hideMark/>
          </w:tcPr>
          <w:p w14:paraId="7284420B"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148</w:t>
            </w:r>
          </w:p>
        </w:tc>
        <w:tc>
          <w:tcPr>
            <w:tcW w:w="1860" w:type="dxa"/>
            <w:vAlign w:val="center"/>
            <w:hideMark/>
          </w:tcPr>
          <w:p w14:paraId="56E68E3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РТС-6</w:t>
            </w:r>
          </w:p>
        </w:tc>
        <w:tc>
          <w:tcPr>
            <w:tcW w:w="2357" w:type="dxa"/>
            <w:vAlign w:val="center"/>
            <w:hideMark/>
          </w:tcPr>
          <w:p w14:paraId="65EAB54F" w14:textId="77777777" w:rsidR="000B5CDF" w:rsidRPr="000B5CDF" w:rsidRDefault="000B5CDF" w:rsidP="000B5CDF">
            <w:pPr>
              <w:jc w:val="both"/>
              <w:rPr>
                <w:rFonts w:eastAsia="Times New Roman"/>
                <w:color w:val="000000"/>
                <w:sz w:val="22"/>
              </w:rPr>
            </w:pPr>
            <w:r w:rsidRPr="000B5CDF">
              <w:rPr>
                <w:rFonts w:eastAsia="Times New Roman"/>
                <w:color w:val="000000"/>
                <w:sz w:val="22"/>
              </w:rPr>
              <w:t>ЦТП 883/05</w:t>
            </w:r>
          </w:p>
        </w:tc>
        <w:tc>
          <w:tcPr>
            <w:tcW w:w="4394" w:type="dxa"/>
            <w:vAlign w:val="center"/>
            <w:hideMark/>
          </w:tcPr>
          <w:p w14:paraId="783A9606"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Киреева, 15</w:t>
            </w:r>
          </w:p>
        </w:tc>
      </w:tr>
      <w:tr w:rsidR="000B5CDF" w:rsidRPr="000B5CDF" w14:paraId="08E0F185" w14:textId="77777777" w:rsidTr="000B5CDF">
        <w:trPr>
          <w:trHeight w:val="300"/>
        </w:trPr>
        <w:tc>
          <w:tcPr>
            <w:tcW w:w="740" w:type="dxa"/>
            <w:vAlign w:val="center"/>
            <w:hideMark/>
          </w:tcPr>
          <w:p w14:paraId="1174050E"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149</w:t>
            </w:r>
          </w:p>
        </w:tc>
        <w:tc>
          <w:tcPr>
            <w:tcW w:w="1860" w:type="dxa"/>
            <w:vAlign w:val="center"/>
            <w:hideMark/>
          </w:tcPr>
          <w:p w14:paraId="2AF2B5F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РТС-7</w:t>
            </w:r>
          </w:p>
        </w:tc>
        <w:tc>
          <w:tcPr>
            <w:tcW w:w="2357" w:type="dxa"/>
            <w:vAlign w:val="center"/>
            <w:hideMark/>
          </w:tcPr>
          <w:p w14:paraId="3C3C84D3" w14:textId="77777777" w:rsidR="000B5CDF" w:rsidRPr="000B5CDF" w:rsidRDefault="000B5CDF" w:rsidP="000B5CDF">
            <w:pPr>
              <w:jc w:val="both"/>
              <w:rPr>
                <w:rFonts w:eastAsia="Times New Roman"/>
                <w:color w:val="000000"/>
                <w:sz w:val="22"/>
              </w:rPr>
            </w:pPr>
            <w:r w:rsidRPr="000B5CDF">
              <w:rPr>
                <w:rFonts w:eastAsia="Times New Roman"/>
                <w:color w:val="000000"/>
                <w:sz w:val="22"/>
              </w:rPr>
              <w:t>АБК РТС-7</w:t>
            </w:r>
          </w:p>
        </w:tc>
        <w:tc>
          <w:tcPr>
            <w:tcW w:w="4394" w:type="dxa"/>
            <w:vAlign w:val="center"/>
            <w:hideMark/>
          </w:tcPr>
          <w:p w14:paraId="78C06B4A"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Героев 120-й Дивизии, 5</w:t>
            </w:r>
          </w:p>
        </w:tc>
      </w:tr>
      <w:tr w:rsidR="000B5CDF" w:rsidRPr="000B5CDF" w14:paraId="702FACD0" w14:textId="77777777" w:rsidTr="000B5CDF">
        <w:trPr>
          <w:trHeight w:val="300"/>
        </w:trPr>
        <w:tc>
          <w:tcPr>
            <w:tcW w:w="740" w:type="dxa"/>
            <w:vAlign w:val="center"/>
            <w:hideMark/>
          </w:tcPr>
          <w:p w14:paraId="389E23B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150</w:t>
            </w:r>
          </w:p>
        </w:tc>
        <w:tc>
          <w:tcPr>
            <w:tcW w:w="1860" w:type="dxa"/>
            <w:vAlign w:val="center"/>
            <w:hideMark/>
          </w:tcPr>
          <w:p w14:paraId="25CC868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РТС-7</w:t>
            </w:r>
          </w:p>
        </w:tc>
        <w:tc>
          <w:tcPr>
            <w:tcW w:w="2357" w:type="dxa"/>
            <w:vAlign w:val="center"/>
            <w:hideMark/>
          </w:tcPr>
          <w:p w14:paraId="3252F172" w14:textId="536736E0" w:rsidR="000B5CDF" w:rsidRPr="000B5CDF" w:rsidRDefault="00600648"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33055F8F"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Уручская, 10а</w:t>
            </w:r>
          </w:p>
        </w:tc>
      </w:tr>
      <w:tr w:rsidR="000B5CDF" w:rsidRPr="000B5CDF" w14:paraId="46E989BB" w14:textId="77777777" w:rsidTr="000B5CDF">
        <w:trPr>
          <w:trHeight w:val="300"/>
        </w:trPr>
        <w:tc>
          <w:tcPr>
            <w:tcW w:w="740" w:type="dxa"/>
            <w:vAlign w:val="center"/>
            <w:hideMark/>
          </w:tcPr>
          <w:p w14:paraId="7005ACC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151</w:t>
            </w:r>
          </w:p>
        </w:tc>
        <w:tc>
          <w:tcPr>
            <w:tcW w:w="1860" w:type="dxa"/>
            <w:vAlign w:val="center"/>
            <w:hideMark/>
          </w:tcPr>
          <w:p w14:paraId="24C2735D"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РТС-7</w:t>
            </w:r>
          </w:p>
        </w:tc>
        <w:tc>
          <w:tcPr>
            <w:tcW w:w="2357" w:type="dxa"/>
            <w:vAlign w:val="center"/>
            <w:hideMark/>
          </w:tcPr>
          <w:p w14:paraId="52D07041" w14:textId="7650EABD" w:rsidR="000B5CDF" w:rsidRPr="000B5CDF" w:rsidRDefault="00600648"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216F53AB"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Пономарева, 7а</w:t>
            </w:r>
          </w:p>
        </w:tc>
      </w:tr>
      <w:tr w:rsidR="000B5CDF" w:rsidRPr="000B5CDF" w14:paraId="47399BD3" w14:textId="77777777" w:rsidTr="000B5CDF">
        <w:trPr>
          <w:trHeight w:val="300"/>
        </w:trPr>
        <w:tc>
          <w:tcPr>
            <w:tcW w:w="740" w:type="dxa"/>
            <w:vAlign w:val="center"/>
            <w:hideMark/>
          </w:tcPr>
          <w:p w14:paraId="0855B72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152</w:t>
            </w:r>
          </w:p>
        </w:tc>
        <w:tc>
          <w:tcPr>
            <w:tcW w:w="1860" w:type="dxa"/>
            <w:vAlign w:val="center"/>
            <w:hideMark/>
          </w:tcPr>
          <w:p w14:paraId="5B5F51EA"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РТС-7</w:t>
            </w:r>
          </w:p>
        </w:tc>
        <w:tc>
          <w:tcPr>
            <w:tcW w:w="2357" w:type="dxa"/>
            <w:vAlign w:val="center"/>
            <w:hideMark/>
          </w:tcPr>
          <w:p w14:paraId="72D6718B" w14:textId="77777777" w:rsidR="000B5CDF" w:rsidRPr="000B5CDF" w:rsidRDefault="000B5CDF" w:rsidP="000B5CDF">
            <w:pPr>
              <w:jc w:val="both"/>
              <w:rPr>
                <w:rFonts w:eastAsia="Times New Roman"/>
                <w:color w:val="000000"/>
                <w:sz w:val="22"/>
              </w:rPr>
            </w:pPr>
            <w:r w:rsidRPr="000B5CDF">
              <w:rPr>
                <w:rFonts w:eastAsia="Times New Roman"/>
                <w:color w:val="000000"/>
                <w:sz w:val="22"/>
              </w:rPr>
              <w:t>Мини ТЭЦ</w:t>
            </w:r>
          </w:p>
        </w:tc>
        <w:tc>
          <w:tcPr>
            <w:tcW w:w="4394" w:type="dxa"/>
            <w:vAlign w:val="center"/>
            <w:hideMark/>
          </w:tcPr>
          <w:p w14:paraId="27CEE526"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Водолажского, 14</w:t>
            </w:r>
          </w:p>
        </w:tc>
      </w:tr>
    </w:tbl>
    <w:p w14:paraId="34762FC3" w14:textId="77777777" w:rsidR="00600648" w:rsidRDefault="00600648">
      <w:r>
        <w:br w:type="page"/>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
        <w:gridCol w:w="1860"/>
        <w:gridCol w:w="2357"/>
        <w:gridCol w:w="4394"/>
      </w:tblGrid>
      <w:tr w:rsidR="000B5CDF" w:rsidRPr="000B5CDF" w14:paraId="72884CBC" w14:textId="77777777" w:rsidTr="000B5CDF">
        <w:trPr>
          <w:trHeight w:val="300"/>
        </w:trPr>
        <w:tc>
          <w:tcPr>
            <w:tcW w:w="740" w:type="dxa"/>
            <w:vAlign w:val="center"/>
            <w:hideMark/>
          </w:tcPr>
          <w:p w14:paraId="081BD043" w14:textId="34582452" w:rsidR="000B5CDF" w:rsidRPr="000B5CDF" w:rsidRDefault="000B5CDF" w:rsidP="000B5CDF">
            <w:pPr>
              <w:jc w:val="center"/>
              <w:rPr>
                <w:rFonts w:eastAsia="Times New Roman"/>
                <w:color w:val="000000"/>
                <w:sz w:val="22"/>
              </w:rPr>
            </w:pPr>
            <w:r w:rsidRPr="000B5CDF">
              <w:rPr>
                <w:rFonts w:eastAsia="Times New Roman"/>
                <w:color w:val="000000"/>
                <w:sz w:val="22"/>
              </w:rPr>
              <w:lastRenderedPageBreak/>
              <w:t>153</w:t>
            </w:r>
          </w:p>
        </w:tc>
        <w:tc>
          <w:tcPr>
            <w:tcW w:w="1860" w:type="dxa"/>
            <w:vAlign w:val="center"/>
            <w:hideMark/>
          </w:tcPr>
          <w:p w14:paraId="2E114F51"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РТС-7</w:t>
            </w:r>
          </w:p>
        </w:tc>
        <w:tc>
          <w:tcPr>
            <w:tcW w:w="2357" w:type="dxa"/>
            <w:vAlign w:val="center"/>
            <w:hideMark/>
          </w:tcPr>
          <w:p w14:paraId="691C9A02" w14:textId="57ACE774" w:rsidR="000B5CDF" w:rsidRPr="000B5CDF" w:rsidRDefault="00600648"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094D38CA"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Путилова, 3а</w:t>
            </w:r>
          </w:p>
        </w:tc>
      </w:tr>
      <w:tr w:rsidR="000B5CDF" w:rsidRPr="000B5CDF" w14:paraId="3612BAEB" w14:textId="77777777" w:rsidTr="000B5CDF">
        <w:trPr>
          <w:trHeight w:val="300"/>
        </w:trPr>
        <w:tc>
          <w:tcPr>
            <w:tcW w:w="740" w:type="dxa"/>
            <w:vAlign w:val="center"/>
            <w:hideMark/>
          </w:tcPr>
          <w:p w14:paraId="71F4C0B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154</w:t>
            </w:r>
          </w:p>
        </w:tc>
        <w:tc>
          <w:tcPr>
            <w:tcW w:w="1860" w:type="dxa"/>
            <w:vAlign w:val="center"/>
            <w:hideMark/>
          </w:tcPr>
          <w:p w14:paraId="5591B5B2"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РТС-7</w:t>
            </w:r>
          </w:p>
        </w:tc>
        <w:tc>
          <w:tcPr>
            <w:tcW w:w="2357" w:type="dxa"/>
            <w:vAlign w:val="center"/>
            <w:hideMark/>
          </w:tcPr>
          <w:p w14:paraId="51F454B1" w14:textId="4795845B" w:rsidR="000B5CDF" w:rsidRPr="000B5CDF" w:rsidRDefault="00600648" w:rsidP="000B5CDF">
            <w:pPr>
              <w:jc w:val="both"/>
              <w:rPr>
                <w:rFonts w:eastAsia="Times New Roman"/>
                <w:color w:val="000000"/>
                <w:sz w:val="22"/>
              </w:rPr>
            </w:pPr>
            <w:r w:rsidRPr="000B5CDF">
              <w:rPr>
                <w:rFonts w:eastAsia="Times New Roman"/>
                <w:color w:val="000000"/>
                <w:sz w:val="22"/>
              </w:rPr>
              <w:t>Теплоисточник</w:t>
            </w:r>
          </w:p>
        </w:tc>
        <w:tc>
          <w:tcPr>
            <w:tcW w:w="4394" w:type="dxa"/>
            <w:vAlign w:val="center"/>
            <w:hideMark/>
          </w:tcPr>
          <w:p w14:paraId="2561DAC7" w14:textId="77777777" w:rsidR="000B5CDF" w:rsidRPr="000B5CDF" w:rsidRDefault="000B5CDF" w:rsidP="000B5CDF">
            <w:pPr>
              <w:jc w:val="both"/>
              <w:rPr>
                <w:rFonts w:eastAsia="Times New Roman"/>
                <w:color w:val="000000"/>
                <w:sz w:val="22"/>
              </w:rPr>
            </w:pPr>
            <w:r w:rsidRPr="000B5CDF">
              <w:rPr>
                <w:rFonts w:eastAsia="Times New Roman"/>
                <w:color w:val="000000"/>
                <w:sz w:val="22"/>
              </w:rPr>
              <w:t>Ул. Рогачевская, 28/12</w:t>
            </w:r>
          </w:p>
        </w:tc>
      </w:tr>
      <w:tr w:rsidR="000B5CDF" w:rsidRPr="000B5CDF" w14:paraId="7951BC73" w14:textId="77777777" w:rsidTr="000B5CDF">
        <w:trPr>
          <w:trHeight w:val="315"/>
        </w:trPr>
        <w:tc>
          <w:tcPr>
            <w:tcW w:w="740" w:type="dxa"/>
            <w:vAlign w:val="center"/>
            <w:hideMark/>
          </w:tcPr>
          <w:p w14:paraId="07998CCF"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155</w:t>
            </w:r>
          </w:p>
        </w:tc>
        <w:tc>
          <w:tcPr>
            <w:tcW w:w="1860" w:type="dxa"/>
            <w:vAlign w:val="center"/>
            <w:hideMark/>
          </w:tcPr>
          <w:p w14:paraId="28BBA6F6"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СГМ</w:t>
            </w:r>
          </w:p>
        </w:tc>
        <w:tc>
          <w:tcPr>
            <w:tcW w:w="2357" w:type="dxa"/>
            <w:vAlign w:val="center"/>
            <w:hideMark/>
          </w:tcPr>
          <w:p w14:paraId="4200E2F7" w14:textId="77777777" w:rsidR="000B5CDF" w:rsidRPr="000B5CDF" w:rsidRDefault="000B5CDF" w:rsidP="000B5CDF">
            <w:pPr>
              <w:jc w:val="both"/>
              <w:rPr>
                <w:rFonts w:eastAsia="Times New Roman"/>
                <w:color w:val="000000"/>
                <w:sz w:val="22"/>
              </w:rPr>
            </w:pPr>
            <w:r w:rsidRPr="000B5CDF">
              <w:rPr>
                <w:rFonts w:eastAsia="Times New Roman"/>
                <w:color w:val="000000"/>
                <w:sz w:val="22"/>
              </w:rPr>
              <w:t>АБК СГМ</w:t>
            </w:r>
          </w:p>
        </w:tc>
        <w:tc>
          <w:tcPr>
            <w:tcW w:w="4394" w:type="dxa"/>
            <w:vAlign w:val="center"/>
            <w:hideMark/>
          </w:tcPr>
          <w:p w14:paraId="370FEF07"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пер. Калинина, 6а</w:t>
            </w:r>
          </w:p>
        </w:tc>
      </w:tr>
      <w:tr w:rsidR="000B5CDF" w:rsidRPr="000B5CDF" w14:paraId="3071942D" w14:textId="77777777" w:rsidTr="000B5CDF">
        <w:trPr>
          <w:trHeight w:val="315"/>
        </w:trPr>
        <w:tc>
          <w:tcPr>
            <w:tcW w:w="740" w:type="dxa"/>
            <w:vAlign w:val="center"/>
            <w:hideMark/>
          </w:tcPr>
          <w:p w14:paraId="4FB790F8"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156</w:t>
            </w:r>
          </w:p>
        </w:tc>
        <w:tc>
          <w:tcPr>
            <w:tcW w:w="1860" w:type="dxa"/>
            <w:vAlign w:val="center"/>
            <w:hideMark/>
          </w:tcPr>
          <w:p w14:paraId="50416A69" w14:textId="77777777" w:rsidR="000B5CDF" w:rsidRPr="000B5CDF" w:rsidRDefault="000B5CDF" w:rsidP="000B5CDF">
            <w:pPr>
              <w:jc w:val="center"/>
              <w:rPr>
                <w:rFonts w:eastAsia="Times New Roman"/>
                <w:color w:val="000000"/>
                <w:sz w:val="22"/>
              </w:rPr>
            </w:pPr>
            <w:r w:rsidRPr="000B5CDF">
              <w:rPr>
                <w:rFonts w:eastAsia="Times New Roman"/>
                <w:color w:val="000000"/>
                <w:sz w:val="22"/>
              </w:rPr>
              <w:t>ТЗУ</w:t>
            </w:r>
          </w:p>
        </w:tc>
        <w:tc>
          <w:tcPr>
            <w:tcW w:w="2357" w:type="dxa"/>
            <w:vAlign w:val="center"/>
            <w:hideMark/>
          </w:tcPr>
          <w:p w14:paraId="789C22B2" w14:textId="77777777" w:rsidR="000B5CDF" w:rsidRPr="000B5CDF" w:rsidRDefault="000B5CDF" w:rsidP="000B5CDF">
            <w:pPr>
              <w:jc w:val="both"/>
              <w:rPr>
                <w:rFonts w:eastAsia="Times New Roman"/>
                <w:color w:val="000000"/>
                <w:sz w:val="22"/>
              </w:rPr>
            </w:pPr>
            <w:r w:rsidRPr="000B5CDF">
              <w:rPr>
                <w:rFonts w:eastAsia="Times New Roman"/>
                <w:color w:val="000000"/>
                <w:sz w:val="22"/>
              </w:rPr>
              <w:t>Площадка ТЗУ</w:t>
            </w:r>
          </w:p>
        </w:tc>
        <w:tc>
          <w:tcPr>
            <w:tcW w:w="4394" w:type="dxa"/>
            <w:vAlign w:val="center"/>
            <w:hideMark/>
          </w:tcPr>
          <w:p w14:paraId="18EBFDBA" w14:textId="77777777" w:rsidR="000B5CDF" w:rsidRPr="000B5CDF" w:rsidRDefault="000B5CDF" w:rsidP="000B5CDF">
            <w:pPr>
              <w:jc w:val="both"/>
              <w:rPr>
                <w:rFonts w:eastAsia="Times New Roman"/>
                <w:color w:val="000000"/>
                <w:sz w:val="24"/>
                <w:szCs w:val="24"/>
              </w:rPr>
            </w:pPr>
            <w:r w:rsidRPr="000B5CDF">
              <w:rPr>
                <w:rFonts w:eastAsia="Times New Roman"/>
                <w:color w:val="000000"/>
                <w:sz w:val="24"/>
                <w:szCs w:val="24"/>
              </w:rPr>
              <w:t>Ул. Павловского, 7Б</w:t>
            </w:r>
          </w:p>
        </w:tc>
      </w:tr>
      <w:tr w:rsidR="000B5CDF" w:rsidRPr="000B5CDF" w14:paraId="7A4CC3FC" w14:textId="77777777" w:rsidTr="000B5CDF">
        <w:trPr>
          <w:trHeight w:val="300"/>
        </w:trPr>
        <w:tc>
          <w:tcPr>
            <w:tcW w:w="740" w:type="dxa"/>
            <w:vAlign w:val="center"/>
            <w:hideMark/>
          </w:tcPr>
          <w:p w14:paraId="104E4064" w14:textId="77777777" w:rsidR="000B5CDF" w:rsidRPr="000B5CDF" w:rsidRDefault="000B5CDF" w:rsidP="000B5CDF">
            <w:pPr>
              <w:jc w:val="center"/>
              <w:rPr>
                <w:rFonts w:eastAsia="Times New Roman"/>
                <w:color w:val="000000"/>
                <w:sz w:val="22"/>
              </w:rPr>
            </w:pPr>
            <w:r w:rsidRPr="000B5CDF">
              <w:rPr>
                <w:rFonts w:eastAsia="Times New Roman"/>
                <w:color w:val="000000"/>
                <w:sz w:val="22"/>
              </w:rPr>
              <w:t>157</w:t>
            </w:r>
          </w:p>
        </w:tc>
        <w:tc>
          <w:tcPr>
            <w:tcW w:w="1860" w:type="dxa"/>
            <w:vAlign w:val="center"/>
            <w:hideMark/>
          </w:tcPr>
          <w:p w14:paraId="2508FF17" w14:textId="77777777" w:rsidR="000B5CDF" w:rsidRPr="000B5CDF" w:rsidRDefault="000B5CDF" w:rsidP="000B5CDF">
            <w:pPr>
              <w:jc w:val="center"/>
              <w:rPr>
                <w:rFonts w:eastAsia="Times New Roman"/>
                <w:color w:val="000000"/>
                <w:sz w:val="22"/>
              </w:rPr>
            </w:pPr>
            <w:r w:rsidRPr="000B5CDF">
              <w:rPr>
                <w:rFonts w:eastAsia="Times New Roman"/>
                <w:color w:val="000000"/>
                <w:sz w:val="22"/>
              </w:rPr>
              <w:t>АБК</w:t>
            </w:r>
          </w:p>
        </w:tc>
        <w:tc>
          <w:tcPr>
            <w:tcW w:w="2357" w:type="dxa"/>
            <w:vAlign w:val="center"/>
            <w:hideMark/>
          </w:tcPr>
          <w:p w14:paraId="652EE920" w14:textId="77777777" w:rsidR="000B5CDF" w:rsidRPr="000B5CDF" w:rsidRDefault="000B5CDF" w:rsidP="000B5CDF">
            <w:pPr>
              <w:jc w:val="both"/>
              <w:rPr>
                <w:rFonts w:eastAsia="Times New Roman"/>
                <w:color w:val="000000"/>
                <w:sz w:val="22"/>
              </w:rPr>
            </w:pPr>
            <w:r w:rsidRPr="000B5CDF">
              <w:rPr>
                <w:rFonts w:eastAsia="Times New Roman"/>
                <w:color w:val="000000"/>
                <w:sz w:val="22"/>
              </w:rPr>
              <w:t>АБК</w:t>
            </w:r>
          </w:p>
        </w:tc>
        <w:tc>
          <w:tcPr>
            <w:tcW w:w="4394" w:type="dxa"/>
            <w:vAlign w:val="center"/>
            <w:hideMark/>
          </w:tcPr>
          <w:p w14:paraId="53B24D4F" w14:textId="77777777" w:rsidR="000B5CDF" w:rsidRPr="000B5CDF" w:rsidRDefault="000B5CDF" w:rsidP="000B5CDF">
            <w:pPr>
              <w:jc w:val="both"/>
              <w:rPr>
                <w:rFonts w:eastAsia="Times New Roman"/>
                <w:color w:val="000000"/>
                <w:sz w:val="22"/>
              </w:rPr>
            </w:pPr>
            <w:r w:rsidRPr="000B5CDF">
              <w:rPr>
                <w:rFonts w:eastAsia="Times New Roman"/>
                <w:color w:val="000000"/>
                <w:sz w:val="22"/>
              </w:rPr>
              <w:t>Минина 11а</w:t>
            </w:r>
          </w:p>
        </w:tc>
      </w:tr>
    </w:tbl>
    <w:p w14:paraId="1709F101" w14:textId="77777777" w:rsidR="000B5CDF" w:rsidRPr="00AA13A7" w:rsidRDefault="000B5CDF" w:rsidP="000B5CDF">
      <w:pPr>
        <w:pStyle w:val="ConsPlusNonformat0"/>
        <w:rPr>
          <w:rFonts w:ascii="Times New Roman" w:hAnsi="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25"/>
        <w:gridCol w:w="4937"/>
      </w:tblGrid>
      <w:tr w:rsidR="00600648" w:rsidRPr="002A7125" w14:paraId="7B89A271" w14:textId="77777777" w:rsidTr="0020731E">
        <w:tc>
          <w:tcPr>
            <w:tcW w:w="5025" w:type="dxa"/>
          </w:tcPr>
          <w:p w14:paraId="114C1B69" w14:textId="77777777" w:rsidR="00600648" w:rsidRPr="002A7125" w:rsidRDefault="00600648" w:rsidP="00600648">
            <w:pPr>
              <w:pStyle w:val="ConsPlusNonformat"/>
              <w:rPr>
                <w:rFonts w:ascii="Times New Roman" w:hAnsi="Times New Roman" w:cs="Times New Roman"/>
                <w:sz w:val="28"/>
                <w:szCs w:val="28"/>
              </w:rPr>
            </w:pPr>
            <w:bookmarkStart w:id="6" w:name="_Hlk233123463"/>
            <w:r>
              <w:rPr>
                <w:rFonts w:ascii="Times New Roman" w:hAnsi="Times New Roman" w:cs="Times New Roman"/>
                <w:sz w:val="28"/>
                <w:szCs w:val="28"/>
              </w:rPr>
              <w:t>ОПЕРАТОР</w:t>
            </w:r>
          </w:p>
          <w:p w14:paraId="2FC444D7" w14:textId="77777777" w:rsidR="00600648" w:rsidRDefault="00600648" w:rsidP="00600648">
            <w:pPr>
              <w:pStyle w:val="ConsPlusNonformat"/>
              <w:rPr>
                <w:rFonts w:ascii="Times New Roman" w:hAnsi="Times New Roman" w:cs="Times New Roman"/>
                <w:sz w:val="28"/>
                <w:szCs w:val="28"/>
              </w:rPr>
            </w:pPr>
            <w:r w:rsidRPr="002A7125">
              <w:rPr>
                <w:rFonts w:ascii="Times New Roman" w:hAnsi="Times New Roman" w:cs="Times New Roman"/>
                <w:sz w:val="28"/>
                <w:szCs w:val="28"/>
              </w:rPr>
              <w:t xml:space="preserve">(юридический адрес, банковские реквизиты, учетный номер налогоплательщика </w:t>
            </w:r>
            <w:r>
              <w:rPr>
                <w:rFonts w:ascii="Times New Roman" w:hAnsi="Times New Roman" w:cs="Times New Roman"/>
                <w:sz w:val="28"/>
                <w:szCs w:val="28"/>
              </w:rPr>
              <w:t>Оператора</w:t>
            </w:r>
            <w:r w:rsidRPr="002A7125">
              <w:rPr>
                <w:rFonts w:ascii="Times New Roman" w:hAnsi="Times New Roman" w:cs="Times New Roman"/>
                <w:sz w:val="28"/>
                <w:szCs w:val="28"/>
              </w:rPr>
              <w:t>)</w:t>
            </w:r>
          </w:p>
          <w:p w14:paraId="1791C0B4" w14:textId="77777777" w:rsidR="00600648" w:rsidRDefault="00600648" w:rsidP="00600648">
            <w:pPr>
              <w:pStyle w:val="ConsPlusNonformat"/>
              <w:rPr>
                <w:rFonts w:ascii="Times New Roman" w:hAnsi="Times New Roman" w:cs="Times New Roman"/>
                <w:sz w:val="28"/>
                <w:szCs w:val="28"/>
              </w:rPr>
            </w:pPr>
          </w:p>
          <w:p w14:paraId="4D9A6FA3" w14:textId="77777777" w:rsidR="00600648" w:rsidRDefault="00600648" w:rsidP="00600648">
            <w:pPr>
              <w:pStyle w:val="ConsPlusNonformat"/>
              <w:rPr>
                <w:rFonts w:ascii="Times New Roman" w:hAnsi="Times New Roman" w:cs="Times New Roman"/>
                <w:sz w:val="28"/>
                <w:szCs w:val="28"/>
              </w:rPr>
            </w:pPr>
          </w:p>
          <w:p w14:paraId="38B9AD89" w14:textId="77777777" w:rsidR="00600648" w:rsidRDefault="00600648" w:rsidP="00600648">
            <w:pPr>
              <w:pStyle w:val="ConsPlusNonformat"/>
              <w:rPr>
                <w:rFonts w:ascii="Times New Roman" w:hAnsi="Times New Roman" w:cs="Times New Roman"/>
                <w:sz w:val="28"/>
                <w:szCs w:val="28"/>
              </w:rPr>
            </w:pPr>
          </w:p>
          <w:p w14:paraId="46433B22" w14:textId="77777777" w:rsidR="00600648" w:rsidRDefault="00600648" w:rsidP="00600648">
            <w:pPr>
              <w:pStyle w:val="ConsPlusNonformat"/>
              <w:rPr>
                <w:rFonts w:ascii="Times New Roman" w:hAnsi="Times New Roman" w:cs="Times New Roman"/>
                <w:sz w:val="28"/>
                <w:szCs w:val="28"/>
              </w:rPr>
            </w:pPr>
          </w:p>
          <w:p w14:paraId="1C406371" w14:textId="77777777" w:rsidR="00600648" w:rsidRDefault="00600648" w:rsidP="00600648">
            <w:pPr>
              <w:pStyle w:val="ConsPlusNonformat"/>
              <w:rPr>
                <w:rFonts w:ascii="Times New Roman" w:hAnsi="Times New Roman" w:cs="Times New Roman"/>
                <w:sz w:val="28"/>
                <w:szCs w:val="28"/>
              </w:rPr>
            </w:pPr>
          </w:p>
          <w:p w14:paraId="6D33A297" w14:textId="77777777" w:rsidR="00600648" w:rsidRDefault="00600648" w:rsidP="00600648">
            <w:pPr>
              <w:pStyle w:val="ConsPlusNonformat"/>
              <w:rPr>
                <w:rFonts w:ascii="Times New Roman" w:hAnsi="Times New Roman" w:cs="Times New Roman"/>
                <w:sz w:val="28"/>
                <w:szCs w:val="28"/>
              </w:rPr>
            </w:pPr>
          </w:p>
          <w:p w14:paraId="70F17210" w14:textId="77777777" w:rsidR="00600648" w:rsidRDefault="00600648" w:rsidP="00600648">
            <w:pPr>
              <w:pStyle w:val="ConsPlusNonformat"/>
              <w:rPr>
                <w:rFonts w:ascii="Times New Roman" w:hAnsi="Times New Roman" w:cs="Times New Roman"/>
                <w:sz w:val="28"/>
                <w:szCs w:val="28"/>
              </w:rPr>
            </w:pPr>
          </w:p>
          <w:p w14:paraId="79B1CFB6" w14:textId="77777777" w:rsidR="00600648" w:rsidRDefault="00600648" w:rsidP="00600648">
            <w:pPr>
              <w:pStyle w:val="ConsPlusNonformat"/>
              <w:rPr>
                <w:rFonts w:ascii="Times New Roman" w:hAnsi="Times New Roman" w:cs="Times New Roman"/>
                <w:sz w:val="28"/>
                <w:szCs w:val="28"/>
              </w:rPr>
            </w:pPr>
          </w:p>
          <w:p w14:paraId="357A7BB8" w14:textId="77777777" w:rsidR="00600648" w:rsidRDefault="00600648" w:rsidP="00600648">
            <w:pPr>
              <w:pStyle w:val="ConsPlusNonformat"/>
              <w:rPr>
                <w:rFonts w:ascii="Times New Roman" w:hAnsi="Times New Roman" w:cs="Times New Roman"/>
                <w:sz w:val="28"/>
                <w:szCs w:val="28"/>
              </w:rPr>
            </w:pPr>
          </w:p>
          <w:p w14:paraId="36E90C66" w14:textId="77777777" w:rsidR="00600648" w:rsidRDefault="00600648" w:rsidP="00600648">
            <w:pPr>
              <w:pStyle w:val="ConsPlusNonformat"/>
              <w:rPr>
                <w:rFonts w:ascii="Times New Roman" w:hAnsi="Times New Roman" w:cs="Times New Roman"/>
                <w:sz w:val="28"/>
                <w:szCs w:val="28"/>
              </w:rPr>
            </w:pPr>
          </w:p>
          <w:p w14:paraId="258D74A1" w14:textId="77777777" w:rsidR="00600648" w:rsidRDefault="00600648" w:rsidP="00600648">
            <w:pPr>
              <w:pStyle w:val="ConsPlusNonformat"/>
              <w:rPr>
                <w:rFonts w:ascii="Times New Roman" w:hAnsi="Times New Roman" w:cs="Times New Roman"/>
                <w:sz w:val="28"/>
                <w:szCs w:val="28"/>
              </w:rPr>
            </w:pPr>
          </w:p>
          <w:p w14:paraId="3EC01A95" w14:textId="77777777" w:rsidR="00600648" w:rsidRDefault="00600648" w:rsidP="00600648">
            <w:pPr>
              <w:pStyle w:val="ConsPlusNonformat"/>
              <w:rPr>
                <w:rFonts w:ascii="Times New Roman" w:hAnsi="Times New Roman" w:cs="Times New Roman"/>
                <w:sz w:val="28"/>
                <w:szCs w:val="28"/>
              </w:rPr>
            </w:pPr>
          </w:p>
          <w:p w14:paraId="6AC894A7" w14:textId="77777777" w:rsidR="00600648" w:rsidRPr="002A7125" w:rsidRDefault="00600648" w:rsidP="00600648">
            <w:pPr>
              <w:pStyle w:val="ConsPlusNonformat"/>
              <w:rPr>
                <w:rFonts w:ascii="Times New Roman" w:hAnsi="Times New Roman" w:cs="Times New Roman"/>
                <w:sz w:val="28"/>
                <w:szCs w:val="28"/>
              </w:rPr>
            </w:pPr>
          </w:p>
          <w:p w14:paraId="2BFBB24C" w14:textId="77777777" w:rsidR="00600648" w:rsidRPr="002A7125" w:rsidRDefault="00600648" w:rsidP="00600648">
            <w:pPr>
              <w:pStyle w:val="ConsPlusNonformat"/>
              <w:rPr>
                <w:rFonts w:ascii="Times New Roman" w:hAnsi="Times New Roman" w:cs="Times New Roman"/>
                <w:sz w:val="28"/>
                <w:szCs w:val="28"/>
              </w:rPr>
            </w:pPr>
          </w:p>
          <w:p w14:paraId="27641F36" w14:textId="71F3C92D" w:rsidR="00600648" w:rsidRPr="002A7125" w:rsidRDefault="00600648" w:rsidP="00600648">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w:t>
            </w:r>
          </w:p>
        </w:tc>
        <w:tc>
          <w:tcPr>
            <w:tcW w:w="4937" w:type="dxa"/>
          </w:tcPr>
          <w:p w14:paraId="46E3117D" w14:textId="77777777" w:rsidR="00600648" w:rsidRPr="002A7125" w:rsidRDefault="00600648" w:rsidP="00600648">
            <w:pPr>
              <w:pStyle w:val="ConsPlusNonformat"/>
              <w:rPr>
                <w:rFonts w:ascii="Times New Roman" w:hAnsi="Times New Roman" w:cs="Times New Roman"/>
                <w:sz w:val="28"/>
                <w:szCs w:val="28"/>
              </w:rPr>
            </w:pPr>
            <w:r w:rsidRPr="002A7125">
              <w:rPr>
                <w:rFonts w:ascii="Times New Roman" w:hAnsi="Times New Roman" w:cs="Times New Roman"/>
                <w:sz w:val="28"/>
                <w:szCs w:val="28"/>
              </w:rPr>
              <w:t>ЗАКАЗЧИК</w:t>
            </w:r>
          </w:p>
          <w:p w14:paraId="1022C6AC" w14:textId="77777777" w:rsidR="00600648" w:rsidRPr="002A7125" w:rsidRDefault="00600648" w:rsidP="00600648">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eastAsia="zh-CN"/>
              </w:rPr>
              <w:t>Коммунальное унитарное производственное предприятие по эксплуатации и ремонту коммунальных тепловых сетей и котельных «МИНСККОММУНТЕПЛОСЕТЬ»,</w:t>
            </w:r>
          </w:p>
          <w:p w14:paraId="212C7B4B" w14:textId="77777777" w:rsidR="00600648" w:rsidRPr="002A7125" w:rsidRDefault="00600648" w:rsidP="00600648">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eastAsia="zh-CN"/>
              </w:rPr>
              <w:t>220049, г Минск, ул. Волгоградская, 12.</w:t>
            </w:r>
          </w:p>
          <w:p w14:paraId="4282B8AC" w14:textId="77777777" w:rsidR="00600648" w:rsidRPr="002A7125" w:rsidRDefault="00600648" w:rsidP="00600648">
            <w:pPr>
              <w:pStyle w:val="ConsPlusNonformat"/>
              <w:rPr>
                <w:rFonts w:ascii="Times New Roman" w:hAnsi="Times New Roman" w:cs="Times New Roman"/>
                <w:sz w:val="28"/>
                <w:szCs w:val="28"/>
              </w:rPr>
            </w:pPr>
            <w:r w:rsidRPr="002A7125">
              <w:rPr>
                <w:rFonts w:ascii="Times New Roman" w:hAnsi="Times New Roman" w:cs="Times New Roman"/>
                <w:sz w:val="28"/>
                <w:szCs w:val="28"/>
                <w:lang w:eastAsia="zh-CN"/>
              </w:rPr>
              <w:t xml:space="preserve">Р/счет </w:t>
            </w:r>
            <w:r w:rsidRPr="002A7125">
              <w:rPr>
                <w:rFonts w:ascii="Times New Roman" w:hAnsi="Times New Roman" w:cs="Times New Roman"/>
                <w:sz w:val="28"/>
                <w:szCs w:val="28"/>
                <w:lang w:val="en-US" w:eastAsia="zh-CN"/>
              </w:rPr>
              <w:t>BY</w:t>
            </w:r>
            <w:r w:rsidRPr="002A7125">
              <w:rPr>
                <w:rFonts w:ascii="Times New Roman" w:hAnsi="Times New Roman" w:cs="Times New Roman"/>
                <w:sz w:val="28"/>
                <w:szCs w:val="28"/>
                <w:lang w:eastAsia="zh-CN"/>
              </w:rPr>
              <w:t xml:space="preserve">67 </w:t>
            </w:r>
            <w:r w:rsidRPr="002A7125">
              <w:rPr>
                <w:rFonts w:ascii="Times New Roman" w:hAnsi="Times New Roman" w:cs="Times New Roman"/>
                <w:sz w:val="28"/>
                <w:szCs w:val="28"/>
                <w:lang w:val="en-US" w:eastAsia="zh-CN"/>
              </w:rPr>
              <w:t>AKBB</w:t>
            </w:r>
            <w:r w:rsidRPr="002A7125">
              <w:rPr>
                <w:rFonts w:ascii="Times New Roman" w:hAnsi="Times New Roman" w:cs="Times New Roman"/>
                <w:sz w:val="28"/>
                <w:szCs w:val="28"/>
                <w:lang w:eastAsia="zh-CN"/>
              </w:rPr>
              <w:t xml:space="preserve"> 3012 0143 9136 2530 0000</w:t>
            </w:r>
          </w:p>
          <w:p w14:paraId="2BF382D1" w14:textId="77777777" w:rsidR="00600648" w:rsidRPr="002A7125" w:rsidRDefault="00600648" w:rsidP="00600648">
            <w:pPr>
              <w:pStyle w:val="ConsPlusNonformat"/>
              <w:rPr>
                <w:rFonts w:ascii="Times New Roman" w:hAnsi="Times New Roman" w:cs="Times New Roman"/>
                <w:sz w:val="28"/>
                <w:szCs w:val="28"/>
              </w:rPr>
            </w:pPr>
            <w:r w:rsidRPr="002A7125">
              <w:rPr>
                <w:rFonts w:ascii="Times New Roman" w:hAnsi="Times New Roman" w:cs="Times New Roman"/>
                <w:sz w:val="28"/>
                <w:szCs w:val="28"/>
                <w:lang w:eastAsia="zh-CN"/>
              </w:rPr>
              <w:t>в ЦБУ № 514 ОАО «АСБ Беларусбанк» г. Минск,</w:t>
            </w:r>
          </w:p>
          <w:p w14:paraId="37EE47B8" w14:textId="77777777" w:rsidR="00600648" w:rsidRPr="006858CF" w:rsidRDefault="00600648" w:rsidP="00600648">
            <w:pPr>
              <w:pStyle w:val="ConsPlusNonformat"/>
              <w:rPr>
                <w:rFonts w:ascii="Times New Roman" w:hAnsi="Times New Roman" w:cs="Times New Roman"/>
                <w:sz w:val="28"/>
                <w:szCs w:val="28"/>
                <w:lang w:val="en-US"/>
              </w:rPr>
            </w:pPr>
            <w:r w:rsidRPr="002A7125">
              <w:rPr>
                <w:rFonts w:ascii="Times New Roman" w:hAnsi="Times New Roman" w:cs="Times New Roman"/>
                <w:sz w:val="28"/>
                <w:szCs w:val="28"/>
                <w:lang w:val="en-US" w:eastAsia="zh-CN"/>
              </w:rPr>
              <w:t>BIC SWIFT AKBBBY2X</w:t>
            </w:r>
          </w:p>
          <w:p w14:paraId="4B4235BC" w14:textId="77777777" w:rsidR="00600648" w:rsidRPr="002A7125" w:rsidRDefault="00600648" w:rsidP="00600648">
            <w:pPr>
              <w:pStyle w:val="ConsPlusNonformat"/>
              <w:rPr>
                <w:rFonts w:ascii="Times New Roman" w:hAnsi="Times New Roman" w:cs="Times New Roman"/>
                <w:sz w:val="28"/>
                <w:szCs w:val="28"/>
                <w:lang w:val="en-US" w:eastAsia="zh-CN"/>
              </w:rPr>
            </w:pPr>
            <w:r w:rsidRPr="002A7125">
              <w:rPr>
                <w:rFonts w:ascii="Times New Roman" w:hAnsi="Times New Roman" w:cs="Times New Roman"/>
                <w:sz w:val="28"/>
                <w:szCs w:val="28"/>
                <w:lang w:val="en-US" w:eastAsia="zh-CN"/>
              </w:rPr>
              <w:t>УНП 100185328, ОКПО 05570727</w:t>
            </w:r>
          </w:p>
          <w:p w14:paraId="4614499C" w14:textId="77777777" w:rsidR="00600648" w:rsidRPr="002A7125" w:rsidRDefault="00600648" w:rsidP="00600648">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eastAsia="zh-CN"/>
              </w:rPr>
              <w:t>Приёмная:</w:t>
            </w:r>
          </w:p>
          <w:p w14:paraId="1358B71F" w14:textId="77777777" w:rsidR="00600648" w:rsidRPr="002A7125" w:rsidRDefault="00600648" w:rsidP="00600648">
            <w:pPr>
              <w:pStyle w:val="ConsPlusNonformat"/>
              <w:rPr>
                <w:rFonts w:ascii="Times New Roman" w:hAnsi="Times New Roman" w:cs="Times New Roman"/>
                <w:sz w:val="28"/>
                <w:szCs w:val="28"/>
              </w:rPr>
            </w:pPr>
            <w:r w:rsidRPr="002A7125">
              <w:rPr>
                <w:rFonts w:ascii="Times New Roman" w:hAnsi="Times New Roman" w:cs="Times New Roman"/>
                <w:sz w:val="28"/>
                <w:szCs w:val="28"/>
                <w:lang w:eastAsia="zh-CN"/>
              </w:rPr>
              <w:t>тел. +375 17 399 53 11, факс +375 17 338 39 54</w:t>
            </w:r>
          </w:p>
          <w:p w14:paraId="4D75E4BF" w14:textId="77777777" w:rsidR="00600648" w:rsidRPr="002A7125" w:rsidRDefault="00600648" w:rsidP="00600648">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val="en-US" w:eastAsia="zh-CN"/>
              </w:rPr>
              <w:t>www</w:t>
            </w:r>
            <w:r w:rsidRPr="002A7125">
              <w:rPr>
                <w:rFonts w:ascii="Times New Roman" w:hAnsi="Times New Roman" w:cs="Times New Roman"/>
                <w:sz w:val="28"/>
                <w:szCs w:val="28"/>
                <w:lang w:eastAsia="zh-CN"/>
              </w:rPr>
              <w:t>.</w:t>
            </w:r>
            <w:proofErr w:type="spellStart"/>
            <w:r w:rsidRPr="002A7125">
              <w:rPr>
                <w:rFonts w:ascii="Times New Roman" w:hAnsi="Times New Roman" w:cs="Times New Roman"/>
                <w:sz w:val="28"/>
                <w:szCs w:val="28"/>
                <w:lang w:val="en-US" w:eastAsia="zh-CN"/>
              </w:rPr>
              <w:t>mkts</w:t>
            </w:r>
            <w:proofErr w:type="spellEnd"/>
            <w:r w:rsidRPr="002A7125">
              <w:rPr>
                <w:rFonts w:ascii="Times New Roman" w:hAnsi="Times New Roman" w:cs="Times New Roman"/>
                <w:sz w:val="28"/>
                <w:szCs w:val="28"/>
                <w:lang w:eastAsia="zh-CN"/>
              </w:rPr>
              <w:t>.</w:t>
            </w:r>
            <w:r w:rsidRPr="002A7125">
              <w:rPr>
                <w:rFonts w:ascii="Times New Roman" w:hAnsi="Times New Roman" w:cs="Times New Roman"/>
                <w:sz w:val="28"/>
                <w:szCs w:val="28"/>
                <w:lang w:val="en-US" w:eastAsia="zh-CN"/>
              </w:rPr>
              <w:t>by</w:t>
            </w:r>
            <w:r w:rsidRPr="002A7125">
              <w:rPr>
                <w:rFonts w:ascii="Times New Roman" w:hAnsi="Times New Roman" w:cs="Times New Roman"/>
                <w:sz w:val="28"/>
                <w:szCs w:val="28"/>
                <w:lang w:eastAsia="zh-CN"/>
              </w:rPr>
              <w:t xml:space="preserve">, </w:t>
            </w:r>
            <w:r w:rsidRPr="002A7125">
              <w:rPr>
                <w:rFonts w:ascii="Times New Roman" w:hAnsi="Times New Roman" w:cs="Times New Roman"/>
                <w:sz w:val="28"/>
                <w:szCs w:val="28"/>
                <w:lang w:val="en-US" w:eastAsia="zh-CN"/>
              </w:rPr>
              <w:t>e</w:t>
            </w:r>
            <w:r w:rsidRPr="002A7125">
              <w:rPr>
                <w:rFonts w:ascii="Times New Roman" w:hAnsi="Times New Roman" w:cs="Times New Roman"/>
                <w:sz w:val="28"/>
                <w:szCs w:val="28"/>
                <w:lang w:eastAsia="zh-CN"/>
              </w:rPr>
              <w:t>-</w:t>
            </w:r>
            <w:r w:rsidRPr="002A7125">
              <w:rPr>
                <w:rFonts w:ascii="Times New Roman" w:hAnsi="Times New Roman" w:cs="Times New Roman"/>
                <w:sz w:val="28"/>
                <w:szCs w:val="28"/>
                <w:lang w:val="en-US" w:eastAsia="zh-CN"/>
              </w:rPr>
              <w:t>mail</w:t>
            </w:r>
            <w:r w:rsidRPr="002A7125">
              <w:rPr>
                <w:rFonts w:ascii="Times New Roman" w:hAnsi="Times New Roman" w:cs="Times New Roman"/>
                <w:sz w:val="28"/>
                <w:szCs w:val="28"/>
                <w:lang w:eastAsia="zh-CN"/>
              </w:rPr>
              <w:t xml:space="preserve">: </w:t>
            </w:r>
            <w:hyperlink r:id="rId9" w:history="1">
              <w:r w:rsidRPr="002A7125">
                <w:rPr>
                  <w:rFonts w:ascii="Times New Roman" w:hAnsi="Times New Roman" w:cs="Times New Roman"/>
                  <w:sz w:val="28"/>
                  <w:szCs w:val="28"/>
                  <w:lang w:val="en-US" w:eastAsia="zh-CN"/>
                </w:rPr>
                <w:t>mailbox</w:t>
              </w:r>
              <w:r w:rsidRPr="002A7125">
                <w:rPr>
                  <w:rFonts w:ascii="Times New Roman" w:hAnsi="Times New Roman" w:cs="Times New Roman"/>
                  <w:sz w:val="28"/>
                  <w:szCs w:val="28"/>
                  <w:lang w:eastAsia="zh-CN"/>
                </w:rPr>
                <w:t>@</w:t>
              </w:r>
              <w:proofErr w:type="spellStart"/>
              <w:r w:rsidRPr="002A7125">
                <w:rPr>
                  <w:rFonts w:ascii="Times New Roman" w:hAnsi="Times New Roman" w:cs="Times New Roman"/>
                  <w:sz w:val="28"/>
                  <w:szCs w:val="28"/>
                  <w:lang w:val="en-US" w:eastAsia="zh-CN"/>
                </w:rPr>
                <w:t>mkts</w:t>
              </w:r>
              <w:proofErr w:type="spellEnd"/>
              <w:r w:rsidRPr="002A7125">
                <w:rPr>
                  <w:rFonts w:ascii="Times New Roman" w:hAnsi="Times New Roman" w:cs="Times New Roman"/>
                  <w:sz w:val="28"/>
                  <w:szCs w:val="28"/>
                  <w:lang w:eastAsia="zh-CN"/>
                </w:rPr>
                <w:t>.</w:t>
              </w:r>
              <w:r w:rsidRPr="002A7125">
                <w:rPr>
                  <w:rFonts w:ascii="Times New Roman" w:hAnsi="Times New Roman" w:cs="Times New Roman"/>
                  <w:sz w:val="28"/>
                  <w:szCs w:val="28"/>
                  <w:lang w:val="en-US" w:eastAsia="zh-CN"/>
                </w:rPr>
                <w:t>by</w:t>
              </w:r>
            </w:hyperlink>
          </w:p>
          <w:p w14:paraId="3ED54DFA" w14:textId="77777777" w:rsidR="00600648" w:rsidRPr="002A7125" w:rsidRDefault="00600648" w:rsidP="00600648">
            <w:pPr>
              <w:pStyle w:val="ConsPlusNonformat"/>
              <w:rPr>
                <w:rFonts w:ascii="Times New Roman" w:hAnsi="Times New Roman" w:cs="Times New Roman"/>
                <w:sz w:val="28"/>
                <w:szCs w:val="28"/>
                <w:lang w:eastAsia="zh-CN"/>
              </w:rPr>
            </w:pPr>
          </w:p>
          <w:p w14:paraId="3E20632E" w14:textId="181D3A74" w:rsidR="00600648" w:rsidRPr="002A7125" w:rsidRDefault="00600648" w:rsidP="00600648">
            <w:pPr>
              <w:pStyle w:val="ConsPlusNonformat"/>
              <w:rPr>
                <w:rFonts w:ascii="Times New Roman" w:hAnsi="Times New Roman" w:cs="Times New Roman"/>
                <w:sz w:val="28"/>
                <w:szCs w:val="28"/>
                <w:lang w:eastAsia="zh-CN"/>
              </w:rPr>
            </w:pPr>
            <w:r>
              <w:rPr>
                <w:rFonts w:ascii="Times New Roman" w:hAnsi="Times New Roman" w:cs="Times New Roman"/>
                <w:sz w:val="28"/>
                <w:szCs w:val="28"/>
                <w:lang w:eastAsia="zh-CN"/>
              </w:rPr>
              <w:t>_________________________</w:t>
            </w:r>
          </w:p>
        </w:tc>
      </w:tr>
      <w:bookmarkEnd w:id="6"/>
    </w:tbl>
    <w:p w14:paraId="2E3B869C" w14:textId="77777777" w:rsidR="00AA13A7" w:rsidRPr="00AA13A7" w:rsidRDefault="00AA13A7" w:rsidP="00AA13A7">
      <w:pPr>
        <w:widowControl w:val="0"/>
        <w:autoSpaceDE w:val="0"/>
        <w:autoSpaceDN w:val="0"/>
        <w:jc w:val="right"/>
        <w:rPr>
          <w:sz w:val="28"/>
          <w:szCs w:val="28"/>
        </w:rPr>
      </w:pPr>
    </w:p>
    <w:p w14:paraId="1A0C6CA5" w14:textId="69B0C54A" w:rsidR="000B5CDF" w:rsidRDefault="000B5CDF">
      <w:pPr>
        <w:pStyle w:val="ConsPlusNonformat"/>
        <w:jc w:val="both"/>
        <w:rPr>
          <w:rFonts w:ascii="Times New Roman" w:hAnsi="Times New Roman" w:cs="Times New Roman"/>
          <w:sz w:val="28"/>
          <w:szCs w:val="28"/>
        </w:rPr>
      </w:pPr>
    </w:p>
    <w:p w14:paraId="3D8D8F6F" w14:textId="7077A155" w:rsidR="00C1768A" w:rsidRDefault="00C1768A">
      <w:pPr>
        <w:rPr>
          <w:sz w:val="28"/>
          <w:szCs w:val="28"/>
        </w:rPr>
      </w:pPr>
      <w:r>
        <w:rPr>
          <w:sz w:val="28"/>
          <w:szCs w:val="28"/>
        </w:rPr>
        <w:br w:type="page"/>
      </w:r>
    </w:p>
    <w:p w14:paraId="38753A62" w14:textId="77777777" w:rsidR="000B5CDF" w:rsidRDefault="000B5CDF">
      <w:pPr>
        <w:pStyle w:val="ConsPlusNonformat"/>
        <w:jc w:val="both"/>
        <w:rPr>
          <w:rFonts w:ascii="Times New Roman" w:hAnsi="Times New Roman" w:cs="Times New Roman"/>
          <w:sz w:val="28"/>
          <w:szCs w:val="28"/>
        </w:rPr>
      </w:pPr>
    </w:p>
    <w:p w14:paraId="4E21498A" w14:textId="6F8EA26A" w:rsidR="000B5CDF" w:rsidRDefault="000B5CDF" w:rsidP="00A150DA">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bookmarkStart w:id="7" w:name="_Hlk233125314"/>
      <w:r>
        <w:rPr>
          <w:rFonts w:ascii="Times New Roman" w:hAnsi="Times New Roman" w:cs="Times New Roman"/>
          <w:sz w:val="28"/>
          <w:szCs w:val="28"/>
        </w:rPr>
        <w:t>Приложение</w:t>
      </w:r>
      <w:r w:rsidR="00A150DA">
        <w:rPr>
          <w:rFonts w:ascii="Times New Roman" w:hAnsi="Times New Roman" w:cs="Times New Roman"/>
          <w:sz w:val="28"/>
          <w:szCs w:val="28"/>
        </w:rPr>
        <w:t xml:space="preserve"> №2</w:t>
      </w:r>
      <w:r>
        <w:rPr>
          <w:rFonts w:ascii="Times New Roman" w:hAnsi="Times New Roman" w:cs="Times New Roman"/>
          <w:sz w:val="28"/>
          <w:szCs w:val="28"/>
        </w:rPr>
        <w:t xml:space="preserve"> к Договору </w:t>
      </w:r>
    </w:p>
    <w:p w14:paraId="6E0F1B6E" w14:textId="77777777" w:rsidR="000B5CDF" w:rsidRDefault="000B5CDF" w:rsidP="00A150DA">
      <w:pPr>
        <w:pStyle w:val="ConsPlusNonformat0"/>
        <w:jc w:val="right"/>
        <w:rPr>
          <w:rFonts w:ascii="Times New Roman" w:hAnsi="Times New Roman"/>
          <w:sz w:val="28"/>
          <w:szCs w:val="28"/>
        </w:rPr>
      </w:pPr>
      <w:r>
        <w:rPr>
          <w:rFonts w:ascii="Times New Roman" w:hAnsi="Times New Roman"/>
          <w:sz w:val="28"/>
          <w:szCs w:val="28"/>
        </w:rPr>
        <w:t xml:space="preserve">                                                                                    </w:t>
      </w:r>
      <w:r w:rsidRPr="00AA13A7">
        <w:rPr>
          <w:rFonts w:ascii="Times New Roman" w:hAnsi="Times New Roman"/>
          <w:sz w:val="28"/>
          <w:szCs w:val="28"/>
        </w:rPr>
        <w:t>на оказание услуг по обеспечению видеоконтроля на объектах государственного предприятия «</w:t>
      </w:r>
      <w:proofErr w:type="spellStart"/>
      <w:r w:rsidRPr="00AA13A7">
        <w:rPr>
          <w:rFonts w:ascii="Times New Roman" w:hAnsi="Times New Roman"/>
          <w:sz w:val="28"/>
          <w:szCs w:val="28"/>
        </w:rPr>
        <w:t>Минсккоммунтеплосеть</w:t>
      </w:r>
      <w:proofErr w:type="spellEnd"/>
      <w:r w:rsidRPr="00AA13A7">
        <w:rPr>
          <w:rFonts w:ascii="Times New Roman" w:hAnsi="Times New Roman"/>
          <w:sz w:val="28"/>
          <w:szCs w:val="28"/>
        </w:rPr>
        <w:t>»</w:t>
      </w:r>
    </w:p>
    <w:bookmarkEnd w:id="7"/>
    <w:p w14:paraId="5D11AE1E" w14:textId="549C452B" w:rsidR="000B5CDF" w:rsidRDefault="000B5CDF" w:rsidP="000B5CDF">
      <w:pPr>
        <w:pStyle w:val="ConsPlusNonformat"/>
        <w:jc w:val="right"/>
        <w:rPr>
          <w:rFonts w:ascii="Times New Roman" w:hAnsi="Times New Roman" w:cs="Times New Roman"/>
          <w:sz w:val="28"/>
          <w:szCs w:val="28"/>
        </w:rPr>
      </w:pPr>
    </w:p>
    <w:p w14:paraId="587347AF" w14:textId="77777777" w:rsidR="000B5CDF" w:rsidRDefault="000B5CDF" w:rsidP="000B5CDF">
      <w:pPr>
        <w:widowControl w:val="0"/>
        <w:tabs>
          <w:tab w:val="left" w:pos="6600"/>
        </w:tabs>
        <w:autoSpaceDE w:val="0"/>
        <w:autoSpaceDN w:val="0"/>
        <w:adjustRightInd w:val="0"/>
        <w:rPr>
          <w:szCs w:val="25"/>
        </w:rPr>
      </w:pPr>
      <w:r>
        <w:rPr>
          <w:szCs w:val="25"/>
        </w:rPr>
        <w:t>Технические требования на услуги по обеспечению видеоконтроля на объектах государственного предприятия «</w:t>
      </w:r>
      <w:proofErr w:type="spellStart"/>
      <w:r>
        <w:rPr>
          <w:szCs w:val="25"/>
        </w:rPr>
        <w:t>Минсккоммунтеплосеть</w:t>
      </w:r>
      <w:proofErr w:type="spellEnd"/>
      <w:r>
        <w:rPr>
          <w:szCs w:val="25"/>
        </w:rPr>
        <w:t>»</w:t>
      </w:r>
      <w:r w:rsidRPr="006123CB">
        <w:rPr>
          <w:szCs w:val="25"/>
        </w:rPr>
        <w:t>:</w:t>
      </w:r>
      <w:r>
        <w:rPr>
          <w:szCs w:val="25"/>
        </w:rPr>
        <w:t xml:space="preserve"> </w:t>
      </w:r>
    </w:p>
    <w:p w14:paraId="5991EE39" w14:textId="77777777" w:rsidR="000B5CDF" w:rsidRDefault="000B5CDF" w:rsidP="000B5CDF">
      <w:pPr>
        <w:widowControl w:val="0"/>
        <w:tabs>
          <w:tab w:val="left" w:pos="6600"/>
        </w:tabs>
        <w:autoSpaceDE w:val="0"/>
        <w:autoSpaceDN w:val="0"/>
        <w:adjustRightInd w:val="0"/>
        <w:rPr>
          <w:sz w:val="26"/>
          <w:szCs w:val="26"/>
        </w:rPr>
      </w:pPr>
      <w:r>
        <w:rPr>
          <w:sz w:val="26"/>
          <w:szCs w:val="26"/>
        </w:rPr>
        <w:tab/>
      </w:r>
      <w:r>
        <w:rPr>
          <w:sz w:val="26"/>
          <w:szCs w:val="26"/>
        </w:rPr>
        <w:tab/>
      </w:r>
      <w:r>
        <w:rPr>
          <w:sz w:val="26"/>
          <w:szCs w:val="26"/>
        </w:rPr>
        <w:tab/>
      </w:r>
      <w:r>
        <w:rPr>
          <w:sz w:val="26"/>
          <w:szCs w:val="26"/>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491"/>
      </w:tblGrid>
      <w:tr w:rsidR="000B5CDF" w14:paraId="2B11DA66" w14:textId="77777777" w:rsidTr="00A150DA">
        <w:tc>
          <w:tcPr>
            <w:tcW w:w="3256" w:type="dxa"/>
            <w:vAlign w:val="center"/>
          </w:tcPr>
          <w:p w14:paraId="4E6CDEE4" w14:textId="77777777" w:rsidR="000B5CDF" w:rsidRDefault="000B5CDF" w:rsidP="00A150DA">
            <w:pPr>
              <w:widowControl w:val="0"/>
              <w:autoSpaceDE w:val="0"/>
              <w:autoSpaceDN w:val="0"/>
              <w:adjustRightInd w:val="0"/>
              <w:spacing w:line="240" w:lineRule="atLeast"/>
              <w:ind w:left="102"/>
              <w:jc w:val="center"/>
              <w:rPr>
                <w:sz w:val="26"/>
                <w:szCs w:val="26"/>
              </w:rPr>
            </w:pPr>
            <w:r>
              <w:rPr>
                <w:b/>
                <w:bCs/>
                <w:sz w:val="26"/>
                <w:szCs w:val="26"/>
              </w:rPr>
              <w:t>Перечень</w:t>
            </w:r>
          </w:p>
          <w:p w14:paraId="41AFB708" w14:textId="77777777" w:rsidR="000B5CDF" w:rsidRDefault="000B5CDF" w:rsidP="00A150DA">
            <w:pPr>
              <w:widowControl w:val="0"/>
              <w:autoSpaceDE w:val="0"/>
              <w:autoSpaceDN w:val="0"/>
              <w:adjustRightInd w:val="0"/>
              <w:spacing w:line="240" w:lineRule="atLeast"/>
              <w:ind w:left="102"/>
              <w:jc w:val="center"/>
              <w:rPr>
                <w:i/>
                <w:iCs/>
                <w:sz w:val="26"/>
                <w:szCs w:val="26"/>
              </w:rPr>
            </w:pPr>
            <w:r>
              <w:rPr>
                <w:b/>
                <w:bCs/>
                <w:w w:val="99"/>
                <w:sz w:val="26"/>
                <w:szCs w:val="26"/>
              </w:rPr>
              <w:t xml:space="preserve">основных данных и </w:t>
            </w:r>
            <w:r>
              <w:rPr>
                <w:b/>
                <w:bCs/>
                <w:sz w:val="26"/>
                <w:szCs w:val="26"/>
              </w:rPr>
              <w:t>требований</w:t>
            </w:r>
          </w:p>
        </w:tc>
        <w:tc>
          <w:tcPr>
            <w:tcW w:w="6491" w:type="dxa"/>
            <w:vAlign w:val="center"/>
          </w:tcPr>
          <w:p w14:paraId="0D0D7E75" w14:textId="77777777" w:rsidR="000B5CDF" w:rsidRDefault="000B5CDF" w:rsidP="00A150DA">
            <w:pPr>
              <w:widowControl w:val="0"/>
              <w:autoSpaceDE w:val="0"/>
              <w:autoSpaceDN w:val="0"/>
              <w:adjustRightInd w:val="0"/>
              <w:spacing w:line="252" w:lineRule="exact"/>
              <w:jc w:val="center"/>
              <w:rPr>
                <w:sz w:val="26"/>
                <w:szCs w:val="26"/>
              </w:rPr>
            </w:pPr>
            <w:r>
              <w:rPr>
                <w:b/>
                <w:bCs/>
                <w:w w:val="99"/>
                <w:sz w:val="26"/>
                <w:szCs w:val="26"/>
              </w:rPr>
              <w:t>Содержание</w:t>
            </w:r>
          </w:p>
          <w:p w14:paraId="59B90C18" w14:textId="77777777" w:rsidR="000B5CDF" w:rsidRDefault="000B5CDF" w:rsidP="00A150DA">
            <w:pPr>
              <w:jc w:val="center"/>
              <w:rPr>
                <w:i/>
                <w:iCs/>
                <w:sz w:val="26"/>
                <w:szCs w:val="26"/>
              </w:rPr>
            </w:pPr>
            <w:r>
              <w:rPr>
                <w:b/>
                <w:bCs/>
                <w:sz w:val="26"/>
                <w:szCs w:val="26"/>
              </w:rPr>
              <w:t>основных данных и требований</w:t>
            </w:r>
          </w:p>
        </w:tc>
      </w:tr>
      <w:tr w:rsidR="000B5CDF" w14:paraId="13DC7C6F" w14:textId="77777777" w:rsidTr="00A150DA">
        <w:tc>
          <w:tcPr>
            <w:tcW w:w="3256" w:type="dxa"/>
          </w:tcPr>
          <w:p w14:paraId="66F4412F" w14:textId="77777777" w:rsidR="000B5CDF" w:rsidRDefault="000B5CDF" w:rsidP="00A150DA">
            <w:pPr>
              <w:widowControl w:val="0"/>
              <w:autoSpaceDE w:val="0"/>
              <w:autoSpaceDN w:val="0"/>
              <w:adjustRightInd w:val="0"/>
              <w:spacing w:line="240" w:lineRule="atLeast"/>
              <w:jc w:val="both"/>
              <w:rPr>
                <w:iCs/>
                <w:sz w:val="26"/>
                <w:szCs w:val="26"/>
              </w:rPr>
            </w:pPr>
            <w:r>
              <w:rPr>
                <w:sz w:val="26"/>
                <w:szCs w:val="26"/>
              </w:rPr>
              <w:t xml:space="preserve">1. </w:t>
            </w:r>
            <w:r w:rsidRPr="00255C3F">
              <w:rPr>
                <w:sz w:val="26"/>
                <w:szCs w:val="26"/>
              </w:rPr>
              <w:t>Наименование предмета закупки (товара, работы, услуги)</w:t>
            </w:r>
          </w:p>
        </w:tc>
        <w:tc>
          <w:tcPr>
            <w:tcW w:w="6491" w:type="dxa"/>
            <w:vAlign w:val="center"/>
          </w:tcPr>
          <w:p w14:paraId="4375A8E0" w14:textId="77777777" w:rsidR="000B5CDF" w:rsidRPr="00255C3F" w:rsidRDefault="000B5CDF" w:rsidP="00A150DA">
            <w:pPr>
              <w:autoSpaceDE w:val="0"/>
              <w:autoSpaceDN w:val="0"/>
              <w:adjustRightInd w:val="0"/>
              <w:spacing w:line="240" w:lineRule="atLeast"/>
              <w:jc w:val="both"/>
              <w:rPr>
                <w:sz w:val="24"/>
              </w:rPr>
            </w:pPr>
            <w:r w:rsidRPr="00255C3F">
              <w:rPr>
                <w:sz w:val="24"/>
              </w:rPr>
              <w:t xml:space="preserve">Услуги по обеспечению видеоконтроля на объектах </w:t>
            </w:r>
            <w:r>
              <w:rPr>
                <w:sz w:val="24"/>
              </w:rPr>
              <w:t>государственного предприятия</w:t>
            </w:r>
            <w:r w:rsidRPr="00255C3F">
              <w:rPr>
                <w:sz w:val="24"/>
              </w:rPr>
              <w:t xml:space="preserve"> «</w:t>
            </w:r>
            <w:proofErr w:type="spellStart"/>
            <w:r>
              <w:rPr>
                <w:sz w:val="24"/>
              </w:rPr>
              <w:t>Минсккоммунтеплосеть</w:t>
            </w:r>
            <w:proofErr w:type="spellEnd"/>
            <w:r w:rsidRPr="00255C3F">
              <w:rPr>
                <w:sz w:val="24"/>
              </w:rPr>
              <w:t>».</w:t>
            </w:r>
          </w:p>
        </w:tc>
      </w:tr>
      <w:tr w:rsidR="000B5CDF" w14:paraId="1B637D29" w14:textId="77777777" w:rsidTr="00A150DA">
        <w:tc>
          <w:tcPr>
            <w:tcW w:w="3256" w:type="dxa"/>
            <w:tcBorders>
              <w:bottom w:val="single" w:sz="4" w:space="0" w:color="auto"/>
            </w:tcBorders>
          </w:tcPr>
          <w:p w14:paraId="0C9E66C0" w14:textId="77777777" w:rsidR="000B5CDF" w:rsidRDefault="000B5CDF" w:rsidP="00A150DA">
            <w:pPr>
              <w:widowControl w:val="0"/>
              <w:autoSpaceDE w:val="0"/>
              <w:autoSpaceDN w:val="0"/>
              <w:adjustRightInd w:val="0"/>
              <w:spacing w:line="240" w:lineRule="atLeast"/>
              <w:rPr>
                <w:sz w:val="26"/>
                <w:szCs w:val="26"/>
              </w:rPr>
            </w:pPr>
            <w:r>
              <w:rPr>
                <w:sz w:val="26"/>
                <w:szCs w:val="26"/>
              </w:rPr>
              <w:t xml:space="preserve">2. </w:t>
            </w:r>
            <w:r w:rsidRPr="00255C3F">
              <w:rPr>
                <w:sz w:val="26"/>
                <w:szCs w:val="26"/>
              </w:rPr>
              <w:t>Описание предмета закупки (отличительные характеристики)</w:t>
            </w:r>
          </w:p>
        </w:tc>
        <w:tc>
          <w:tcPr>
            <w:tcW w:w="6491" w:type="dxa"/>
            <w:vAlign w:val="center"/>
          </w:tcPr>
          <w:p w14:paraId="33D87E9C" w14:textId="77777777" w:rsidR="000B5CDF" w:rsidRPr="0054260C" w:rsidRDefault="000B5CDF" w:rsidP="00A150DA">
            <w:pPr>
              <w:autoSpaceDE w:val="0"/>
              <w:autoSpaceDN w:val="0"/>
              <w:adjustRightInd w:val="0"/>
              <w:spacing w:line="240" w:lineRule="atLeast"/>
              <w:jc w:val="both"/>
              <w:rPr>
                <w:sz w:val="24"/>
              </w:rPr>
            </w:pPr>
            <w:r w:rsidRPr="0054260C">
              <w:rPr>
                <w:sz w:val="24"/>
              </w:rPr>
              <w:t>Оказание услуги по обеспечению видеоконтроля на объектах Заказчика. Оказание услуги может осуществляться путем предоставления Заказчику в пользование на безвозмездной основе видеокамер, коммутаторов и кабельной инфраструктуры, создаваемой Исполнителем в процессе развертывания системы видеоконтроля на объектах Заказчика, либо путем интеграции и подключения существующих у Заказчика видеокамер, коммутаторов и элементов кабельной сети к технологической оптической сети связи Исполнителя</w:t>
            </w:r>
            <w:r>
              <w:rPr>
                <w:sz w:val="24"/>
              </w:rPr>
              <w:t>, согласно приложению 1</w:t>
            </w:r>
            <w:r w:rsidRPr="0054260C">
              <w:rPr>
                <w:sz w:val="24"/>
              </w:rPr>
              <w:t xml:space="preserve">. Оказание услуг предполагается как с установкой или заменой оборудования и материалов Исполнителя, так и посредством подключения существующего оборудования Заказчика к волоконно-оптическим линиям связи Исполнителя, при этом оборудование Исполнителя передается Заказчику на ответственное хранение на весь период оказания услуг. В случае выхода из строя оборудования, предоставленного Заказчиком, в результате воздействия внешних факторов, таких как импульсные наводки или техногенные аварии на объекте, Исполнитель производит его замену на аналогичное оборудование из собственного резервного фонда либо на оборудование, предоставленное Заказчиком. Объектами видеоконтроля Заказчика являются котельные, центральные тепловые пункты (ЦТП), контрольные пункты учета тепла (КПУТ), административно-бытовые комплексы (АБК), складские помещения и участки хранения твердого топлива, где мониторингу подлежат как внутренние помещения технологических объектов, так и прилегающие к ним территории, в том числе территории внутри огражденных объектов. Доступ Заказчика к услуге видеоконтроля организуется на согласованных рабочих местах операторов (РМО) посредством сети Интернет или через защищенную виртуальную сеть VPN, а по официальной заявке Заказчика Исполнитель может предоставлять персональные </w:t>
            </w:r>
            <w:r w:rsidRPr="0054260C">
              <w:rPr>
                <w:sz w:val="24"/>
              </w:rPr>
              <w:lastRenderedPageBreak/>
              <w:t>компьютеры для организации РМО путем их передачи на ответственное хранение.</w:t>
            </w:r>
          </w:p>
          <w:p w14:paraId="137DFC9E" w14:textId="77777777" w:rsidR="000B5CDF" w:rsidRPr="0054260C" w:rsidRDefault="000B5CDF" w:rsidP="00A150DA">
            <w:pPr>
              <w:autoSpaceDE w:val="0"/>
              <w:autoSpaceDN w:val="0"/>
              <w:adjustRightInd w:val="0"/>
              <w:spacing w:line="240" w:lineRule="atLeast"/>
              <w:jc w:val="both"/>
              <w:rPr>
                <w:sz w:val="24"/>
              </w:rPr>
            </w:pPr>
            <w:r w:rsidRPr="0054260C">
              <w:rPr>
                <w:sz w:val="24"/>
              </w:rPr>
              <w:t>Исполнитель обязан предоставить Заказчику специализированное программное обеспечение, устанавливаемое на РМО Заказчика, для обеспечения удаленного доступа к просмотру видеоизображения в режиме онлайн 24/7, транслируемого на сервер Исполнителя с камер видеонаблюдения. Доступ осуществляется через клиентское приложение для платформ Windows и Web с возможностью выгрузки архивных видеозаписей на устройства Заказчика. Система видеоконтроля должна иметь русскоязычный интерфейс и обеспечивать хранение архивных данных на технических средствах Исполнителя в течение 30 календарных дней с даты их создания. Исполнитель совместно с представителями Заказчика проводит натурное обследование объектов для определения мест установки и общего количества видеокамер. По результатам обследования Исполнитель предоставляет на рассмотрение Заказчику рабочую документацию, содержащую чертежи с размещением камер, трассировку кабельных линий, расположение РМО, расчет потребляемой электроэнергии и схему подключения оборудования Исполнителя к щитовому и распределительному электрооборудованию Заказчика. Заказчик осуществляет рассмотрение и согласование полученной документации в течение 10 календарных дней, а наименования IP-видеокамер в программном обеспечении вносятся с привязкой к их физическому расположению по согласованию с Заказчиком.</w:t>
            </w:r>
          </w:p>
          <w:p w14:paraId="6350F9FC" w14:textId="77777777" w:rsidR="000B5CDF" w:rsidRPr="0054260C" w:rsidRDefault="000B5CDF" w:rsidP="00A150DA">
            <w:pPr>
              <w:autoSpaceDE w:val="0"/>
              <w:autoSpaceDN w:val="0"/>
              <w:adjustRightInd w:val="0"/>
              <w:spacing w:line="240" w:lineRule="atLeast"/>
              <w:jc w:val="both"/>
              <w:rPr>
                <w:sz w:val="24"/>
              </w:rPr>
            </w:pPr>
            <w:r w:rsidRPr="0054260C">
              <w:rPr>
                <w:sz w:val="24"/>
              </w:rPr>
              <w:t xml:space="preserve">Система должна обеспечивать непрерывную съемку, трансляцию, запись и воспроизведение видеосигнала, а требования к качеству получаемого изображения должны строго соответствовать п. 6.4 ТКП 664-2021 в зависимости от конкретных тактических задач, определенных при проектировании для каждой видеокамеры. При организации зон обзора на внешнем периметре система должна обеспечивать контроль всех входных дверей, въездных ворот, подъездных путей, подходов к зданиям и примыкающих к ним автомобильных парковок. Высота установки видеокамер на улице определяется в соответствии с </w:t>
            </w:r>
            <w:proofErr w:type="spellStart"/>
            <w:r w:rsidRPr="0054260C">
              <w:rPr>
                <w:sz w:val="24"/>
              </w:rPr>
              <w:t>пп</w:t>
            </w:r>
            <w:proofErr w:type="spellEnd"/>
            <w:r w:rsidRPr="0054260C">
              <w:rPr>
                <w:sz w:val="24"/>
              </w:rPr>
              <w:t xml:space="preserve">. 6.3–6.4 ТКП 664-2021, причем при необходимости Исполнитель предусматривает установку опор под видеокамеры рядом с помещениями ЦТП либо выносных стоек, прикрепленных к стенам зданий ЦТП, для обеспечения их защиты от умышленного повреждения. Во внутренних помещениях на технологических объектах, таких как ЦТП, КПУТ и котельные, в зону видимости должны попадать подходы к шкафам управления, силовым электрощитам, телекоммуникационным шкафам, в том числе к шкафам СКУД и видеоконтроля. Обзор должен охватывать пространство с технологическим оборудованием для оперативного определения утечек жидкостей, образования </w:t>
            </w:r>
            <w:r w:rsidRPr="0054260C">
              <w:rPr>
                <w:sz w:val="24"/>
              </w:rPr>
              <w:lastRenderedPageBreak/>
              <w:t>луж или выхода пара, а зоны обзора видеокамер должны по возможности взаимно перекрываться.</w:t>
            </w:r>
          </w:p>
          <w:p w14:paraId="3493286A" w14:textId="77777777" w:rsidR="000B5CDF" w:rsidRPr="0054260C" w:rsidRDefault="000B5CDF" w:rsidP="00A150DA">
            <w:pPr>
              <w:autoSpaceDE w:val="0"/>
              <w:autoSpaceDN w:val="0"/>
              <w:adjustRightInd w:val="0"/>
              <w:spacing w:line="240" w:lineRule="atLeast"/>
              <w:jc w:val="both"/>
              <w:rPr>
                <w:sz w:val="24"/>
              </w:rPr>
            </w:pPr>
            <w:r w:rsidRPr="0054260C">
              <w:rPr>
                <w:sz w:val="24"/>
              </w:rPr>
              <w:t xml:space="preserve">Все видеокамеры должны иметь встроенную ИК-подсветку и поддерживать настраиваемое переключение между режимами «День/Ночь». Разрешение камер для контроля входов, въездов и подходов к объектам должно позволять решать задачи идентификации согласно п. 6.4 ТКП 664-2021 и составлять не менее </w:t>
            </w:r>
            <w:r w:rsidRPr="00A571E5">
              <w:rPr>
                <w:sz w:val="24"/>
              </w:rPr>
              <w:t>2</w:t>
            </w:r>
            <w:r w:rsidRPr="0048748F">
              <w:rPr>
                <w:color w:val="000000" w:themeColor="text1"/>
                <w:sz w:val="24"/>
              </w:rPr>
              <w:t xml:space="preserve"> мегапикселей</w:t>
            </w:r>
            <w:r w:rsidRPr="0054260C">
              <w:rPr>
                <w:sz w:val="24"/>
              </w:rPr>
              <w:t>, а сами камеры для задач идентификации должны быть оснащены моторизованным объективом с фокусным расстоянием в диапазоне от 3,6 мм до 12 мм. Обзорные видеокамеры должны иметь разрешение не менее 2 мегапикселей. Количество видеокамер для котельных рассчитывается на основании СН 3.02.19-2025, а минимальное количество камер для каждого ЦТП и КПУТ составляет не менее 2 единиц, из которых одна камера уличного исполнения предназначена для внешнего периметра, а вторая — для внутренних помещений. Оборудование и аппаратура системы, размещаемые вне помещений, должны быть устойчивы к внешним климатическим условиям Республики Беларусь, а диапазон их рабочих температур должен составлять от -30°С до +50°С.</w:t>
            </w:r>
          </w:p>
          <w:p w14:paraId="0C824B9E" w14:textId="77777777" w:rsidR="000B5CDF" w:rsidRPr="0054260C" w:rsidRDefault="000B5CDF" w:rsidP="00A150DA">
            <w:pPr>
              <w:autoSpaceDE w:val="0"/>
              <w:autoSpaceDN w:val="0"/>
              <w:adjustRightInd w:val="0"/>
              <w:spacing w:line="240" w:lineRule="atLeast"/>
              <w:jc w:val="both"/>
              <w:rPr>
                <w:sz w:val="24"/>
              </w:rPr>
            </w:pPr>
            <w:r w:rsidRPr="0054260C">
              <w:rPr>
                <w:sz w:val="24"/>
              </w:rPr>
              <w:t>Система должна обеспечивать надежную защиту программного обеспечения и зарегистрированной информации от несанкционированного доступа со стороны пользователей, обслуживающего персонала и третьих лиц. Исполнитель обеспечивает выделение реквизитов доступа, установку, подключение, настройку оборудования и ПО, а также техническое обслуживание и исправное функционирование технологической сети связи, гарантируя при этом конфиденциальность и неразглашение учетных данных и персональных данных Заказчика. Исполнитель осуществляет круглосуточную информационную и консультационную поддержку Заказчика по вопросам эксплуатации оборудования и ПО на протяжении всего срока оказания услуг.</w:t>
            </w:r>
          </w:p>
          <w:p w14:paraId="7D9BAF75" w14:textId="77777777" w:rsidR="000B5CDF" w:rsidRDefault="000B5CDF" w:rsidP="00A150DA">
            <w:pPr>
              <w:autoSpaceDE w:val="0"/>
              <w:autoSpaceDN w:val="0"/>
              <w:adjustRightInd w:val="0"/>
              <w:spacing w:line="240" w:lineRule="atLeast"/>
              <w:jc w:val="both"/>
              <w:rPr>
                <w:sz w:val="24"/>
              </w:rPr>
            </w:pPr>
            <w:r w:rsidRPr="0054260C">
              <w:rPr>
                <w:sz w:val="24"/>
              </w:rPr>
              <w:t>В рамках технического обслуживания время на устранение неработоспособности программного обеспечения составляет не более 24 часов с момента регистрации заявки об инциденте, за исключением масштабных аварий на сети связи или случаев, когда срок не может быть соблюден по независящим от Исполнителя причинам. Время на восстановление подключения объекта и камер видеонаблюдения также составляет не более 24 часов с момента регистрации заявки, за исключением сетевых аварий или форс-мажорных обстоятельств. Исполнитель обеспечивает наличие подменного фонда видеокамер и гарантирует их физическую замену в случае выхода из строя в течение 24 часов.</w:t>
            </w:r>
          </w:p>
          <w:p w14:paraId="58A70B25" w14:textId="77777777" w:rsidR="000B5CDF" w:rsidRPr="00255C3F" w:rsidRDefault="000B5CDF" w:rsidP="00A150DA">
            <w:pPr>
              <w:autoSpaceDE w:val="0"/>
              <w:autoSpaceDN w:val="0"/>
              <w:adjustRightInd w:val="0"/>
              <w:spacing w:line="240" w:lineRule="atLeast"/>
              <w:jc w:val="both"/>
              <w:rPr>
                <w:sz w:val="24"/>
              </w:rPr>
            </w:pPr>
            <w:r w:rsidRPr="0054260C">
              <w:rPr>
                <w:sz w:val="24"/>
              </w:rPr>
              <w:t xml:space="preserve">Исполнитель принимает на себя все расходы по обеспечению исправного функционирования видеокамер, удаленного видеосервера и программного обеспечения, включая затраты </w:t>
            </w:r>
            <w:r w:rsidRPr="0054260C">
              <w:rPr>
                <w:sz w:val="24"/>
              </w:rPr>
              <w:lastRenderedPageBreak/>
              <w:t>на техническое обслуживание, а устранение дефектов, обнаруженных в процессе эксплуатации элементов технологической сети, производится за счет Исполнителя. Стороны совместно участвуют в расследовании случаев порчи, хищения или умышленного повреждения технологической сети и установлении причин неисправностей. Исполнитель не несет расходы по восстановлению нормальной работы услуги, если дефекты возникли вследствие нарушения Заказчиком правил эксплуатации, попыток самостоятельного ремонта или переноса оборудования, вмешательства третьих лиц, попадания внутрь оборудования посторонних предметов, воздействия стихии, пожара, скачков напряжения в электросети и других подобных факторов. Исполнитель также обязуется провести обучение персонала Заказчика правилам работы с онлайн-видеопотоком и видеоархивом.</w:t>
            </w:r>
          </w:p>
        </w:tc>
      </w:tr>
    </w:tbl>
    <w:p w14:paraId="0A16665B" w14:textId="55E91F18" w:rsidR="000B5CDF" w:rsidRDefault="000B5CDF" w:rsidP="000B5CDF">
      <w:pPr>
        <w:pStyle w:val="ConsPlusNonformat"/>
        <w:jc w:val="center"/>
        <w:rPr>
          <w:rFonts w:ascii="Times New Roman" w:hAnsi="Times New Roman" w:cs="Times New Roman"/>
          <w:sz w:val="28"/>
          <w:szCs w:val="28"/>
        </w:rPr>
      </w:pPr>
    </w:p>
    <w:p w14:paraId="6B5AB93A" w14:textId="4745B933" w:rsidR="000B5CDF" w:rsidRDefault="000B5CDF" w:rsidP="000B5CDF">
      <w:pPr>
        <w:pStyle w:val="ConsPlusNonformat"/>
        <w:jc w:val="center"/>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25"/>
        <w:gridCol w:w="4937"/>
      </w:tblGrid>
      <w:tr w:rsidR="00C1768A" w:rsidRPr="002A7125" w14:paraId="5E99E875" w14:textId="77777777" w:rsidTr="0020731E">
        <w:tc>
          <w:tcPr>
            <w:tcW w:w="5025" w:type="dxa"/>
          </w:tcPr>
          <w:p w14:paraId="476F5155" w14:textId="77777777" w:rsidR="00C1768A" w:rsidRPr="002A7125" w:rsidRDefault="00C1768A" w:rsidP="00C1768A">
            <w:pPr>
              <w:pStyle w:val="ConsPlusNonformat"/>
              <w:rPr>
                <w:rFonts w:ascii="Times New Roman" w:hAnsi="Times New Roman" w:cs="Times New Roman"/>
                <w:sz w:val="28"/>
                <w:szCs w:val="28"/>
              </w:rPr>
            </w:pPr>
            <w:r>
              <w:rPr>
                <w:rFonts w:ascii="Times New Roman" w:hAnsi="Times New Roman" w:cs="Times New Roman"/>
                <w:sz w:val="28"/>
                <w:szCs w:val="28"/>
              </w:rPr>
              <w:t>ОПЕРАТОР</w:t>
            </w:r>
          </w:p>
          <w:p w14:paraId="14900119" w14:textId="77777777" w:rsidR="00C1768A" w:rsidRDefault="00C1768A" w:rsidP="00C1768A">
            <w:pPr>
              <w:pStyle w:val="ConsPlusNonformat"/>
              <w:rPr>
                <w:rFonts w:ascii="Times New Roman" w:hAnsi="Times New Roman" w:cs="Times New Roman"/>
                <w:sz w:val="28"/>
                <w:szCs w:val="28"/>
              </w:rPr>
            </w:pPr>
            <w:r w:rsidRPr="002A7125">
              <w:rPr>
                <w:rFonts w:ascii="Times New Roman" w:hAnsi="Times New Roman" w:cs="Times New Roman"/>
                <w:sz w:val="28"/>
                <w:szCs w:val="28"/>
              </w:rPr>
              <w:t xml:space="preserve">(юридический адрес, банковские реквизиты, учетный номер налогоплательщика </w:t>
            </w:r>
            <w:r>
              <w:rPr>
                <w:rFonts w:ascii="Times New Roman" w:hAnsi="Times New Roman" w:cs="Times New Roman"/>
                <w:sz w:val="28"/>
                <w:szCs w:val="28"/>
              </w:rPr>
              <w:t>Оператора</w:t>
            </w:r>
            <w:r w:rsidRPr="002A7125">
              <w:rPr>
                <w:rFonts w:ascii="Times New Roman" w:hAnsi="Times New Roman" w:cs="Times New Roman"/>
                <w:sz w:val="28"/>
                <w:szCs w:val="28"/>
              </w:rPr>
              <w:t>)</w:t>
            </w:r>
          </w:p>
          <w:p w14:paraId="7386E00A" w14:textId="77777777" w:rsidR="00C1768A" w:rsidRDefault="00C1768A" w:rsidP="00C1768A">
            <w:pPr>
              <w:pStyle w:val="ConsPlusNonformat"/>
              <w:rPr>
                <w:rFonts w:ascii="Times New Roman" w:hAnsi="Times New Roman" w:cs="Times New Roman"/>
                <w:sz w:val="28"/>
                <w:szCs w:val="28"/>
              </w:rPr>
            </w:pPr>
          </w:p>
          <w:p w14:paraId="184DD62C" w14:textId="77777777" w:rsidR="00C1768A" w:rsidRDefault="00C1768A" w:rsidP="00C1768A">
            <w:pPr>
              <w:pStyle w:val="ConsPlusNonformat"/>
              <w:rPr>
                <w:rFonts w:ascii="Times New Roman" w:hAnsi="Times New Roman" w:cs="Times New Roman"/>
                <w:sz w:val="28"/>
                <w:szCs w:val="28"/>
              </w:rPr>
            </w:pPr>
          </w:p>
          <w:p w14:paraId="7D1E173E" w14:textId="77777777" w:rsidR="00C1768A" w:rsidRDefault="00C1768A" w:rsidP="00C1768A">
            <w:pPr>
              <w:pStyle w:val="ConsPlusNonformat"/>
              <w:rPr>
                <w:rFonts w:ascii="Times New Roman" w:hAnsi="Times New Roman" w:cs="Times New Roman"/>
                <w:sz w:val="28"/>
                <w:szCs w:val="28"/>
              </w:rPr>
            </w:pPr>
          </w:p>
          <w:p w14:paraId="066EADBF" w14:textId="77777777" w:rsidR="00C1768A" w:rsidRDefault="00C1768A" w:rsidP="00C1768A">
            <w:pPr>
              <w:pStyle w:val="ConsPlusNonformat"/>
              <w:rPr>
                <w:rFonts w:ascii="Times New Roman" w:hAnsi="Times New Roman" w:cs="Times New Roman"/>
                <w:sz w:val="28"/>
                <w:szCs w:val="28"/>
              </w:rPr>
            </w:pPr>
          </w:p>
          <w:p w14:paraId="5F0C348D" w14:textId="77777777" w:rsidR="00C1768A" w:rsidRDefault="00C1768A" w:rsidP="00C1768A">
            <w:pPr>
              <w:pStyle w:val="ConsPlusNonformat"/>
              <w:rPr>
                <w:rFonts w:ascii="Times New Roman" w:hAnsi="Times New Roman" w:cs="Times New Roman"/>
                <w:sz w:val="28"/>
                <w:szCs w:val="28"/>
              </w:rPr>
            </w:pPr>
          </w:p>
          <w:p w14:paraId="7248FFF4" w14:textId="77777777" w:rsidR="00C1768A" w:rsidRDefault="00C1768A" w:rsidP="00C1768A">
            <w:pPr>
              <w:pStyle w:val="ConsPlusNonformat"/>
              <w:rPr>
                <w:rFonts w:ascii="Times New Roman" w:hAnsi="Times New Roman" w:cs="Times New Roman"/>
                <w:sz w:val="28"/>
                <w:szCs w:val="28"/>
              </w:rPr>
            </w:pPr>
          </w:p>
          <w:p w14:paraId="759021B5" w14:textId="77777777" w:rsidR="00C1768A" w:rsidRDefault="00C1768A" w:rsidP="00C1768A">
            <w:pPr>
              <w:pStyle w:val="ConsPlusNonformat"/>
              <w:rPr>
                <w:rFonts w:ascii="Times New Roman" w:hAnsi="Times New Roman" w:cs="Times New Roman"/>
                <w:sz w:val="28"/>
                <w:szCs w:val="28"/>
              </w:rPr>
            </w:pPr>
          </w:p>
          <w:p w14:paraId="356A1683" w14:textId="77777777" w:rsidR="00C1768A" w:rsidRDefault="00C1768A" w:rsidP="00C1768A">
            <w:pPr>
              <w:pStyle w:val="ConsPlusNonformat"/>
              <w:rPr>
                <w:rFonts w:ascii="Times New Roman" w:hAnsi="Times New Roman" w:cs="Times New Roman"/>
                <w:sz w:val="28"/>
                <w:szCs w:val="28"/>
              </w:rPr>
            </w:pPr>
          </w:p>
          <w:p w14:paraId="41EE7FDF" w14:textId="77777777" w:rsidR="00C1768A" w:rsidRDefault="00C1768A" w:rsidP="00C1768A">
            <w:pPr>
              <w:pStyle w:val="ConsPlusNonformat"/>
              <w:rPr>
                <w:rFonts w:ascii="Times New Roman" w:hAnsi="Times New Roman" w:cs="Times New Roman"/>
                <w:sz w:val="28"/>
                <w:szCs w:val="28"/>
              </w:rPr>
            </w:pPr>
          </w:p>
          <w:p w14:paraId="75AC7782" w14:textId="77777777" w:rsidR="00C1768A" w:rsidRDefault="00C1768A" w:rsidP="00C1768A">
            <w:pPr>
              <w:pStyle w:val="ConsPlusNonformat"/>
              <w:rPr>
                <w:rFonts w:ascii="Times New Roman" w:hAnsi="Times New Roman" w:cs="Times New Roman"/>
                <w:sz w:val="28"/>
                <w:szCs w:val="28"/>
              </w:rPr>
            </w:pPr>
          </w:p>
          <w:p w14:paraId="7471ACD6" w14:textId="77777777" w:rsidR="00C1768A" w:rsidRDefault="00C1768A" w:rsidP="00C1768A">
            <w:pPr>
              <w:pStyle w:val="ConsPlusNonformat"/>
              <w:rPr>
                <w:rFonts w:ascii="Times New Roman" w:hAnsi="Times New Roman" w:cs="Times New Roman"/>
                <w:sz w:val="28"/>
                <w:szCs w:val="28"/>
              </w:rPr>
            </w:pPr>
          </w:p>
          <w:p w14:paraId="48007C43" w14:textId="77777777" w:rsidR="00C1768A" w:rsidRDefault="00C1768A" w:rsidP="00C1768A">
            <w:pPr>
              <w:pStyle w:val="ConsPlusNonformat"/>
              <w:rPr>
                <w:rFonts w:ascii="Times New Roman" w:hAnsi="Times New Roman" w:cs="Times New Roman"/>
                <w:sz w:val="28"/>
                <w:szCs w:val="28"/>
              </w:rPr>
            </w:pPr>
          </w:p>
          <w:p w14:paraId="55ABED2E" w14:textId="77777777" w:rsidR="00C1768A" w:rsidRPr="002A7125" w:rsidRDefault="00C1768A" w:rsidP="00C1768A">
            <w:pPr>
              <w:pStyle w:val="ConsPlusNonformat"/>
              <w:rPr>
                <w:rFonts w:ascii="Times New Roman" w:hAnsi="Times New Roman" w:cs="Times New Roman"/>
                <w:sz w:val="28"/>
                <w:szCs w:val="28"/>
              </w:rPr>
            </w:pPr>
          </w:p>
          <w:p w14:paraId="3FB6EB8E" w14:textId="77777777" w:rsidR="00C1768A" w:rsidRPr="002A7125" w:rsidRDefault="00C1768A" w:rsidP="00C1768A">
            <w:pPr>
              <w:pStyle w:val="ConsPlusNonformat"/>
              <w:rPr>
                <w:rFonts w:ascii="Times New Roman" w:hAnsi="Times New Roman" w:cs="Times New Roman"/>
                <w:sz w:val="28"/>
                <w:szCs w:val="28"/>
              </w:rPr>
            </w:pPr>
          </w:p>
          <w:p w14:paraId="17BD561B" w14:textId="67778B5D" w:rsidR="00C1768A" w:rsidRPr="002A7125" w:rsidRDefault="00C1768A" w:rsidP="00C1768A">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w:t>
            </w:r>
          </w:p>
        </w:tc>
        <w:tc>
          <w:tcPr>
            <w:tcW w:w="4937" w:type="dxa"/>
          </w:tcPr>
          <w:p w14:paraId="22F43F7F" w14:textId="77777777" w:rsidR="00C1768A" w:rsidRPr="002A7125" w:rsidRDefault="00C1768A" w:rsidP="00C1768A">
            <w:pPr>
              <w:pStyle w:val="ConsPlusNonformat"/>
              <w:rPr>
                <w:rFonts w:ascii="Times New Roman" w:hAnsi="Times New Roman" w:cs="Times New Roman"/>
                <w:sz w:val="28"/>
                <w:szCs w:val="28"/>
              </w:rPr>
            </w:pPr>
            <w:r w:rsidRPr="002A7125">
              <w:rPr>
                <w:rFonts w:ascii="Times New Roman" w:hAnsi="Times New Roman" w:cs="Times New Roman"/>
                <w:sz w:val="28"/>
                <w:szCs w:val="28"/>
              </w:rPr>
              <w:t>ЗАКАЗЧИК</w:t>
            </w:r>
          </w:p>
          <w:p w14:paraId="0F34A369" w14:textId="77777777" w:rsidR="00C1768A" w:rsidRPr="002A7125" w:rsidRDefault="00C1768A" w:rsidP="00C1768A">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eastAsia="zh-CN"/>
              </w:rPr>
              <w:t>Коммунальное унитарное производственное предприятие по эксплуатации и ремонту коммунальных тепловых сетей и котельных «МИНСККОММУНТЕПЛОСЕТЬ»,</w:t>
            </w:r>
          </w:p>
          <w:p w14:paraId="716DB66D" w14:textId="77777777" w:rsidR="00C1768A" w:rsidRPr="002A7125" w:rsidRDefault="00C1768A" w:rsidP="00C1768A">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eastAsia="zh-CN"/>
              </w:rPr>
              <w:t>220049, г Минск, ул. Волгоградская, 12.</w:t>
            </w:r>
          </w:p>
          <w:p w14:paraId="18FC7826" w14:textId="77777777" w:rsidR="00C1768A" w:rsidRPr="002A7125" w:rsidRDefault="00C1768A" w:rsidP="00C1768A">
            <w:pPr>
              <w:pStyle w:val="ConsPlusNonformat"/>
              <w:rPr>
                <w:rFonts w:ascii="Times New Roman" w:hAnsi="Times New Roman" w:cs="Times New Roman"/>
                <w:sz w:val="28"/>
                <w:szCs w:val="28"/>
              </w:rPr>
            </w:pPr>
            <w:r w:rsidRPr="002A7125">
              <w:rPr>
                <w:rFonts w:ascii="Times New Roman" w:hAnsi="Times New Roman" w:cs="Times New Roman"/>
                <w:sz w:val="28"/>
                <w:szCs w:val="28"/>
                <w:lang w:eastAsia="zh-CN"/>
              </w:rPr>
              <w:t xml:space="preserve">Р/счет </w:t>
            </w:r>
            <w:r w:rsidRPr="002A7125">
              <w:rPr>
                <w:rFonts w:ascii="Times New Roman" w:hAnsi="Times New Roman" w:cs="Times New Roman"/>
                <w:sz w:val="28"/>
                <w:szCs w:val="28"/>
                <w:lang w:val="en-US" w:eastAsia="zh-CN"/>
              </w:rPr>
              <w:t>BY</w:t>
            </w:r>
            <w:r w:rsidRPr="002A7125">
              <w:rPr>
                <w:rFonts w:ascii="Times New Roman" w:hAnsi="Times New Roman" w:cs="Times New Roman"/>
                <w:sz w:val="28"/>
                <w:szCs w:val="28"/>
                <w:lang w:eastAsia="zh-CN"/>
              </w:rPr>
              <w:t xml:space="preserve">67 </w:t>
            </w:r>
            <w:r w:rsidRPr="002A7125">
              <w:rPr>
                <w:rFonts w:ascii="Times New Roman" w:hAnsi="Times New Roman" w:cs="Times New Roman"/>
                <w:sz w:val="28"/>
                <w:szCs w:val="28"/>
                <w:lang w:val="en-US" w:eastAsia="zh-CN"/>
              </w:rPr>
              <w:t>AKBB</w:t>
            </w:r>
            <w:r w:rsidRPr="002A7125">
              <w:rPr>
                <w:rFonts w:ascii="Times New Roman" w:hAnsi="Times New Roman" w:cs="Times New Roman"/>
                <w:sz w:val="28"/>
                <w:szCs w:val="28"/>
                <w:lang w:eastAsia="zh-CN"/>
              </w:rPr>
              <w:t xml:space="preserve"> 3012 0143 9136 2530 0000</w:t>
            </w:r>
          </w:p>
          <w:p w14:paraId="289A09B8" w14:textId="77777777" w:rsidR="00C1768A" w:rsidRPr="002A7125" w:rsidRDefault="00C1768A" w:rsidP="00C1768A">
            <w:pPr>
              <w:pStyle w:val="ConsPlusNonformat"/>
              <w:rPr>
                <w:rFonts w:ascii="Times New Roman" w:hAnsi="Times New Roman" w:cs="Times New Roman"/>
                <w:sz w:val="28"/>
                <w:szCs w:val="28"/>
              </w:rPr>
            </w:pPr>
            <w:r w:rsidRPr="002A7125">
              <w:rPr>
                <w:rFonts w:ascii="Times New Roman" w:hAnsi="Times New Roman" w:cs="Times New Roman"/>
                <w:sz w:val="28"/>
                <w:szCs w:val="28"/>
                <w:lang w:eastAsia="zh-CN"/>
              </w:rPr>
              <w:t>в ЦБУ № 514 ОАО «АСБ Беларусбанк» г. Минск,</w:t>
            </w:r>
          </w:p>
          <w:p w14:paraId="3873AF5C" w14:textId="77777777" w:rsidR="00C1768A" w:rsidRPr="006858CF" w:rsidRDefault="00C1768A" w:rsidP="00C1768A">
            <w:pPr>
              <w:pStyle w:val="ConsPlusNonformat"/>
              <w:rPr>
                <w:rFonts w:ascii="Times New Roman" w:hAnsi="Times New Roman" w:cs="Times New Roman"/>
                <w:sz w:val="28"/>
                <w:szCs w:val="28"/>
                <w:lang w:val="en-US"/>
              </w:rPr>
            </w:pPr>
            <w:r w:rsidRPr="002A7125">
              <w:rPr>
                <w:rFonts w:ascii="Times New Roman" w:hAnsi="Times New Roman" w:cs="Times New Roman"/>
                <w:sz w:val="28"/>
                <w:szCs w:val="28"/>
                <w:lang w:val="en-US" w:eastAsia="zh-CN"/>
              </w:rPr>
              <w:t>BIC SWIFT AKBBBY2X</w:t>
            </w:r>
          </w:p>
          <w:p w14:paraId="491B3C41" w14:textId="77777777" w:rsidR="00C1768A" w:rsidRPr="002A7125" w:rsidRDefault="00C1768A" w:rsidP="00C1768A">
            <w:pPr>
              <w:pStyle w:val="ConsPlusNonformat"/>
              <w:rPr>
                <w:rFonts w:ascii="Times New Roman" w:hAnsi="Times New Roman" w:cs="Times New Roman"/>
                <w:sz w:val="28"/>
                <w:szCs w:val="28"/>
                <w:lang w:val="en-US" w:eastAsia="zh-CN"/>
              </w:rPr>
            </w:pPr>
            <w:r w:rsidRPr="002A7125">
              <w:rPr>
                <w:rFonts w:ascii="Times New Roman" w:hAnsi="Times New Roman" w:cs="Times New Roman"/>
                <w:sz w:val="28"/>
                <w:szCs w:val="28"/>
                <w:lang w:val="en-US" w:eastAsia="zh-CN"/>
              </w:rPr>
              <w:t>УНП 100185328, ОКПО 05570727</w:t>
            </w:r>
          </w:p>
          <w:p w14:paraId="34E36FAB" w14:textId="77777777" w:rsidR="00C1768A" w:rsidRPr="002A7125" w:rsidRDefault="00C1768A" w:rsidP="00C1768A">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eastAsia="zh-CN"/>
              </w:rPr>
              <w:t>Приёмная:</w:t>
            </w:r>
          </w:p>
          <w:p w14:paraId="143FB5BC" w14:textId="77777777" w:rsidR="00C1768A" w:rsidRPr="002A7125" w:rsidRDefault="00C1768A" w:rsidP="00C1768A">
            <w:pPr>
              <w:pStyle w:val="ConsPlusNonformat"/>
              <w:rPr>
                <w:rFonts w:ascii="Times New Roman" w:hAnsi="Times New Roman" w:cs="Times New Roman"/>
                <w:sz w:val="28"/>
                <w:szCs w:val="28"/>
              </w:rPr>
            </w:pPr>
            <w:r w:rsidRPr="002A7125">
              <w:rPr>
                <w:rFonts w:ascii="Times New Roman" w:hAnsi="Times New Roman" w:cs="Times New Roman"/>
                <w:sz w:val="28"/>
                <w:szCs w:val="28"/>
                <w:lang w:eastAsia="zh-CN"/>
              </w:rPr>
              <w:t>тел. +375 17 399 53 11, факс +375 17 338 39 54</w:t>
            </w:r>
          </w:p>
          <w:p w14:paraId="6B2BB321" w14:textId="77777777" w:rsidR="00C1768A" w:rsidRPr="002A7125" w:rsidRDefault="00C1768A" w:rsidP="00C1768A">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val="en-US" w:eastAsia="zh-CN"/>
              </w:rPr>
              <w:t>www</w:t>
            </w:r>
            <w:r w:rsidRPr="002A7125">
              <w:rPr>
                <w:rFonts w:ascii="Times New Roman" w:hAnsi="Times New Roman" w:cs="Times New Roman"/>
                <w:sz w:val="28"/>
                <w:szCs w:val="28"/>
                <w:lang w:eastAsia="zh-CN"/>
              </w:rPr>
              <w:t>.</w:t>
            </w:r>
            <w:proofErr w:type="spellStart"/>
            <w:r w:rsidRPr="002A7125">
              <w:rPr>
                <w:rFonts w:ascii="Times New Roman" w:hAnsi="Times New Roman" w:cs="Times New Roman"/>
                <w:sz w:val="28"/>
                <w:szCs w:val="28"/>
                <w:lang w:val="en-US" w:eastAsia="zh-CN"/>
              </w:rPr>
              <w:t>mkts</w:t>
            </w:r>
            <w:proofErr w:type="spellEnd"/>
            <w:r w:rsidRPr="002A7125">
              <w:rPr>
                <w:rFonts w:ascii="Times New Roman" w:hAnsi="Times New Roman" w:cs="Times New Roman"/>
                <w:sz w:val="28"/>
                <w:szCs w:val="28"/>
                <w:lang w:eastAsia="zh-CN"/>
              </w:rPr>
              <w:t>.</w:t>
            </w:r>
            <w:r w:rsidRPr="002A7125">
              <w:rPr>
                <w:rFonts w:ascii="Times New Roman" w:hAnsi="Times New Roman" w:cs="Times New Roman"/>
                <w:sz w:val="28"/>
                <w:szCs w:val="28"/>
                <w:lang w:val="en-US" w:eastAsia="zh-CN"/>
              </w:rPr>
              <w:t>by</w:t>
            </w:r>
            <w:r w:rsidRPr="002A7125">
              <w:rPr>
                <w:rFonts w:ascii="Times New Roman" w:hAnsi="Times New Roman" w:cs="Times New Roman"/>
                <w:sz w:val="28"/>
                <w:szCs w:val="28"/>
                <w:lang w:eastAsia="zh-CN"/>
              </w:rPr>
              <w:t xml:space="preserve">, </w:t>
            </w:r>
            <w:r w:rsidRPr="002A7125">
              <w:rPr>
                <w:rFonts w:ascii="Times New Roman" w:hAnsi="Times New Roman" w:cs="Times New Roman"/>
                <w:sz w:val="28"/>
                <w:szCs w:val="28"/>
                <w:lang w:val="en-US" w:eastAsia="zh-CN"/>
              </w:rPr>
              <w:t>e</w:t>
            </w:r>
            <w:r w:rsidRPr="002A7125">
              <w:rPr>
                <w:rFonts w:ascii="Times New Roman" w:hAnsi="Times New Roman" w:cs="Times New Roman"/>
                <w:sz w:val="28"/>
                <w:szCs w:val="28"/>
                <w:lang w:eastAsia="zh-CN"/>
              </w:rPr>
              <w:t>-</w:t>
            </w:r>
            <w:r w:rsidRPr="002A7125">
              <w:rPr>
                <w:rFonts w:ascii="Times New Roman" w:hAnsi="Times New Roman" w:cs="Times New Roman"/>
                <w:sz w:val="28"/>
                <w:szCs w:val="28"/>
                <w:lang w:val="en-US" w:eastAsia="zh-CN"/>
              </w:rPr>
              <w:t>mail</w:t>
            </w:r>
            <w:r w:rsidRPr="002A7125">
              <w:rPr>
                <w:rFonts w:ascii="Times New Roman" w:hAnsi="Times New Roman" w:cs="Times New Roman"/>
                <w:sz w:val="28"/>
                <w:szCs w:val="28"/>
                <w:lang w:eastAsia="zh-CN"/>
              </w:rPr>
              <w:t xml:space="preserve">: </w:t>
            </w:r>
            <w:hyperlink r:id="rId10" w:history="1">
              <w:r w:rsidRPr="002A7125">
                <w:rPr>
                  <w:rFonts w:ascii="Times New Roman" w:hAnsi="Times New Roman" w:cs="Times New Roman"/>
                  <w:sz w:val="28"/>
                  <w:szCs w:val="28"/>
                  <w:lang w:val="en-US" w:eastAsia="zh-CN"/>
                </w:rPr>
                <w:t>mailbox</w:t>
              </w:r>
              <w:r w:rsidRPr="002A7125">
                <w:rPr>
                  <w:rFonts w:ascii="Times New Roman" w:hAnsi="Times New Roman" w:cs="Times New Roman"/>
                  <w:sz w:val="28"/>
                  <w:szCs w:val="28"/>
                  <w:lang w:eastAsia="zh-CN"/>
                </w:rPr>
                <w:t>@</w:t>
              </w:r>
              <w:proofErr w:type="spellStart"/>
              <w:r w:rsidRPr="002A7125">
                <w:rPr>
                  <w:rFonts w:ascii="Times New Roman" w:hAnsi="Times New Roman" w:cs="Times New Roman"/>
                  <w:sz w:val="28"/>
                  <w:szCs w:val="28"/>
                  <w:lang w:val="en-US" w:eastAsia="zh-CN"/>
                </w:rPr>
                <w:t>mkts</w:t>
              </w:r>
              <w:proofErr w:type="spellEnd"/>
              <w:r w:rsidRPr="002A7125">
                <w:rPr>
                  <w:rFonts w:ascii="Times New Roman" w:hAnsi="Times New Roman" w:cs="Times New Roman"/>
                  <w:sz w:val="28"/>
                  <w:szCs w:val="28"/>
                  <w:lang w:eastAsia="zh-CN"/>
                </w:rPr>
                <w:t>.</w:t>
              </w:r>
              <w:r w:rsidRPr="002A7125">
                <w:rPr>
                  <w:rFonts w:ascii="Times New Roman" w:hAnsi="Times New Roman" w:cs="Times New Roman"/>
                  <w:sz w:val="28"/>
                  <w:szCs w:val="28"/>
                  <w:lang w:val="en-US" w:eastAsia="zh-CN"/>
                </w:rPr>
                <w:t>by</w:t>
              </w:r>
            </w:hyperlink>
          </w:p>
          <w:p w14:paraId="0683DDEC" w14:textId="77777777" w:rsidR="00C1768A" w:rsidRPr="002A7125" w:rsidRDefault="00C1768A" w:rsidP="00C1768A">
            <w:pPr>
              <w:pStyle w:val="ConsPlusNonformat"/>
              <w:rPr>
                <w:rFonts w:ascii="Times New Roman" w:hAnsi="Times New Roman" w:cs="Times New Roman"/>
                <w:sz w:val="28"/>
                <w:szCs w:val="28"/>
                <w:lang w:eastAsia="zh-CN"/>
              </w:rPr>
            </w:pPr>
          </w:p>
          <w:p w14:paraId="1A80E9E6" w14:textId="0BE54DA0" w:rsidR="00C1768A" w:rsidRPr="002A7125" w:rsidRDefault="00C1768A" w:rsidP="00C1768A">
            <w:pPr>
              <w:pStyle w:val="ConsPlusNonformat"/>
              <w:rPr>
                <w:rFonts w:ascii="Times New Roman" w:hAnsi="Times New Roman" w:cs="Times New Roman"/>
                <w:sz w:val="28"/>
                <w:szCs w:val="28"/>
                <w:lang w:eastAsia="zh-CN"/>
              </w:rPr>
            </w:pPr>
            <w:r>
              <w:rPr>
                <w:rFonts w:ascii="Times New Roman" w:hAnsi="Times New Roman" w:cs="Times New Roman"/>
                <w:sz w:val="28"/>
                <w:szCs w:val="28"/>
                <w:lang w:eastAsia="zh-CN"/>
              </w:rPr>
              <w:t>_________________________</w:t>
            </w:r>
          </w:p>
        </w:tc>
      </w:tr>
    </w:tbl>
    <w:p w14:paraId="2913417D" w14:textId="672ED0EF" w:rsidR="00C1768A" w:rsidRDefault="00C1768A" w:rsidP="000B5CDF">
      <w:pPr>
        <w:pStyle w:val="ConsPlusNonformat"/>
        <w:rPr>
          <w:rFonts w:ascii="Times New Roman" w:hAnsi="Times New Roman" w:cs="Times New Roman"/>
          <w:sz w:val="28"/>
          <w:szCs w:val="28"/>
        </w:rPr>
      </w:pPr>
    </w:p>
    <w:p w14:paraId="0A125E8F" w14:textId="77777777" w:rsidR="00C1768A" w:rsidRDefault="00C1768A">
      <w:pPr>
        <w:rPr>
          <w:sz w:val="28"/>
          <w:szCs w:val="28"/>
        </w:rPr>
      </w:pPr>
      <w:r>
        <w:rPr>
          <w:sz w:val="28"/>
          <w:szCs w:val="28"/>
        </w:rPr>
        <w:br w:type="page"/>
      </w:r>
    </w:p>
    <w:p w14:paraId="673E96DF" w14:textId="77777777" w:rsidR="000B5CDF" w:rsidRDefault="000B5CDF" w:rsidP="000B5CDF">
      <w:pPr>
        <w:pStyle w:val="ConsPlusNonformat"/>
        <w:rPr>
          <w:rFonts w:ascii="Times New Roman" w:hAnsi="Times New Roman" w:cs="Times New Roman"/>
          <w:sz w:val="28"/>
          <w:szCs w:val="28"/>
        </w:rPr>
      </w:pPr>
    </w:p>
    <w:p w14:paraId="1D4BE0CC" w14:textId="7D150DCC" w:rsidR="00A150DA" w:rsidRDefault="00A150DA" w:rsidP="00A150DA">
      <w:pPr>
        <w:pStyle w:val="ConsPlusNonformat"/>
        <w:jc w:val="right"/>
        <w:rPr>
          <w:rFonts w:ascii="Times New Roman" w:hAnsi="Times New Roman" w:cs="Times New Roman"/>
          <w:sz w:val="28"/>
          <w:szCs w:val="28"/>
        </w:rPr>
      </w:pPr>
      <w:r>
        <w:rPr>
          <w:rFonts w:ascii="Times New Roman" w:hAnsi="Times New Roman" w:cs="Times New Roman"/>
          <w:sz w:val="28"/>
          <w:szCs w:val="28"/>
        </w:rPr>
        <w:t>Приложение №</w:t>
      </w:r>
      <w:r w:rsidR="00A33E4E">
        <w:rPr>
          <w:rFonts w:ascii="Times New Roman" w:hAnsi="Times New Roman" w:cs="Times New Roman"/>
          <w:sz w:val="28"/>
          <w:szCs w:val="28"/>
        </w:rPr>
        <w:t>3</w:t>
      </w:r>
      <w:r>
        <w:rPr>
          <w:rFonts w:ascii="Times New Roman" w:hAnsi="Times New Roman" w:cs="Times New Roman"/>
          <w:sz w:val="28"/>
          <w:szCs w:val="28"/>
        </w:rPr>
        <w:t xml:space="preserve"> к Договору </w:t>
      </w:r>
    </w:p>
    <w:p w14:paraId="0F5AA632" w14:textId="07D2BE39" w:rsidR="000B5CDF" w:rsidRDefault="00A150DA" w:rsidP="0020731E">
      <w:pPr>
        <w:pStyle w:val="ConsPlusNonformat0"/>
        <w:jc w:val="right"/>
        <w:rPr>
          <w:rFonts w:ascii="Times New Roman" w:hAnsi="Times New Roman"/>
          <w:sz w:val="28"/>
          <w:szCs w:val="28"/>
        </w:rPr>
      </w:pPr>
      <w:r>
        <w:rPr>
          <w:rFonts w:ascii="Times New Roman" w:hAnsi="Times New Roman"/>
          <w:sz w:val="28"/>
          <w:szCs w:val="28"/>
        </w:rPr>
        <w:t xml:space="preserve">                                                                                    </w:t>
      </w:r>
      <w:r w:rsidRPr="00AA13A7">
        <w:rPr>
          <w:rFonts w:ascii="Times New Roman" w:hAnsi="Times New Roman"/>
          <w:sz w:val="28"/>
          <w:szCs w:val="28"/>
        </w:rPr>
        <w:t>на оказание услуг по обеспечению видеоконтроля на объектах государственного предприятия «</w:t>
      </w:r>
      <w:proofErr w:type="spellStart"/>
      <w:r w:rsidRPr="00AA13A7">
        <w:rPr>
          <w:rFonts w:ascii="Times New Roman" w:hAnsi="Times New Roman"/>
          <w:sz w:val="28"/>
          <w:szCs w:val="28"/>
        </w:rPr>
        <w:t>Минсккоммунтеплосеть</w:t>
      </w:r>
      <w:proofErr w:type="spellEnd"/>
      <w:r w:rsidRPr="00AA13A7">
        <w:rPr>
          <w:rFonts w:ascii="Times New Roman" w:hAnsi="Times New Roman"/>
          <w:sz w:val="28"/>
          <w:szCs w:val="28"/>
        </w:rPr>
        <w:t>»</w:t>
      </w:r>
    </w:p>
    <w:p w14:paraId="31D21236" w14:textId="3E7FD1F6" w:rsidR="00A150DA" w:rsidRDefault="00A150DA" w:rsidP="000B5CDF">
      <w:pPr>
        <w:pStyle w:val="ConsPlusNonformat"/>
        <w:rPr>
          <w:rFonts w:ascii="Times New Roman" w:hAnsi="Times New Roman" w:cs="Times New Roman"/>
          <w:sz w:val="28"/>
          <w:szCs w:val="28"/>
        </w:rPr>
      </w:pPr>
      <w:r>
        <w:rPr>
          <w:rFonts w:ascii="Times New Roman" w:hAnsi="Times New Roman" w:cs="Times New Roman"/>
          <w:sz w:val="28"/>
          <w:szCs w:val="28"/>
        </w:rPr>
        <w:t xml:space="preserve">                                        График подключения.</w:t>
      </w:r>
    </w:p>
    <w:p w14:paraId="48A69B11" w14:textId="38C73848" w:rsidR="00A150DA" w:rsidRDefault="00A150DA" w:rsidP="000B5CDF">
      <w:pPr>
        <w:pStyle w:val="ConsPlusNonformat"/>
        <w:rPr>
          <w:rFonts w:ascii="Times New Roman" w:hAnsi="Times New Roman" w:cs="Times New Roman"/>
          <w:sz w:val="28"/>
          <w:szCs w:val="28"/>
        </w:rPr>
      </w:pPr>
    </w:p>
    <w:tbl>
      <w:tblPr>
        <w:tblW w:w="9880" w:type="dxa"/>
        <w:tblLook w:val="04A0" w:firstRow="1" w:lastRow="0" w:firstColumn="1" w:lastColumn="0" w:noHBand="0" w:noVBand="1"/>
      </w:tblPr>
      <w:tblGrid>
        <w:gridCol w:w="580"/>
        <w:gridCol w:w="1180"/>
        <w:gridCol w:w="1780"/>
        <w:gridCol w:w="2560"/>
        <w:gridCol w:w="1220"/>
        <w:gridCol w:w="1295"/>
        <w:gridCol w:w="1300"/>
      </w:tblGrid>
      <w:tr w:rsidR="00A150DA" w:rsidRPr="00A150DA" w14:paraId="4774E3F3" w14:textId="77777777" w:rsidTr="00A150DA">
        <w:trPr>
          <w:trHeight w:val="300"/>
        </w:trPr>
        <w:tc>
          <w:tcPr>
            <w:tcW w:w="580" w:type="dxa"/>
            <w:tcBorders>
              <w:top w:val="nil"/>
              <w:left w:val="nil"/>
              <w:bottom w:val="nil"/>
              <w:right w:val="nil"/>
            </w:tcBorders>
            <w:noWrap/>
            <w:vAlign w:val="bottom"/>
            <w:hideMark/>
          </w:tcPr>
          <w:p w14:paraId="741A12BF" w14:textId="77777777" w:rsidR="00A150DA" w:rsidRPr="00A150DA" w:rsidRDefault="00A150DA" w:rsidP="00A150DA">
            <w:pPr>
              <w:rPr>
                <w:rFonts w:eastAsia="Times New Roman"/>
                <w:sz w:val="20"/>
                <w:szCs w:val="20"/>
              </w:rPr>
            </w:pPr>
          </w:p>
        </w:tc>
        <w:tc>
          <w:tcPr>
            <w:tcW w:w="1180" w:type="dxa"/>
            <w:tcBorders>
              <w:top w:val="nil"/>
              <w:left w:val="nil"/>
              <w:bottom w:val="nil"/>
              <w:right w:val="nil"/>
            </w:tcBorders>
            <w:noWrap/>
            <w:vAlign w:val="bottom"/>
            <w:hideMark/>
          </w:tcPr>
          <w:p w14:paraId="274E2159" w14:textId="77777777" w:rsidR="00A150DA" w:rsidRPr="00A150DA" w:rsidRDefault="00A150DA" w:rsidP="00A150DA">
            <w:pPr>
              <w:rPr>
                <w:rFonts w:eastAsia="Times New Roman"/>
                <w:sz w:val="20"/>
                <w:szCs w:val="20"/>
              </w:rPr>
            </w:pPr>
          </w:p>
        </w:tc>
        <w:tc>
          <w:tcPr>
            <w:tcW w:w="1780" w:type="dxa"/>
            <w:tcBorders>
              <w:top w:val="nil"/>
              <w:left w:val="nil"/>
              <w:bottom w:val="nil"/>
              <w:right w:val="nil"/>
            </w:tcBorders>
            <w:noWrap/>
            <w:vAlign w:val="bottom"/>
            <w:hideMark/>
          </w:tcPr>
          <w:p w14:paraId="7B6225D3" w14:textId="77777777" w:rsidR="00A150DA" w:rsidRPr="00A150DA" w:rsidRDefault="00A150DA" w:rsidP="00A150DA">
            <w:pPr>
              <w:rPr>
                <w:rFonts w:eastAsia="Times New Roman"/>
                <w:sz w:val="20"/>
                <w:szCs w:val="20"/>
              </w:rPr>
            </w:pPr>
          </w:p>
        </w:tc>
        <w:tc>
          <w:tcPr>
            <w:tcW w:w="2560" w:type="dxa"/>
            <w:tcBorders>
              <w:top w:val="nil"/>
              <w:left w:val="nil"/>
              <w:bottom w:val="nil"/>
              <w:right w:val="nil"/>
            </w:tcBorders>
            <w:noWrap/>
            <w:vAlign w:val="bottom"/>
            <w:hideMark/>
          </w:tcPr>
          <w:p w14:paraId="7F520F54" w14:textId="77777777" w:rsidR="00A150DA" w:rsidRPr="00A150DA" w:rsidRDefault="00A150DA" w:rsidP="00A150DA">
            <w:pPr>
              <w:jc w:val="center"/>
              <w:rPr>
                <w:rFonts w:eastAsia="Times New Roman"/>
                <w:b/>
                <w:bCs/>
                <w:color w:val="000000"/>
                <w:sz w:val="22"/>
              </w:rPr>
            </w:pPr>
            <w:r w:rsidRPr="00A150DA">
              <w:rPr>
                <w:rFonts w:eastAsia="Times New Roman"/>
                <w:b/>
                <w:bCs/>
                <w:color w:val="000000"/>
                <w:sz w:val="22"/>
              </w:rPr>
              <w:t>СЕНТЯБРЬ – 2026г.</w:t>
            </w:r>
          </w:p>
        </w:tc>
        <w:tc>
          <w:tcPr>
            <w:tcW w:w="1220" w:type="dxa"/>
            <w:tcBorders>
              <w:top w:val="nil"/>
              <w:left w:val="nil"/>
              <w:bottom w:val="nil"/>
              <w:right w:val="nil"/>
            </w:tcBorders>
            <w:noWrap/>
            <w:vAlign w:val="bottom"/>
            <w:hideMark/>
          </w:tcPr>
          <w:p w14:paraId="0A22F724" w14:textId="77777777" w:rsidR="00A150DA" w:rsidRPr="00A150DA" w:rsidRDefault="00A150DA" w:rsidP="00A150DA">
            <w:pPr>
              <w:jc w:val="center"/>
              <w:rPr>
                <w:rFonts w:eastAsia="Times New Roman"/>
                <w:b/>
                <w:bCs/>
                <w:color w:val="000000"/>
                <w:sz w:val="22"/>
              </w:rPr>
            </w:pPr>
          </w:p>
        </w:tc>
        <w:tc>
          <w:tcPr>
            <w:tcW w:w="1260" w:type="dxa"/>
            <w:tcBorders>
              <w:top w:val="nil"/>
              <w:left w:val="nil"/>
              <w:bottom w:val="nil"/>
              <w:right w:val="nil"/>
            </w:tcBorders>
            <w:noWrap/>
            <w:vAlign w:val="bottom"/>
            <w:hideMark/>
          </w:tcPr>
          <w:p w14:paraId="7A6FC9A9" w14:textId="77777777" w:rsidR="00A150DA" w:rsidRPr="00A150DA" w:rsidRDefault="00A150DA" w:rsidP="00A150DA">
            <w:pPr>
              <w:rPr>
                <w:rFonts w:eastAsia="Times New Roman"/>
                <w:sz w:val="20"/>
                <w:szCs w:val="20"/>
              </w:rPr>
            </w:pPr>
          </w:p>
        </w:tc>
        <w:tc>
          <w:tcPr>
            <w:tcW w:w="1300" w:type="dxa"/>
            <w:tcBorders>
              <w:top w:val="nil"/>
              <w:left w:val="nil"/>
              <w:bottom w:val="nil"/>
              <w:right w:val="nil"/>
            </w:tcBorders>
            <w:noWrap/>
            <w:vAlign w:val="bottom"/>
            <w:hideMark/>
          </w:tcPr>
          <w:p w14:paraId="2D985155" w14:textId="77777777" w:rsidR="00A150DA" w:rsidRPr="00A150DA" w:rsidRDefault="00A150DA" w:rsidP="00A150DA">
            <w:pPr>
              <w:rPr>
                <w:rFonts w:eastAsia="Times New Roman"/>
                <w:sz w:val="20"/>
                <w:szCs w:val="20"/>
              </w:rPr>
            </w:pPr>
          </w:p>
        </w:tc>
      </w:tr>
      <w:tr w:rsidR="00A150DA" w:rsidRPr="00A150DA" w14:paraId="52E0C0DD" w14:textId="77777777" w:rsidTr="00A150DA">
        <w:trPr>
          <w:trHeight w:val="600"/>
        </w:trPr>
        <w:tc>
          <w:tcPr>
            <w:tcW w:w="580" w:type="dxa"/>
            <w:tcBorders>
              <w:top w:val="single" w:sz="4" w:space="0" w:color="auto"/>
              <w:left w:val="single" w:sz="4" w:space="0" w:color="auto"/>
              <w:bottom w:val="single" w:sz="4" w:space="0" w:color="auto"/>
              <w:right w:val="single" w:sz="4" w:space="0" w:color="auto"/>
            </w:tcBorders>
            <w:vAlign w:val="bottom"/>
            <w:hideMark/>
          </w:tcPr>
          <w:p w14:paraId="6A59B259" w14:textId="77777777" w:rsidR="00A150DA" w:rsidRPr="00A150DA" w:rsidRDefault="00A150DA" w:rsidP="00A150DA">
            <w:pPr>
              <w:rPr>
                <w:rFonts w:eastAsia="Times New Roman"/>
                <w:color w:val="000000"/>
                <w:sz w:val="22"/>
              </w:rPr>
            </w:pPr>
            <w:r w:rsidRPr="00A150DA">
              <w:rPr>
                <w:rFonts w:eastAsia="Times New Roman"/>
                <w:color w:val="000000"/>
                <w:sz w:val="22"/>
              </w:rPr>
              <w:t>№ п/п</w:t>
            </w:r>
          </w:p>
        </w:tc>
        <w:tc>
          <w:tcPr>
            <w:tcW w:w="1180" w:type="dxa"/>
            <w:tcBorders>
              <w:top w:val="single" w:sz="4" w:space="0" w:color="auto"/>
              <w:left w:val="nil"/>
              <w:bottom w:val="single" w:sz="4" w:space="0" w:color="auto"/>
              <w:right w:val="single" w:sz="4" w:space="0" w:color="auto"/>
            </w:tcBorders>
            <w:vAlign w:val="bottom"/>
            <w:hideMark/>
          </w:tcPr>
          <w:p w14:paraId="0E1BEEB4" w14:textId="77777777" w:rsidR="00A150DA" w:rsidRPr="00A150DA" w:rsidRDefault="00A150DA" w:rsidP="00A150DA">
            <w:pPr>
              <w:rPr>
                <w:rFonts w:eastAsia="Times New Roman"/>
                <w:color w:val="000000"/>
                <w:sz w:val="22"/>
              </w:rPr>
            </w:pPr>
            <w:r w:rsidRPr="00A150DA">
              <w:rPr>
                <w:rFonts w:eastAsia="Times New Roman"/>
                <w:color w:val="000000"/>
                <w:sz w:val="22"/>
              </w:rPr>
              <w:t>РТС</w:t>
            </w:r>
          </w:p>
        </w:tc>
        <w:tc>
          <w:tcPr>
            <w:tcW w:w="1780" w:type="dxa"/>
            <w:tcBorders>
              <w:top w:val="single" w:sz="4" w:space="0" w:color="auto"/>
              <w:left w:val="nil"/>
              <w:bottom w:val="single" w:sz="4" w:space="0" w:color="auto"/>
              <w:right w:val="single" w:sz="4" w:space="0" w:color="auto"/>
            </w:tcBorders>
            <w:vAlign w:val="bottom"/>
            <w:hideMark/>
          </w:tcPr>
          <w:p w14:paraId="60A13838" w14:textId="77777777" w:rsidR="00A150DA" w:rsidRPr="00A150DA" w:rsidRDefault="00A150DA" w:rsidP="00A150DA">
            <w:pPr>
              <w:rPr>
                <w:rFonts w:eastAsia="Times New Roman"/>
                <w:color w:val="000000"/>
                <w:sz w:val="22"/>
              </w:rPr>
            </w:pPr>
            <w:r w:rsidRPr="00A150DA">
              <w:rPr>
                <w:rFonts w:eastAsia="Times New Roman"/>
                <w:color w:val="000000"/>
                <w:sz w:val="22"/>
              </w:rPr>
              <w:t>Название объекта</w:t>
            </w:r>
          </w:p>
        </w:tc>
        <w:tc>
          <w:tcPr>
            <w:tcW w:w="2560" w:type="dxa"/>
            <w:tcBorders>
              <w:top w:val="single" w:sz="4" w:space="0" w:color="auto"/>
              <w:left w:val="nil"/>
              <w:bottom w:val="single" w:sz="4" w:space="0" w:color="auto"/>
              <w:right w:val="single" w:sz="4" w:space="0" w:color="auto"/>
            </w:tcBorders>
            <w:vAlign w:val="bottom"/>
            <w:hideMark/>
          </w:tcPr>
          <w:p w14:paraId="23F6AB77" w14:textId="77777777" w:rsidR="00A150DA" w:rsidRPr="00A150DA" w:rsidRDefault="00A150DA" w:rsidP="00A150DA">
            <w:pPr>
              <w:rPr>
                <w:rFonts w:eastAsia="Times New Roman"/>
                <w:color w:val="000000"/>
                <w:sz w:val="22"/>
              </w:rPr>
            </w:pPr>
            <w:r w:rsidRPr="00A150DA">
              <w:rPr>
                <w:rFonts w:eastAsia="Times New Roman"/>
                <w:color w:val="000000"/>
                <w:sz w:val="22"/>
              </w:rPr>
              <w:t>Адрес объекта</w:t>
            </w:r>
          </w:p>
        </w:tc>
        <w:tc>
          <w:tcPr>
            <w:tcW w:w="1220" w:type="dxa"/>
            <w:tcBorders>
              <w:top w:val="single" w:sz="4" w:space="0" w:color="auto"/>
              <w:left w:val="nil"/>
              <w:bottom w:val="single" w:sz="4" w:space="0" w:color="auto"/>
              <w:right w:val="single" w:sz="4" w:space="0" w:color="auto"/>
            </w:tcBorders>
            <w:vAlign w:val="center"/>
            <w:hideMark/>
          </w:tcPr>
          <w:p w14:paraId="491CB604" w14:textId="77777777" w:rsidR="00A150DA" w:rsidRPr="00A150DA" w:rsidRDefault="00A150DA" w:rsidP="00A150DA">
            <w:pPr>
              <w:jc w:val="center"/>
              <w:rPr>
                <w:rFonts w:eastAsia="Times New Roman"/>
                <w:b/>
                <w:bCs/>
                <w:color w:val="000000"/>
                <w:sz w:val="22"/>
              </w:rPr>
            </w:pPr>
            <w:r w:rsidRPr="00A150DA">
              <w:rPr>
                <w:rFonts w:eastAsia="Times New Roman"/>
                <w:b/>
                <w:bCs/>
                <w:color w:val="000000"/>
                <w:sz w:val="22"/>
              </w:rPr>
              <w:t xml:space="preserve"> Сущ. Камеры</w:t>
            </w:r>
          </w:p>
        </w:tc>
        <w:tc>
          <w:tcPr>
            <w:tcW w:w="1260" w:type="dxa"/>
            <w:tcBorders>
              <w:top w:val="single" w:sz="4" w:space="0" w:color="auto"/>
              <w:left w:val="nil"/>
              <w:bottom w:val="single" w:sz="4" w:space="0" w:color="auto"/>
              <w:right w:val="single" w:sz="4" w:space="0" w:color="auto"/>
            </w:tcBorders>
            <w:vAlign w:val="center"/>
            <w:hideMark/>
          </w:tcPr>
          <w:p w14:paraId="6D7FA3B9" w14:textId="77777777" w:rsidR="00A150DA" w:rsidRPr="00A150DA" w:rsidRDefault="00A150DA" w:rsidP="00A150DA">
            <w:pPr>
              <w:jc w:val="center"/>
              <w:rPr>
                <w:rFonts w:eastAsia="Times New Roman"/>
                <w:b/>
                <w:bCs/>
                <w:color w:val="000000"/>
                <w:sz w:val="22"/>
              </w:rPr>
            </w:pPr>
            <w:r w:rsidRPr="00A150DA">
              <w:rPr>
                <w:rFonts w:eastAsia="Times New Roman"/>
                <w:b/>
                <w:bCs/>
                <w:color w:val="000000"/>
                <w:sz w:val="22"/>
              </w:rPr>
              <w:t>Камеры Оператора</w:t>
            </w:r>
          </w:p>
        </w:tc>
        <w:tc>
          <w:tcPr>
            <w:tcW w:w="1300" w:type="dxa"/>
            <w:tcBorders>
              <w:top w:val="single" w:sz="4" w:space="0" w:color="auto"/>
              <w:left w:val="nil"/>
              <w:bottom w:val="single" w:sz="4" w:space="0" w:color="auto"/>
              <w:right w:val="single" w:sz="4" w:space="0" w:color="auto"/>
            </w:tcBorders>
            <w:vAlign w:val="center"/>
            <w:hideMark/>
          </w:tcPr>
          <w:p w14:paraId="54B8DC1A" w14:textId="77777777" w:rsidR="00A150DA" w:rsidRPr="00A150DA" w:rsidRDefault="00A150DA" w:rsidP="00A150DA">
            <w:pPr>
              <w:jc w:val="center"/>
              <w:rPr>
                <w:rFonts w:eastAsia="Times New Roman"/>
                <w:b/>
                <w:bCs/>
                <w:color w:val="000000"/>
                <w:sz w:val="22"/>
              </w:rPr>
            </w:pPr>
            <w:r w:rsidRPr="00A150DA">
              <w:rPr>
                <w:rFonts w:eastAsia="Times New Roman"/>
                <w:b/>
                <w:bCs/>
                <w:color w:val="000000"/>
                <w:sz w:val="22"/>
              </w:rPr>
              <w:t>АРМ Оператора</w:t>
            </w:r>
          </w:p>
        </w:tc>
      </w:tr>
      <w:tr w:rsidR="00A150DA" w:rsidRPr="00A150DA" w14:paraId="69C27B0D" w14:textId="77777777" w:rsidTr="00A150DA">
        <w:trPr>
          <w:trHeight w:val="300"/>
        </w:trPr>
        <w:tc>
          <w:tcPr>
            <w:tcW w:w="580" w:type="dxa"/>
            <w:tcBorders>
              <w:top w:val="nil"/>
              <w:left w:val="single" w:sz="4" w:space="0" w:color="auto"/>
              <w:bottom w:val="single" w:sz="4" w:space="0" w:color="auto"/>
              <w:right w:val="single" w:sz="4" w:space="0" w:color="auto"/>
            </w:tcBorders>
            <w:noWrap/>
            <w:vAlign w:val="bottom"/>
            <w:hideMark/>
          </w:tcPr>
          <w:p w14:paraId="1353BBF3" w14:textId="77777777" w:rsidR="00A150DA" w:rsidRPr="00A150DA" w:rsidRDefault="00A150DA" w:rsidP="00A150DA">
            <w:pPr>
              <w:jc w:val="right"/>
              <w:rPr>
                <w:rFonts w:eastAsia="Times New Roman"/>
                <w:color w:val="000000"/>
                <w:sz w:val="22"/>
              </w:rPr>
            </w:pPr>
            <w:r w:rsidRPr="00A150DA">
              <w:rPr>
                <w:rFonts w:eastAsia="Times New Roman"/>
                <w:color w:val="000000"/>
                <w:sz w:val="22"/>
              </w:rPr>
              <w:t>1</w:t>
            </w:r>
          </w:p>
        </w:tc>
        <w:tc>
          <w:tcPr>
            <w:tcW w:w="1180" w:type="dxa"/>
            <w:tcBorders>
              <w:top w:val="nil"/>
              <w:left w:val="nil"/>
              <w:bottom w:val="single" w:sz="4" w:space="0" w:color="auto"/>
              <w:right w:val="single" w:sz="4" w:space="0" w:color="auto"/>
            </w:tcBorders>
            <w:noWrap/>
            <w:vAlign w:val="bottom"/>
            <w:hideMark/>
          </w:tcPr>
          <w:p w14:paraId="0E5E0EB4" w14:textId="77777777" w:rsidR="00A150DA" w:rsidRPr="00A150DA" w:rsidRDefault="00A150DA" w:rsidP="00A150DA">
            <w:pPr>
              <w:rPr>
                <w:rFonts w:eastAsia="Times New Roman"/>
                <w:color w:val="000000"/>
                <w:sz w:val="22"/>
              </w:rPr>
            </w:pPr>
            <w:r w:rsidRPr="00A150DA">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4966D66C" w14:textId="77777777" w:rsidR="00A150DA" w:rsidRPr="00A150DA" w:rsidRDefault="00A150DA" w:rsidP="00A150DA">
            <w:pPr>
              <w:rPr>
                <w:rFonts w:eastAsia="Times New Roman"/>
                <w:color w:val="000000"/>
                <w:sz w:val="22"/>
              </w:rPr>
            </w:pPr>
            <w:r w:rsidRPr="00A150DA">
              <w:rPr>
                <w:rFonts w:eastAsia="Times New Roman"/>
                <w:color w:val="000000"/>
                <w:sz w:val="22"/>
              </w:rPr>
              <w:t>Котельная</w:t>
            </w:r>
          </w:p>
        </w:tc>
        <w:tc>
          <w:tcPr>
            <w:tcW w:w="2560" w:type="dxa"/>
            <w:tcBorders>
              <w:top w:val="nil"/>
              <w:left w:val="nil"/>
              <w:bottom w:val="single" w:sz="4" w:space="0" w:color="auto"/>
              <w:right w:val="single" w:sz="4" w:space="0" w:color="auto"/>
            </w:tcBorders>
            <w:noWrap/>
            <w:vAlign w:val="bottom"/>
            <w:hideMark/>
          </w:tcPr>
          <w:p w14:paraId="093CCE92" w14:textId="77777777" w:rsidR="00A150DA" w:rsidRPr="00A150DA" w:rsidRDefault="00A150DA" w:rsidP="00A150DA">
            <w:pPr>
              <w:rPr>
                <w:rFonts w:eastAsia="Times New Roman"/>
                <w:color w:val="000000"/>
                <w:sz w:val="22"/>
              </w:rPr>
            </w:pPr>
            <w:r w:rsidRPr="00A150DA">
              <w:rPr>
                <w:rFonts w:eastAsia="Times New Roman"/>
                <w:color w:val="000000"/>
                <w:sz w:val="22"/>
              </w:rPr>
              <w:t>пр. Победителей, 141/1</w:t>
            </w:r>
          </w:p>
        </w:tc>
        <w:tc>
          <w:tcPr>
            <w:tcW w:w="1220" w:type="dxa"/>
            <w:tcBorders>
              <w:top w:val="nil"/>
              <w:left w:val="nil"/>
              <w:bottom w:val="single" w:sz="4" w:space="0" w:color="auto"/>
              <w:right w:val="single" w:sz="4" w:space="0" w:color="auto"/>
            </w:tcBorders>
            <w:noWrap/>
            <w:vAlign w:val="bottom"/>
            <w:hideMark/>
          </w:tcPr>
          <w:p w14:paraId="7CCD68A3" w14:textId="77777777" w:rsidR="00A150DA" w:rsidRPr="00A150DA" w:rsidRDefault="00A150DA" w:rsidP="00A150DA">
            <w:pPr>
              <w:jc w:val="right"/>
              <w:rPr>
                <w:rFonts w:eastAsia="Times New Roman"/>
                <w:color w:val="000000"/>
                <w:sz w:val="22"/>
              </w:rPr>
            </w:pPr>
            <w:r w:rsidRPr="00A150DA">
              <w:rPr>
                <w:rFonts w:eastAsia="Times New Roman"/>
                <w:color w:val="000000"/>
                <w:sz w:val="22"/>
              </w:rPr>
              <w:t>0</w:t>
            </w:r>
          </w:p>
        </w:tc>
        <w:tc>
          <w:tcPr>
            <w:tcW w:w="1260" w:type="dxa"/>
            <w:tcBorders>
              <w:top w:val="nil"/>
              <w:left w:val="nil"/>
              <w:bottom w:val="single" w:sz="4" w:space="0" w:color="auto"/>
              <w:right w:val="single" w:sz="4" w:space="0" w:color="auto"/>
            </w:tcBorders>
            <w:noWrap/>
            <w:vAlign w:val="bottom"/>
            <w:hideMark/>
          </w:tcPr>
          <w:p w14:paraId="6F343EDB" w14:textId="77777777" w:rsidR="00A150DA" w:rsidRPr="00A150DA" w:rsidRDefault="00A150DA" w:rsidP="00A150DA">
            <w:pPr>
              <w:jc w:val="right"/>
              <w:rPr>
                <w:rFonts w:eastAsia="Times New Roman"/>
                <w:color w:val="000000"/>
                <w:sz w:val="22"/>
              </w:rPr>
            </w:pPr>
            <w:r w:rsidRPr="00A150DA">
              <w:rPr>
                <w:rFonts w:eastAsia="Times New Roman"/>
                <w:color w:val="000000"/>
                <w:sz w:val="22"/>
              </w:rPr>
              <w:t>6</w:t>
            </w:r>
          </w:p>
        </w:tc>
        <w:tc>
          <w:tcPr>
            <w:tcW w:w="1300" w:type="dxa"/>
            <w:tcBorders>
              <w:top w:val="nil"/>
              <w:left w:val="nil"/>
              <w:bottom w:val="single" w:sz="4" w:space="0" w:color="auto"/>
              <w:right w:val="single" w:sz="4" w:space="0" w:color="auto"/>
            </w:tcBorders>
            <w:noWrap/>
            <w:vAlign w:val="bottom"/>
            <w:hideMark/>
          </w:tcPr>
          <w:p w14:paraId="425C4B53"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43C845C5" w14:textId="77777777" w:rsidTr="00A150DA">
        <w:trPr>
          <w:trHeight w:val="300"/>
        </w:trPr>
        <w:tc>
          <w:tcPr>
            <w:tcW w:w="580" w:type="dxa"/>
            <w:tcBorders>
              <w:top w:val="nil"/>
              <w:left w:val="single" w:sz="4" w:space="0" w:color="auto"/>
              <w:bottom w:val="single" w:sz="4" w:space="0" w:color="auto"/>
              <w:right w:val="single" w:sz="4" w:space="0" w:color="auto"/>
            </w:tcBorders>
            <w:noWrap/>
            <w:vAlign w:val="bottom"/>
            <w:hideMark/>
          </w:tcPr>
          <w:p w14:paraId="64F7A1FF" w14:textId="77777777" w:rsidR="00A150DA" w:rsidRPr="00A150DA" w:rsidRDefault="00A150DA" w:rsidP="00A150DA">
            <w:pPr>
              <w:jc w:val="right"/>
              <w:rPr>
                <w:rFonts w:eastAsia="Times New Roman"/>
                <w:color w:val="000000"/>
                <w:sz w:val="22"/>
              </w:rPr>
            </w:pPr>
            <w:r w:rsidRPr="00A150DA">
              <w:rPr>
                <w:rFonts w:eastAsia="Times New Roman"/>
                <w:color w:val="000000"/>
                <w:sz w:val="22"/>
              </w:rPr>
              <w:t>2</w:t>
            </w:r>
          </w:p>
        </w:tc>
        <w:tc>
          <w:tcPr>
            <w:tcW w:w="1180" w:type="dxa"/>
            <w:tcBorders>
              <w:top w:val="nil"/>
              <w:left w:val="nil"/>
              <w:bottom w:val="single" w:sz="4" w:space="0" w:color="auto"/>
              <w:right w:val="single" w:sz="4" w:space="0" w:color="auto"/>
            </w:tcBorders>
            <w:noWrap/>
            <w:vAlign w:val="bottom"/>
            <w:hideMark/>
          </w:tcPr>
          <w:p w14:paraId="0B0EB2A5" w14:textId="77777777" w:rsidR="00A150DA" w:rsidRPr="00A150DA" w:rsidRDefault="00A150DA" w:rsidP="00A150DA">
            <w:pPr>
              <w:rPr>
                <w:rFonts w:eastAsia="Times New Roman"/>
                <w:color w:val="000000"/>
                <w:sz w:val="22"/>
              </w:rPr>
            </w:pPr>
            <w:r w:rsidRPr="00A150DA">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4DE812D9" w14:textId="77777777" w:rsidR="00A150DA" w:rsidRPr="00A150DA" w:rsidRDefault="00A150DA" w:rsidP="00A150DA">
            <w:pPr>
              <w:rPr>
                <w:rFonts w:eastAsia="Times New Roman"/>
                <w:color w:val="000000"/>
                <w:sz w:val="22"/>
              </w:rPr>
            </w:pPr>
            <w:r w:rsidRPr="00A150DA">
              <w:rPr>
                <w:rFonts w:eastAsia="Times New Roman"/>
                <w:color w:val="000000"/>
                <w:sz w:val="22"/>
              </w:rPr>
              <w:t>АБК РТС-3</w:t>
            </w:r>
          </w:p>
        </w:tc>
        <w:tc>
          <w:tcPr>
            <w:tcW w:w="2560" w:type="dxa"/>
            <w:tcBorders>
              <w:top w:val="nil"/>
              <w:left w:val="nil"/>
              <w:bottom w:val="single" w:sz="4" w:space="0" w:color="auto"/>
              <w:right w:val="single" w:sz="4" w:space="0" w:color="auto"/>
            </w:tcBorders>
            <w:noWrap/>
            <w:vAlign w:val="bottom"/>
            <w:hideMark/>
          </w:tcPr>
          <w:p w14:paraId="5B27DD6E" w14:textId="77777777" w:rsidR="00A150DA" w:rsidRPr="00A150DA" w:rsidRDefault="00A150DA" w:rsidP="00A150DA">
            <w:pPr>
              <w:rPr>
                <w:rFonts w:eastAsia="Times New Roman"/>
                <w:color w:val="000000"/>
                <w:sz w:val="22"/>
              </w:rPr>
            </w:pPr>
            <w:r w:rsidRPr="00A150DA">
              <w:rPr>
                <w:rFonts w:eastAsia="Times New Roman"/>
                <w:color w:val="000000"/>
                <w:sz w:val="22"/>
              </w:rPr>
              <w:t>Ул. Ангарская, 15В</w:t>
            </w:r>
          </w:p>
        </w:tc>
        <w:tc>
          <w:tcPr>
            <w:tcW w:w="1220" w:type="dxa"/>
            <w:tcBorders>
              <w:top w:val="nil"/>
              <w:left w:val="nil"/>
              <w:bottom w:val="single" w:sz="4" w:space="0" w:color="auto"/>
              <w:right w:val="single" w:sz="4" w:space="0" w:color="auto"/>
            </w:tcBorders>
            <w:noWrap/>
            <w:vAlign w:val="bottom"/>
            <w:hideMark/>
          </w:tcPr>
          <w:p w14:paraId="2366B38F" w14:textId="77777777" w:rsidR="00A150DA" w:rsidRPr="00A150DA" w:rsidRDefault="00A150DA" w:rsidP="00A150DA">
            <w:pPr>
              <w:jc w:val="right"/>
              <w:rPr>
                <w:rFonts w:eastAsia="Times New Roman"/>
                <w:color w:val="000000"/>
                <w:sz w:val="22"/>
              </w:rPr>
            </w:pPr>
            <w:r w:rsidRPr="00A150DA">
              <w:rPr>
                <w:rFonts w:eastAsia="Times New Roman"/>
                <w:color w:val="000000"/>
                <w:sz w:val="22"/>
              </w:rPr>
              <w:t>1</w:t>
            </w:r>
          </w:p>
        </w:tc>
        <w:tc>
          <w:tcPr>
            <w:tcW w:w="1260" w:type="dxa"/>
            <w:tcBorders>
              <w:top w:val="nil"/>
              <w:left w:val="nil"/>
              <w:bottom w:val="single" w:sz="4" w:space="0" w:color="auto"/>
              <w:right w:val="single" w:sz="4" w:space="0" w:color="auto"/>
            </w:tcBorders>
            <w:noWrap/>
            <w:vAlign w:val="bottom"/>
            <w:hideMark/>
          </w:tcPr>
          <w:p w14:paraId="36032C52" w14:textId="77777777" w:rsidR="00A150DA" w:rsidRPr="00A150DA" w:rsidRDefault="00A150DA" w:rsidP="00A150DA">
            <w:pPr>
              <w:jc w:val="right"/>
              <w:rPr>
                <w:rFonts w:eastAsia="Times New Roman"/>
                <w:color w:val="000000"/>
                <w:sz w:val="22"/>
              </w:rPr>
            </w:pPr>
            <w:r w:rsidRPr="00A150DA">
              <w:rPr>
                <w:rFonts w:eastAsia="Times New Roman"/>
                <w:color w:val="000000"/>
                <w:sz w:val="22"/>
              </w:rPr>
              <w:t>14</w:t>
            </w:r>
          </w:p>
        </w:tc>
        <w:tc>
          <w:tcPr>
            <w:tcW w:w="1300" w:type="dxa"/>
            <w:tcBorders>
              <w:top w:val="nil"/>
              <w:left w:val="nil"/>
              <w:bottom w:val="single" w:sz="4" w:space="0" w:color="auto"/>
              <w:right w:val="single" w:sz="4" w:space="0" w:color="auto"/>
            </w:tcBorders>
            <w:noWrap/>
            <w:vAlign w:val="bottom"/>
            <w:hideMark/>
          </w:tcPr>
          <w:p w14:paraId="32C8288C" w14:textId="77777777" w:rsidR="00A150DA" w:rsidRPr="00A150DA" w:rsidRDefault="00A150DA" w:rsidP="00A150DA">
            <w:pPr>
              <w:jc w:val="right"/>
              <w:rPr>
                <w:rFonts w:eastAsia="Times New Roman"/>
                <w:color w:val="000000"/>
                <w:sz w:val="22"/>
              </w:rPr>
            </w:pPr>
            <w:r w:rsidRPr="00A150DA">
              <w:rPr>
                <w:rFonts w:eastAsia="Times New Roman"/>
                <w:color w:val="000000"/>
                <w:sz w:val="22"/>
              </w:rPr>
              <w:t>1</w:t>
            </w:r>
          </w:p>
        </w:tc>
      </w:tr>
      <w:tr w:rsidR="00A150DA" w:rsidRPr="00A150DA" w14:paraId="2DDAADC5" w14:textId="77777777" w:rsidTr="00A150DA">
        <w:trPr>
          <w:trHeight w:val="300"/>
        </w:trPr>
        <w:tc>
          <w:tcPr>
            <w:tcW w:w="580" w:type="dxa"/>
            <w:tcBorders>
              <w:top w:val="nil"/>
              <w:left w:val="single" w:sz="4" w:space="0" w:color="auto"/>
              <w:bottom w:val="single" w:sz="4" w:space="0" w:color="auto"/>
              <w:right w:val="single" w:sz="4" w:space="0" w:color="auto"/>
            </w:tcBorders>
            <w:noWrap/>
            <w:vAlign w:val="bottom"/>
            <w:hideMark/>
          </w:tcPr>
          <w:p w14:paraId="75297845" w14:textId="77777777" w:rsidR="00A150DA" w:rsidRPr="00A150DA" w:rsidRDefault="00A150DA" w:rsidP="00A150DA">
            <w:pPr>
              <w:jc w:val="right"/>
              <w:rPr>
                <w:rFonts w:eastAsia="Times New Roman"/>
                <w:color w:val="000000"/>
                <w:sz w:val="22"/>
              </w:rPr>
            </w:pPr>
            <w:r w:rsidRPr="00A150DA">
              <w:rPr>
                <w:rFonts w:eastAsia="Times New Roman"/>
                <w:color w:val="000000"/>
                <w:sz w:val="22"/>
              </w:rPr>
              <w:t>3</w:t>
            </w:r>
          </w:p>
        </w:tc>
        <w:tc>
          <w:tcPr>
            <w:tcW w:w="1180" w:type="dxa"/>
            <w:tcBorders>
              <w:top w:val="nil"/>
              <w:left w:val="nil"/>
              <w:bottom w:val="single" w:sz="4" w:space="0" w:color="auto"/>
              <w:right w:val="single" w:sz="4" w:space="0" w:color="auto"/>
            </w:tcBorders>
            <w:noWrap/>
            <w:vAlign w:val="bottom"/>
            <w:hideMark/>
          </w:tcPr>
          <w:p w14:paraId="52F7E9E0" w14:textId="77777777" w:rsidR="00A150DA" w:rsidRPr="00A150DA" w:rsidRDefault="00A150DA" w:rsidP="00A150DA">
            <w:pPr>
              <w:rPr>
                <w:rFonts w:eastAsia="Times New Roman"/>
                <w:color w:val="000000"/>
                <w:sz w:val="22"/>
              </w:rPr>
            </w:pPr>
            <w:r w:rsidRPr="00A150DA">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0BD40521" w14:textId="77777777" w:rsidR="00A150DA" w:rsidRPr="00A150DA" w:rsidRDefault="00A150DA" w:rsidP="00A150DA">
            <w:pPr>
              <w:rPr>
                <w:rFonts w:eastAsia="Times New Roman"/>
                <w:color w:val="000000"/>
                <w:sz w:val="22"/>
              </w:rPr>
            </w:pPr>
            <w:r w:rsidRPr="00A150DA">
              <w:rPr>
                <w:rFonts w:eastAsia="Times New Roman"/>
                <w:color w:val="000000"/>
                <w:sz w:val="22"/>
              </w:rPr>
              <w:t>АБК РТС-5</w:t>
            </w:r>
          </w:p>
        </w:tc>
        <w:tc>
          <w:tcPr>
            <w:tcW w:w="2560" w:type="dxa"/>
            <w:tcBorders>
              <w:top w:val="nil"/>
              <w:left w:val="nil"/>
              <w:bottom w:val="single" w:sz="4" w:space="0" w:color="auto"/>
              <w:right w:val="single" w:sz="4" w:space="0" w:color="auto"/>
            </w:tcBorders>
            <w:noWrap/>
            <w:vAlign w:val="bottom"/>
            <w:hideMark/>
          </w:tcPr>
          <w:p w14:paraId="5FD572CA" w14:textId="77777777" w:rsidR="00A150DA" w:rsidRPr="00A150DA" w:rsidRDefault="00A150DA" w:rsidP="00A150DA">
            <w:pPr>
              <w:rPr>
                <w:rFonts w:eastAsia="Times New Roman"/>
                <w:color w:val="000000"/>
                <w:sz w:val="22"/>
              </w:rPr>
            </w:pPr>
            <w:proofErr w:type="spellStart"/>
            <w:r w:rsidRPr="00A150DA">
              <w:rPr>
                <w:rFonts w:eastAsia="Times New Roman"/>
                <w:color w:val="000000"/>
                <w:sz w:val="22"/>
              </w:rPr>
              <w:t>Ул.Лынькова</w:t>
            </w:r>
            <w:proofErr w:type="spellEnd"/>
            <w:r w:rsidRPr="00A150DA">
              <w:rPr>
                <w:rFonts w:eastAsia="Times New Roman"/>
                <w:color w:val="000000"/>
                <w:sz w:val="22"/>
              </w:rPr>
              <w:t>, 10</w:t>
            </w:r>
          </w:p>
        </w:tc>
        <w:tc>
          <w:tcPr>
            <w:tcW w:w="1220" w:type="dxa"/>
            <w:tcBorders>
              <w:top w:val="nil"/>
              <w:left w:val="nil"/>
              <w:bottom w:val="single" w:sz="4" w:space="0" w:color="auto"/>
              <w:right w:val="single" w:sz="4" w:space="0" w:color="auto"/>
            </w:tcBorders>
            <w:noWrap/>
            <w:vAlign w:val="bottom"/>
            <w:hideMark/>
          </w:tcPr>
          <w:p w14:paraId="1AA1AB3E" w14:textId="77777777" w:rsidR="00A150DA" w:rsidRPr="00A150DA" w:rsidRDefault="00A150DA" w:rsidP="00A150DA">
            <w:pPr>
              <w:jc w:val="right"/>
              <w:rPr>
                <w:rFonts w:eastAsia="Times New Roman"/>
                <w:color w:val="000000"/>
                <w:sz w:val="22"/>
              </w:rPr>
            </w:pPr>
            <w:r w:rsidRPr="00A150DA">
              <w:rPr>
                <w:rFonts w:eastAsia="Times New Roman"/>
                <w:color w:val="000000"/>
                <w:sz w:val="22"/>
              </w:rPr>
              <w:t>5</w:t>
            </w:r>
          </w:p>
        </w:tc>
        <w:tc>
          <w:tcPr>
            <w:tcW w:w="1260" w:type="dxa"/>
            <w:tcBorders>
              <w:top w:val="nil"/>
              <w:left w:val="nil"/>
              <w:bottom w:val="single" w:sz="4" w:space="0" w:color="auto"/>
              <w:right w:val="single" w:sz="4" w:space="0" w:color="auto"/>
            </w:tcBorders>
            <w:noWrap/>
            <w:vAlign w:val="bottom"/>
            <w:hideMark/>
          </w:tcPr>
          <w:p w14:paraId="473326AA" w14:textId="77777777" w:rsidR="00A150DA" w:rsidRPr="00A150DA" w:rsidRDefault="00A150DA" w:rsidP="00A150DA">
            <w:pPr>
              <w:jc w:val="right"/>
              <w:rPr>
                <w:rFonts w:eastAsia="Times New Roman"/>
                <w:color w:val="000000"/>
                <w:sz w:val="22"/>
              </w:rPr>
            </w:pPr>
            <w:r w:rsidRPr="00A150DA">
              <w:rPr>
                <w:rFonts w:eastAsia="Times New Roman"/>
                <w:color w:val="000000"/>
                <w:sz w:val="22"/>
              </w:rPr>
              <w:t>22</w:t>
            </w:r>
          </w:p>
        </w:tc>
        <w:tc>
          <w:tcPr>
            <w:tcW w:w="1300" w:type="dxa"/>
            <w:tcBorders>
              <w:top w:val="nil"/>
              <w:left w:val="nil"/>
              <w:bottom w:val="single" w:sz="4" w:space="0" w:color="auto"/>
              <w:right w:val="single" w:sz="4" w:space="0" w:color="auto"/>
            </w:tcBorders>
            <w:noWrap/>
            <w:vAlign w:val="bottom"/>
            <w:hideMark/>
          </w:tcPr>
          <w:p w14:paraId="105F29FE" w14:textId="77777777" w:rsidR="00A150DA" w:rsidRPr="00A150DA" w:rsidRDefault="00A150DA" w:rsidP="00A150DA">
            <w:pPr>
              <w:jc w:val="right"/>
              <w:rPr>
                <w:rFonts w:eastAsia="Times New Roman"/>
                <w:color w:val="000000"/>
                <w:sz w:val="22"/>
              </w:rPr>
            </w:pPr>
            <w:r w:rsidRPr="00A150DA">
              <w:rPr>
                <w:rFonts w:eastAsia="Times New Roman"/>
                <w:color w:val="000000"/>
                <w:sz w:val="22"/>
              </w:rPr>
              <w:t>2</w:t>
            </w:r>
          </w:p>
        </w:tc>
      </w:tr>
      <w:tr w:rsidR="00A150DA" w:rsidRPr="00A150DA" w14:paraId="4C720610" w14:textId="77777777" w:rsidTr="00A150DA">
        <w:trPr>
          <w:trHeight w:val="300"/>
        </w:trPr>
        <w:tc>
          <w:tcPr>
            <w:tcW w:w="580" w:type="dxa"/>
            <w:tcBorders>
              <w:top w:val="nil"/>
              <w:left w:val="single" w:sz="4" w:space="0" w:color="auto"/>
              <w:bottom w:val="single" w:sz="4" w:space="0" w:color="auto"/>
              <w:right w:val="single" w:sz="4" w:space="0" w:color="auto"/>
            </w:tcBorders>
            <w:noWrap/>
            <w:vAlign w:val="bottom"/>
            <w:hideMark/>
          </w:tcPr>
          <w:p w14:paraId="394936C2" w14:textId="77777777" w:rsidR="00A150DA" w:rsidRPr="00A150DA" w:rsidRDefault="00A150DA" w:rsidP="00A150DA">
            <w:pPr>
              <w:jc w:val="right"/>
              <w:rPr>
                <w:rFonts w:eastAsia="Times New Roman"/>
                <w:color w:val="000000"/>
                <w:sz w:val="22"/>
              </w:rPr>
            </w:pPr>
            <w:r w:rsidRPr="00A150DA">
              <w:rPr>
                <w:rFonts w:eastAsia="Times New Roman"/>
                <w:color w:val="000000"/>
                <w:sz w:val="22"/>
              </w:rPr>
              <w:t>4</w:t>
            </w:r>
          </w:p>
        </w:tc>
        <w:tc>
          <w:tcPr>
            <w:tcW w:w="1180" w:type="dxa"/>
            <w:tcBorders>
              <w:top w:val="nil"/>
              <w:left w:val="nil"/>
              <w:bottom w:val="single" w:sz="4" w:space="0" w:color="auto"/>
              <w:right w:val="single" w:sz="4" w:space="0" w:color="auto"/>
            </w:tcBorders>
            <w:noWrap/>
            <w:vAlign w:val="bottom"/>
            <w:hideMark/>
          </w:tcPr>
          <w:p w14:paraId="48C6824C" w14:textId="77777777" w:rsidR="00A150DA" w:rsidRPr="00A150DA" w:rsidRDefault="00A150DA" w:rsidP="00A150DA">
            <w:pPr>
              <w:rPr>
                <w:rFonts w:eastAsia="Times New Roman"/>
                <w:color w:val="000000"/>
                <w:sz w:val="22"/>
              </w:rPr>
            </w:pPr>
            <w:r w:rsidRPr="00A150DA">
              <w:rPr>
                <w:rFonts w:eastAsia="Times New Roman"/>
                <w:color w:val="000000"/>
                <w:sz w:val="22"/>
              </w:rPr>
              <w:t>ТЗУ</w:t>
            </w:r>
          </w:p>
        </w:tc>
        <w:tc>
          <w:tcPr>
            <w:tcW w:w="1780" w:type="dxa"/>
            <w:tcBorders>
              <w:top w:val="nil"/>
              <w:left w:val="nil"/>
              <w:bottom w:val="single" w:sz="4" w:space="0" w:color="auto"/>
              <w:right w:val="single" w:sz="4" w:space="0" w:color="auto"/>
            </w:tcBorders>
            <w:noWrap/>
            <w:vAlign w:val="bottom"/>
            <w:hideMark/>
          </w:tcPr>
          <w:p w14:paraId="028184F1" w14:textId="77777777" w:rsidR="00A150DA" w:rsidRPr="00A150DA" w:rsidRDefault="00A150DA" w:rsidP="00A150DA">
            <w:pPr>
              <w:rPr>
                <w:rFonts w:eastAsia="Times New Roman"/>
                <w:color w:val="000000"/>
                <w:sz w:val="22"/>
              </w:rPr>
            </w:pPr>
            <w:r w:rsidRPr="00A150DA">
              <w:rPr>
                <w:rFonts w:eastAsia="Times New Roman"/>
                <w:color w:val="000000"/>
                <w:sz w:val="22"/>
              </w:rPr>
              <w:t>Площадка ТЗУ</w:t>
            </w:r>
          </w:p>
        </w:tc>
        <w:tc>
          <w:tcPr>
            <w:tcW w:w="2560" w:type="dxa"/>
            <w:tcBorders>
              <w:top w:val="nil"/>
              <w:left w:val="nil"/>
              <w:bottom w:val="single" w:sz="4" w:space="0" w:color="auto"/>
              <w:right w:val="single" w:sz="4" w:space="0" w:color="auto"/>
            </w:tcBorders>
            <w:noWrap/>
            <w:vAlign w:val="bottom"/>
            <w:hideMark/>
          </w:tcPr>
          <w:p w14:paraId="3DD5B12C" w14:textId="77777777" w:rsidR="00A150DA" w:rsidRPr="00A150DA" w:rsidRDefault="00A150DA" w:rsidP="00A150DA">
            <w:pPr>
              <w:rPr>
                <w:rFonts w:eastAsia="Times New Roman"/>
                <w:color w:val="000000"/>
                <w:sz w:val="22"/>
              </w:rPr>
            </w:pPr>
            <w:r w:rsidRPr="00A150DA">
              <w:rPr>
                <w:rFonts w:eastAsia="Times New Roman"/>
                <w:color w:val="000000"/>
                <w:sz w:val="22"/>
              </w:rPr>
              <w:t>Ул. Павловского, 7Б</w:t>
            </w:r>
          </w:p>
        </w:tc>
        <w:tc>
          <w:tcPr>
            <w:tcW w:w="1220" w:type="dxa"/>
            <w:tcBorders>
              <w:top w:val="nil"/>
              <w:left w:val="nil"/>
              <w:bottom w:val="single" w:sz="4" w:space="0" w:color="auto"/>
              <w:right w:val="single" w:sz="4" w:space="0" w:color="auto"/>
            </w:tcBorders>
            <w:noWrap/>
            <w:vAlign w:val="bottom"/>
            <w:hideMark/>
          </w:tcPr>
          <w:p w14:paraId="49FAB17D" w14:textId="77777777" w:rsidR="00A150DA" w:rsidRPr="00A150DA" w:rsidRDefault="00A150DA" w:rsidP="00A150DA">
            <w:pPr>
              <w:jc w:val="right"/>
              <w:rPr>
                <w:rFonts w:eastAsia="Times New Roman"/>
                <w:color w:val="000000"/>
                <w:sz w:val="22"/>
              </w:rPr>
            </w:pPr>
            <w:r w:rsidRPr="00A150DA">
              <w:rPr>
                <w:rFonts w:eastAsia="Times New Roman"/>
                <w:color w:val="000000"/>
                <w:sz w:val="22"/>
              </w:rPr>
              <w:t>15</w:t>
            </w:r>
          </w:p>
        </w:tc>
        <w:tc>
          <w:tcPr>
            <w:tcW w:w="1260" w:type="dxa"/>
            <w:tcBorders>
              <w:top w:val="nil"/>
              <w:left w:val="nil"/>
              <w:bottom w:val="single" w:sz="4" w:space="0" w:color="auto"/>
              <w:right w:val="single" w:sz="4" w:space="0" w:color="auto"/>
            </w:tcBorders>
            <w:noWrap/>
            <w:vAlign w:val="bottom"/>
            <w:hideMark/>
          </w:tcPr>
          <w:p w14:paraId="3177E459"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5F7FFF4D" w14:textId="77777777" w:rsidR="00A150DA" w:rsidRPr="00A150DA" w:rsidRDefault="00A150DA" w:rsidP="00A150DA">
            <w:pPr>
              <w:jc w:val="right"/>
              <w:rPr>
                <w:rFonts w:eastAsia="Times New Roman"/>
                <w:color w:val="000000"/>
                <w:sz w:val="22"/>
              </w:rPr>
            </w:pPr>
            <w:r w:rsidRPr="00A150DA">
              <w:rPr>
                <w:rFonts w:eastAsia="Times New Roman"/>
                <w:color w:val="000000"/>
                <w:sz w:val="22"/>
              </w:rPr>
              <w:t>1</w:t>
            </w:r>
          </w:p>
        </w:tc>
      </w:tr>
      <w:tr w:rsidR="00A150DA" w:rsidRPr="00A150DA" w14:paraId="52327321" w14:textId="77777777" w:rsidTr="00A150DA">
        <w:trPr>
          <w:trHeight w:val="300"/>
        </w:trPr>
        <w:tc>
          <w:tcPr>
            <w:tcW w:w="580" w:type="dxa"/>
            <w:tcBorders>
              <w:top w:val="nil"/>
              <w:left w:val="single" w:sz="4" w:space="0" w:color="auto"/>
              <w:bottom w:val="single" w:sz="4" w:space="0" w:color="auto"/>
              <w:right w:val="single" w:sz="4" w:space="0" w:color="auto"/>
            </w:tcBorders>
            <w:noWrap/>
            <w:vAlign w:val="bottom"/>
            <w:hideMark/>
          </w:tcPr>
          <w:p w14:paraId="4D5F6C87" w14:textId="77777777" w:rsidR="00A150DA" w:rsidRPr="00A150DA" w:rsidRDefault="00A150DA" w:rsidP="00A150DA">
            <w:pPr>
              <w:jc w:val="right"/>
              <w:rPr>
                <w:rFonts w:eastAsia="Times New Roman"/>
                <w:color w:val="000000"/>
                <w:sz w:val="22"/>
              </w:rPr>
            </w:pPr>
            <w:r w:rsidRPr="00A150DA">
              <w:rPr>
                <w:rFonts w:eastAsia="Times New Roman"/>
                <w:color w:val="000000"/>
                <w:sz w:val="22"/>
              </w:rPr>
              <w:t>5</w:t>
            </w:r>
          </w:p>
        </w:tc>
        <w:tc>
          <w:tcPr>
            <w:tcW w:w="1180" w:type="dxa"/>
            <w:tcBorders>
              <w:top w:val="nil"/>
              <w:left w:val="nil"/>
              <w:bottom w:val="single" w:sz="4" w:space="0" w:color="auto"/>
              <w:right w:val="single" w:sz="4" w:space="0" w:color="auto"/>
            </w:tcBorders>
            <w:noWrap/>
            <w:vAlign w:val="bottom"/>
            <w:hideMark/>
          </w:tcPr>
          <w:p w14:paraId="60D35347" w14:textId="77777777" w:rsidR="00A150DA" w:rsidRPr="00A150DA" w:rsidRDefault="00A150DA" w:rsidP="00A150DA">
            <w:pPr>
              <w:rPr>
                <w:rFonts w:eastAsia="Times New Roman"/>
                <w:color w:val="000000"/>
                <w:sz w:val="22"/>
              </w:rPr>
            </w:pPr>
            <w:r w:rsidRPr="00A150DA">
              <w:rPr>
                <w:rFonts w:eastAsia="Times New Roman"/>
                <w:color w:val="000000"/>
                <w:sz w:val="22"/>
              </w:rPr>
              <w:t>СГМ</w:t>
            </w:r>
          </w:p>
        </w:tc>
        <w:tc>
          <w:tcPr>
            <w:tcW w:w="1780" w:type="dxa"/>
            <w:tcBorders>
              <w:top w:val="nil"/>
              <w:left w:val="nil"/>
              <w:bottom w:val="single" w:sz="4" w:space="0" w:color="auto"/>
              <w:right w:val="single" w:sz="4" w:space="0" w:color="auto"/>
            </w:tcBorders>
            <w:noWrap/>
            <w:vAlign w:val="bottom"/>
            <w:hideMark/>
          </w:tcPr>
          <w:p w14:paraId="262EBBA3" w14:textId="77777777" w:rsidR="00A150DA" w:rsidRPr="00A150DA" w:rsidRDefault="00A150DA" w:rsidP="00A150DA">
            <w:pPr>
              <w:rPr>
                <w:rFonts w:eastAsia="Times New Roman"/>
                <w:color w:val="000000"/>
                <w:sz w:val="22"/>
              </w:rPr>
            </w:pPr>
            <w:r w:rsidRPr="00A150DA">
              <w:rPr>
                <w:rFonts w:eastAsia="Times New Roman"/>
                <w:color w:val="000000"/>
                <w:sz w:val="22"/>
              </w:rPr>
              <w:t>АБК СГМ</w:t>
            </w:r>
          </w:p>
        </w:tc>
        <w:tc>
          <w:tcPr>
            <w:tcW w:w="2560" w:type="dxa"/>
            <w:tcBorders>
              <w:top w:val="nil"/>
              <w:left w:val="nil"/>
              <w:bottom w:val="single" w:sz="4" w:space="0" w:color="auto"/>
              <w:right w:val="single" w:sz="4" w:space="0" w:color="auto"/>
            </w:tcBorders>
            <w:noWrap/>
            <w:vAlign w:val="bottom"/>
            <w:hideMark/>
          </w:tcPr>
          <w:p w14:paraId="69E124D1" w14:textId="77777777" w:rsidR="00A150DA" w:rsidRPr="00A150DA" w:rsidRDefault="00A150DA" w:rsidP="00A150DA">
            <w:pPr>
              <w:rPr>
                <w:rFonts w:eastAsia="Times New Roman"/>
                <w:color w:val="000000"/>
                <w:sz w:val="22"/>
              </w:rPr>
            </w:pPr>
            <w:r w:rsidRPr="00A150DA">
              <w:rPr>
                <w:rFonts w:eastAsia="Times New Roman"/>
                <w:color w:val="000000"/>
                <w:sz w:val="22"/>
              </w:rPr>
              <w:t>пер. Калинина, 6а</w:t>
            </w:r>
          </w:p>
        </w:tc>
        <w:tc>
          <w:tcPr>
            <w:tcW w:w="1220" w:type="dxa"/>
            <w:tcBorders>
              <w:top w:val="nil"/>
              <w:left w:val="nil"/>
              <w:bottom w:val="single" w:sz="4" w:space="0" w:color="auto"/>
              <w:right w:val="single" w:sz="4" w:space="0" w:color="auto"/>
            </w:tcBorders>
            <w:noWrap/>
            <w:vAlign w:val="bottom"/>
            <w:hideMark/>
          </w:tcPr>
          <w:p w14:paraId="7D4E6680" w14:textId="77777777" w:rsidR="00A150DA" w:rsidRPr="00A150DA" w:rsidRDefault="00A150DA" w:rsidP="00A150DA">
            <w:pPr>
              <w:jc w:val="right"/>
              <w:rPr>
                <w:rFonts w:eastAsia="Times New Roman"/>
                <w:color w:val="000000"/>
                <w:sz w:val="22"/>
              </w:rPr>
            </w:pPr>
            <w:r w:rsidRPr="00A150DA">
              <w:rPr>
                <w:rFonts w:eastAsia="Times New Roman"/>
                <w:color w:val="000000"/>
                <w:sz w:val="22"/>
              </w:rPr>
              <w:t>14</w:t>
            </w:r>
          </w:p>
        </w:tc>
        <w:tc>
          <w:tcPr>
            <w:tcW w:w="1260" w:type="dxa"/>
            <w:tcBorders>
              <w:top w:val="nil"/>
              <w:left w:val="nil"/>
              <w:bottom w:val="single" w:sz="4" w:space="0" w:color="auto"/>
              <w:right w:val="single" w:sz="4" w:space="0" w:color="auto"/>
            </w:tcBorders>
            <w:noWrap/>
            <w:vAlign w:val="bottom"/>
            <w:hideMark/>
          </w:tcPr>
          <w:p w14:paraId="43BF3103"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18C82B51"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126A0613" w14:textId="77777777" w:rsidTr="00A150DA">
        <w:trPr>
          <w:trHeight w:val="330"/>
        </w:trPr>
        <w:tc>
          <w:tcPr>
            <w:tcW w:w="580" w:type="dxa"/>
            <w:tcBorders>
              <w:top w:val="nil"/>
              <w:left w:val="nil"/>
              <w:bottom w:val="nil"/>
              <w:right w:val="nil"/>
            </w:tcBorders>
            <w:noWrap/>
            <w:vAlign w:val="bottom"/>
            <w:hideMark/>
          </w:tcPr>
          <w:p w14:paraId="7477955F" w14:textId="77777777" w:rsidR="00A150DA" w:rsidRPr="00A150DA" w:rsidRDefault="00A150DA" w:rsidP="00A150DA">
            <w:pPr>
              <w:rPr>
                <w:rFonts w:eastAsia="Times New Roman"/>
                <w:color w:val="000000"/>
                <w:sz w:val="22"/>
              </w:rPr>
            </w:pPr>
          </w:p>
        </w:tc>
        <w:tc>
          <w:tcPr>
            <w:tcW w:w="1180" w:type="dxa"/>
            <w:tcBorders>
              <w:top w:val="nil"/>
              <w:left w:val="nil"/>
              <w:bottom w:val="nil"/>
              <w:right w:val="nil"/>
            </w:tcBorders>
            <w:noWrap/>
            <w:vAlign w:val="bottom"/>
            <w:hideMark/>
          </w:tcPr>
          <w:p w14:paraId="2AAA5C4B" w14:textId="77777777" w:rsidR="00A150DA" w:rsidRPr="00A150DA" w:rsidRDefault="00A150DA" w:rsidP="00A150DA">
            <w:pPr>
              <w:rPr>
                <w:rFonts w:eastAsia="Times New Roman"/>
                <w:sz w:val="20"/>
                <w:szCs w:val="20"/>
              </w:rPr>
            </w:pPr>
          </w:p>
        </w:tc>
        <w:tc>
          <w:tcPr>
            <w:tcW w:w="1780" w:type="dxa"/>
            <w:tcBorders>
              <w:top w:val="nil"/>
              <w:left w:val="nil"/>
              <w:bottom w:val="nil"/>
              <w:right w:val="nil"/>
            </w:tcBorders>
            <w:noWrap/>
            <w:vAlign w:val="bottom"/>
            <w:hideMark/>
          </w:tcPr>
          <w:p w14:paraId="64A3699C" w14:textId="77777777" w:rsidR="00A150DA" w:rsidRPr="00A150DA" w:rsidRDefault="00A150DA" w:rsidP="00A150DA">
            <w:pPr>
              <w:jc w:val="center"/>
              <w:rPr>
                <w:rFonts w:eastAsia="Times New Roman"/>
                <w:sz w:val="20"/>
                <w:szCs w:val="20"/>
              </w:rPr>
            </w:pPr>
          </w:p>
        </w:tc>
        <w:tc>
          <w:tcPr>
            <w:tcW w:w="2560" w:type="dxa"/>
            <w:tcBorders>
              <w:top w:val="nil"/>
              <w:left w:val="single" w:sz="4" w:space="0" w:color="auto"/>
              <w:bottom w:val="single" w:sz="4" w:space="0" w:color="auto"/>
              <w:right w:val="single" w:sz="4" w:space="0" w:color="auto"/>
            </w:tcBorders>
            <w:noWrap/>
            <w:vAlign w:val="bottom"/>
            <w:hideMark/>
          </w:tcPr>
          <w:p w14:paraId="6C1760A2" w14:textId="77777777" w:rsidR="00A150DA" w:rsidRPr="00A150DA" w:rsidRDefault="00A150DA" w:rsidP="00A150DA">
            <w:pPr>
              <w:rPr>
                <w:rFonts w:eastAsia="Times New Roman"/>
                <w:color w:val="000000"/>
                <w:sz w:val="22"/>
              </w:rPr>
            </w:pPr>
            <w:r w:rsidRPr="00A150DA">
              <w:rPr>
                <w:rFonts w:eastAsia="Times New Roman"/>
                <w:color w:val="000000"/>
                <w:sz w:val="22"/>
              </w:rPr>
              <w:t>ИТОГО</w:t>
            </w:r>
          </w:p>
        </w:tc>
        <w:tc>
          <w:tcPr>
            <w:tcW w:w="1220" w:type="dxa"/>
            <w:tcBorders>
              <w:top w:val="nil"/>
              <w:left w:val="nil"/>
              <w:bottom w:val="single" w:sz="4" w:space="0" w:color="auto"/>
              <w:right w:val="single" w:sz="4" w:space="0" w:color="auto"/>
            </w:tcBorders>
            <w:noWrap/>
            <w:vAlign w:val="bottom"/>
            <w:hideMark/>
          </w:tcPr>
          <w:p w14:paraId="57E31452" w14:textId="77777777" w:rsidR="00A150DA" w:rsidRPr="00A150DA" w:rsidRDefault="00A150DA" w:rsidP="00A150DA">
            <w:pPr>
              <w:jc w:val="right"/>
              <w:rPr>
                <w:rFonts w:eastAsia="Times New Roman"/>
                <w:color w:val="000000"/>
                <w:sz w:val="22"/>
              </w:rPr>
            </w:pPr>
            <w:r w:rsidRPr="00A150DA">
              <w:rPr>
                <w:rFonts w:eastAsia="Times New Roman"/>
                <w:color w:val="000000"/>
                <w:sz w:val="22"/>
              </w:rPr>
              <w:t>35</w:t>
            </w:r>
          </w:p>
        </w:tc>
        <w:tc>
          <w:tcPr>
            <w:tcW w:w="1260" w:type="dxa"/>
            <w:tcBorders>
              <w:top w:val="nil"/>
              <w:left w:val="nil"/>
              <w:bottom w:val="single" w:sz="4" w:space="0" w:color="auto"/>
              <w:right w:val="single" w:sz="4" w:space="0" w:color="auto"/>
            </w:tcBorders>
            <w:noWrap/>
            <w:vAlign w:val="bottom"/>
            <w:hideMark/>
          </w:tcPr>
          <w:p w14:paraId="3D8F762A" w14:textId="77777777" w:rsidR="00A150DA" w:rsidRPr="00A150DA" w:rsidRDefault="00A150DA" w:rsidP="00A150DA">
            <w:pPr>
              <w:jc w:val="right"/>
              <w:rPr>
                <w:rFonts w:eastAsia="Times New Roman"/>
                <w:color w:val="000000"/>
                <w:sz w:val="22"/>
              </w:rPr>
            </w:pPr>
            <w:r w:rsidRPr="00A150DA">
              <w:rPr>
                <w:rFonts w:eastAsia="Times New Roman"/>
                <w:color w:val="000000"/>
                <w:sz w:val="22"/>
              </w:rPr>
              <w:t>42</w:t>
            </w:r>
          </w:p>
        </w:tc>
        <w:tc>
          <w:tcPr>
            <w:tcW w:w="1300" w:type="dxa"/>
            <w:tcBorders>
              <w:top w:val="nil"/>
              <w:left w:val="nil"/>
              <w:bottom w:val="single" w:sz="4" w:space="0" w:color="auto"/>
              <w:right w:val="single" w:sz="4" w:space="0" w:color="auto"/>
            </w:tcBorders>
            <w:noWrap/>
            <w:vAlign w:val="bottom"/>
            <w:hideMark/>
          </w:tcPr>
          <w:p w14:paraId="43B50412" w14:textId="77777777" w:rsidR="00A150DA" w:rsidRPr="00A150DA" w:rsidRDefault="00A150DA" w:rsidP="00A150DA">
            <w:pPr>
              <w:jc w:val="right"/>
              <w:rPr>
                <w:rFonts w:eastAsia="Times New Roman"/>
                <w:color w:val="000000"/>
                <w:sz w:val="22"/>
              </w:rPr>
            </w:pPr>
            <w:r w:rsidRPr="00A150DA">
              <w:rPr>
                <w:rFonts w:eastAsia="Times New Roman"/>
                <w:color w:val="000000"/>
                <w:sz w:val="22"/>
              </w:rPr>
              <w:t>4</w:t>
            </w:r>
          </w:p>
        </w:tc>
      </w:tr>
    </w:tbl>
    <w:p w14:paraId="3C4FF217" w14:textId="7BE82689" w:rsidR="00A150DA" w:rsidRDefault="00A150DA" w:rsidP="000B5CDF">
      <w:pPr>
        <w:pStyle w:val="ConsPlusNonformat"/>
        <w:rPr>
          <w:rFonts w:ascii="Times New Roman" w:hAnsi="Times New Roman" w:cs="Times New Roman"/>
          <w:sz w:val="28"/>
          <w:szCs w:val="28"/>
        </w:rPr>
      </w:pPr>
    </w:p>
    <w:tbl>
      <w:tblPr>
        <w:tblW w:w="9987" w:type="dxa"/>
        <w:tblLook w:val="04A0" w:firstRow="1" w:lastRow="0" w:firstColumn="1" w:lastColumn="0" w:noHBand="0" w:noVBand="1"/>
      </w:tblPr>
      <w:tblGrid>
        <w:gridCol w:w="580"/>
        <w:gridCol w:w="1180"/>
        <w:gridCol w:w="1780"/>
        <w:gridCol w:w="2667"/>
        <w:gridCol w:w="1220"/>
        <w:gridCol w:w="1295"/>
        <w:gridCol w:w="1300"/>
      </w:tblGrid>
      <w:tr w:rsidR="00A150DA" w:rsidRPr="00A150DA" w14:paraId="1A232C27" w14:textId="77777777" w:rsidTr="00A150DA">
        <w:trPr>
          <w:trHeight w:val="300"/>
        </w:trPr>
        <w:tc>
          <w:tcPr>
            <w:tcW w:w="580" w:type="dxa"/>
            <w:tcBorders>
              <w:top w:val="nil"/>
              <w:left w:val="nil"/>
              <w:bottom w:val="nil"/>
              <w:right w:val="nil"/>
            </w:tcBorders>
            <w:noWrap/>
            <w:vAlign w:val="bottom"/>
            <w:hideMark/>
          </w:tcPr>
          <w:p w14:paraId="6337491A" w14:textId="77777777" w:rsidR="00A150DA" w:rsidRPr="00A150DA" w:rsidRDefault="00A150DA" w:rsidP="00A150DA">
            <w:pPr>
              <w:rPr>
                <w:rFonts w:eastAsia="Times New Roman"/>
                <w:sz w:val="20"/>
                <w:szCs w:val="20"/>
              </w:rPr>
            </w:pPr>
          </w:p>
        </w:tc>
        <w:tc>
          <w:tcPr>
            <w:tcW w:w="1180" w:type="dxa"/>
            <w:tcBorders>
              <w:top w:val="nil"/>
              <w:left w:val="nil"/>
              <w:bottom w:val="nil"/>
              <w:right w:val="nil"/>
            </w:tcBorders>
            <w:noWrap/>
            <w:vAlign w:val="bottom"/>
            <w:hideMark/>
          </w:tcPr>
          <w:p w14:paraId="5AFC67A6" w14:textId="77777777" w:rsidR="00A150DA" w:rsidRPr="00A150DA" w:rsidRDefault="00A150DA" w:rsidP="00A150DA">
            <w:pPr>
              <w:rPr>
                <w:rFonts w:eastAsia="Times New Roman"/>
                <w:sz w:val="20"/>
                <w:szCs w:val="20"/>
              </w:rPr>
            </w:pPr>
          </w:p>
        </w:tc>
        <w:tc>
          <w:tcPr>
            <w:tcW w:w="1780" w:type="dxa"/>
            <w:tcBorders>
              <w:top w:val="nil"/>
              <w:left w:val="nil"/>
              <w:bottom w:val="nil"/>
              <w:right w:val="nil"/>
            </w:tcBorders>
            <w:noWrap/>
            <w:vAlign w:val="bottom"/>
            <w:hideMark/>
          </w:tcPr>
          <w:p w14:paraId="20213927" w14:textId="77777777" w:rsidR="00A150DA" w:rsidRPr="00A150DA" w:rsidRDefault="00A150DA" w:rsidP="00A150DA">
            <w:pPr>
              <w:rPr>
                <w:rFonts w:eastAsia="Times New Roman"/>
                <w:sz w:val="20"/>
                <w:szCs w:val="20"/>
              </w:rPr>
            </w:pPr>
          </w:p>
        </w:tc>
        <w:tc>
          <w:tcPr>
            <w:tcW w:w="2667" w:type="dxa"/>
            <w:tcBorders>
              <w:top w:val="nil"/>
              <w:left w:val="nil"/>
              <w:bottom w:val="nil"/>
              <w:right w:val="nil"/>
            </w:tcBorders>
            <w:noWrap/>
            <w:vAlign w:val="bottom"/>
            <w:hideMark/>
          </w:tcPr>
          <w:p w14:paraId="359A4B96" w14:textId="77777777" w:rsidR="00A150DA" w:rsidRPr="00A150DA" w:rsidRDefault="00A150DA" w:rsidP="00A150DA">
            <w:pPr>
              <w:jc w:val="center"/>
              <w:rPr>
                <w:rFonts w:eastAsia="Times New Roman"/>
                <w:b/>
                <w:bCs/>
                <w:color w:val="000000"/>
                <w:sz w:val="22"/>
              </w:rPr>
            </w:pPr>
            <w:r w:rsidRPr="00A150DA">
              <w:rPr>
                <w:rFonts w:eastAsia="Times New Roman"/>
                <w:b/>
                <w:bCs/>
                <w:color w:val="000000"/>
                <w:sz w:val="22"/>
              </w:rPr>
              <w:t>ОКТЯБРЬ -2026г.</w:t>
            </w:r>
          </w:p>
        </w:tc>
        <w:tc>
          <w:tcPr>
            <w:tcW w:w="1220" w:type="dxa"/>
            <w:tcBorders>
              <w:top w:val="nil"/>
              <w:left w:val="nil"/>
              <w:bottom w:val="nil"/>
              <w:right w:val="nil"/>
            </w:tcBorders>
            <w:noWrap/>
            <w:vAlign w:val="bottom"/>
            <w:hideMark/>
          </w:tcPr>
          <w:p w14:paraId="7B5278BA" w14:textId="77777777" w:rsidR="00A150DA" w:rsidRPr="00A150DA" w:rsidRDefault="00A150DA" w:rsidP="00A150DA">
            <w:pPr>
              <w:jc w:val="center"/>
              <w:rPr>
                <w:rFonts w:eastAsia="Times New Roman"/>
                <w:b/>
                <w:bCs/>
                <w:color w:val="000000"/>
                <w:sz w:val="22"/>
              </w:rPr>
            </w:pPr>
          </w:p>
        </w:tc>
        <w:tc>
          <w:tcPr>
            <w:tcW w:w="1260" w:type="dxa"/>
            <w:tcBorders>
              <w:top w:val="nil"/>
              <w:left w:val="nil"/>
              <w:bottom w:val="nil"/>
              <w:right w:val="nil"/>
            </w:tcBorders>
            <w:noWrap/>
            <w:vAlign w:val="bottom"/>
            <w:hideMark/>
          </w:tcPr>
          <w:p w14:paraId="25EE8377" w14:textId="77777777" w:rsidR="00A150DA" w:rsidRPr="00A150DA" w:rsidRDefault="00A150DA" w:rsidP="00A150DA">
            <w:pPr>
              <w:rPr>
                <w:rFonts w:eastAsia="Times New Roman"/>
                <w:sz w:val="20"/>
                <w:szCs w:val="20"/>
              </w:rPr>
            </w:pPr>
          </w:p>
        </w:tc>
        <w:tc>
          <w:tcPr>
            <w:tcW w:w="1300" w:type="dxa"/>
            <w:tcBorders>
              <w:top w:val="nil"/>
              <w:left w:val="nil"/>
              <w:bottom w:val="nil"/>
              <w:right w:val="nil"/>
            </w:tcBorders>
            <w:noWrap/>
            <w:vAlign w:val="bottom"/>
            <w:hideMark/>
          </w:tcPr>
          <w:p w14:paraId="4A362480" w14:textId="77777777" w:rsidR="00A150DA" w:rsidRPr="00A150DA" w:rsidRDefault="00A150DA" w:rsidP="00A150DA">
            <w:pPr>
              <w:rPr>
                <w:rFonts w:eastAsia="Times New Roman"/>
                <w:sz w:val="20"/>
                <w:szCs w:val="20"/>
              </w:rPr>
            </w:pPr>
          </w:p>
        </w:tc>
      </w:tr>
      <w:tr w:rsidR="00A150DA" w:rsidRPr="00A150DA" w14:paraId="5BF04ED3" w14:textId="77777777" w:rsidTr="00A150DA">
        <w:trPr>
          <w:trHeight w:val="600"/>
        </w:trPr>
        <w:tc>
          <w:tcPr>
            <w:tcW w:w="580" w:type="dxa"/>
            <w:tcBorders>
              <w:top w:val="single" w:sz="4" w:space="0" w:color="auto"/>
              <w:left w:val="single" w:sz="4" w:space="0" w:color="auto"/>
              <w:bottom w:val="single" w:sz="4" w:space="0" w:color="auto"/>
              <w:right w:val="single" w:sz="4" w:space="0" w:color="auto"/>
            </w:tcBorders>
            <w:vAlign w:val="bottom"/>
            <w:hideMark/>
          </w:tcPr>
          <w:p w14:paraId="52618BFD" w14:textId="77777777" w:rsidR="00A150DA" w:rsidRPr="00A150DA" w:rsidRDefault="00A150DA" w:rsidP="00A150DA">
            <w:pPr>
              <w:rPr>
                <w:rFonts w:eastAsia="Times New Roman"/>
                <w:color w:val="000000"/>
                <w:sz w:val="22"/>
              </w:rPr>
            </w:pPr>
            <w:r w:rsidRPr="00A150DA">
              <w:rPr>
                <w:rFonts w:eastAsia="Times New Roman"/>
                <w:color w:val="000000"/>
                <w:sz w:val="22"/>
              </w:rPr>
              <w:t>№ п/п</w:t>
            </w:r>
          </w:p>
        </w:tc>
        <w:tc>
          <w:tcPr>
            <w:tcW w:w="1180" w:type="dxa"/>
            <w:tcBorders>
              <w:top w:val="single" w:sz="4" w:space="0" w:color="auto"/>
              <w:left w:val="nil"/>
              <w:bottom w:val="single" w:sz="4" w:space="0" w:color="auto"/>
              <w:right w:val="single" w:sz="4" w:space="0" w:color="auto"/>
            </w:tcBorders>
            <w:vAlign w:val="bottom"/>
            <w:hideMark/>
          </w:tcPr>
          <w:p w14:paraId="03444F1E" w14:textId="77777777" w:rsidR="00A150DA" w:rsidRPr="00A150DA" w:rsidRDefault="00A150DA" w:rsidP="00A150DA">
            <w:pPr>
              <w:rPr>
                <w:rFonts w:eastAsia="Times New Roman"/>
                <w:color w:val="000000"/>
                <w:sz w:val="22"/>
              </w:rPr>
            </w:pPr>
            <w:r w:rsidRPr="00A150DA">
              <w:rPr>
                <w:rFonts w:eastAsia="Times New Roman"/>
                <w:color w:val="000000"/>
                <w:sz w:val="22"/>
              </w:rPr>
              <w:t>РТС</w:t>
            </w:r>
          </w:p>
        </w:tc>
        <w:tc>
          <w:tcPr>
            <w:tcW w:w="1780" w:type="dxa"/>
            <w:tcBorders>
              <w:top w:val="single" w:sz="4" w:space="0" w:color="auto"/>
              <w:left w:val="nil"/>
              <w:bottom w:val="single" w:sz="4" w:space="0" w:color="auto"/>
              <w:right w:val="single" w:sz="4" w:space="0" w:color="auto"/>
            </w:tcBorders>
            <w:vAlign w:val="bottom"/>
            <w:hideMark/>
          </w:tcPr>
          <w:p w14:paraId="6E9BDC15" w14:textId="77777777" w:rsidR="00A150DA" w:rsidRPr="00A150DA" w:rsidRDefault="00A150DA" w:rsidP="00A150DA">
            <w:pPr>
              <w:rPr>
                <w:rFonts w:eastAsia="Times New Roman"/>
                <w:color w:val="000000"/>
                <w:sz w:val="22"/>
              </w:rPr>
            </w:pPr>
            <w:r w:rsidRPr="00A150DA">
              <w:rPr>
                <w:rFonts w:eastAsia="Times New Roman"/>
                <w:color w:val="000000"/>
                <w:sz w:val="22"/>
              </w:rPr>
              <w:t>Название объекта</w:t>
            </w:r>
          </w:p>
        </w:tc>
        <w:tc>
          <w:tcPr>
            <w:tcW w:w="2667" w:type="dxa"/>
            <w:tcBorders>
              <w:top w:val="single" w:sz="4" w:space="0" w:color="auto"/>
              <w:left w:val="nil"/>
              <w:bottom w:val="single" w:sz="4" w:space="0" w:color="auto"/>
              <w:right w:val="single" w:sz="4" w:space="0" w:color="auto"/>
            </w:tcBorders>
            <w:vAlign w:val="bottom"/>
            <w:hideMark/>
          </w:tcPr>
          <w:p w14:paraId="6C56F595" w14:textId="77777777" w:rsidR="00A150DA" w:rsidRPr="00A150DA" w:rsidRDefault="00A150DA" w:rsidP="00A150DA">
            <w:pPr>
              <w:rPr>
                <w:rFonts w:eastAsia="Times New Roman"/>
                <w:color w:val="000000"/>
                <w:sz w:val="22"/>
              </w:rPr>
            </w:pPr>
            <w:r w:rsidRPr="00A150DA">
              <w:rPr>
                <w:rFonts w:eastAsia="Times New Roman"/>
                <w:color w:val="000000"/>
                <w:sz w:val="22"/>
              </w:rPr>
              <w:t>Адрес объекта</w:t>
            </w:r>
          </w:p>
        </w:tc>
        <w:tc>
          <w:tcPr>
            <w:tcW w:w="1220" w:type="dxa"/>
            <w:tcBorders>
              <w:top w:val="single" w:sz="4" w:space="0" w:color="auto"/>
              <w:left w:val="nil"/>
              <w:bottom w:val="single" w:sz="4" w:space="0" w:color="auto"/>
              <w:right w:val="single" w:sz="4" w:space="0" w:color="auto"/>
            </w:tcBorders>
            <w:vAlign w:val="center"/>
            <w:hideMark/>
          </w:tcPr>
          <w:p w14:paraId="5F1851E2" w14:textId="77777777" w:rsidR="00A150DA" w:rsidRPr="00A150DA" w:rsidRDefault="00A150DA" w:rsidP="00A150DA">
            <w:pPr>
              <w:jc w:val="center"/>
              <w:rPr>
                <w:rFonts w:eastAsia="Times New Roman"/>
                <w:b/>
                <w:bCs/>
                <w:color w:val="000000"/>
                <w:sz w:val="22"/>
              </w:rPr>
            </w:pPr>
            <w:r w:rsidRPr="00A150DA">
              <w:rPr>
                <w:rFonts w:eastAsia="Times New Roman"/>
                <w:b/>
                <w:bCs/>
                <w:color w:val="000000"/>
                <w:sz w:val="22"/>
              </w:rPr>
              <w:t xml:space="preserve"> Сущ. Камеры</w:t>
            </w:r>
          </w:p>
        </w:tc>
        <w:tc>
          <w:tcPr>
            <w:tcW w:w="1260" w:type="dxa"/>
            <w:tcBorders>
              <w:top w:val="single" w:sz="4" w:space="0" w:color="auto"/>
              <w:left w:val="nil"/>
              <w:bottom w:val="single" w:sz="4" w:space="0" w:color="auto"/>
              <w:right w:val="single" w:sz="4" w:space="0" w:color="auto"/>
            </w:tcBorders>
            <w:vAlign w:val="center"/>
            <w:hideMark/>
          </w:tcPr>
          <w:p w14:paraId="430A3593" w14:textId="77777777" w:rsidR="00A150DA" w:rsidRPr="00A150DA" w:rsidRDefault="00A150DA" w:rsidP="00A150DA">
            <w:pPr>
              <w:jc w:val="center"/>
              <w:rPr>
                <w:rFonts w:eastAsia="Times New Roman"/>
                <w:b/>
                <w:bCs/>
                <w:color w:val="000000"/>
                <w:sz w:val="22"/>
              </w:rPr>
            </w:pPr>
            <w:r w:rsidRPr="00A150DA">
              <w:rPr>
                <w:rFonts w:eastAsia="Times New Roman"/>
                <w:b/>
                <w:bCs/>
                <w:color w:val="000000"/>
                <w:sz w:val="22"/>
              </w:rPr>
              <w:t>Камеры Оператора</w:t>
            </w:r>
          </w:p>
        </w:tc>
        <w:tc>
          <w:tcPr>
            <w:tcW w:w="1300" w:type="dxa"/>
            <w:tcBorders>
              <w:top w:val="single" w:sz="4" w:space="0" w:color="auto"/>
              <w:left w:val="nil"/>
              <w:bottom w:val="single" w:sz="4" w:space="0" w:color="auto"/>
              <w:right w:val="single" w:sz="4" w:space="0" w:color="auto"/>
            </w:tcBorders>
            <w:vAlign w:val="center"/>
            <w:hideMark/>
          </w:tcPr>
          <w:p w14:paraId="79B62682" w14:textId="77777777" w:rsidR="00A150DA" w:rsidRPr="00A150DA" w:rsidRDefault="00A150DA" w:rsidP="00A150DA">
            <w:pPr>
              <w:jc w:val="center"/>
              <w:rPr>
                <w:rFonts w:eastAsia="Times New Roman"/>
                <w:b/>
                <w:bCs/>
                <w:color w:val="000000"/>
                <w:sz w:val="22"/>
              </w:rPr>
            </w:pPr>
            <w:r w:rsidRPr="00A150DA">
              <w:rPr>
                <w:rFonts w:eastAsia="Times New Roman"/>
                <w:b/>
                <w:bCs/>
                <w:color w:val="000000"/>
                <w:sz w:val="22"/>
              </w:rPr>
              <w:t>АРМ Оператора</w:t>
            </w:r>
          </w:p>
        </w:tc>
      </w:tr>
      <w:tr w:rsidR="00A150DA" w:rsidRPr="00A150DA" w14:paraId="6AD27ADC" w14:textId="77777777" w:rsidTr="00A150DA">
        <w:trPr>
          <w:trHeight w:val="300"/>
        </w:trPr>
        <w:tc>
          <w:tcPr>
            <w:tcW w:w="580" w:type="dxa"/>
            <w:tcBorders>
              <w:top w:val="nil"/>
              <w:left w:val="single" w:sz="4" w:space="0" w:color="auto"/>
              <w:bottom w:val="single" w:sz="4" w:space="0" w:color="auto"/>
              <w:right w:val="single" w:sz="4" w:space="0" w:color="auto"/>
            </w:tcBorders>
            <w:noWrap/>
            <w:vAlign w:val="bottom"/>
            <w:hideMark/>
          </w:tcPr>
          <w:p w14:paraId="2D0CC966" w14:textId="77777777" w:rsidR="00A150DA" w:rsidRPr="00A150DA" w:rsidRDefault="00A150DA" w:rsidP="00A150DA">
            <w:pPr>
              <w:jc w:val="right"/>
              <w:rPr>
                <w:rFonts w:eastAsia="Times New Roman"/>
                <w:color w:val="000000"/>
                <w:sz w:val="22"/>
              </w:rPr>
            </w:pPr>
            <w:r w:rsidRPr="00A150DA">
              <w:rPr>
                <w:rFonts w:eastAsia="Times New Roman"/>
                <w:color w:val="000000"/>
                <w:sz w:val="22"/>
              </w:rPr>
              <w:t>1</w:t>
            </w:r>
          </w:p>
        </w:tc>
        <w:tc>
          <w:tcPr>
            <w:tcW w:w="1180" w:type="dxa"/>
            <w:tcBorders>
              <w:top w:val="nil"/>
              <w:left w:val="nil"/>
              <w:bottom w:val="single" w:sz="4" w:space="0" w:color="auto"/>
              <w:right w:val="single" w:sz="4" w:space="0" w:color="auto"/>
            </w:tcBorders>
            <w:noWrap/>
            <w:vAlign w:val="bottom"/>
            <w:hideMark/>
          </w:tcPr>
          <w:p w14:paraId="5E97123D" w14:textId="77777777" w:rsidR="00A150DA" w:rsidRPr="00A150DA" w:rsidRDefault="00A150DA" w:rsidP="00A150DA">
            <w:pPr>
              <w:rPr>
                <w:rFonts w:eastAsia="Times New Roman"/>
                <w:color w:val="000000"/>
                <w:sz w:val="22"/>
              </w:rPr>
            </w:pPr>
            <w:r w:rsidRPr="00A150DA">
              <w:rPr>
                <w:rFonts w:eastAsia="Times New Roman"/>
                <w:color w:val="000000"/>
                <w:sz w:val="22"/>
              </w:rPr>
              <w:t>АУП</w:t>
            </w:r>
          </w:p>
        </w:tc>
        <w:tc>
          <w:tcPr>
            <w:tcW w:w="1780" w:type="dxa"/>
            <w:tcBorders>
              <w:top w:val="nil"/>
              <w:left w:val="nil"/>
              <w:bottom w:val="single" w:sz="4" w:space="0" w:color="auto"/>
              <w:right w:val="single" w:sz="4" w:space="0" w:color="auto"/>
            </w:tcBorders>
            <w:noWrap/>
            <w:vAlign w:val="bottom"/>
            <w:hideMark/>
          </w:tcPr>
          <w:p w14:paraId="64A3933D" w14:textId="77777777" w:rsidR="00A150DA" w:rsidRPr="00A150DA" w:rsidRDefault="00A150DA" w:rsidP="00A150DA">
            <w:pPr>
              <w:rPr>
                <w:rFonts w:eastAsia="Times New Roman"/>
                <w:color w:val="000000"/>
                <w:sz w:val="22"/>
              </w:rPr>
            </w:pPr>
            <w:r w:rsidRPr="00A150DA">
              <w:rPr>
                <w:rFonts w:eastAsia="Times New Roman"/>
                <w:color w:val="000000"/>
                <w:sz w:val="22"/>
              </w:rPr>
              <w:t>АБК АУП</w:t>
            </w:r>
          </w:p>
        </w:tc>
        <w:tc>
          <w:tcPr>
            <w:tcW w:w="2667" w:type="dxa"/>
            <w:tcBorders>
              <w:top w:val="nil"/>
              <w:left w:val="nil"/>
              <w:bottom w:val="single" w:sz="4" w:space="0" w:color="auto"/>
              <w:right w:val="single" w:sz="4" w:space="0" w:color="auto"/>
            </w:tcBorders>
            <w:noWrap/>
            <w:vAlign w:val="bottom"/>
            <w:hideMark/>
          </w:tcPr>
          <w:p w14:paraId="72546645" w14:textId="77777777" w:rsidR="00A150DA" w:rsidRPr="00A150DA" w:rsidRDefault="00A150DA" w:rsidP="00A150DA">
            <w:pPr>
              <w:rPr>
                <w:rFonts w:eastAsia="Times New Roman"/>
                <w:color w:val="000000"/>
                <w:sz w:val="22"/>
              </w:rPr>
            </w:pPr>
            <w:proofErr w:type="spellStart"/>
            <w:r w:rsidRPr="00A150DA">
              <w:rPr>
                <w:rFonts w:eastAsia="Times New Roman"/>
                <w:color w:val="000000"/>
                <w:sz w:val="22"/>
              </w:rPr>
              <w:t>Ул.Волгоградская</w:t>
            </w:r>
            <w:proofErr w:type="spellEnd"/>
            <w:r w:rsidRPr="00A150DA">
              <w:rPr>
                <w:rFonts w:eastAsia="Times New Roman"/>
                <w:color w:val="000000"/>
                <w:sz w:val="22"/>
              </w:rPr>
              <w:t>, 12</w:t>
            </w:r>
          </w:p>
        </w:tc>
        <w:tc>
          <w:tcPr>
            <w:tcW w:w="1220" w:type="dxa"/>
            <w:tcBorders>
              <w:top w:val="nil"/>
              <w:left w:val="nil"/>
              <w:bottom w:val="single" w:sz="4" w:space="0" w:color="auto"/>
              <w:right w:val="single" w:sz="4" w:space="0" w:color="auto"/>
            </w:tcBorders>
            <w:noWrap/>
            <w:vAlign w:val="bottom"/>
            <w:hideMark/>
          </w:tcPr>
          <w:p w14:paraId="2AE4607A" w14:textId="77777777" w:rsidR="00A150DA" w:rsidRPr="00A150DA" w:rsidRDefault="00A150DA" w:rsidP="00A150DA">
            <w:pPr>
              <w:jc w:val="right"/>
              <w:rPr>
                <w:rFonts w:eastAsia="Times New Roman"/>
                <w:color w:val="000000"/>
                <w:sz w:val="22"/>
              </w:rPr>
            </w:pPr>
            <w:r w:rsidRPr="00A150DA">
              <w:rPr>
                <w:rFonts w:eastAsia="Times New Roman"/>
                <w:color w:val="000000"/>
                <w:sz w:val="22"/>
              </w:rPr>
              <w:t>41</w:t>
            </w:r>
          </w:p>
        </w:tc>
        <w:tc>
          <w:tcPr>
            <w:tcW w:w="1260" w:type="dxa"/>
            <w:tcBorders>
              <w:top w:val="nil"/>
              <w:left w:val="nil"/>
              <w:bottom w:val="single" w:sz="4" w:space="0" w:color="auto"/>
              <w:right w:val="single" w:sz="4" w:space="0" w:color="auto"/>
            </w:tcBorders>
            <w:noWrap/>
            <w:vAlign w:val="bottom"/>
            <w:hideMark/>
          </w:tcPr>
          <w:p w14:paraId="1655E218" w14:textId="77777777" w:rsidR="00A150DA" w:rsidRPr="00A150DA" w:rsidRDefault="00A150DA" w:rsidP="00A150DA">
            <w:pPr>
              <w:jc w:val="right"/>
              <w:rPr>
                <w:rFonts w:eastAsia="Times New Roman"/>
                <w:color w:val="000000"/>
                <w:sz w:val="22"/>
              </w:rPr>
            </w:pPr>
            <w:r w:rsidRPr="00A150DA">
              <w:rPr>
                <w:rFonts w:eastAsia="Times New Roman"/>
                <w:color w:val="000000"/>
                <w:sz w:val="22"/>
              </w:rPr>
              <w:t>4</w:t>
            </w:r>
          </w:p>
        </w:tc>
        <w:tc>
          <w:tcPr>
            <w:tcW w:w="1300" w:type="dxa"/>
            <w:tcBorders>
              <w:top w:val="nil"/>
              <w:left w:val="nil"/>
              <w:bottom w:val="single" w:sz="4" w:space="0" w:color="auto"/>
              <w:right w:val="single" w:sz="4" w:space="0" w:color="auto"/>
            </w:tcBorders>
            <w:noWrap/>
            <w:vAlign w:val="bottom"/>
            <w:hideMark/>
          </w:tcPr>
          <w:p w14:paraId="77CF67EA" w14:textId="77777777" w:rsidR="00A150DA" w:rsidRPr="00A150DA" w:rsidRDefault="00A150DA" w:rsidP="00A150DA">
            <w:pPr>
              <w:jc w:val="right"/>
              <w:rPr>
                <w:rFonts w:eastAsia="Times New Roman"/>
                <w:color w:val="000000"/>
                <w:sz w:val="22"/>
              </w:rPr>
            </w:pPr>
            <w:r w:rsidRPr="00A150DA">
              <w:rPr>
                <w:rFonts w:eastAsia="Times New Roman"/>
                <w:color w:val="000000"/>
                <w:sz w:val="22"/>
              </w:rPr>
              <w:t>3</w:t>
            </w:r>
          </w:p>
        </w:tc>
      </w:tr>
      <w:tr w:rsidR="00A150DA" w:rsidRPr="00A150DA" w14:paraId="00ECC70D" w14:textId="77777777" w:rsidTr="00A150DA">
        <w:trPr>
          <w:trHeight w:val="300"/>
        </w:trPr>
        <w:tc>
          <w:tcPr>
            <w:tcW w:w="580" w:type="dxa"/>
            <w:tcBorders>
              <w:top w:val="nil"/>
              <w:left w:val="single" w:sz="4" w:space="0" w:color="auto"/>
              <w:bottom w:val="single" w:sz="4" w:space="0" w:color="auto"/>
              <w:right w:val="single" w:sz="4" w:space="0" w:color="auto"/>
            </w:tcBorders>
            <w:noWrap/>
            <w:vAlign w:val="bottom"/>
            <w:hideMark/>
          </w:tcPr>
          <w:p w14:paraId="27C037B2" w14:textId="77777777" w:rsidR="00A150DA" w:rsidRPr="00A150DA" w:rsidRDefault="00A150DA" w:rsidP="00A150DA">
            <w:pPr>
              <w:jc w:val="right"/>
              <w:rPr>
                <w:rFonts w:eastAsia="Times New Roman"/>
                <w:color w:val="000000"/>
                <w:sz w:val="22"/>
              </w:rPr>
            </w:pPr>
            <w:r w:rsidRPr="00A150DA">
              <w:rPr>
                <w:rFonts w:eastAsia="Times New Roman"/>
                <w:color w:val="000000"/>
                <w:sz w:val="22"/>
              </w:rPr>
              <w:t>2</w:t>
            </w:r>
          </w:p>
        </w:tc>
        <w:tc>
          <w:tcPr>
            <w:tcW w:w="1180" w:type="dxa"/>
            <w:tcBorders>
              <w:top w:val="nil"/>
              <w:left w:val="nil"/>
              <w:bottom w:val="single" w:sz="4" w:space="0" w:color="auto"/>
              <w:right w:val="single" w:sz="4" w:space="0" w:color="auto"/>
            </w:tcBorders>
            <w:noWrap/>
            <w:vAlign w:val="bottom"/>
            <w:hideMark/>
          </w:tcPr>
          <w:p w14:paraId="14255F30" w14:textId="77777777" w:rsidR="00A150DA" w:rsidRPr="00A150DA" w:rsidRDefault="00A150DA" w:rsidP="00A150DA">
            <w:pPr>
              <w:rPr>
                <w:rFonts w:eastAsia="Times New Roman"/>
                <w:color w:val="000000"/>
                <w:sz w:val="22"/>
              </w:rPr>
            </w:pPr>
            <w:r w:rsidRPr="00A150DA">
              <w:rPr>
                <w:rFonts w:eastAsia="Times New Roman"/>
                <w:color w:val="000000"/>
                <w:sz w:val="22"/>
              </w:rPr>
              <w:t>РТС-1,4</w:t>
            </w:r>
          </w:p>
        </w:tc>
        <w:tc>
          <w:tcPr>
            <w:tcW w:w="1780" w:type="dxa"/>
            <w:tcBorders>
              <w:top w:val="nil"/>
              <w:left w:val="nil"/>
              <w:bottom w:val="single" w:sz="4" w:space="0" w:color="auto"/>
              <w:right w:val="single" w:sz="4" w:space="0" w:color="auto"/>
            </w:tcBorders>
            <w:noWrap/>
            <w:vAlign w:val="bottom"/>
            <w:hideMark/>
          </w:tcPr>
          <w:p w14:paraId="78C17EC3" w14:textId="77777777" w:rsidR="00A150DA" w:rsidRPr="00A150DA" w:rsidRDefault="00A150DA" w:rsidP="00A150DA">
            <w:pPr>
              <w:rPr>
                <w:rFonts w:eastAsia="Times New Roman"/>
                <w:color w:val="000000"/>
                <w:sz w:val="22"/>
              </w:rPr>
            </w:pPr>
            <w:r w:rsidRPr="00A150DA">
              <w:rPr>
                <w:rFonts w:eastAsia="Times New Roman"/>
                <w:color w:val="000000"/>
                <w:sz w:val="22"/>
              </w:rPr>
              <w:t>АБК РТС-1,4, ГС</w:t>
            </w:r>
          </w:p>
        </w:tc>
        <w:tc>
          <w:tcPr>
            <w:tcW w:w="2667" w:type="dxa"/>
            <w:tcBorders>
              <w:top w:val="nil"/>
              <w:left w:val="nil"/>
              <w:bottom w:val="single" w:sz="4" w:space="0" w:color="auto"/>
              <w:right w:val="single" w:sz="4" w:space="0" w:color="auto"/>
            </w:tcBorders>
            <w:noWrap/>
            <w:vAlign w:val="bottom"/>
            <w:hideMark/>
          </w:tcPr>
          <w:p w14:paraId="3229063D" w14:textId="77777777" w:rsidR="00A150DA" w:rsidRPr="00A150DA" w:rsidRDefault="00A150DA" w:rsidP="00A150DA">
            <w:pPr>
              <w:rPr>
                <w:rFonts w:eastAsia="Times New Roman"/>
                <w:color w:val="000000"/>
                <w:sz w:val="22"/>
              </w:rPr>
            </w:pPr>
            <w:proofErr w:type="spellStart"/>
            <w:r w:rsidRPr="00A150DA">
              <w:rPr>
                <w:rFonts w:eastAsia="Times New Roman"/>
                <w:color w:val="000000"/>
                <w:sz w:val="22"/>
              </w:rPr>
              <w:t>Ул.Захарова</w:t>
            </w:r>
            <w:proofErr w:type="spellEnd"/>
            <w:r w:rsidRPr="00A150DA">
              <w:rPr>
                <w:rFonts w:eastAsia="Times New Roman"/>
                <w:color w:val="000000"/>
                <w:sz w:val="22"/>
              </w:rPr>
              <w:t>, 50 Б</w:t>
            </w:r>
          </w:p>
        </w:tc>
        <w:tc>
          <w:tcPr>
            <w:tcW w:w="1220" w:type="dxa"/>
            <w:tcBorders>
              <w:top w:val="nil"/>
              <w:left w:val="nil"/>
              <w:bottom w:val="single" w:sz="4" w:space="0" w:color="auto"/>
              <w:right w:val="single" w:sz="4" w:space="0" w:color="auto"/>
            </w:tcBorders>
            <w:noWrap/>
            <w:vAlign w:val="bottom"/>
            <w:hideMark/>
          </w:tcPr>
          <w:p w14:paraId="6AE10E53" w14:textId="77777777" w:rsidR="00A150DA" w:rsidRPr="00A150DA" w:rsidRDefault="00A150DA" w:rsidP="00A150DA">
            <w:pPr>
              <w:jc w:val="right"/>
              <w:rPr>
                <w:rFonts w:eastAsia="Times New Roman"/>
                <w:color w:val="000000"/>
                <w:sz w:val="22"/>
              </w:rPr>
            </w:pPr>
            <w:r w:rsidRPr="00A150DA">
              <w:rPr>
                <w:rFonts w:eastAsia="Times New Roman"/>
                <w:color w:val="000000"/>
                <w:sz w:val="22"/>
              </w:rPr>
              <w:t>18</w:t>
            </w:r>
          </w:p>
        </w:tc>
        <w:tc>
          <w:tcPr>
            <w:tcW w:w="1260" w:type="dxa"/>
            <w:tcBorders>
              <w:top w:val="nil"/>
              <w:left w:val="nil"/>
              <w:bottom w:val="single" w:sz="4" w:space="0" w:color="auto"/>
              <w:right w:val="single" w:sz="4" w:space="0" w:color="auto"/>
            </w:tcBorders>
            <w:noWrap/>
            <w:vAlign w:val="bottom"/>
            <w:hideMark/>
          </w:tcPr>
          <w:p w14:paraId="56EF80E2" w14:textId="77777777" w:rsidR="00A150DA" w:rsidRPr="00A150DA" w:rsidRDefault="00A150DA" w:rsidP="00A150DA">
            <w:pPr>
              <w:jc w:val="right"/>
              <w:rPr>
                <w:rFonts w:eastAsia="Times New Roman"/>
                <w:color w:val="000000"/>
                <w:sz w:val="22"/>
              </w:rPr>
            </w:pPr>
            <w:r w:rsidRPr="00A150DA">
              <w:rPr>
                <w:rFonts w:eastAsia="Times New Roman"/>
                <w:color w:val="000000"/>
                <w:sz w:val="22"/>
              </w:rPr>
              <w:t>1</w:t>
            </w:r>
          </w:p>
        </w:tc>
        <w:tc>
          <w:tcPr>
            <w:tcW w:w="1300" w:type="dxa"/>
            <w:tcBorders>
              <w:top w:val="nil"/>
              <w:left w:val="nil"/>
              <w:bottom w:val="single" w:sz="4" w:space="0" w:color="auto"/>
              <w:right w:val="single" w:sz="4" w:space="0" w:color="auto"/>
            </w:tcBorders>
            <w:noWrap/>
            <w:vAlign w:val="bottom"/>
            <w:hideMark/>
          </w:tcPr>
          <w:p w14:paraId="3D304C52"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37D4ACDE" w14:textId="77777777" w:rsidTr="00A150DA">
        <w:trPr>
          <w:trHeight w:val="300"/>
        </w:trPr>
        <w:tc>
          <w:tcPr>
            <w:tcW w:w="580" w:type="dxa"/>
            <w:tcBorders>
              <w:top w:val="nil"/>
              <w:left w:val="single" w:sz="4" w:space="0" w:color="auto"/>
              <w:bottom w:val="single" w:sz="4" w:space="0" w:color="auto"/>
              <w:right w:val="single" w:sz="4" w:space="0" w:color="auto"/>
            </w:tcBorders>
            <w:noWrap/>
            <w:vAlign w:val="bottom"/>
            <w:hideMark/>
          </w:tcPr>
          <w:p w14:paraId="169CE85C" w14:textId="77777777" w:rsidR="00A150DA" w:rsidRPr="00A150DA" w:rsidRDefault="00A150DA" w:rsidP="00A150DA">
            <w:pPr>
              <w:jc w:val="right"/>
              <w:rPr>
                <w:rFonts w:eastAsia="Times New Roman"/>
                <w:color w:val="000000"/>
                <w:sz w:val="22"/>
              </w:rPr>
            </w:pPr>
            <w:r w:rsidRPr="00A150DA">
              <w:rPr>
                <w:rFonts w:eastAsia="Times New Roman"/>
                <w:color w:val="000000"/>
                <w:sz w:val="22"/>
              </w:rPr>
              <w:t>3</w:t>
            </w:r>
          </w:p>
        </w:tc>
        <w:tc>
          <w:tcPr>
            <w:tcW w:w="1180" w:type="dxa"/>
            <w:tcBorders>
              <w:top w:val="nil"/>
              <w:left w:val="nil"/>
              <w:bottom w:val="single" w:sz="4" w:space="0" w:color="auto"/>
              <w:right w:val="single" w:sz="4" w:space="0" w:color="auto"/>
            </w:tcBorders>
            <w:noWrap/>
            <w:vAlign w:val="bottom"/>
            <w:hideMark/>
          </w:tcPr>
          <w:p w14:paraId="1C8AD277" w14:textId="77777777" w:rsidR="00A150DA" w:rsidRPr="00A150DA" w:rsidRDefault="00A150DA" w:rsidP="00A150DA">
            <w:pPr>
              <w:rPr>
                <w:rFonts w:eastAsia="Times New Roman"/>
                <w:color w:val="000000"/>
                <w:sz w:val="22"/>
              </w:rPr>
            </w:pPr>
            <w:r w:rsidRPr="00A150DA">
              <w:rPr>
                <w:rFonts w:eastAsia="Times New Roman"/>
                <w:color w:val="000000"/>
                <w:sz w:val="22"/>
              </w:rPr>
              <w:t>АТП</w:t>
            </w:r>
          </w:p>
        </w:tc>
        <w:tc>
          <w:tcPr>
            <w:tcW w:w="1780" w:type="dxa"/>
            <w:tcBorders>
              <w:top w:val="nil"/>
              <w:left w:val="nil"/>
              <w:bottom w:val="single" w:sz="4" w:space="0" w:color="auto"/>
              <w:right w:val="single" w:sz="4" w:space="0" w:color="auto"/>
            </w:tcBorders>
            <w:noWrap/>
            <w:vAlign w:val="bottom"/>
            <w:hideMark/>
          </w:tcPr>
          <w:p w14:paraId="14B8D153" w14:textId="77777777" w:rsidR="00A150DA" w:rsidRPr="00A150DA" w:rsidRDefault="00A150DA" w:rsidP="00A150DA">
            <w:pPr>
              <w:rPr>
                <w:rFonts w:eastAsia="Times New Roman"/>
                <w:color w:val="000000"/>
                <w:sz w:val="22"/>
              </w:rPr>
            </w:pPr>
            <w:r w:rsidRPr="00A150DA">
              <w:rPr>
                <w:rFonts w:eastAsia="Times New Roman"/>
                <w:color w:val="000000"/>
                <w:sz w:val="22"/>
              </w:rPr>
              <w:t>АБК АТП</w:t>
            </w:r>
          </w:p>
        </w:tc>
        <w:tc>
          <w:tcPr>
            <w:tcW w:w="2667" w:type="dxa"/>
            <w:tcBorders>
              <w:top w:val="nil"/>
              <w:left w:val="nil"/>
              <w:bottom w:val="single" w:sz="4" w:space="0" w:color="auto"/>
              <w:right w:val="nil"/>
            </w:tcBorders>
            <w:noWrap/>
            <w:vAlign w:val="bottom"/>
            <w:hideMark/>
          </w:tcPr>
          <w:p w14:paraId="11430DD2" w14:textId="77777777" w:rsidR="00A150DA" w:rsidRPr="00A150DA" w:rsidRDefault="00A150DA" w:rsidP="00A150DA">
            <w:pPr>
              <w:rPr>
                <w:rFonts w:eastAsia="Times New Roman"/>
                <w:color w:val="000000"/>
                <w:sz w:val="22"/>
              </w:rPr>
            </w:pPr>
            <w:proofErr w:type="spellStart"/>
            <w:r w:rsidRPr="00A150DA">
              <w:rPr>
                <w:rFonts w:eastAsia="Times New Roman"/>
                <w:color w:val="000000"/>
                <w:sz w:val="22"/>
              </w:rPr>
              <w:t>Ул.Минина</w:t>
            </w:r>
            <w:proofErr w:type="spellEnd"/>
            <w:r w:rsidRPr="00A150DA">
              <w:rPr>
                <w:rFonts w:eastAsia="Times New Roman"/>
                <w:color w:val="000000"/>
                <w:sz w:val="22"/>
              </w:rPr>
              <w:t>, 11а</w:t>
            </w:r>
          </w:p>
        </w:tc>
        <w:tc>
          <w:tcPr>
            <w:tcW w:w="1220" w:type="dxa"/>
            <w:tcBorders>
              <w:top w:val="nil"/>
              <w:left w:val="single" w:sz="4" w:space="0" w:color="auto"/>
              <w:bottom w:val="single" w:sz="4" w:space="0" w:color="auto"/>
              <w:right w:val="single" w:sz="4" w:space="0" w:color="auto"/>
            </w:tcBorders>
            <w:noWrap/>
            <w:vAlign w:val="bottom"/>
            <w:hideMark/>
          </w:tcPr>
          <w:p w14:paraId="5475F702"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4C91F562"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167F971B"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50541C79" w14:textId="77777777" w:rsidTr="00A150DA">
        <w:trPr>
          <w:trHeight w:val="300"/>
        </w:trPr>
        <w:tc>
          <w:tcPr>
            <w:tcW w:w="580" w:type="dxa"/>
            <w:tcBorders>
              <w:top w:val="nil"/>
              <w:left w:val="single" w:sz="4" w:space="0" w:color="auto"/>
              <w:bottom w:val="single" w:sz="4" w:space="0" w:color="auto"/>
              <w:right w:val="single" w:sz="4" w:space="0" w:color="auto"/>
            </w:tcBorders>
            <w:noWrap/>
            <w:vAlign w:val="bottom"/>
            <w:hideMark/>
          </w:tcPr>
          <w:p w14:paraId="74F8941E" w14:textId="77777777" w:rsidR="00A150DA" w:rsidRPr="00A150DA" w:rsidRDefault="00A150DA" w:rsidP="00A150DA">
            <w:pPr>
              <w:jc w:val="right"/>
              <w:rPr>
                <w:rFonts w:eastAsia="Times New Roman"/>
                <w:color w:val="000000"/>
                <w:sz w:val="22"/>
              </w:rPr>
            </w:pPr>
            <w:r w:rsidRPr="00A150DA">
              <w:rPr>
                <w:rFonts w:eastAsia="Times New Roman"/>
                <w:color w:val="000000"/>
                <w:sz w:val="22"/>
              </w:rPr>
              <w:t>4</w:t>
            </w:r>
          </w:p>
        </w:tc>
        <w:tc>
          <w:tcPr>
            <w:tcW w:w="1180" w:type="dxa"/>
            <w:tcBorders>
              <w:top w:val="nil"/>
              <w:left w:val="nil"/>
              <w:bottom w:val="single" w:sz="4" w:space="0" w:color="auto"/>
              <w:right w:val="single" w:sz="4" w:space="0" w:color="auto"/>
            </w:tcBorders>
            <w:noWrap/>
            <w:vAlign w:val="bottom"/>
            <w:hideMark/>
          </w:tcPr>
          <w:p w14:paraId="7F572A12" w14:textId="77777777" w:rsidR="00A150DA" w:rsidRPr="00A150DA" w:rsidRDefault="00A150DA" w:rsidP="00A150DA">
            <w:pPr>
              <w:rPr>
                <w:rFonts w:eastAsia="Times New Roman"/>
                <w:color w:val="000000"/>
                <w:sz w:val="22"/>
              </w:rPr>
            </w:pPr>
            <w:r w:rsidRPr="00A150DA">
              <w:rPr>
                <w:rFonts w:eastAsia="Times New Roman"/>
                <w:color w:val="000000"/>
                <w:sz w:val="22"/>
              </w:rPr>
              <w:t>РТС-7</w:t>
            </w:r>
          </w:p>
        </w:tc>
        <w:tc>
          <w:tcPr>
            <w:tcW w:w="1780" w:type="dxa"/>
            <w:tcBorders>
              <w:top w:val="nil"/>
              <w:left w:val="nil"/>
              <w:bottom w:val="single" w:sz="4" w:space="0" w:color="auto"/>
              <w:right w:val="single" w:sz="4" w:space="0" w:color="auto"/>
            </w:tcBorders>
            <w:noWrap/>
            <w:vAlign w:val="bottom"/>
            <w:hideMark/>
          </w:tcPr>
          <w:p w14:paraId="4DF5F963" w14:textId="77777777" w:rsidR="00A150DA" w:rsidRPr="00A150DA" w:rsidRDefault="00A150DA" w:rsidP="00A150DA">
            <w:pPr>
              <w:rPr>
                <w:rFonts w:eastAsia="Times New Roman"/>
                <w:color w:val="000000"/>
                <w:sz w:val="22"/>
              </w:rPr>
            </w:pPr>
            <w:r w:rsidRPr="00A150DA">
              <w:rPr>
                <w:rFonts w:eastAsia="Times New Roman"/>
                <w:color w:val="000000"/>
                <w:sz w:val="22"/>
              </w:rPr>
              <w:t>АБК РТС-7</w:t>
            </w:r>
          </w:p>
        </w:tc>
        <w:tc>
          <w:tcPr>
            <w:tcW w:w="2667" w:type="dxa"/>
            <w:tcBorders>
              <w:top w:val="nil"/>
              <w:left w:val="nil"/>
              <w:bottom w:val="single" w:sz="4" w:space="0" w:color="auto"/>
              <w:right w:val="nil"/>
            </w:tcBorders>
            <w:noWrap/>
            <w:vAlign w:val="bottom"/>
            <w:hideMark/>
          </w:tcPr>
          <w:p w14:paraId="706D26C0" w14:textId="77777777" w:rsidR="00A150DA" w:rsidRPr="00A150DA" w:rsidRDefault="00A150DA" w:rsidP="00A150DA">
            <w:pPr>
              <w:rPr>
                <w:rFonts w:eastAsia="Times New Roman"/>
                <w:color w:val="000000"/>
                <w:sz w:val="22"/>
              </w:rPr>
            </w:pPr>
            <w:r w:rsidRPr="00A150DA">
              <w:rPr>
                <w:rFonts w:eastAsia="Times New Roman"/>
                <w:color w:val="000000"/>
                <w:sz w:val="22"/>
              </w:rPr>
              <w:t>Ул. Героев 120-й Дивизии, 5</w:t>
            </w:r>
          </w:p>
        </w:tc>
        <w:tc>
          <w:tcPr>
            <w:tcW w:w="1220" w:type="dxa"/>
            <w:tcBorders>
              <w:top w:val="nil"/>
              <w:left w:val="single" w:sz="4" w:space="0" w:color="auto"/>
              <w:bottom w:val="single" w:sz="4" w:space="0" w:color="auto"/>
              <w:right w:val="single" w:sz="4" w:space="0" w:color="auto"/>
            </w:tcBorders>
            <w:noWrap/>
            <w:vAlign w:val="bottom"/>
            <w:hideMark/>
          </w:tcPr>
          <w:p w14:paraId="26748126" w14:textId="77777777" w:rsidR="00A150DA" w:rsidRPr="00A150DA" w:rsidRDefault="00A150DA" w:rsidP="00A150DA">
            <w:pPr>
              <w:jc w:val="right"/>
              <w:rPr>
                <w:rFonts w:eastAsia="Times New Roman"/>
                <w:color w:val="000000"/>
                <w:sz w:val="22"/>
              </w:rPr>
            </w:pPr>
            <w:r w:rsidRPr="00A150DA">
              <w:rPr>
                <w:rFonts w:eastAsia="Times New Roman"/>
                <w:color w:val="000000"/>
                <w:sz w:val="22"/>
              </w:rPr>
              <w:t>19</w:t>
            </w:r>
          </w:p>
        </w:tc>
        <w:tc>
          <w:tcPr>
            <w:tcW w:w="1260" w:type="dxa"/>
            <w:tcBorders>
              <w:top w:val="nil"/>
              <w:left w:val="nil"/>
              <w:bottom w:val="single" w:sz="4" w:space="0" w:color="auto"/>
              <w:right w:val="single" w:sz="4" w:space="0" w:color="auto"/>
            </w:tcBorders>
            <w:noWrap/>
            <w:vAlign w:val="bottom"/>
            <w:hideMark/>
          </w:tcPr>
          <w:p w14:paraId="5E8B49C6"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209A08E6"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767A96FB" w14:textId="77777777" w:rsidTr="00A150DA">
        <w:trPr>
          <w:trHeight w:val="300"/>
        </w:trPr>
        <w:tc>
          <w:tcPr>
            <w:tcW w:w="580" w:type="dxa"/>
            <w:tcBorders>
              <w:top w:val="nil"/>
              <w:left w:val="nil"/>
              <w:bottom w:val="nil"/>
              <w:right w:val="nil"/>
            </w:tcBorders>
            <w:noWrap/>
            <w:vAlign w:val="bottom"/>
            <w:hideMark/>
          </w:tcPr>
          <w:p w14:paraId="45D51B48" w14:textId="77777777" w:rsidR="00A150DA" w:rsidRPr="00A150DA" w:rsidRDefault="00A150DA" w:rsidP="00A150DA">
            <w:pPr>
              <w:rPr>
                <w:rFonts w:eastAsia="Times New Roman"/>
                <w:color w:val="000000"/>
                <w:sz w:val="22"/>
              </w:rPr>
            </w:pPr>
          </w:p>
        </w:tc>
        <w:tc>
          <w:tcPr>
            <w:tcW w:w="1180" w:type="dxa"/>
            <w:tcBorders>
              <w:top w:val="nil"/>
              <w:left w:val="nil"/>
              <w:bottom w:val="nil"/>
              <w:right w:val="nil"/>
            </w:tcBorders>
            <w:noWrap/>
            <w:vAlign w:val="bottom"/>
            <w:hideMark/>
          </w:tcPr>
          <w:p w14:paraId="1B848462" w14:textId="77777777" w:rsidR="00A150DA" w:rsidRPr="00A150DA" w:rsidRDefault="00A150DA" w:rsidP="00A150DA">
            <w:pPr>
              <w:rPr>
                <w:rFonts w:eastAsia="Times New Roman"/>
                <w:sz w:val="20"/>
                <w:szCs w:val="20"/>
              </w:rPr>
            </w:pPr>
          </w:p>
        </w:tc>
        <w:tc>
          <w:tcPr>
            <w:tcW w:w="1780" w:type="dxa"/>
            <w:tcBorders>
              <w:top w:val="nil"/>
              <w:left w:val="nil"/>
              <w:bottom w:val="nil"/>
              <w:right w:val="nil"/>
            </w:tcBorders>
            <w:noWrap/>
            <w:vAlign w:val="bottom"/>
            <w:hideMark/>
          </w:tcPr>
          <w:p w14:paraId="45D7544E" w14:textId="77777777" w:rsidR="00A150DA" w:rsidRPr="00A150DA" w:rsidRDefault="00A150DA" w:rsidP="00A150DA">
            <w:pPr>
              <w:rPr>
                <w:rFonts w:eastAsia="Times New Roman"/>
                <w:sz w:val="20"/>
                <w:szCs w:val="20"/>
              </w:rPr>
            </w:pPr>
          </w:p>
        </w:tc>
        <w:tc>
          <w:tcPr>
            <w:tcW w:w="2667" w:type="dxa"/>
            <w:tcBorders>
              <w:top w:val="nil"/>
              <w:left w:val="single" w:sz="4" w:space="0" w:color="auto"/>
              <w:bottom w:val="single" w:sz="4" w:space="0" w:color="auto"/>
              <w:right w:val="single" w:sz="4" w:space="0" w:color="auto"/>
            </w:tcBorders>
            <w:noWrap/>
            <w:vAlign w:val="bottom"/>
            <w:hideMark/>
          </w:tcPr>
          <w:p w14:paraId="70CA10B8" w14:textId="77777777" w:rsidR="00A150DA" w:rsidRPr="00A150DA" w:rsidRDefault="00A150DA" w:rsidP="00A150DA">
            <w:pPr>
              <w:rPr>
                <w:rFonts w:eastAsia="Times New Roman"/>
                <w:color w:val="000000"/>
                <w:sz w:val="22"/>
              </w:rPr>
            </w:pPr>
            <w:r w:rsidRPr="00A150DA">
              <w:rPr>
                <w:rFonts w:eastAsia="Times New Roman"/>
                <w:color w:val="000000"/>
                <w:sz w:val="22"/>
              </w:rPr>
              <w:t>ИТОГО</w:t>
            </w:r>
          </w:p>
        </w:tc>
        <w:tc>
          <w:tcPr>
            <w:tcW w:w="1220" w:type="dxa"/>
            <w:tcBorders>
              <w:top w:val="nil"/>
              <w:left w:val="nil"/>
              <w:bottom w:val="single" w:sz="4" w:space="0" w:color="auto"/>
              <w:right w:val="single" w:sz="4" w:space="0" w:color="auto"/>
            </w:tcBorders>
            <w:noWrap/>
            <w:vAlign w:val="bottom"/>
            <w:hideMark/>
          </w:tcPr>
          <w:p w14:paraId="12F061A0" w14:textId="77777777" w:rsidR="00A150DA" w:rsidRPr="00A150DA" w:rsidRDefault="00A150DA" w:rsidP="00A150DA">
            <w:pPr>
              <w:jc w:val="right"/>
              <w:rPr>
                <w:rFonts w:eastAsia="Times New Roman"/>
                <w:color w:val="000000"/>
                <w:sz w:val="22"/>
              </w:rPr>
            </w:pPr>
            <w:r w:rsidRPr="00A150DA">
              <w:rPr>
                <w:rFonts w:eastAsia="Times New Roman"/>
                <w:color w:val="000000"/>
                <w:sz w:val="22"/>
              </w:rPr>
              <w:t>78</w:t>
            </w:r>
          </w:p>
        </w:tc>
        <w:tc>
          <w:tcPr>
            <w:tcW w:w="1260" w:type="dxa"/>
            <w:tcBorders>
              <w:top w:val="nil"/>
              <w:left w:val="nil"/>
              <w:bottom w:val="single" w:sz="4" w:space="0" w:color="auto"/>
              <w:right w:val="single" w:sz="4" w:space="0" w:color="auto"/>
            </w:tcBorders>
            <w:noWrap/>
            <w:vAlign w:val="bottom"/>
            <w:hideMark/>
          </w:tcPr>
          <w:p w14:paraId="2ADDF77D" w14:textId="77777777" w:rsidR="00A150DA" w:rsidRPr="00A150DA" w:rsidRDefault="00A150DA" w:rsidP="00A150DA">
            <w:pPr>
              <w:jc w:val="right"/>
              <w:rPr>
                <w:rFonts w:eastAsia="Times New Roman"/>
                <w:color w:val="000000"/>
                <w:sz w:val="22"/>
              </w:rPr>
            </w:pPr>
            <w:r w:rsidRPr="00A150DA">
              <w:rPr>
                <w:rFonts w:eastAsia="Times New Roman"/>
                <w:color w:val="000000"/>
                <w:sz w:val="22"/>
              </w:rPr>
              <w:t>5</w:t>
            </w:r>
          </w:p>
        </w:tc>
        <w:tc>
          <w:tcPr>
            <w:tcW w:w="1300" w:type="dxa"/>
            <w:tcBorders>
              <w:top w:val="nil"/>
              <w:left w:val="nil"/>
              <w:bottom w:val="single" w:sz="4" w:space="0" w:color="auto"/>
              <w:right w:val="single" w:sz="4" w:space="0" w:color="auto"/>
            </w:tcBorders>
            <w:noWrap/>
            <w:vAlign w:val="bottom"/>
            <w:hideMark/>
          </w:tcPr>
          <w:p w14:paraId="206C5160" w14:textId="77777777" w:rsidR="00A150DA" w:rsidRPr="00A150DA" w:rsidRDefault="00A150DA" w:rsidP="00A150DA">
            <w:pPr>
              <w:jc w:val="right"/>
              <w:rPr>
                <w:rFonts w:eastAsia="Times New Roman"/>
                <w:color w:val="000000"/>
                <w:sz w:val="22"/>
              </w:rPr>
            </w:pPr>
            <w:r w:rsidRPr="00A150DA">
              <w:rPr>
                <w:rFonts w:eastAsia="Times New Roman"/>
                <w:color w:val="000000"/>
                <w:sz w:val="22"/>
              </w:rPr>
              <w:t>3</w:t>
            </w:r>
          </w:p>
        </w:tc>
      </w:tr>
    </w:tbl>
    <w:p w14:paraId="141B5AB2" w14:textId="3F17E08E" w:rsidR="00A150DA" w:rsidRDefault="00A150DA" w:rsidP="000B5CDF">
      <w:pPr>
        <w:pStyle w:val="ConsPlusNonformat"/>
        <w:rPr>
          <w:rFonts w:ascii="Times New Roman" w:hAnsi="Times New Roman" w:cs="Times New Roman"/>
          <w:sz w:val="28"/>
          <w:szCs w:val="28"/>
        </w:rPr>
      </w:pPr>
    </w:p>
    <w:tbl>
      <w:tblPr>
        <w:tblW w:w="10017" w:type="dxa"/>
        <w:tblLook w:val="04A0" w:firstRow="1" w:lastRow="0" w:firstColumn="1" w:lastColumn="0" w:noHBand="0" w:noVBand="1"/>
      </w:tblPr>
      <w:tblGrid>
        <w:gridCol w:w="580"/>
        <w:gridCol w:w="1180"/>
        <w:gridCol w:w="1882"/>
        <w:gridCol w:w="2560"/>
        <w:gridCol w:w="1220"/>
        <w:gridCol w:w="1295"/>
        <w:gridCol w:w="1300"/>
      </w:tblGrid>
      <w:tr w:rsidR="00A150DA" w:rsidRPr="00A150DA" w14:paraId="1535FEC1" w14:textId="77777777" w:rsidTr="00C1768A">
        <w:trPr>
          <w:trHeight w:val="300"/>
        </w:trPr>
        <w:tc>
          <w:tcPr>
            <w:tcW w:w="580" w:type="dxa"/>
            <w:tcBorders>
              <w:top w:val="nil"/>
              <w:left w:val="nil"/>
              <w:bottom w:val="nil"/>
              <w:right w:val="nil"/>
            </w:tcBorders>
            <w:noWrap/>
            <w:vAlign w:val="bottom"/>
            <w:hideMark/>
          </w:tcPr>
          <w:p w14:paraId="1A536630" w14:textId="77777777" w:rsidR="00A150DA" w:rsidRPr="00A150DA" w:rsidRDefault="00A150DA" w:rsidP="00A150DA">
            <w:pPr>
              <w:rPr>
                <w:rFonts w:eastAsia="Times New Roman"/>
                <w:sz w:val="20"/>
                <w:szCs w:val="20"/>
              </w:rPr>
            </w:pPr>
          </w:p>
        </w:tc>
        <w:tc>
          <w:tcPr>
            <w:tcW w:w="1180" w:type="dxa"/>
            <w:tcBorders>
              <w:top w:val="nil"/>
              <w:left w:val="nil"/>
              <w:bottom w:val="nil"/>
              <w:right w:val="nil"/>
            </w:tcBorders>
            <w:noWrap/>
            <w:vAlign w:val="bottom"/>
            <w:hideMark/>
          </w:tcPr>
          <w:p w14:paraId="0C84014E" w14:textId="77777777" w:rsidR="00A150DA" w:rsidRPr="00A150DA" w:rsidRDefault="00A150DA" w:rsidP="00A150DA">
            <w:pPr>
              <w:rPr>
                <w:rFonts w:eastAsia="Times New Roman"/>
                <w:sz w:val="20"/>
                <w:szCs w:val="20"/>
              </w:rPr>
            </w:pPr>
          </w:p>
        </w:tc>
        <w:tc>
          <w:tcPr>
            <w:tcW w:w="1882" w:type="dxa"/>
            <w:tcBorders>
              <w:top w:val="nil"/>
              <w:left w:val="nil"/>
              <w:bottom w:val="nil"/>
              <w:right w:val="nil"/>
            </w:tcBorders>
            <w:noWrap/>
            <w:vAlign w:val="bottom"/>
            <w:hideMark/>
          </w:tcPr>
          <w:p w14:paraId="3F32B3D9" w14:textId="77777777" w:rsidR="00A150DA" w:rsidRPr="00A150DA" w:rsidRDefault="00A150DA" w:rsidP="00A150DA">
            <w:pPr>
              <w:rPr>
                <w:rFonts w:eastAsia="Times New Roman"/>
                <w:sz w:val="20"/>
                <w:szCs w:val="20"/>
              </w:rPr>
            </w:pPr>
          </w:p>
        </w:tc>
        <w:tc>
          <w:tcPr>
            <w:tcW w:w="2560" w:type="dxa"/>
            <w:tcBorders>
              <w:top w:val="nil"/>
              <w:left w:val="nil"/>
              <w:bottom w:val="nil"/>
              <w:right w:val="nil"/>
            </w:tcBorders>
            <w:noWrap/>
            <w:vAlign w:val="bottom"/>
            <w:hideMark/>
          </w:tcPr>
          <w:p w14:paraId="172A739C" w14:textId="77777777" w:rsidR="00A150DA" w:rsidRPr="00A150DA" w:rsidRDefault="00A150DA" w:rsidP="00A150DA">
            <w:pPr>
              <w:jc w:val="center"/>
              <w:rPr>
                <w:rFonts w:eastAsia="Times New Roman"/>
                <w:b/>
                <w:bCs/>
                <w:color w:val="000000"/>
                <w:sz w:val="22"/>
              </w:rPr>
            </w:pPr>
            <w:r w:rsidRPr="00A150DA">
              <w:rPr>
                <w:rFonts w:eastAsia="Times New Roman"/>
                <w:b/>
                <w:bCs/>
                <w:color w:val="000000"/>
                <w:sz w:val="22"/>
              </w:rPr>
              <w:t>НОЯБРЬ-2027</w:t>
            </w:r>
          </w:p>
        </w:tc>
        <w:tc>
          <w:tcPr>
            <w:tcW w:w="1220" w:type="dxa"/>
            <w:tcBorders>
              <w:top w:val="nil"/>
              <w:left w:val="nil"/>
              <w:bottom w:val="nil"/>
              <w:right w:val="nil"/>
            </w:tcBorders>
            <w:vAlign w:val="center"/>
            <w:hideMark/>
          </w:tcPr>
          <w:p w14:paraId="52A1F11A" w14:textId="77777777" w:rsidR="00A150DA" w:rsidRPr="00A150DA" w:rsidRDefault="00A150DA" w:rsidP="00A150DA">
            <w:pPr>
              <w:jc w:val="center"/>
              <w:rPr>
                <w:rFonts w:eastAsia="Times New Roman"/>
                <w:b/>
                <w:bCs/>
                <w:color w:val="000000"/>
                <w:sz w:val="22"/>
              </w:rPr>
            </w:pPr>
          </w:p>
        </w:tc>
        <w:tc>
          <w:tcPr>
            <w:tcW w:w="1295" w:type="dxa"/>
            <w:tcBorders>
              <w:top w:val="nil"/>
              <w:left w:val="nil"/>
              <w:bottom w:val="nil"/>
              <w:right w:val="nil"/>
            </w:tcBorders>
            <w:vAlign w:val="center"/>
            <w:hideMark/>
          </w:tcPr>
          <w:p w14:paraId="29AB4C96" w14:textId="77777777" w:rsidR="00A150DA" w:rsidRPr="00A150DA" w:rsidRDefault="00A150DA" w:rsidP="00A150DA">
            <w:pPr>
              <w:jc w:val="center"/>
              <w:rPr>
                <w:rFonts w:eastAsia="Times New Roman"/>
                <w:sz w:val="20"/>
                <w:szCs w:val="20"/>
              </w:rPr>
            </w:pPr>
          </w:p>
        </w:tc>
        <w:tc>
          <w:tcPr>
            <w:tcW w:w="1300" w:type="dxa"/>
            <w:tcBorders>
              <w:top w:val="nil"/>
              <w:left w:val="nil"/>
              <w:bottom w:val="nil"/>
              <w:right w:val="nil"/>
            </w:tcBorders>
            <w:vAlign w:val="center"/>
            <w:hideMark/>
          </w:tcPr>
          <w:p w14:paraId="2BA5DDAD" w14:textId="77777777" w:rsidR="00A150DA" w:rsidRPr="00A150DA" w:rsidRDefault="00A150DA" w:rsidP="00A150DA">
            <w:pPr>
              <w:jc w:val="center"/>
              <w:rPr>
                <w:rFonts w:eastAsia="Times New Roman"/>
                <w:sz w:val="20"/>
                <w:szCs w:val="20"/>
              </w:rPr>
            </w:pPr>
          </w:p>
        </w:tc>
      </w:tr>
      <w:tr w:rsidR="00A150DA" w:rsidRPr="00A150DA" w14:paraId="247443CE" w14:textId="77777777" w:rsidTr="00C1768A">
        <w:trPr>
          <w:trHeight w:val="600"/>
        </w:trPr>
        <w:tc>
          <w:tcPr>
            <w:tcW w:w="580" w:type="dxa"/>
            <w:tcBorders>
              <w:top w:val="single" w:sz="4" w:space="0" w:color="auto"/>
              <w:left w:val="single" w:sz="4" w:space="0" w:color="auto"/>
              <w:bottom w:val="single" w:sz="4" w:space="0" w:color="auto"/>
              <w:right w:val="single" w:sz="4" w:space="0" w:color="auto"/>
            </w:tcBorders>
            <w:vAlign w:val="bottom"/>
            <w:hideMark/>
          </w:tcPr>
          <w:p w14:paraId="537B01D6" w14:textId="77777777" w:rsidR="00A150DA" w:rsidRPr="00A150DA" w:rsidRDefault="00A150DA" w:rsidP="00A150DA">
            <w:pPr>
              <w:rPr>
                <w:rFonts w:eastAsia="Times New Roman"/>
                <w:color w:val="000000"/>
                <w:sz w:val="22"/>
              </w:rPr>
            </w:pPr>
            <w:r w:rsidRPr="00A150DA">
              <w:rPr>
                <w:rFonts w:eastAsia="Times New Roman"/>
                <w:color w:val="000000"/>
                <w:sz w:val="22"/>
              </w:rPr>
              <w:t>№ п/п</w:t>
            </w:r>
          </w:p>
        </w:tc>
        <w:tc>
          <w:tcPr>
            <w:tcW w:w="1180" w:type="dxa"/>
            <w:tcBorders>
              <w:top w:val="single" w:sz="4" w:space="0" w:color="auto"/>
              <w:left w:val="nil"/>
              <w:bottom w:val="single" w:sz="4" w:space="0" w:color="auto"/>
              <w:right w:val="single" w:sz="4" w:space="0" w:color="auto"/>
            </w:tcBorders>
            <w:vAlign w:val="bottom"/>
            <w:hideMark/>
          </w:tcPr>
          <w:p w14:paraId="310252C6" w14:textId="77777777" w:rsidR="00A150DA" w:rsidRPr="00A150DA" w:rsidRDefault="00A150DA" w:rsidP="00A150DA">
            <w:pPr>
              <w:rPr>
                <w:rFonts w:eastAsia="Times New Roman"/>
                <w:color w:val="000000"/>
                <w:sz w:val="22"/>
              </w:rPr>
            </w:pPr>
            <w:r w:rsidRPr="00A150DA">
              <w:rPr>
                <w:rFonts w:eastAsia="Times New Roman"/>
                <w:color w:val="000000"/>
                <w:sz w:val="22"/>
              </w:rPr>
              <w:t>РТС</w:t>
            </w:r>
          </w:p>
        </w:tc>
        <w:tc>
          <w:tcPr>
            <w:tcW w:w="1882" w:type="dxa"/>
            <w:tcBorders>
              <w:top w:val="single" w:sz="4" w:space="0" w:color="auto"/>
              <w:left w:val="nil"/>
              <w:bottom w:val="single" w:sz="4" w:space="0" w:color="auto"/>
              <w:right w:val="single" w:sz="4" w:space="0" w:color="auto"/>
            </w:tcBorders>
            <w:vAlign w:val="bottom"/>
            <w:hideMark/>
          </w:tcPr>
          <w:p w14:paraId="412E3C36" w14:textId="77777777" w:rsidR="00A150DA" w:rsidRPr="00A150DA" w:rsidRDefault="00A150DA" w:rsidP="00A150DA">
            <w:pPr>
              <w:rPr>
                <w:rFonts w:eastAsia="Times New Roman"/>
                <w:color w:val="000000"/>
                <w:sz w:val="22"/>
              </w:rPr>
            </w:pPr>
            <w:r w:rsidRPr="00A150DA">
              <w:rPr>
                <w:rFonts w:eastAsia="Times New Roman"/>
                <w:color w:val="000000"/>
                <w:sz w:val="22"/>
              </w:rPr>
              <w:t>Название объекта</w:t>
            </w:r>
          </w:p>
        </w:tc>
        <w:tc>
          <w:tcPr>
            <w:tcW w:w="2560" w:type="dxa"/>
            <w:tcBorders>
              <w:top w:val="single" w:sz="4" w:space="0" w:color="auto"/>
              <w:left w:val="nil"/>
              <w:bottom w:val="single" w:sz="4" w:space="0" w:color="auto"/>
              <w:right w:val="single" w:sz="4" w:space="0" w:color="auto"/>
            </w:tcBorders>
            <w:vAlign w:val="bottom"/>
            <w:hideMark/>
          </w:tcPr>
          <w:p w14:paraId="25C8CBFF" w14:textId="77777777" w:rsidR="00A150DA" w:rsidRPr="00A150DA" w:rsidRDefault="00A150DA" w:rsidP="00A150DA">
            <w:pPr>
              <w:rPr>
                <w:rFonts w:eastAsia="Times New Roman"/>
                <w:color w:val="000000"/>
                <w:sz w:val="22"/>
              </w:rPr>
            </w:pPr>
            <w:r w:rsidRPr="00A150DA">
              <w:rPr>
                <w:rFonts w:eastAsia="Times New Roman"/>
                <w:color w:val="000000"/>
                <w:sz w:val="22"/>
              </w:rPr>
              <w:t>Адрес объекта</w:t>
            </w:r>
          </w:p>
        </w:tc>
        <w:tc>
          <w:tcPr>
            <w:tcW w:w="1220" w:type="dxa"/>
            <w:tcBorders>
              <w:top w:val="single" w:sz="4" w:space="0" w:color="auto"/>
              <w:left w:val="nil"/>
              <w:bottom w:val="single" w:sz="4" w:space="0" w:color="auto"/>
              <w:right w:val="single" w:sz="4" w:space="0" w:color="auto"/>
            </w:tcBorders>
            <w:vAlign w:val="center"/>
            <w:hideMark/>
          </w:tcPr>
          <w:p w14:paraId="2346AA17" w14:textId="77777777" w:rsidR="00A150DA" w:rsidRPr="00A150DA" w:rsidRDefault="00A150DA" w:rsidP="00A150DA">
            <w:pPr>
              <w:jc w:val="center"/>
              <w:rPr>
                <w:rFonts w:eastAsia="Times New Roman"/>
                <w:b/>
                <w:bCs/>
                <w:color w:val="000000"/>
                <w:sz w:val="22"/>
              </w:rPr>
            </w:pPr>
            <w:r w:rsidRPr="00A150DA">
              <w:rPr>
                <w:rFonts w:eastAsia="Times New Roman"/>
                <w:b/>
                <w:bCs/>
                <w:color w:val="000000"/>
                <w:sz w:val="22"/>
              </w:rPr>
              <w:t xml:space="preserve"> Сущ. Камеры</w:t>
            </w:r>
          </w:p>
        </w:tc>
        <w:tc>
          <w:tcPr>
            <w:tcW w:w="1295" w:type="dxa"/>
            <w:tcBorders>
              <w:top w:val="single" w:sz="4" w:space="0" w:color="auto"/>
              <w:left w:val="nil"/>
              <w:bottom w:val="single" w:sz="4" w:space="0" w:color="auto"/>
              <w:right w:val="single" w:sz="4" w:space="0" w:color="auto"/>
            </w:tcBorders>
            <w:vAlign w:val="center"/>
            <w:hideMark/>
          </w:tcPr>
          <w:p w14:paraId="68F7ED86" w14:textId="77777777" w:rsidR="00A150DA" w:rsidRPr="00A150DA" w:rsidRDefault="00A150DA" w:rsidP="00A150DA">
            <w:pPr>
              <w:jc w:val="center"/>
              <w:rPr>
                <w:rFonts w:eastAsia="Times New Roman"/>
                <w:b/>
                <w:bCs/>
                <w:color w:val="000000"/>
                <w:sz w:val="22"/>
              </w:rPr>
            </w:pPr>
            <w:r w:rsidRPr="00A150DA">
              <w:rPr>
                <w:rFonts w:eastAsia="Times New Roman"/>
                <w:b/>
                <w:bCs/>
                <w:color w:val="000000"/>
                <w:sz w:val="22"/>
              </w:rPr>
              <w:t>Камеры Оператора</w:t>
            </w:r>
          </w:p>
        </w:tc>
        <w:tc>
          <w:tcPr>
            <w:tcW w:w="1300" w:type="dxa"/>
            <w:tcBorders>
              <w:top w:val="single" w:sz="4" w:space="0" w:color="auto"/>
              <w:left w:val="nil"/>
              <w:bottom w:val="single" w:sz="4" w:space="0" w:color="auto"/>
              <w:right w:val="single" w:sz="4" w:space="0" w:color="auto"/>
            </w:tcBorders>
            <w:vAlign w:val="center"/>
            <w:hideMark/>
          </w:tcPr>
          <w:p w14:paraId="0A601E3A" w14:textId="77777777" w:rsidR="00A150DA" w:rsidRPr="00A150DA" w:rsidRDefault="00A150DA" w:rsidP="00A150DA">
            <w:pPr>
              <w:jc w:val="center"/>
              <w:rPr>
                <w:rFonts w:eastAsia="Times New Roman"/>
                <w:b/>
                <w:bCs/>
                <w:color w:val="000000"/>
                <w:sz w:val="22"/>
              </w:rPr>
            </w:pPr>
            <w:r w:rsidRPr="00A150DA">
              <w:rPr>
                <w:rFonts w:eastAsia="Times New Roman"/>
                <w:b/>
                <w:bCs/>
                <w:color w:val="000000"/>
                <w:sz w:val="22"/>
              </w:rPr>
              <w:t>АРМ Оператора</w:t>
            </w:r>
          </w:p>
        </w:tc>
      </w:tr>
      <w:tr w:rsidR="00A150DA" w:rsidRPr="00A150DA" w14:paraId="4816FCAB" w14:textId="77777777" w:rsidTr="00C1768A">
        <w:trPr>
          <w:trHeight w:val="300"/>
        </w:trPr>
        <w:tc>
          <w:tcPr>
            <w:tcW w:w="580" w:type="dxa"/>
            <w:tcBorders>
              <w:top w:val="nil"/>
              <w:left w:val="single" w:sz="4" w:space="0" w:color="auto"/>
              <w:bottom w:val="single" w:sz="4" w:space="0" w:color="auto"/>
              <w:right w:val="single" w:sz="4" w:space="0" w:color="auto"/>
            </w:tcBorders>
            <w:noWrap/>
            <w:vAlign w:val="bottom"/>
            <w:hideMark/>
          </w:tcPr>
          <w:p w14:paraId="1B59FA2C" w14:textId="77777777" w:rsidR="00A150DA" w:rsidRPr="00A150DA" w:rsidRDefault="00A150DA" w:rsidP="00A150DA">
            <w:pPr>
              <w:jc w:val="right"/>
              <w:rPr>
                <w:rFonts w:eastAsia="Times New Roman"/>
                <w:color w:val="000000"/>
                <w:sz w:val="22"/>
              </w:rPr>
            </w:pPr>
            <w:r w:rsidRPr="00A150DA">
              <w:rPr>
                <w:rFonts w:eastAsia="Times New Roman"/>
                <w:color w:val="000000"/>
                <w:sz w:val="22"/>
              </w:rPr>
              <w:t>1</w:t>
            </w:r>
          </w:p>
        </w:tc>
        <w:tc>
          <w:tcPr>
            <w:tcW w:w="1180" w:type="dxa"/>
            <w:tcBorders>
              <w:top w:val="nil"/>
              <w:left w:val="nil"/>
              <w:bottom w:val="single" w:sz="4" w:space="0" w:color="auto"/>
              <w:right w:val="single" w:sz="4" w:space="0" w:color="auto"/>
            </w:tcBorders>
            <w:noWrap/>
            <w:vAlign w:val="bottom"/>
            <w:hideMark/>
          </w:tcPr>
          <w:p w14:paraId="65DF36A2" w14:textId="77777777" w:rsidR="00A150DA" w:rsidRPr="00A150DA" w:rsidRDefault="00A150DA" w:rsidP="00A150DA">
            <w:pPr>
              <w:rPr>
                <w:rFonts w:eastAsia="Times New Roman"/>
                <w:color w:val="000000"/>
                <w:sz w:val="22"/>
              </w:rPr>
            </w:pPr>
            <w:r w:rsidRPr="00A150DA">
              <w:rPr>
                <w:rFonts w:eastAsia="Times New Roman"/>
                <w:color w:val="000000"/>
                <w:sz w:val="22"/>
              </w:rPr>
              <w:t>РТС-1</w:t>
            </w:r>
          </w:p>
        </w:tc>
        <w:tc>
          <w:tcPr>
            <w:tcW w:w="1882" w:type="dxa"/>
            <w:tcBorders>
              <w:top w:val="nil"/>
              <w:left w:val="nil"/>
              <w:bottom w:val="single" w:sz="4" w:space="0" w:color="auto"/>
              <w:right w:val="single" w:sz="4" w:space="0" w:color="auto"/>
            </w:tcBorders>
            <w:noWrap/>
            <w:vAlign w:val="bottom"/>
            <w:hideMark/>
          </w:tcPr>
          <w:p w14:paraId="3F3FDE16" w14:textId="77777777" w:rsidR="00A150DA" w:rsidRPr="00A150DA" w:rsidRDefault="00A150DA" w:rsidP="00A150DA">
            <w:pPr>
              <w:rPr>
                <w:rFonts w:eastAsia="Times New Roman"/>
                <w:color w:val="000000"/>
                <w:sz w:val="22"/>
              </w:rPr>
            </w:pPr>
            <w:r w:rsidRPr="00A150DA">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1037C7CA" w14:textId="77777777" w:rsidR="00A150DA" w:rsidRPr="00A150DA" w:rsidRDefault="00A150DA" w:rsidP="00A150DA">
            <w:pPr>
              <w:rPr>
                <w:rFonts w:eastAsia="Times New Roman"/>
                <w:color w:val="000000"/>
                <w:sz w:val="22"/>
              </w:rPr>
            </w:pPr>
            <w:r w:rsidRPr="00A150DA">
              <w:rPr>
                <w:rFonts w:eastAsia="Times New Roman"/>
                <w:color w:val="000000"/>
                <w:sz w:val="22"/>
              </w:rPr>
              <w:t>Ул. Якубовского, 53д</w:t>
            </w:r>
          </w:p>
        </w:tc>
        <w:tc>
          <w:tcPr>
            <w:tcW w:w="1220" w:type="dxa"/>
            <w:tcBorders>
              <w:top w:val="nil"/>
              <w:left w:val="nil"/>
              <w:bottom w:val="single" w:sz="4" w:space="0" w:color="auto"/>
              <w:right w:val="single" w:sz="4" w:space="0" w:color="auto"/>
            </w:tcBorders>
            <w:noWrap/>
            <w:vAlign w:val="bottom"/>
            <w:hideMark/>
          </w:tcPr>
          <w:p w14:paraId="46F84309" w14:textId="77777777" w:rsidR="00A150DA" w:rsidRPr="00A150DA" w:rsidRDefault="00A150DA" w:rsidP="00A150DA">
            <w:pPr>
              <w:jc w:val="right"/>
              <w:rPr>
                <w:rFonts w:eastAsia="Times New Roman"/>
                <w:color w:val="000000"/>
                <w:sz w:val="22"/>
              </w:rPr>
            </w:pPr>
            <w:r w:rsidRPr="00A150DA">
              <w:rPr>
                <w:rFonts w:eastAsia="Times New Roman"/>
                <w:color w:val="000000"/>
                <w:sz w:val="22"/>
              </w:rPr>
              <w:t>9</w:t>
            </w:r>
          </w:p>
        </w:tc>
        <w:tc>
          <w:tcPr>
            <w:tcW w:w="1295" w:type="dxa"/>
            <w:tcBorders>
              <w:top w:val="nil"/>
              <w:left w:val="nil"/>
              <w:bottom w:val="single" w:sz="4" w:space="0" w:color="auto"/>
              <w:right w:val="single" w:sz="4" w:space="0" w:color="auto"/>
            </w:tcBorders>
            <w:noWrap/>
            <w:vAlign w:val="bottom"/>
            <w:hideMark/>
          </w:tcPr>
          <w:p w14:paraId="3D308204" w14:textId="77777777" w:rsidR="00A150DA" w:rsidRPr="00A150DA" w:rsidRDefault="00A150DA" w:rsidP="00A150DA">
            <w:pPr>
              <w:jc w:val="right"/>
              <w:rPr>
                <w:rFonts w:eastAsia="Times New Roman"/>
                <w:color w:val="000000"/>
                <w:sz w:val="22"/>
              </w:rPr>
            </w:pPr>
            <w:r w:rsidRPr="00A150DA">
              <w:rPr>
                <w:rFonts w:eastAsia="Times New Roman"/>
                <w:color w:val="000000"/>
                <w:sz w:val="22"/>
              </w:rPr>
              <w:t>3</w:t>
            </w:r>
          </w:p>
        </w:tc>
        <w:tc>
          <w:tcPr>
            <w:tcW w:w="1300" w:type="dxa"/>
            <w:tcBorders>
              <w:top w:val="nil"/>
              <w:left w:val="nil"/>
              <w:bottom w:val="single" w:sz="4" w:space="0" w:color="auto"/>
              <w:right w:val="single" w:sz="4" w:space="0" w:color="auto"/>
            </w:tcBorders>
            <w:noWrap/>
            <w:vAlign w:val="bottom"/>
            <w:hideMark/>
          </w:tcPr>
          <w:p w14:paraId="08F8B3D1"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039AF7D0" w14:textId="77777777" w:rsidTr="00C1768A">
        <w:trPr>
          <w:trHeight w:val="600"/>
        </w:trPr>
        <w:tc>
          <w:tcPr>
            <w:tcW w:w="580" w:type="dxa"/>
            <w:tcBorders>
              <w:top w:val="nil"/>
              <w:left w:val="single" w:sz="4" w:space="0" w:color="auto"/>
              <w:bottom w:val="single" w:sz="4" w:space="0" w:color="auto"/>
              <w:right w:val="single" w:sz="4" w:space="0" w:color="auto"/>
            </w:tcBorders>
            <w:noWrap/>
            <w:vAlign w:val="bottom"/>
            <w:hideMark/>
          </w:tcPr>
          <w:p w14:paraId="34E7F840" w14:textId="77777777" w:rsidR="00A150DA" w:rsidRPr="00A150DA" w:rsidRDefault="00A150DA" w:rsidP="00A150DA">
            <w:pPr>
              <w:jc w:val="right"/>
              <w:rPr>
                <w:rFonts w:eastAsia="Times New Roman"/>
                <w:color w:val="000000"/>
                <w:sz w:val="22"/>
              </w:rPr>
            </w:pPr>
            <w:r w:rsidRPr="00A150DA">
              <w:rPr>
                <w:rFonts w:eastAsia="Times New Roman"/>
                <w:color w:val="000000"/>
                <w:sz w:val="22"/>
              </w:rPr>
              <w:t>2</w:t>
            </w:r>
          </w:p>
        </w:tc>
        <w:tc>
          <w:tcPr>
            <w:tcW w:w="1180" w:type="dxa"/>
            <w:tcBorders>
              <w:top w:val="nil"/>
              <w:left w:val="nil"/>
              <w:bottom w:val="single" w:sz="4" w:space="0" w:color="auto"/>
              <w:right w:val="single" w:sz="4" w:space="0" w:color="auto"/>
            </w:tcBorders>
            <w:noWrap/>
            <w:vAlign w:val="bottom"/>
            <w:hideMark/>
          </w:tcPr>
          <w:p w14:paraId="422B77B5" w14:textId="77777777" w:rsidR="00A150DA" w:rsidRPr="00A150DA" w:rsidRDefault="00A150DA" w:rsidP="00A150DA">
            <w:pPr>
              <w:rPr>
                <w:rFonts w:eastAsia="Times New Roman"/>
                <w:color w:val="000000"/>
                <w:sz w:val="22"/>
              </w:rPr>
            </w:pPr>
            <w:r w:rsidRPr="00A150DA">
              <w:rPr>
                <w:rFonts w:eastAsia="Times New Roman"/>
                <w:color w:val="000000"/>
                <w:sz w:val="22"/>
              </w:rPr>
              <w:t>РТС-1</w:t>
            </w:r>
          </w:p>
        </w:tc>
        <w:tc>
          <w:tcPr>
            <w:tcW w:w="1882" w:type="dxa"/>
            <w:tcBorders>
              <w:top w:val="nil"/>
              <w:left w:val="nil"/>
              <w:bottom w:val="single" w:sz="4" w:space="0" w:color="auto"/>
              <w:right w:val="single" w:sz="4" w:space="0" w:color="auto"/>
            </w:tcBorders>
            <w:noWrap/>
            <w:vAlign w:val="bottom"/>
            <w:hideMark/>
          </w:tcPr>
          <w:p w14:paraId="189C2709" w14:textId="77777777" w:rsidR="00A150DA" w:rsidRPr="00A150DA" w:rsidRDefault="00A150DA" w:rsidP="00A150DA">
            <w:pPr>
              <w:rPr>
                <w:rFonts w:eastAsia="Times New Roman"/>
                <w:color w:val="000000"/>
                <w:sz w:val="22"/>
              </w:rPr>
            </w:pPr>
            <w:r w:rsidRPr="00A150DA">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3992344D" w14:textId="77777777" w:rsidR="00A150DA" w:rsidRPr="00A150DA" w:rsidRDefault="00A150DA" w:rsidP="00A150DA">
            <w:pPr>
              <w:rPr>
                <w:rFonts w:eastAsia="Times New Roman"/>
                <w:color w:val="000000"/>
                <w:sz w:val="22"/>
              </w:rPr>
            </w:pPr>
            <w:r w:rsidRPr="00A150DA">
              <w:rPr>
                <w:rFonts w:eastAsia="Times New Roman"/>
                <w:color w:val="000000"/>
                <w:sz w:val="22"/>
              </w:rPr>
              <w:t>3-й Железнодорожный пер., 16</w:t>
            </w:r>
          </w:p>
        </w:tc>
        <w:tc>
          <w:tcPr>
            <w:tcW w:w="1220" w:type="dxa"/>
            <w:tcBorders>
              <w:top w:val="nil"/>
              <w:left w:val="nil"/>
              <w:bottom w:val="single" w:sz="4" w:space="0" w:color="auto"/>
              <w:right w:val="single" w:sz="4" w:space="0" w:color="auto"/>
            </w:tcBorders>
            <w:noWrap/>
            <w:vAlign w:val="bottom"/>
            <w:hideMark/>
          </w:tcPr>
          <w:p w14:paraId="38ED3202"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295" w:type="dxa"/>
            <w:tcBorders>
              <w:top w:val="nil"/>
              <w:left w:val="nil"/>
              <w:bottom w:val="single" w:sz="4" w:space="0" w:color="auto"/>
              <w:right w:val="single" w:sz="4" w:space="0" w:color="auto"/>
            </w:tcBorders>
            <w:noWrap/>
            <w:vAlign w:val="bottom"/>
            <w:hideMark/>
          </w:tcPr>
          <w:p w14:paraId="7EA44DDD" w14:textId="77777777" w:rsidR="00A150DA" w:rsidRPr="00A150DA" w:rsidRDefault="00A150DA" w:rsidP="00A150DA">
            <w:pPr>
              <w:jc w:val="right"/>
              <w:rPr>
                <w:rFonts w:eastAsia="Times New Roman"/>
                <w:color w:val="000000"/>
                <w:sz w:val="22"/>
              </w:rPr>
            </w:pPr>
            <w:r w:rsidRPr="00A150DA">
              <w:rPr>
                <w:rFonts w:eastAsia="Times New Roman"/>
                <w:color w:val="000000"/>
                <w:sz w:val="22"/>
              </w:rPr>
              <w:t>4</w:t>
            </w:r>
          </w:p>
        </w:tc>
        <w:tc>
          <w:tcPr>
            <w:tcW w:w="1300" w:type="dxa"/>
            <w:tcBorders>
              <w:top w:val="nil"/>
              <w:left w:val="nil"/>
              <w:bottom w:val="single" w:sz="4" w:space="0" w:color="auto"/>
              <w:right w:val="single" w:sz="4" w:space="0" w:color="auto"/>
            </w:tcBorders>
            <w:noWrap/>
            <w:vAlign w:val="bottom"/>
            <w:hideMark/>
          </w:tcPr>
          <w:p w14:paraId="004C2102"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0AA983A8" w14:textId="77777777" w:rsidTr="00C1768A">
        <w:trPr>
          <w:trHeight w:val="300"/>
        </w:trPr>
        <w:tc>
          <w:tcPr>
            <w:tcW w:w="580" w:type="dxa"/>
            <w:tcBorders>
              <w:top w:val="nil"/>
              <w:left w:val="single" w:sz="4" w:space="0" w:color="auto"/>
              <w:bottom w:val="single" w:sz="4" w:space="0" w:color="auto"/>
              <w:right w:val="single" w:sz="4" w:space="0" w:color="auto"/>
            </w:tcBorders>
            <w:noWrap/>
            <w:vAlign w:val="bottom"/>
            <w:hideMark/>
          </w:tcPr>
          <w:p w14:paraId="6B218EE0" w14:textId="77777777" w:rsidR="00A150DA" w:rsidRPr="00A150DA" w:rsidRDefault="00A150DA" w:rsidP="00A150DA">
            <w:pPr>
              <w:jc w:val="right"/>
              <w:rPr>
                <w:rFonts w:eastAsia="Times New Roman"/>
                <w:color w:val="000000"/>
                <w:sz w:val="22"/>
              </w:rPr>
            </w:pPr>
            <w:r w:rsidRPr="00A150DA">
              <w:rPr>
                <w:rFonts w:eastAsia="Times New Roman"/>
                <w:color w:val="000000"/>
                <w:sz w:val="22"/>
              </w:rPr>
              <w:t>3</w:t>
            </w:r>
          </w:p>
        </w:tc>
        <w:tc>
          <w:tcPr>
            <w:tcW w:w="1180" w:type="dxa"/>
            <w:tcBorders>
              <w:top w:val="nil"/>
              <w:left w:val="nil"/>
              <w:bottom w:val="single" w:sz="4" w:space="0" w:color="auto"/>
              <w:right w:val="single" w:sz="4" w:space="0" w:color="auto"/>
            </w:tcBorders>
            <w:noWrap/>
            <w:vAlign w:val="bottom"/>
            <w:hideMark/>
          </w:tcPr>
          <w:p w14:paraId="017304F3" w14:textId="77777777" w:rsidR="00A150DA" w:rsidRPr="00A150DA" w:rsidRDefault="00A150DA" w:rsidP="00A150DA">
            <w:pPr>
              <w:rPr>
                <w:rFonts w:eastAsia="Times New Roman"/>
                <w:color w:val="000000"/>
                <w:sz w:val="22"/>
              </w:rPr>
            </w:pPr>
            <w:r w:rsidRPr="00A150DA">
              <w:rPr>
                <w:rFonts w:eastAsia="Times New Roman"/>
                <w:color w:val="000000"/>
                <w:sz w:val="22"/>
              </w:rPr>
              <w:t>РТС-1</w:t>
            </w:r>
          </w:p>
        </w:tc>
        <w:tc>
          <w:tcPr>
            <w:tcW w:w="1882" w:type="dxa"/>
            <w:tcBorders>
              <w:top w:val="nil"/>
              <w:left w:val="nil"/>
              <w:bottom w:val="single" w:sz="4" w:space="0" w:color="auto"/>
              <w:right w:val="single" w:sz="4" w:space="0" w:color="auto"/>
            </w:tcBorders>
            <w:noWrap/>
            <w:vAlign w:val="bottom"/>
            <w:hideMark/>
          </w:tcPr>
          <w:p w14:paraId="34919C3E" w14:textId="77777777" w:rsidR="00A150DA" w:rsidRPr="00A150DA" w:rsidRDefault="00A150DA" w:rsidP="00A150DA">
            <w:pPr>
              <w:rPr>
                <w:rFonts w:eastAsia="Times New Roman"/>
                <w:color w:val="000000"/>
                <w:sz w:val="22"/>
              </w:rPr>
            </w:pPr>
            <w:r w:rsidRPr="00A150DA">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5123D8AE" w14:textId="77777777" w:rsidR="00A150DA" w:rsidRPr="00A150DA" w:rsidRDefault="00A150DA" w:rsidP="00A150DA">
            <w:pPr>
              <w:rPr>
                <w:rFonts w:eastAsia="Times New Roman"/>
                <w:color w:val="000000"/>
                <w:sz w:val="22"/>
              </w:rPr>
            </w:pPr>
            <w:proofErr w:type="spellStart"/>
            <w:r w:rsidRPr="00A150DA">
              <w:rPr>
                <w:rFonts w:eastAsia="Times New Roman"/>
                <w:color w:val="000000"/>
                <w:sz w:val="22"/>
              </w:rPr>
              <w:t>Долгиновский</w:t>
            </w:r>
            <w:proofErr w:type="spellEnd"/>
            <w:r w:rsidRPr="00A150DA">
              <w:rPr>
                <w:rFonts w:eastAsia="Times New Roman"/>
                <w:color w:val="000000"/>
                <w:sz w:val="22"/>
              </w:rPr>
              <w:t xml:space="preserve"> тр., 157а</w:t>
            </w:r>
          </w:p>
        </w:tc>
        <w:tc>
          <w:tcPr>
            <w:tcW w:w="1220" w:type="dxa"/>
            <w:tcBorders>
              <w:top w:val="nil"/>
              <w:left w:val="nil"/>
              <w:bottom w:val="single" w:sz="4" w:space="0" w:color="auto"/>
              <w:right w:val="single" w:sz="4" w:space="0" w:color="auto"/>
            </w:tcBorders>
            <w:noWrap/>
            <w:vAlign w:val="bottom"/>
            <w:hideMark/>
          </w:tcPr>
          <w:p w14:paraId="673C6E9A" w14:textId="77777777" w:rsidR="00A150DA" w:rsidRPr="00A150DA" w:rsidRDefault="00A150DA" w:rsidP="00A150DA">
            <w:pPr>
              <w:jc w:val="right"/>
              <w:rPr>
                <w:rFonts w:eastAsia="Times New Roman"/>
                <w:color w:val="000000"/>
                <w:sz w:val="22"/>
              </w:rPr>
            </w:pPr>
            <w:r w:rsidRPr="00A150DA">
              <w:rPr>
                <w:rFonts w:eastAsia="Times New Roman"/>
                <w:color w:val="000000"/>
                <w:sz w:val="22"/>
              </w:rPr>
              <w:t>9</w:t>
            </w:r>
          </w:p>
        </w:tc>
        <w:tc>
          <w:tcPr>
            <w:tcW w:w="1295" w:type="dxa"/>
            <w:tcBorders>
              <w:top w:val="nil"/>
              <w:left w:val="nil"/>
              <w:bottom w:val="single" w:sz="4" w:space="0" w:color="auto"/>
              <w:right w:val="single" w:sz="4" w:space="0" w:color="auto"/>
            </w:tcBorders>
            <w:noWrap/>
            <w:vAlign w:val="bottom"/>
            <w:hideMark/>
          </w:tcPr>
          <w:p w14:paraId="146BF4F2"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0CA0AA14"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13A88B94" w14:textId="77777777" w:rsidTr="00C1768A">
        <w:trPr>
          <w:trHeight w:val="300"/>
        </w:trPr>
        <w:tc>
          <w:tcPr>
            <w:tcW w:w="580" w:type="dxa"/>
            <w:tcBorders>
              <w:top w:val="nil"/>
              <w:left w:val="single" w:sz="4" w:space="0" w:color="auto"/>
              <w:bottom w:val="single" w:sz="4" w:space="0" w:color="auto"/>
              <w:right w:val="single" w:sz="4" w:space="0" w:color="auto"/>
            </w:tcBorders>
            <w:noWrap/>
            <w:vAlign w:val="bottom"/>
            <w:hideMark/>
          </w:tcPr>
          <w:p w14:paraId="242C74F6" w14:textId="77777777" w:rsidR="00A150DA" w:rsidRPr="00A150DA" w:rsidRDefault="00A150DA" w:rsidP="00A150DA">
            <w:pPr>
              <w:jc w:val="right"/>
              <w:rPr>
                <w:rFonts w:eastAsia="Times New Roman"/>
                <w:color w:val="000000"/>
                <w:sz w:val="22"/>
              </w:rPr>
            </w:pPr>
            <w:r w:rsidRPr="00A150DA">
              <w:rPr>
                <w:rFonts w:eastAsia="Times New Roman"/>
                <w:color w:val="000000"/>
                <w:sz w:val="22"/>
              </w:rPr>
              <w:t>4</w:t>
            </w:r>
          </w:p>
        </w:tc>
        <w:tc>
          <w:tcPr>
            <w:tcW w:w="1180" w:type="dxa"/>
            <w:tcBorders>
              <w:top w:val="nil"/>
              <w:left w:val="nil"/>
              <w:bottom w:val="single" w:sz="4" w:space="0" w:color="auto"/>
              <w:right w:val="single" w:sz="4" w:space="0" w:color="auto"/>
            </w:tcBorders>
            <w:noWrap/>
            <w:vAlign w:val="bottom"/>
            <w:hideMark/>
          </w:tcPr>
          <w:p w14:paraId="588FCC4B" w14:textId="77777777" w:rsidR="00A150DA" w:rsidRPr="00A150DA" w:rsidRDefault="00A150DA" w:rsidP="00A150DA">
            <w:pPr>
              <w:rPr>
                <w:rFonts w:eastAsia="Times New Roman"/>
                <w:color w:val="000000"/>
                <w:sz w:val="22"/>
              </w:rPr>
            </w:pPr>
            <w:r w:rsidRPr="00A150DA">
              <w:rPr>
                <w:rFonts w:eastAsia="Times New Roman"/>
                <w:color w:val="000000"/>
                <w:sz w:val="22"/>
              </w:rPr>
              <w:t>РТС-1</w:t>
            </w:r>
          </w:p>
        </w:tc>
        <w:tc>
          <w:tcPr>
            <w:tcW w:w="1882" w:type="dxa"/>
            <w:tcBorders>
              <w:top w:val="nil"/>
              <w:left w:val="nil"/>
              <w:bottom w:val="single" w:sz="4" w:space="0" w:color="auto"/>
              <w:right w:val="single" w:sz="4" w:space="0" w:color="auto"/>
            </w:tcBorders>
            <w:noWrap/>
            <w:vAlign w:val="bottom"/>
            <w:hideMark/>
          </w:tcPr>
          <w:p w14:paraId="1F9D4BAA" w14:textId="77777777" w:rsidR="00A150DA" w:rsidRPr="00A150DA" w:rsidRDefault="00A150DA" w:rsidP="00A150DA">
            <w:pPr>
              <w:rPr>
                <w:rFonts w:eastAsia="Times New Roman"/>
                <w:color w:val="000000"/>
                <w:sz w:val="22"/>
              </w:rPr>
            </w:pPr>
            <w:r w:rsidRPr="00A150DA">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706C7A3E" w14:textId="77777777" w:rsidR="00A150DA" w:rsidRPr="00A150DA" w:rsidRDefault="00A150DA" w:rsidP="00A150DA">
            <w:pPr>
              <w:rPr>
                <w:rFonts w:eastAsia="Times New Roman"/>
                <w:color w:val="000000"/>
                <w:sz w:val="22"/>
              </w:rPr>
            </w:pPr>
            <w:r w:rsidRPr="00A150DA">
              <w:rPr>
                <w:rFonts w:eastAsia="Times New Roman"/>
                <w:color w:val="000000"/>
                <w:sz w:val="22"/>
              </w:rPr>
              <w:t xml:space="preserve">Ул. </w:t>
            </w:r>
            <w:proofErr w:type="spellStart"/>
            <w:r w:rsidRPr="00A150DA">
              <w:rPr>
                <w:rFonts w:eastAsia="Times New Roman"/>
                <w:color w:val="000000"/>
                <w:sz w:val="22"/>
              </w:rPr>
              <w:t>Лынькова</w:t>
            </w:r>
            <w:proofErr w:type="spellEnd"/>
            <w:r w:rsidRPr="00A150DA">
              <w:rPr>
                <w:rFonts w:eastAsia="Times New Roman"/>
                <w:color w:val="000000"/>
                <w:sz w:val="22"/>
              </w:rPr>
              <w:t>, 123</w:t>
            </w:r>
          </w:p>
        </w:tc>
        <w:tc>
          <w:tcPr>
            <w:tcW w:w="1220" w:type="dxa"/>
            <w:tcBorders>
              <w:top w:val="nil"/>
              <w:left w:val="nil"/>
              <w:bottom w:val="single" w:sz="4" w:space="0" w:color="auto"/>
              <w:right w:val="single" w:sz="4" w:space="0" w:color="auto"/>
            </w:tcBorders>
            <w:noWrap/>
            <w:vAlign w:val="bottom"/>
            <w:hideMark/>
          </w:tcPr>
          <w:p w14:paraId="0C9A934A" w14:textId="77777777" w:rsidR="00A150DA" w:rsidRPr="00A150DA" w:rsidRDefault="00A150DA" w:rsidP="00A150DA">
            <w:pPr>
              <w:jc w:val="right"/>
              <w:rPr>
                <w:rFonts w:eastAsia="Times New Roman"/>
                <w:color w:val="000000"/>
                <w:sz w:val="22"/>
              </w:rPr>
            </w:pPr>
            <w:r w:rsidRPr="00A150DA">
              <w:rPr>
                <w:rFonts w:eastAsia="Times New Roman"/>
                <w:color w:val="000000"/>
                <w:sz w:val="22"/>
              </w:rPr>
              <w:t>32</w:t>
            </w:r>
          </w:p>
        </w:tc>
        <w:tc>
          <w:tcPr>
            <w:tcW w:w="1295" w:type="dxa"/>
            <w:tcBorders>
              <w:top w:val="nil"/>
              <w:left w:val="nil"/>
              <w:bottom w:val="single" w:sz="4" w:space="0" w:color="auto"/>
              <w:right w:val="single" w:sz="4" w:space="0" w:color="auto"/>
            </w:tcBorders>
            <w:noWrap/>
            <w:vAlign w:val="bottom"/>
            <w:hideMark/>
          </w:tcPr>
          <w:p w14:paraId="21112D9D"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2B0FAE90"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29237B44" w14:textId="77777777" w:rsidTr="00C1768A">
        <w:trPr>
          <w:trHeight w:val="300"/>
        </w:trPr>
        <w:tc>
          <w:tcPr>
            <w:tcW w:w="580" w:type="dxa"/>
            <w:tcBorders>
              <w:top w:val="nil"/>
              <w:left w:val="single" w:sz="4" w:space="0" w:color="auto"/>
              <w:bottom w:val="single" w:sz="4" w:space="0" w:color="auto"/>
              <w:right w:val="single" w:sz="4" w:space="0" w:color="auto"/>
            </w:tcBorders>
            <w:noWrap/>
            <w:vAlign w:val="bottom"/>
            <w:hideMark/>
          </w:tcPr>
          <w:p w14:paraId="43FF6842" w14:textId="77777777" w:rsidR="00A150DA" w:rsidRPr="00A150DA" w:rsidRDefault="00A150DA" w:rsidP="00A150DA">
            <w:pPr>
              <w:jc w:val="right"/>
              <w:rPr>
                <w:rFonts w:eastAsia="Times New Roman"/>
                <w:color w:val="000000"/>
                <w:sz w:val="22"/>
              </w:rPr>
            </w:pPr>
            <w:r w:rsidRPr="00A150DA">
              <w:rPr>
                <w:rFonts w:eastAsia="Times New Roman"/>
                <w:color w:val="000000"/>
                <w:sz w:val="22"/>
              </w:rPr>
              <w:t>5</w:t>
            </w:r>
          </w:p>
        </w:tc>
        <w:tc>
          <w:tcPr>
            <w:tcW w:w="1180" w:type="dxa"/>
            <w:tcBorders>
              <w:top w:val="nil"/>
              <w:left w:val="nil"/>
              <w:bottom w:val="single" w:sz="4" w:space="0" w:color="auto"/>
              <w:right w:val="single" w:sz="4" w:space="0" w:color="auto"/>
            </w:tcBorders>
            <w:noWrap/>
            <w:vAlign w:val="bottom"/>
            <w:hideMark/>
          </w:tcPr>
          <w:p w14:paraId="384F8E5C" w14:textId="77777777" w:rsidR="00A150DA" w:rsidRPr="00A150DA" w:rsidRDefault="00A150DA" w:rsidP="00A150DA">
            <w:pPr>
              <w:rPr>
                <w:rFonts w:eastAsia="Times New Roman"/>
                <w:color w:val="000000"/>
                <w:sz w:val="22"/>
              </w:rPr>
            </w:pPr>
            <w:r w:rsidRPr="00A150DA">
              <w:rPr>
                <w:rFonts w:eastAsia="Times New Roman"/>
                <w:color w:val="000000"/>
                <w:sz w:val="22"/>
              </w:rPr>
              <w:t>РТС-1</w:t>
            </w:r>
          </w:p>
        </w:tc>
        <w:tc>
          <w:tcPr>
            <w:tcW w:w="1882" w:type="dxa"/>
            <w:tcBorders>
              <w:top w:val="nil"/>
              <w:left w:val="nil"/>
              <w:bottom w:val="single" w:sz="4" w:space="0" w:color="auto"/>
              <w:right w:val="single" w:sz="4" w:space="0" w:color="auto"/>
            </w:tcBorders>
            <w:noWrap/>
            <w:vAlign w:val="bottom"/>
            <w:hideMark/>
          </w:tcPr>
          <w:p w14:paraId="5F1525DA" w14:textId="77777777" w:rsidR="00A150DA" w:rsidRPr="00A150DA" w:rsidRDefault="00A150DA" w:rsidP="00A150DA">
            <w:pPr>
              <w:rPr>
                <w:rFonts w:eastAsia="Times New Roman"/>
                <w:color w:val="000000"/>
                <w:sz w:val="22"/>
              </w:rPr>
            </w:pPr>
            <w:r w:rsidRPr="00A150DA">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495A1282" w14:textId="77777777" w:rsidR="00A150DA" w:rsidRPr="00A150DA" w:rsidRDefault="00A150DA" w:rsidP="00A150DA">
            <w:pPr>
              <w:rPr>
                <w:rFonts w:eastAsia="Times New Roman"/>
                <w:color w:val="000000"/>
                <w:sz w:val="22"/>
              </w:rPr>
            </w:pPr>
            <w:r w:rsidRPr="00A150DA">
              <w:rPr>
                <w:rFonts w:eastAsia="Times New Roman"/>
                <w:color w:val="000000"/>
                <w:sz w:val="22"/>
              </w:rPr>
              <w:t>Ул. Орловская, 80а/2</w:t>
            </w:r>
          </w:p>
        </w:tc>
        <w:tc>
          <w:tcPr>
            <w:tcW w:w="1220" w:type="dxa"/>
            <w:tcBorders>
              <w:top w:val="nil"/>
              <w:left w:val="nil"/>
              <w:bottom w:val="single" w:sz="4" w:space="0" w:color="auto"/>
              <w:right w:val="single" w:sz="4" w:space="0" w:color="auto"/>
            </w:tcBorders>
            <w:noWrap/>
            <w:vAlign w:val="bottom"/>
            <w:hideMark/>
          </w:tcPr>
          <w:p w14:paraId="1F84D7CD" w14:textId="77777777" w:rsidR="00A150DA" w:rsidRPr="00A150DA" w:rsidRDefault="00A150DA" w:rsidP="00A150DA">
            <w:pPr>
              <w:jc w:val="right"/>
              <w:rPr>
                <w:rFonts w:eastAsia="Times New Roman"/>
                <w:color w:val="000000"/>
                <w:sz w:val="22"/>
              </w:rPr>
            </w:pPr>
            <w:r w:rsidRPr="00A150DA">
              <w:rPr>
                <w:rFonts w:eastAsia="Times New Roman"/>
                <w:color w:val="000000"/>
                <w:sz w:val="22"/>
              </w:rPr>
              <w:t>12</w:t>
            </w:r>
          </w:p>
        </w:tc>
        <w:tc>
          <w:tcPr>
            <w:tcW w:w="1295" w:type="dxa"/>
            <w:tcBorders>
              <w:top w:val="nil"/>
              <w:left w:val="nil"/>
              <w:bottom w:val="single" w:sz="4" w:space="0" w:color="auto"/>
              <w:right w:val="single" w:sz="4" w:space="0" w:color="auto"/>
            </w:tcBorders>
            <w:noWrap/>
            <w:vAlign w:val="bottom"/>
            <w:hideMark/>
          </w:tcPr>
          <w:p w14:paraId="46578D64"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27D81ED4"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0A9B3078" w14:textId="77777777" w:rsidTr="00C1768A">
        <w:trPr>
          <w:trHeight w:val="300"/>
        </w:trPr>
        <w:tc>
          <w:tcPr>
            <w:tcW w:w="580" w:type="dxa"/>
            <w:tcBorders>
              <w:top w:val="nil"/>
              <w:left w:val="single" w:sz="4" w:space="0" w:color="auto"/>
              <w:bottom w:val="single" w:sz="4" w:space="0" w:color="auto"/>
              <w:right w:val="single" w:sz="4" w:space="0" w:color="auto"/>
            </w:tcBorders>
            <w:noWrap/>
            <w:vAlign w:val="bottom"/>
            <w:hideMark/>
          </w:tcPr>
          <w:p w14:paraId="513CA7C9" w14:textId="77777777" w:rsidR="00A150DA" w:rsidRPr="00A150DA" w:rsidRDefault="00A150DA" w:rsidP="00A150DA">
            <w:pPr>
              <w:jc w:val="right"/>
              <w:rPr>
                <w:rFonts w:eastAsia="Times New Roman"/>
                <w:color w:val="000000"/>
                <w:sz w:val="22"/>
              </w:rPr>
            </w:pPr>
            <w:r w:rsidRPr="00A150DA">
              <w:rPr>
                <w:rFonts w:eastAsia="Times New Roman"/>
                <w:color w:val="000000"/>
                <w:sz w:val="22"/>
              </w:rPr>
              <w:t>6</w:t>
            </w:r>
          </w:p>
        </w:tc>
        <w:tc>
          <w:tcPr>
            <w:tcW w:w="1180" w:type="dxa"/>
            <w:tcBorders>
              <w:top w:val="nil"/>
              <w:left w:val="nil"/>
              <w:bottom w:val="single" w:sz="4" w:space="0" w:color="auto"/>
              <w:right w:val="single" w:sz="4" w:space="0" w:color="auto"/>
            </w:tcBorders>
            <w:noWrap/>
            <w:vAlign w:val="bottom"/>
            <w:hideMark/>
          </w:tcPr>
          <w:p w14:paraId="1EFD99D2" w14:textId="77777777" w:rsidR="00A150DA" w:rsidRPr="00A150DA" w:rsidRDefault="00A150DA" w:rsidP="00A150DA">
            <w:pPr>
              <w:rPr>
                <w:rFonts w:eastAsia="Times New Roman"/>
                <w:color w:val="000000"/>
                <w:sz w:val="22"/>
              </w:rPr>
            </w:pPr>
            <w:r w:rsidRPr="00A150DA">
              <w:rPr>
                <w:rFonts w:eastAsia="Times New Roman"/>
                <w:color w:val="000000"/>
                <w:sz w:val="22"/>
              </w:rPr>
              <w:t>РТС-1</w:t>
            </w:r>
          </w:p>
        </w:tc>
        <w:tc>
          <w:tcPr>
            <w:tcW w:w="1882" w:type="dxa"/>
            <w:tcBorders>
              <w:top w:val="nil"/>
              <w:left w:val="nil"/>
              <w:bottom w:val="single" w:sz="4" w:space="0" w:color="auto"/>
              <w:right w:val="single" w:sz="4" w:space="0" w:color="auto"/>
            </w:tcBorders>
            <w:noWrap/>
            <w:vAlign w:val="bottom"/>
            <w:hideMark/>
          </w:tcPr>
          <w:p w14:paraId="0202D1ED" w14:textId="77777777" w:rsidR="00A150DA" w:rsidRPr="00A150DA" w:rsidRDefault="00A150DA" w:rsidP="00A150DA">
            <w:pPr>
              <w:rPr>
                <w:rFonts w:eastAsia="Times New Roman"/>
                <w:color w:val="000000"/>
                <w:sz w:val="22"/>
              </w:rPr>
            </w:pPr>
            <w:r w:rsidRPr="00A150DA">
              <w:rPr>
                <w:rFonts w:eastAsia="Times New Roman"/>
                <w:color w:val="000000"/>
                <w:sz w:val="22"/>
              </w:rPr>
              <w:t>КМЦ</w:t>
            </w:r>
          </w:p>
        </w:tc>
        <w:tc>
          <w:tcPr>
            <w:tcW w:w="2560" w:type="dxa"/>
            <w:tcBorders>
              <w:top w:val="nil"/>
              <w:left w:val="nil"/>
              <w:bottom w:val="single" w:sz="4" w:space="0" w:color="auto"/>
              <w:right w:val="single" w:sz="4" w:space="0" w:color="auto"/>
            </w:tcBorders>
            <w:vAlign w:val="bottom"/>
            <w:hideMark/>
          </w:tcPr>
          <w:p w14:paraId="413C3342" w14:textId="77777777" w:rsidR="00A150DA" w:rsidRPr="00A150DA" w:rsidRDefault="00A150DA" w:rsidP="00A150DA">
            <w:pPr>
              <w:rPr>
                <w:rFonts w:eastAsia="Times New Roman"/>
                <w:color w:val="000000"/>
                <w:sz w:val="22"/>
              </w:rPr>
            </w:pPr>
            <w:r w:rsidRPr="00A150DA">
              <w:rPr>
                <w:rFonts w:eastAsia="Times New Roman"/>
                <w:color w:val="000000"/>
                <w:sz w:val="22"/>
              </w:rPr>
              <w:t>КМЦ дер. Ждановичи</w:t>
            </w:r>
          </w:p>
        </w:tc>
        <w:tc>
          <w:tcPr>
            <w:tcW w:w="1220" w:type="dxa"/>
            <w:tcBorders>
              <w:top w:val="nil"/>
              <w:left w:val="nil"/>
              <w:bottom w:val="single" w:sz="4" w:space="0" w:color="auto"/>
              <w:right w:val="single" w:sz="4" w:space="0" w:color="auto"/>
            </w:tcBorders>
            <w:noWrap/>
            <w:vAlign w:val="bottom"/>
            <w:hideMark/>
          </w:tcPr>
          <w:p w14:paraId="3D8753BB" w14:textId="77777777" w:rsidR="00A150DA" w:rsidRPr="00A150DA" w:rsidRDefault="00A150DA" w:rsidP="00A150DA">
            <w:pPr>
              <w:jc w:val="right"/>
              <w:rPr>
                <w:rFonts w:eastAsia="Times New Roman"/>
                <w:color w:val="000000"/>
                <w:sz w:val="22"/>
              </w:rPr>
            </w:pPr>
            <w:r w:rsidRPr="00A150DA">
              <w:rPr>
                <w:rFonts w:eastAsia="Times New Roman"/>
                <w:color w:val="000000"/>
                <w:sz w:val="22"/>
              </w:rPr>
              <w:t>4</w:t>
            </w:r>
          </w:p>
        </w:tc>
        <w:tc>
          <w:tcPr>
            <w:tcW w:w="1295" w:type="dxa"/>
            <w:tcBorders>
              <w:top w:val="nil"/>
              <w:left w:val="nil"/>
              <w:bottom w:val="single" w:sz="4" w:space="0" w:color="auto"/>
              <w:right w:val="single" w:sz="4" w:space="0" w:color="auto"/>
            </w:tcBorders>
            <w:noWrap/>
            <w:vAlign w:val="bottom"/>
            <w:hideMark/>
          </w:tcPr>
          <w:p w14:paraId="0BA3F4DE"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2BF5AA83"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3A413557" w14:textId="77777777" w:rsidTr="00C1768A">
        <w:trPr>
          <w:trHeight w:val="300"/>
        </w:trPr>
        <w:tc>
          <w:tcPr>
            <w:tcW w:w="580" w:type="dxa"/>
            <w:tcBorders>
              <w:top w:val="nil"/>
              <w:left w:val="single" w:sz="4" w:space="0" w:color="auto"/>
              <w:bottom w:val="single" w:sz="4" w:space="0" w:color="auto"/>
              <w:right w:val="single" w:sz="4" w:space="0" w:color="auto"/>
            </w:tcBorders>
            <w:noWrap/>
            <w:vAlign w:val="bottom"/>
            <w:hideMark/>
          </w:tcPr>
          <w:p w14:paraId="7E9F2D01" w14:textId="77777777" w:rsidR="00A150DA" w:rsidRPr="00A150DA" w:rsidRDefault="00A150DA" w:rsidP="00A150DA">
            <w:pPr>
              <w:jc w:val="right"/>
              <w:rPr>
                <w:rFonts w:eastAsia="Times New Roman"/>
                <w:color w:val="000000"/>
                <w:sz w:val="22"/>
              </w:rPr>
            </w:pPr>
            <w:r w:rsidRPr="00A150DA">
              <w:rPr>
                <w:rFonts w:eastAsia="Times New Roman"/>
                <w:color w:val="000000"/>
                <w:sz w:val="22"/>
              </w:rPr>
              <w:t>7</w:t>
            </w:r>
          </w:p>
        </w:tc>
        <w:tc>
          <w:tcPr>
            <w:tcW w:w="1180" w:type="dxa"/>
            <w:tcBorders>
              <w:top w:val="nil"/>
              <w:left w:val="nil"/>
              <w:bottom w:val="single" w:sz="4" w:space="0" w:color="auto"/>
              <w:right w:val="single" w:sz="4" w:space="0" w:color="auto"/>
            </w:tcBorders>
            <w:noWrap/>
            <w:vAlign w:val="bottom"/>
            <w:hideMark/>
          </w:tcPr>
          <w:p w14:paraId="3B8E6F28" w14:textId="77777777" w:rsidR="00A150DA" w:rsidRPr="00A150DA" w:rsidRDefault="00A150DA" w:rsidP="00A150DA">
            <w:pPr>
              <w:rPr>
                <w:rFonts w:eastAsia="Times New Roman"/>
                <w:color w:val="000000"/>
                <w:sz w:val="22"/>
              </w:rPr>
            </w:pPr>
            <w:r w:rsidRPr="00A150DA">
              <w:rPr>
                <w:rFonts w:eastAsia="Times New Roman"/>
                <w:color w:val="000000"/>
                <w:sz w:val="22"/>
              </w:rPr>
              <w:t>РТС-1</w:t>
            </w:r>
          </w:p>
        </w:tc>
        <w:tc>
          <w:tcPr>
            <w:tcW w:w="1882" w:type="dxa"/>
            <w:tcBorders>
              <w:top w:val="nil"/>
              <w:left w:val="nil"/>
              <w:bottom w:val="single" w:sz="4" w:space="0" w:color="auto"/>
              <w:right w:val="single" w:sz="4" w:space="0" w:color="auto"/>
            </w:tcBorders>
            <w:noWrap/>
            <w:vAlign w:val="bottom"/>
            <w:hideMark/>
          </w:tcPr>
          <w:p w14:paraId="624B2BAB" w14:textId="77777777" w:rsidR="00A150DA" w:rsidRPr="00A150DA" w:rsidRDefault="00A150DA" w:rsidP="00A150DA">
            <w:pPr>
              <w:rPr>
                <w:rFonts w:eastAsia="Times New Roman"/>
                <w:color w:val="000000"/>
                <w:sz w:val="22"/>
              </w:rPr>
            </w:pPr>
            <w:r w:rsidRPr="00A150DA">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78D72CAA" w14:textId="77777777" w:rsidR="00A150DA" w:rsidRPr="00A150DA" w:rsidRDefault="00A150DA" w:rsidP="00A150DA">
            <w:pPr>
              <w:rPr>
                <w:rFonts w:eastAsia="Times New Roman"/>
                <w:color w:val="000000"/>
                <w:sz w:val="22"/>
              </w:rPr>
            </w:pPr>
            <w:r w:rsidRPr="00A150DA">
              <w:rPr>
                <w:rFonts w:eastAsia="Times New Roman"/>
                <w:color w:val="000000"/>
                <w:sz w:val="22"/>
              </w:rPr>
              <w:t xml:space="preserve">Пер. </w:t>
            </w:r>
            <w:proofErr w:type="spellStart"/>
            <w:r w:rsidRPr="00A150DA">
              <w:rPr>
                <w:rFonts w:eastAsia="Times New Roman"/>
                <w:color w:val="000000"/>
                <w:sz w:val="22"/>
              </w:rPr>
              <w:t>Семковский</w:t>
            </w:r>
            <w:proofErr w:type="spellEnd"/>
            <w:r w:rsidRPr="00A150DA">
              <w:rPr>
                <w:rFonts w:eastAsia="Times New Roman"/>
                <w:color w:val="000000"/>
                <w:sz w:val="22"/>
              </w:rPr>
              <w:t>, 14а</w:t>
            </w:r>
          </w:p>
        </w:tc>
        <w:tc>
          <w:tcPr>
            <w:tcW w:w="1220" w:type="dxa"/>
            <w:tcBorders>
              <w:top w:val="nil"/>
              <w:left w:val="nil"/>
              <w:bottom w:val="single" w:sz="4" w:space="0" w:color="auto"/>
              <w:right w:val="single" w:sz="4" w:space="0" w:color="auto"/>
            </w:tcBorders>
            <w:noWrap/>
            <w:vAlign w:val="bottom"/>
            <w:hideMark/>
          </w:tcPr>
          <w:p w14:paraId="71D96506" w14:textId="77777777" w:rsidR="00A150DA" w:rsidRPr="00A150DA" w:rsidRDefault="00A150DA" w:rsidP="00A150DA">
            <w:pPr>
              <w:jc w:val="right"/>
              <w:rPr>
                <w:rFonts w:eastAsia="Times New Roman"/>
                <w:color w:val="000000"/>
                <w:sz w:val="22"/>
              </w:rPr>
            </w:pPr>
            <w:r w:rsidRPr="00A150DA">
              <w:rPr>
                <w:rFonts w:eastAsia="Times New Roman"/>
                <w:color w:val="000000"/>
                <w:sz w:val="22"/>
              </w:rPr>
              <w:t>7</w:t>
            </w:r>
          </w:p>
        </w:tc>
        <w:tc>
          <w:tcPr>
            <w:tcW w:w="1295" w:type="dxa"/>
            <w:tcBorders>
              <w:top w:val="nil"/>
              <w:left w:val="nil"/>
              <w:bottom w:val="single" w:sz="4" w:space="0" w:color="auto"/>
              <w:right w:val="single" w:sz="4" w:space="0" w:color="auto"/>
            </w:tcBorders>
            <w:noWrap/>
            <w:vAlign w:val="bottom"/>
            <w:hideMark/>
          </w:tcPr>
          <w:p w14:paraId="3C058D58"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3C0C2DAE"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703683B7" w14:textId="77777777" w:rsidTr="00C1768A">
        <w:trPr>
          <w:trHeight w:val="300"/>
        </w:trPr>
        <w:tc>
          <w:tcPr>
            <w:tcW w:w="580" w:type="dxa"/>
            <w:tcBorders>
              <w:top w:val="nil"/>
              <w:left w:val="single" w:sz="4" w:space="0" w:color="auto"/>
              <w:bottom w:val="single" w:sz="4" w:space="0" w:color="auto"/>
              <w:right w:val="single" w:sz="4" w:space="0" w:color="auto"/>
            </w:tcBorders>
            <w:noWrap/>
            <w:vAlign w:val="bottom"/>
            <w:hideMark/>
          </w:tcPr>
          <w:p w14:paraId="72A82F3B" w14:textId="77777777" w:rsidR="00A150DA" w:rsidRPr="00A150DA" w:rsidRDefault="00A150DA" w:rsidP="00A150DA">
            <w:pPr>
              <w:jc w:val="right"/>
              <w:rPr>
                <w:rFonts w:eastAsia="Times New Roman"/>
                <w:color w:val="000000"/>
                <w:sz w:val="22"/>
              </w:rPr>
            </w:pPr>
            <w:r w:rsidRPr="00A150DA">
              <w:rPr>
                <w:rFonts w:eastAsia="Times New Roman"/>
                <w:color w:val="000000"/>
                <w:sz w:val="22"/>
              </w:rPr>
              <w:t>8</w:t>
            </w:r>
          </w:p>
        </w:tc>
        <w:tc>
          <w:tcPr>
            <w:tcW w:w="1180" w:type="dxa"/>
            <w:tcBorders>
              <w:top w:val="nil"/>
              <w:left w:val="nil"/>
              <w:bottom w:val="single" w:sz="4" w:space="0" w:color="auto"/>
              <w:right w:val="single" w:sz="4" w:space="0" w:color="auto"/>
            </w:tcBorders>
            <w:noWrap/>
            <w:vAlign w:val="bottom"/>
            <w:hideMark/>
          </w:tcPr>
          <w:p w14:paraId="3928E877" w14:textId="77777777" w:rsidR="00A150DA" w:rsidRPr="00A150DA" w:rsidRDefault="00A150DA" w:rsidP="00A150DA">
            <w:pPr>
              <w:rPr>
                <w:rFonts w:eastAsia="Times New Roman"/>
                <w:color w:val="000000"/>
                <w:sz w:val="22"/>
              </w:rPr>
            </w:pPr>
            <w:r w:rsidRPr="00A150DA">
              <w:rPr>
                <w:rFonts w:eastAsia="Times New Roman"/>
                <w:color w:val="000000"/>
                <w:sz w:val="22"/>
              </w:rPr>
              <w:t>РТС-1</w:t>
            </w:r>
          </w:p>
        </w:tc>
        <w:tc>
          <w:tcPr>
            <w:tcW w:w="1882" w:type="dxa"/>
            <w:tcBorders>
              <w:top w:val="nil"/>
              <w:left w:val="nil"/>
              <w:bottom w:val="single" w:sz="4" w:space="0" w:color="auto"/>
              <w:right w:val="single" w:sz="4" w:space="0" w:color="auto"/>
            </w:tcBorders>
            <w:noWrap/>
            <w:vAlign w:val="bottom"/>
            <w:hideMark/>
          </w:tcPr>
          <w:p w14:paraId="716AE4C9" w14:textId="77777777" w:rsidR="00A150DA" w:rsidRPr="00A150DA" w:rsidRDefault="00A150DA" w:rsidP="00A150DA">
            <w:pPr>
              <w:rPr>
                <w:rFonts w:eastAsia="Times New Roman"/>
                <w:color w:val="000000"/>
                <w:sz w:val="22"/>
              </w:rPr>
            </w:pPr>
            <w:r w:rsidRPr="00A150DA">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2CD7DEC5" w14:textId="77777777" w:rsidR="00A150DA" w:rsidRPr="00A150DA" w:rsidRDefault="00A150DA" w:rsidP="00A150DA">
            <w:pPr>
              <w:rPr>
                <w:rFonts w:eastAsia="Times New Roman"/>
                <w:color w:val="000000"/>
                <w:sz w:val="22"/>
              </w:rPr>
            </w:pPr>
            <w:r w:rsidRPr="00A150DA">
              <w:rPr>
                <w:rFonts w:eastAsia="Times New Roman"/>
                <w:color w:val="000000"/>
                <w:sz w:val="22"/>
              </w:rPr>
              <w:t xml:space="preserve">Ул. Павлины </w:t>
            </w:r>
            <w:proofErr w:type="spellStart"/>
            <w:r w:rsidRPr="00A150DA">
              <w:rPr>
                <w:rFonts w:eastAsia="Times New Roman"/>
                <w:color w:val="000000"/>
                <w:sz w:val="22"/>
              </w:rPr>
              <w:t>Меделки</w:t>
            </w:r>
            <w:proofErr w:type="spellEnd"/>
            <w:r w:rsidRPr="00A150DA">
              <w:rPr>
                <w:rFonts w:eastAsia="Times New Roman"/>
                <w:color w:val="000000"/>
                <w:sz w:val="22"/>
              </w:rPr>
              <w:t>, 20</w:t>
            </w:r>
          </w:p>
        </w:tc>
        <w:tc>
          <w:tcPr>
            <w:tcW w:w="1220" w:type="dxa"/>
            <w:tcBorders>
              <w:top w:val="nil"/>
              <w:left w:val="nil"/>
              <w:bottom w:val="single" w:sz="4" w:space="0" w:color="auto"/>
              <w:right w:val="single" w:sz="4" w:space="0" w:color="auto"/>
            </w:tcBorders>
            <w:noWrap/>
            <w:vAlign w:val="bottom"/>
            <w:hideMark/>
          </w:tcPr>
          <w:p w14:paraId="7089E6D5" w14:textId="77777777" w:rsidR="00A150DA" w:rsidRPr="00A150DA" w:rsidRDefault="00A150DA" w:rsidP="00A150DA">
            <w:pPr>
              <w:jc w:val="right"/>
              <w:rPr>
                <w:rFonts w:eastAsia="Times New Roman"/>
                <w:color w:val="000000"/>
                <w:sz w:val="22"/>
              </w:rPr>
            </w:pPr>
            <w:r w:rsidRPr="00A150DA">
              <w:rPr>
                <w:rFonts w:eastAsia="Times New Roman"/>
                <w:color w:val="000000"/>
                <w:sz w:val="22"/>
              </w:rPr>
              <w:t>9</w:t>
            </w:r>
          </w:p>
        </w:tc>
        <w:tc>
          <w:tcPr>
            <w:tcW w:w="1295" w:type="dxa"/>
            <w:tcBorders>
              <w:top w:val="nil"/>
              <w:left w:val="nil"/>
              <w:bottom w:val="single" w:sz="4" w:space="0" w:color="auto"/>
              <w:right w:val="single" w:sz="4" w:space="0" w:color="auto"/>
            </w:tcBorders>
            <w:noWrap/>
            <w:vAlign w:val="bottom"/>
            <w:hideMark/>
          </w:tcPr>
          <w:p w14:paraId="75696D37"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688FD04A"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315292E6" w14:textId="77777777" w:rsidTr="00C1768A">
        <w:trPr>
          <w:trHeight w:val="300"/>
        </w:trPr>
        <w:tc>
          <w:tcPr>
            <w:tcW w:w="580" w:type="dxa"/>
            <w:tcBorders>
              <w:top w:val="nil"/>
              <w:left w:val="single" w:sz="4" w:space="0" w:color="auto"/>
              <w:bottom w:val="single" w:sz="4" w:space="0" w:color="auto"/>
              <w:right w:val="single" w:sz="4" w:space="0" w:color="auto"/>
            </w:tcBorders>
            <w:noWrap/>
            <w:vAlign w:val="bottom"/>
            <w:hideMark/>
          </w:tcPr>
          <w:p w14:paraId="766805B4" w14:textId="77777777" w:rsidR="00A150DA" w:rsidRPr="00A150DA" w:rsidRDefault="00A150DA" w:rsidP="00A150DA">
            <w:pPr>
              <w:jc w:val="right"/>
              <w:rPr>
                <w:rFonts w:eastAsia="Times New Roman"/>
                <w:color w:val="000000"/>
                <w:sz w:val="22"/>
              </w:rPr>
            </w:pPr>
            <w:r w:rsidRPr="00A150DA">
              <w:rPr>
                <w:rFonts w:eastAsia="Times New Roman"/>
                <w:color w:val="000000"/>
                <w:sz w:val="22"/>
              </w:rPr>
              <w:t>9</w:t>
            </w:r>
          </w:p>
        </w:tc>
        <w:tc>
          <w:tcPr>
            <w:tcW w:w="1180" w:type="dxa"/>
            <w:tcBorders>
              <w:top w:val="nil"/>
              <w:left w:val="nil"/>
              <w:bottom w:val="single" w:sz="4" w:space="0" w:color="auto"/>
              <w:right w:val="single" w:sz="4" w:space="0" w:color="auto"/>
            </w:tcBorders>
            <w:noWrap/>
            <w:vAlign w:val="bottom"/>
            <w:hideMark/>
          </w:tcPr>
          <w:p w14:paraId="0FAFBEE8" w14:textId="77777777" w:rsidR="00A150DA" w:rsidRPr="00A150DA" w:rsidRDefault="00A150DA" w:rsidP="00A150DA">
            <w:pPr>
              <w:rPr>
                <w:rFonts w:eastAsia="Times New Roman"/>
                <w:color w:val="000000"/>
                <w:sz w:val="22"/>
              </w:rPr>
            </w:pPr>
            <w:r w:rsidRPr="00A150DA">
              <w:rPr>
                <w:rFonts w:eastAsia="Times New Roman"/>
                <w:color w:val="000000"/>
                <w:sz w:val="22"/>
              </w:rPr>
              <w:t>РТС-2</w:t>
            </w:r>
          </w:p>
        </w:tc>
        <w:tc>
          <w:tcPr>
            <w:tcW w:w="1882" w:type="dxa"/>
            <w:tcBorders>
              <w:top w:val="nil"/>
              <w:left w:val="nil"/>
              <w:bottom w:val="single" w:sz="4" w:space="0" w:color="auto"/>
              <w:right w:val="single" w:sz="4" w:space="0" w:color="auto"/>
            </w:tcBorders>
            <w:noWrap/>
            <w:vAlign w:val="bottom"/>
            <w:hideMark/>
          </w:tcPr>
          <w:p w14:paraId="643B8F23" w14:textId="77777777" w:rsidR="00A150DA" w:rsidRPr="00A150DA" w:rsidRDefault="00A150DA" w:rsidP="00A150DA">
            <w:pPr>
              <w:rPr>
                <w:rFonts w:eastAsia="Times New Roman"/>
                <w:color w:val="000000"/>
                <w:sz w:val="22"/>
              </w:rPr>
            </w:pPr>
            <w:r w:rsidRPr="00A150DA">
              <w:rPr>
                <w:rFonts w:eastAsia="Times New Roman"/>
                <w:color w:val="000000"/>
                <w:sz w:val="22"/>
              </w:rPr>
              <w:t>БМК 75</w:t>
            </w:r>
          </w:p>
        </w:tc>
        <w:tc>
          <w:tcPr>
            <w:tcW w:w="2560" w:type="dxa"/>
            <w:tcBorders>
              <w:top w:val="nil"/>
              <w:left w:val="nil"/>
              <w:bottom w:val="single" w:sz="4" w:space="0" w:color="auto"/>
              <w:right w:val="single" w:sz="4" w:space="0" w:color="auto"/>
            </w:tcBorders>
            <w:vAlign w:val="bottom"/>
            <w:hideMark/>
          </w:tcPr>
          <w:p w14:paraId="5BEF2F25" w14:textId="77777777" w:rsidR="00A150DA" w:rsidRPr="00A150DA" w:rsidRDefault="00A150DA" w:rsidP="00A150DA">
            <w:pPr>
              <w:rPr>
                <w:rFonts w:eastAsia="Times New Roman"/>
                <w:color w:val="000000"/>
                <w:sz w:val="22"/>
              </w:rPr>
            </w:pPr>
            <w:r w:rsidRPr="00A150DA">
              <w:rPr>
                <w:rFonts w:eastAsia="Times New Roman"/>
                <w:color w:val="000000"/>
                <w:sz w:val="22"/>
              </w:rPr>
              <w:t xml:space="preserve">А/З вблизи </w:t>
            </w:r>
            <w:proofErr w:type="spellStart"/>
            <w:r w:rsidRPr="00A150DA">
              <w:rPr>
                <w:rFonts w:eastAsia="Times New Roman"/>
                <w:color w:val="000000"/>
                <w:sz w:val="22"/>
              </w:rPr>
              <w:t>д.Боровая</w:t>
            </w:r>
            <w:proofErr w:type="spellEnd"/>
          </w:p>
        </w:tc>
        <w:tc>
          <w:tcPr>
            <w:tcW w:w="1220" w:type="dxa"/>
            <w:tcBorders>
              <w:top w:val="nil"/>
              <w:left w:val="nil"/>
              <w:bottom w:val="single" w:sz="4" w:space="0" w:color="auto"/>
              <w:right w:val="single" w:sz="4" w:space="0" w:color="auto"/>
            </w:tcBorders>
            <w:noWrap/>
            <w:vAlign w:val="bottom"/>
            <w:hideMark/>
          </w:tcPr>
          <w:p w14:paraId="01F07AD5" w14:textId="77777777" w:rsidR="00A150DA" w:rsidRPr="00A150DA" w:rsidRDefault="00A150DA" w:rsidP="00A150DA">
            <w:pPr>
              <w:jc w:val="right"/>
              <w:rPr>
                <w:rFonts w:eastAsia="Times New Roman"/>
                <w:color w:val="000000"/>
                <w:sz w:val="22"/>
              </w:rPr>
            </w:pPr>
            <w:r w:rsidRPr="00A150DA">
              <w:rPr>
                <w:rFonts w:eastAsia="Times New Roman"/>
                <w:color w:val="000000"/>
                <w:sz w:val="22"/>
              </w:rPr>
              <w:t>15</w:t>
            </w:r>
          </w:p>
        </w:tc>
        <w:tc>
          <w:tcPr>
            <w:tcW w:w="1295" w:type="dxa"/>
            <w:tcBorders>
              <w:top w:val="nil"/>
              <w:left w:val="nil"/>
              <w:bottom w:val="single" w:sz="4" w:space="0" w:color="auto"/>
              <w:right w:val="single" w:sz="4" w:space="0" w:color="auto"/>
            </w:tcBorders>
            <w:noWrap/>
            <w:vAlign w:val="bottom"/>
            <w:hideMark/>
          </w:tcPr>
          <w:p w14:paraId="01A4EF6F"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2F8235B1"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09D7DE8C" w14:textId="77777777" w:rsidTr="00C1768A">
        <w:trPr>
          <w:trHeight w:val="300"/>
        </w:trPr>
        <w:tc>
          <w:tcPr>
            <w:tcW w:w="580" w:type="dxa"/>
            <w:tcBorders>
              <w:top w:val="nil"/>
              <w:left w:val="single" w:sz="4" w:space="0" w:color="auto"/>
              <w:bottom w:val="single" w:sz="4" w:space="0" w:color="auto"/>
              <w:right w:val="single" w:sz="4" w:space="0" w:color="auto"/>
            </w:tcBorders>
            <w:noWrap/>
            <w:vAlign w:val="bottom"/>
            <w:hideMark/>
          </w:tcPr>
          <w:p w14:paraId="47DA52D0" w14:textId="77777777" w:rsidR="00A150DA" w:rsidRPr="00A150DA" w:rsidRDefault="00A150DA" w:rsidP="00A150DA">
            <w:pPr>
              <w:jc w:val="right"/>
              <w:rPr>
                <w:rFonts w:eastAsia="Times New Roman"/>
                <w:color w:val="000000"/>
                <w:sz w:val="22"/>
              </w:rPr>
            </w:pPr>
            <w:r w:rsidRPr="00A150DA">
              <w:rPr>
                <w:rFonts w:eastAsia="Times New Roman"/>
                <w:color w:val="000000"/>
                <w:sz w:val="22"/>
              </w:rPr>
              <w:t>10</w:t>
            </w:r>
          </w:p>
        </w:tc>
        <w:tc>
          <w:tcPr>
            <w:tcW w:w="1180" w:type="dxa"/>
            <w:tcBorders>
              <w:top w:val="nil"/>
              <w:left w:val="nil"/>
              <w:bottom w:val="single" w:sz="4" w:space="0" w:color="auto"/>
              <w:right w:val="single" w:sz="4" w:space="0" w:color="auto"/>
            </w:tcBorders>
            <w:noWrap/>
            <w:vAlign w:val="bottom"/>
            <w:hideMark/>
          </w:tcPr>
          <w:p w14:paraId="1DA7E22C" w14:textId="77777777" w:rsidR="00A150DA" w:rsidRPr="00A150DA" w:rsidRDefault="00A150DA" w:rsidP="00A150DA">
            <w:pPr>
              <w:rPr>
                <w:rFonts w:eastAsia="Times New Roman"/>
                <w:color w:val="000000"/>
                <w:sz w:val="22"/>
              </w:rPr>
            </w:pPr>
            <w:r w:rsidRPr="00A150DA">
              <w:rPr>
                <w:rFonts w:eastAsia="Times New Roman"/>
                <w:color w:val="000000"/>
                <w:sz w:val="22"/>
              </w:rPr>
              <w:t>РТС-4</w:t>
            </w:r>
          </w:p>
        </w:tc>
        <w:tc>
          <w:tcPr>
            <w:tcW w:w="1882" w:type="dxa"/>
            <w:tcBorders>
              <w:top w:val="nil"/>
              <w:left w:val="nil"/>
              <w:bottom w:val="single" w:sz="4" w:space="0" w:color="auto"/>
              <w:right w:val="single" w:sz="4" w:space="0" w:color="auto"/>
            </w:tcBorders>
            <w:noWrap/>
            <w:vAlign w:val="bottom"/>
            <w:hideMark/>
          </w:tcPr>
          <w:p w14:paraId="4C9C83A8" w14:textId="77777777" w:rsidR="00A150DA" w:rsidRPr="00A150DA" w:rsidRDefault="00A150DA" w:rsidP="00A150DA">
            <w:pPr>
              <w:rPr>
                <w:rFonts w:eastAsia="Times New Roman"/>
                <w:color w:val="000000"/>
                <w:sz w:val="22"/>
              </w:rPr>
            </w:pPr>
            <w:proofErr w:type="spellStart"/>
            <w:r w:rsidRPr="00A150DA">
              <w:rPr>
                <w:rFonts w:eastAsia="Times New Roman"/>
                <w:color w:val="000000"/>
                <w:sz w:val="22"/>
              </w:rPr>
              <w:t>Резервн.источник</w:t>
            </w:r>
            <w:proofErr w:type="spellEnd"/>
          </w:p>
        </w:tc>
        <w:tc>
          <w:tcPr>
            <w:tcW w:w="2560" w:type="dxa"/>
            <w:tcBorders>
              <w:top w:val="nil"/>
              <w:left w:val="nil"/>
              <w:bottom w:val="single" w:sz="4" w:space="0" w:color="auto"/>
              <w:right w:val="single" w:sz="4" w:space="0" w:color="auto"/>
            </w:tcBorders>
            <w:vAlign w:val="bottom"/>
            <w:hideMark/>
          </w:tcPr>
          <w:p w14:paraId="2B739D6C" w14:textId="77777777" w:rsidR="00A150DA" w:rsidRPr="00A150DA" w:rsidRDefault="00A150DA" w:rsidP="00A150DA">
            <w:pPr>
              <w:rPr>
                <w:rFonts w:eastAsia="Times New Roman"/>
                <w:color w:val="000000"/>
                <w:sz w:val="22"/>
              </w:rPr>
            </w:pPr>
            <w:r w:rsidRPr="00A150DA">
              <w:rPr>
                <w:rFonts w:eastAsia="Times New Roman"/>
                <w:color w:val="000000"/>
                <w:sz w:val="22"/>
              </w:rPr>
              <w:t>Пр-т Победителей,103/1</w:t>
            </w:r>
          </w:p>
        </w:tc>
        <w:tc>
          <w:tcPr>
            <w:tcW w:w="1220" w:type="dxa"/>
            <w:tcBorders>
              <w:top w:val="nil"/>
              <w:left w:val="nil"/>
              <w:bottom w:val="single" w:sz="4" w:space="0" w:color="auto"/>
              <w:right w:val="single" w:sz="4" w:space="0" w:color="auto"/>
            </w:tcBorders>
            <w:noWrap/>
            <w:vAlign w:val="bottom"/>
            <w:hideMark/>
          </w:tcPr>
          <w:p w14:paraId="0D6B0677"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295" w:type="dxa"/>
            <w:tcBorders>
              <w:top w:val="nil"/>
              <w:left w:val="nil"/>
              <w:bottom w:val="single" w:sz="4" w:space="0" w:color="auto"/>
              <w:right w:val="single" w:sz="4" w:space="0" w:color="auto"/>
            </w:tcBorders>
            <w:noWrap/>
            <w:vAlign w:val="bottom"/>
            <w:hideMark/>
          </w:tcPr>
          <w:p w14:paraId="5DE3A89E" w14:textId="77777777" w:rsidR="00A150DA" w:rsidRPr="00A150DA" w:rsidRDefault="00A150DA" w:rsidP="00A150DA">
            <w:pPr>
              <w:jc w:val="right"/>
              <w:rPr>
                <w:rFonts w:eastAsia="Times New Roman"/>
                <w:color w:val="000000"/>
                <w:sz w:val="22"/>
              </w:rPr>
            </w:pPr>
            <w:r w:rsidRPr="00A150DA">
              <w:rPr>
                <w:rFonts w:eastAsia="Times New Roman"/>
                <w:color w:val="000000"/>
                <w:sz w:val="22"/>
              </w:rPr>
              <w:t>3</w:t>
            </w:r>
          </w:p>
        </w:tc>
        <w:tc>
          <w:tcPr>
            <w:tcW w:w="1300" w:type="dxa"/>
            <w:tcBorders>
              <w:top w:val="nil"/>
              <w:left w:val="nil"/>
              <w:bottom w:val="single" w:sz="4" w:space="0" w:color="auto"/>
              <w:right w:val="single" w:sz="4" w:space="0" w:color="auto"/>
            </w:tcBorders>
            <w:noWrap/>
            <w:vAlign w:val="bottom"/>
            <w:hideMark/>
          </w:tcPr>
          <w:p w14:paraId="01C8A7BE"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69932B3A" w14:textId="77777777" w:rsidTr="00C1768A">
        <w:trPr>
          <w:trHeight w:val="300"/>
        </w:trPr>
        <w:tc>
          <w:tcPr>
            <w:tcW w:w="580" w:type="dxa"/>
            <w:tcBorders>
              <w:top w:val="nil"/>
              <w:left w:val="single" w:sz="4" w:space="0" w:color="auto"/>
              <w:bottom w:val="single" w:sz="4" w:space="0" w:color="auto"/>
              <w:right w:val="single" w:sz="4" w:space="0" w:color="auto"/>
            </w:tcBorders>
            <w:noWrap/>
            <w:vAlign w:val="bottom"/>
            <w:hideMark/>
          </w:tcPr>
          <w:p w14:paraId="39814F05" w14:textId="77777777" w:rsidR="00A150DA" w:rsidRPr="00A150DA" w:rsidRDefault="00A150DA" w:rsidP="00A150DA">
            <w:pPr>
              <w:jc w:val="right"/>
              <w:rPr>
                <w:rFonts w:eastAsia="Times New Roman"/>
                <w:color w:val="000000"/>
                <w:sz w:val="22"/>
              </w:rPr>
            </w:pPr>
            <w:r w:rsidRPr="00A150DA">
              <w:rPr>
                <w:rFonts w:eastAsia="Times New Roman"/>
                <w:color w:val="000000"/>
                <w:sz w:val="22"/>
              </w:rPr>
              <w:t>11</w:t>
            </w:r>
          </w:p>
        </w:tc>
        <w:tc>
          <w:tcPr>
            <w:tcW w:w="1180" w:type="dxa"/>
            <w:tcBorders>
              <w:top w:val="nil"/>
              <w:left w:val="nil"/>
              <w:bottom w:val="single" w:sz="4" w:space="0" w:color="auto"/>
              <w:right w:val="single" w:sz="4" w:space="0" w:color="auto"/>
            </w:tcBorders>
            <w:noWrap/>
            <w:vAlign w:val="bottom"/>
            <w:hideMark/>
          </w:tcPr>
          <w:p w14:paraId="30C13917" w14:textId="77777777" w:rsidR="00A150DA" w:rsidRPr="00A150DA" w:rsidRDefault="00A150DA" w:rsidP="00A150DA">
            <w:pPr>
              <w:rPr>
                <w:rFonts w:eastAsia="Times New Roman"/>
                <w:color w:val="000000"/>
                <w:sz w:val="22"/>
              </w:rPr>
            </w:pPr>
            <w:r w:rsidRPr="00A150DA">
              <w:rPr>
                <w:rFonts w:eastAsia="Times New Roman"/>
                <w:color w:val="000000"/>
                <w:sz w:val="22"/>
              </w:rPr>
              <w:t>РТС-4</w:t>
            </w:r>
          </w:p>
        </w:tc>
        <w:tc>
          <w:tcPr>
            <w:tcW w:w="1882" w:type="dxa"/>
            <w:tcBorders>
              <w:top w:val="nil"/>
              <w:left w:val="nil"/>
              <w:bottom w:val="single" w:sz="4" w:space="0" w:color="auto"/>
              <w:right w:val="single" w:sz="4" w:space="0" w:color="auto"/>
            </w:tcBorders>
            <w:noWrap/>
            <w:vAlign w:val="bottom"/>
            <w:hideMark/>
          </w:tcPr>
          <w:p w14:paraId="7FB80071" w14:textId="77777777" w:rsidR="00A150DA" w:rsidRPr="00A150DA" w:rsidRDefault="00A150DA" w:rsidP="00A150DA">
            <w:pPr>
              <w:rPr>
                <w:rFonts w:eastAsia="Times New Roman"/>
                <w:color w:val="000000"/>
                <w:sz w:val="22"/>
              </w:rPr>
            </w:pPr>
            <w:r w:rsidRPr="00A150DA">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50F5EE21" w14:textId="77777777" w:rsidR="00A150DA" w:rsidRPr="00A150DA" w:rsidRDefault="00A150DA" w:rsidP="00A150DA">
            <w:pPr>
              <w:rPr>
                <w:rFonts w:eastAsia="Times New Roman"/>
                <w:color w:val="000000"/>
                <w:sz w:val="22"/>
              </w:rPr>
            </w:pPr>
            <w:r w:rsidRPr="00A150DA">
              <w:rPr>
                <w:rFonts w:eastAsia="Times New Roman"/>
                <w:color w:val="000000"/>
                <w:sz w:val="22"/>
              </w:rPr>
              <w:t>Ул. Маяковского, 135 к.1</w:t>
            </w:r>
          </w:p>
        </w:tc>
        <w:tc>
          <w:tcPr>
            <w:tcW w:w="1220" w:type="dxa"/>
            <w:tcBorders>
              <w:top w:val="nil"/>
              <w:left w:val="nil"/>
              <w:bottom w:val="single" w:sz="4" w:space="0" w:color="auto"/>
              <w:right w:val="single" w:sz="4" w:space="0" w:color="auto"/>
            </w:tcBorders>
            <w:noWrap/>
            <w:vAlign w:val="bottom"/>
            <w:hideMark/>
          </w:tcPr>
          <w:p w14:paraId="05BD443B"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295" w:type="dxa"/>
            <w:tcBorders>
              <w:top w:val="nil"/>
              <w:left w:val="nil"/>
              <w:bottom w:val="single" w:sz="4" w:space="0" w:color="auto"/>
              <w:right w:val="single" w:sz="4" w:space="0" w:color="auto"/>
            </w:tcBorders>
            <w:noWrap/>
            <w:vAlign w:val="bottom"/>
            <w:hideMark/>
          </w:tcPr>
          <w:p w14:paraId="48EF2F8C" w14:textId="77777777" w:rsidR="00A150DA" w:rsidRPr="00A150DA" w:rsidRDefault="00A150DA" w:rsidP="00A150DA">
            <w:pPr>
              <w:jc w:val="right"/>
              <w:rPr>
                <w:rFonts w:eastAsia="Times New Roman"/>
                <w:color w:val="000000"/>
                <w:sz w:val="22"/>
              </w:rPr>
            </w:pPr>
            <w:r w:rsidRPr="00A150DA">
              <w:rPr>
                <w:rFonts w:eastAsia="Times New Roman"/>
                <w:color w:val="000000"/>
                <w:sz w:val="22"/>
              </w:rPr>
              <w:t>3</w:t>
            </w:r>
          </w:p>
        </w:tc>
        <w:tc>
          <w:tcPr>
            <w:tcW w:w="1300" w:type="dxa"/>
            <w:tcBorders>
              <w:top w:val="nil"/>
              <w:left w:val="nil"/>
              <w:bottom w:val="single" w:sz="4" w:space="0" w:color="auto"/>
              <w:right w:val="single" w:sz="4" w:space="0" w:color="auto"/>
            </w:tcBorders>
            <w:noWrap/>
            <w:vAlign w:val="bottom"/>
            <w:hideMark/>
          </w:tcPr>
          <w:p w14:paraId="1AFFFCD5"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52FB6709" w14:textId="77777777" w:rsidTr="00C1768A">
        <w:trPr>
          <w:trHeight w:val="300"/>
        </w:trPr>
        <w:tc>
          <w:tcPr>
            <w:tcW w:w="580" w:type="dxa"/>
            <w:tcBorders>
              <w:top w:val="nil"/>
              <w:left w:val="single" w:sz="4" w:space="0" w:color="auto"/>
              <w:bottom w:val="single" w:sz="4" w:space="0" w:color="auto"/>
              <w:right w:val="single" w:sz="4" w:space="0" w:color="auto"/>
            </w:tcBorders>
            <w:noWrap/>
            <w:vAlign w:val="bottom"/>
            <w:hideMark/>
          </w:tcPr>
          <w:p w14:paraId="4DEE4495" w14:textId="77777777" w:rsidR="00A150DA" w:rsidRPr="00A150DA" w:rsidRDefault="00A150DA" w:rsidP="00A150DA">
            <w:pPr>
              <w:jc w:val="right"/>
              <w:rPr>
                <w:rFonts w:eastAsia="Times New Roman"/>
                <w:color w:val="000000"/>
                <w:sz w:val="22"/>
              </w:rPr>
            </w:pPr>
            <w:r w:rsidRPr="00A150DA">
              <w:rPr>
                <w:rFonts w:eastAsia="Times New Roman"/>
                <w:color w:val="000000"/>
                <w:sz w:val="22"/>
              </w:rPr>
              <w:t>12</w:t>
            </w:r>
          </w:p>
        </w:tc>
        <w:tc>
          <w:tcPr>
            <w:tcW w:w="1180" w:type="dxa"/>
            <w:tcBorders>
              <w:top w:val="nil"/>
              <w:left w:val="nil"/>
              <w:bottom w:val="single" w:sz="4" w:space="0" w:color="auto"/>
              <w:right w:val="single" w:sz="4" w:space="0" w:color="auto"/>
            </w:tcBorders>
            <w:noWrap/>
            <w:vAlign w:val="bottom"/>
            <w:hideMark/>
          </w:tcPr>
          <w:p w14:paraId="48C9F347" w14:textId="77777777" w:rsidR="00A150DA" w:rsidRPr="00A150DA" w:rsidRDefault="00A150DA" w:rsidP="00A150DA">
            <w:pPr>
              <w:rPr>
                <w:rFonts w:eastAsia="Times New Roman"/>
                <w:color w:val="000000"/>
                <w:sz w:val="22"/>
              </w:rPr>
            </w:pPr>
            <w:r w:rsidRPr="00A150DA">
              <w:rPr>
                <w:rFonts w:eastAsia="Times New Roman"/>
                <w:color w:val="000000"/>
                <w:sz w:val="22"/>
              </w:rPr>
              <w:t>РТС-4</w:t>
            </w:r>
          </w:p>
        </w:tc>
        <w:tc>
          <w:tcPr>
            <w:tcW w:w="1882" w:type="dxa"/>
            <w:tcBorders>
              <w:top w:val="nil"/>
              <w:left w:val="nil"/>
              <w:bottom w:val="single" w:sz="4" w:space="0" w:color="auto"/>
              <w:right w:val="single" w:sz="4" w:space="0" w:color="auto"/>
            </w:tcBorders>
            <w:noWrap/>
            <w:vAlign w:val="bottom"/>
            <w:hideMark/>
          </w:tcPr>
          <w:p w14:paraId="0686BAE5" w14:textId="77777777" w:rsidR="00A150DA" w:rsidRPr="00A150DA" w:rsidRDefault="00A150DA" w:rsidP="00A150DA">
            <w:pPr>
              <w:rPr>
                <w:rFonts w:eastAsia="Times New Roman"/>
                <w:color w:val="000000"/>
                <w:sz w:val="22"/>
              </w:rPr>
            </w:pPr>
            <w:r w:rsidRPr="00A150DA">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79BC9D55" w14:textId="77777777" w:rsidR="00A150DA" w:rsidRPr="00A150DA" w:rsidRDefault="00A150DA" w:rsidP="00A150DA">
            <w:pPr>
              <w:rPr>
                <w:rFonts w:eastAsia="Times New Roman"/>
                <w:color w:val="000000"/>
                <w:sz w:val="22"/>
              </w:rPr>
            </w:pPr>
            <w:r w:rsidRPr="00A150DA">
              <w:rPr>
                <w:rFonts w:eastAsia="Times New Roman"/>
                <w:color w:val="000000"/>
                <w:sz w:val="22"/>
              </w:rPr>
              <w:t>Ул. Космонавтов, 22/1</w:t>
            </w:r>
          </w:p>
        </w:tc>
        <w:tc>
          <w:tcPr>
            <w:tcW w:w="1220" w:type="dxa"/>
            <w:tcBorders>
              <w:top w:val="nil"/>
              <w:left w:val="nil"/>
              <w:bottom w:val="single" w:sz="4" w:space="0" w:color="auto"/>
              <w:right w:val="single" w:sz="4" w:space="0" w:color="auto"/>
            </w:tcBorders>
            <w:noWrap/>
            <w:vAlign w:val="bottom"/>
            <w:hideMark/>
          </w:tcPr>
          <w:p w14:paraId="53ECC448"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c>
          <w:tcPr>
            <w:tcW w:w="1295" w:type="dxa"/>
            <w:tcBorders>
              <w:top w:val="nil"/>
              <w:left w:val="nil"/>
              <w:bottom w:val="single" w:sz="4" w:space="0" w:color="auto"/>
              <w:right w:val="single" w:sz="4" w:space="0" w:color="auto"/>
            </w:tcBorders>
            <w:noWrap/>
            <w:vAlign w:val="bottom"/>
            <w:hideMark/>
          </w:tcPr>
          <w:p w14:paraId="3D32E87B" w14:textId="77777777" w:rsidR="00A150DA" w:rsidRPr="00A150DA" w:rsidRDefault="00A150DA" w:rsidP="00A150DA">
            <w:pPr>
              <w:jc w:val="right"/>
              <w:rPr>
                <w:rFonts w:eastAsia="Times New Roman"/>
                <w:color w:val="000000"/>
                <w:sz w:val="22"/>
              </w:rPr>
            </w:pPr>
            <w:r w:rsidRPr="00A150DA">
              <w:rPr>
                <w:rFonts w:eastAsia="Times New Roman"/>
                <w:color w:val="000000"/>
                <w:sz w:val="22"/>
              </w:rPr>
              <w:t>3</w:t>
            </w:r>
          </w:p>
        </w:tc>
        <w:tc>
          <w:tcPr>
            <w:tcW w:w="1300" w:type="dxa"/>
            <w:tcBorders>
              <w:top w:val="nil"/>
              <w:left w:val="nil"/>
              <w:bottom w:val="single" w:sz="4" w:space="0" w:color="auto"/>
              <w:right w:val="single" w:sz="4" w:space="0" w:color="auto"/>
            </w:tcBorders>
            <w:noWrap/>
            <w:vAlign w:val="bottom"/>
            <w:hideMark/>
          </w:tcPr>
          <w:p w14:paraId="650D86DB"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r w:rsidR="00A150DA" w:rsidRPr="00A150DA" w14:paraId="720D6CC6" w14:textId="77777777" w:rsidTr="00C1768A">
        <w:trPr>
          <w:trHeight w:val="300"/>
        </w:trPr>
        <w:tc>
          <w:tcPr>
            <w:tcW w:w="580" w:type="dxa"/>
            <w:tcBorders>
              <w:top w:val="nil"/>
              <w:left w:val="nil"/>
              <w:bottom w:val="nil"/>
              <w:right w:val="nil"/>
            </w:tcBorders>
            <w:noWrap/>
            <w:vAlign w:val="bottom"/>
            <w:hideMark/>
          </w:tcPr>
          <w:p w14:paraId="11AC9831" w14:textId="77777777" w:rsidR="00A150DA" w:rsidRPr="00A150DA" w:rsidRDefault="00A150DA" w:rsidP="00A150DA">
            <w:pPr>
              <w:rPr>
                <w:rFonts w:eastAsia="Times New Roman"/>
                <w:color w:val="000000"/>
                <w:sz w:val="22"/>
              </w:rPr>
            </w:pPr>
          </w:p>
        </w:tc>
        <w:tc>
          <w:tcPr>
            <w:tcW w:w="1180" w:type="dxa"/>
            <w:tcBorders>
              <w:top w:val="nil"/>
              <w:left w:val="nil"/>
              <w:bottom w:val="nil"/>
              <w:right w:val="nil"/>
            </w:tcBorders>
            <w:noWrap/>
            <w:vAlign w:val="bottom"/>
            <w:hideMark/>
          </w:tcPr>
          <w:p w14:paraId="25575410" w14:textId="77777777" w:rsidR="00A150DA" w:rsidRPr="00A150DA" w:rsidRDefault="00A150DA" w:rsidP="00A150DA">
            <w:pPr>
              <w:rPr>
                <w:rFonts w:eastAsia="Times New Roman"/>
                <w:sz w:val="20"/>
                <w:szCs w:val="20"/>
              </w:rPr>
            </w:pPr>
          </w:p>
        </w:tc>
        <w:tc>
          <w:tcPr>
            <w:tcW w:w="1882" w:type="dxa"/>
            <w:tcBorders>
              <w:top w:val="nil"/>
              <w:left w:val="nil"/>
              <w:bottom w:val="nil"/>
              <w:right w:val="nil"/>
            </w:tcBorders>
            <w:noWrap/>
            <w:vAlign w:val="bottom"/>
            <w:hideMark/>
          </w:tcPr>
          <w:p w14:paraId="2240AF7F" w14:textId="77777777" w:rsidR="00A150DA" w:rsidRPr="00A150DA" w:rsidRDefault="00A150DA" w:rsidP="00A150DA">
            <w:pPr>
              <w:rPr>
                <w:rFonts w:eastAsia="Times New Roman"/>
                <w:sz w:val="20"/>
                <w:szCs w:val="20"/>
              </w:rPr>
            </w:pPr>
          </w:p>
        </w:tc>
        <w:tc>
          <w:tcPr>
            <w:tcW w:w="2560" w:type="dxa"/>
            <w:tcBorders>
              <w:top w:val="nil"/>
              <w:left w:val="single" w:sz="4" w:space="0" w:color="auto"/>
              <w:bottom w:val="single" w:sz="4" w:space="0" w:color="auto"/>
              <w:right w:val="single" w:sz="4" w:space="0" w:color="auto"/>
            </w:tcBorders>
            <w:noWrap/>
            <w:vAlign w:val="bottom"/>
            <w:hideMark/>
          </w:tcPr>
          <w:p w14:paraId="26997221" w14:textId="77777777" w:rsidR="00A150DA" w:rsidRPr="00A150DA" w:rsidRDefault="00A150DA" w:rsidP="00A150DA">
            <w:pPr>
              <w:rPr>
                <w:rFonts w:eastAsia="Times New Roman"/>
                <w:color w:val="000000"/>
                <w:sz w:val="22"/>
              </w:rPr>
            </w:pPr>
            <w:r w:rsidRPr="00A150DA">
              <w:rPr>
                <w:rFonts w:eastAsia="Times New Roman"/>
                <w:color w:val="000000"/>
                <w:sz w:val="22"/>
              </w:rPr>
              <w:t>ИТОГО</w:t>
            </w:r>
          </w:p>
        </w:tc>
        <w:tc>
          <w:tcPr>
            <w:tcW w:w="1220" w:type="dxa"/>
            <w:tcBorders>
              <w:top w:val="nil"/>
              <w:left w:val="nil"/>
              <w:bottom w:val="single" w:sz="4" w:space="0" w:color="auto"/>
              <w:right w:val="single" w:sz="4" w:space="0" w:color="auto"/>
            </w:tcBorders>
            <w:noWrap/>
            <w:vAlign w:val="bottom"/>
            <w:hideMark/>
          </w:tcPr>
          <w:p w14:paraId="67BC3168" w14:textId="77777777" w:rsidR="00A150DA" w:rsidRPr="00A150DA" w:rsidRDefault="00A150DA" w:rsidP="00A150DA">
            <w:pPr>
              <w:jc w:val="right"/>
              <w:rPr>
                <w:rFonts w:eastAsia="Times New Roman"/>
                <w:color w:val="000000"/>
                <w:sz w:val="22"/>
              </w:rPr>
            </w:pPr>
            <w:r w:rsidRPr="00A150DA">
              <w:rPr>
                <w:rFonts w:eastAsia="Times New Roman"/>
                <w:color w:val="000000"/>
                <w:sz w:val="22"/>
              </w:rPr>
              <w:t>97</w:t>
            </w:r>
          </w:p>
        </w:tc>
        <w:tc>
          <w:tcPr>
            <w:tcW w:w="1295" w:type="dxa"/>
            <w:tcBorders>
              <w:top w:val="nil"/>
              <w:left w:val="nil"/>
              <w:bottom w:val="single" w:sz="4" w:space="0" w:color="auto"/>
              <w:right w:val="single" w:sz="4" w:space="0" w:color="auto"/>
            </w:tcBorders>
            <w:noWrap/>
            <w:vAlign w:val="bottom"/>
            <w:hideMark/>
          </w:tcPr>
          <w:p w14:paraId="39C03F52" w14:textId="77777777" w:rsidR="00A150DA" w:rsidRPr="00A150DA" w:rsidRDefault="00A150DA" w:rsidP="00A150DA">
            <w:pPr>
              <w:jc w:val="right"/>
              <w:rPr>
                <w:rFonts w:eastAsia="Times New Roman"/>
                <w:color w:val="000000"/>
                <w:sz w:val="22"/>
              </w:rPr>
            </w:pPr>
            <w:r w:rsidRPr="00A150DA">
              <w:rPr>
                <w:rFonts w:eastAsia="Times New Roman"/>
                <w:color w:val="000000"/>
                <w:sz w:val="22"/>
              </w:rPr>
              <w:t>16</w:t>
            </w:r>
          </w:p>
        </w:tc>
        <w:tc>
          <w:tcPr>
            <w:tcW w:w="1300" w:type="dxa"/>
            <w:tcBorders>
              <w:top w:val="nil"/>
              <w:left w:val="nil"/>
              <w:bottom w:val="single" w:sz="4" w:space="0" w:color="auto"/>
              <w:right w:val="single" w:sz="4" w:space="0" w:color="auto"/>
            </w:tcBorders>
            <w:noWrap/>
            <w:vAlign w:val="bottom"/>
            <w:hideMark/>
          </w:tcPr>
          <w:p w14:paraId="1F49ECC8" w14:textId="77777777" w:rsidR="00A150DA" w:rsidRPr="00A150DA" w:rsidRDefault="00A150DA" w:rsidP="00A150DA">
            <w:pPr>
              <w:rPr>
                <w:rFonts w:eastAsia="Times New Roman"/>
                <w:color w:val="000000"/>
                <w:sz w:val="22"/>
              </w:rPr>
            </w:pPr>
            <w:r w:rsidRPr="00A150DA">
              <w:rPr>
                <w:rFonts w:eastAsia="Times New Roman"/>
                <w:color w:val="000000"/>
                <w:sz w:val="22"/>
              </w:rPr>
              <w:t> </w:t>
            </w:r>
          </w:p>
        </w:tc>
      </w:tr>
    </w:tbl>
    <w:p w14:paraId="1892F9B7" w14:textId="77777777" w:rsidR="0020731E" w:rsidRDefault="0020731E" w:rsidP="000B5CDF">
      <w:pPr>
        <w:pStyle w:val="ConsPlusNonformat"/>
        <w:rPr>
          <w:rFonts w:ascii="Times New Roman" w:hAnsi="Times New Roman" w:cs="Times New Roman"/>
          <w:sz w:val="28"/>
          <w:szCs w:val="28"/>
        </w:rPr>
      </w:pPr>
    </w:p>
    <w:tbl>
      <w:tblPr>
        <w:tblW w:w="9880" w:type="dxa"/>
        <w:tblLook w:val="04A0" w:firstRow="1" w:lastRow="0" w:firstColumn="1" w:lastColumn="0" w:noHBand="0" w:noVBand="1"/>
      </w:tblPr>
      <w:tblGrid>
        <w:gridCol w:w="580"/>
        <w:gridCol w:w="1180"/>
        <w:gridCol w:w="1780"/>
        <w:gridCol w:w="2560"/>
        <w:gridCol w:w="1220"/>
        <w:gridCol w:w="1295"/>
        <w:gridCol w:w="1300"/>
      </w:tblGrid>
      <w:tr w:rsidR="0020731E" w:rsidRPr="0020731E" w14:paraId="6151C455" w14:textId="77777777" w:rsidTr="0020731E">
        <w:trPr>
          <w:trHeight w:val="300"/>
        </w:trPr>
        <w:tc>
          <w:tcPr>
            <w:tcW w:w="580" w:type="dxa"/>
            <w:tcBorders>
              <w:top w:val="nil"/>
              <w:left w:val="nil"/>
              <w:bottom w:val="nil"/>
              <w:right w:val="nil"/>
            </w:tcBorders>
            <w:noWrap/>
            <w:vAlign w:val="bottom"/>
            <w:hideMark/>
          </w:tcPr>
          <w:p w14:paraId="74DDB23F" w14:textId="77777777" w:rsidR="0020731E" w:rsidRPr="0020731E" w:rsidRDefault="0020731E" w:rsidP="0020731E">
            <w:pPr>
              <w:rPr>
                <w:rFonts w:eastAsia="Times New Roman"/>
                <w:sz w:val="20"/>
                <w:szCs w:val="20"/>
              </w:rPr>
            </w:pPr>
          </w:p>
        </w:tc>
        <w:tc>
          <w:tcPr>
            <w:tcW w:w="1180" w:type="dxa"/>
            <w:tcBorders>
              <w:top w:val="nil"/>
              <w:left w:val="nil"/>
              <w:bottom w:val="nil"/>
              <w:right w:val="nil"/>
            </w:tcBorders>
            <w:noWrap/>
            <w:vAlign w:val="bottom"/>
            <w:hideMark/>
          </w:tcPr>
          <w:p w14:paraId="780C2162" w14:textId="77777777" w:rsidR="0020731E" w:rsidRPr="0020731E" w:rsidRDefault="0020731E" w:rsidP="0020731E">
            <w:pPr>
              <w:rPr>
                <w:rFonts w:eastAsia="Times New Roman"/>
                <w:sz w:val="20"/>
                <w:szCs w:val="20"/>
              </w:rPr>
            </w:pPr>
          </w:p>
        </w:tc>
        <w:tc>
          <w:tcPr>
            <w:tcW w:w="1780" w:type="dxa"/>
            <w:tcBorders>
              <w:top w:val="nil"/>
              <w:left w:val="nil"/>
              <w:bottom w:val="nil"/>
              <w:right w:val="nil"/>
            </w:tcBorders>
            <w:noWrap/>
            <w:vAlign w:val="bottom"/>
            <w:hideMark/>
          </w:tcPr>
          <w:p w14:paraId="046993C8" w14:textId="77777777" w:rsidR="0020731E" w:rsidRPr="0020731E" w:rsidRDefault="0020731E" w:rsidP="0020731E">
            <w:pPr>
              <w:rPr>
                <w:rFonts w:eastAsia="Times New Roman"/>
                <w:sz w:val="20"/>
                <w:szCs w:val="20"/>
              </w:rPr>
            </w:pPr>
          </w:p>
        </w:tc>
        <w:tc>
          <w:tcPr>
            <w:tcW w:w="2560" w:type="dxa"/>
            <w:tcBorders>
              <w:top w:val="nil"/>
              <w:left w:val="nil"/>
              <w:bottom w:val="nil"/>
              <w:right w:val="nil"/>
            </w:tcBorders>
            <w:noWrap/>
            <w:vAlign w:val="bottom"/>
            <w:hideMark/>
          </w:tcPr>
          <w:p w14:paraId="615717C7" w14:textId="77777777" w:rsidR="0020731E" w:rsidRPr="0020731E" w:rsidRDefault="0020731E" w:rsidP="0020731E">
            <w:pPr>
              <w:rPr>
                <w:rFonts w:eastAsia="Times New Roman"/>
                <w:b/>
                <w:bCs/>
                <w:color w:val="000000"/>
                <w:sz w:val="22"/>
              </w:rPr>
            </w:pPr>
            <w:r w:rsidRPr="0020731E">
              <w:rPr>
                <w:rFonts w:eastAsia="Times New Roman"/>
                <w:b/>
                <w:bCs/>
                <w:color w:val="000000"/>
                <w:sz w:val="22"/>
              </w:rPr>
              <w:t>ДЕКАБРЬ-2027</w:t>
            </w:r>
          </w:p>
        </w:tc>
        <w:tc>
          <w:tcPr>
            <w:tcW w:w="1220" w:type="dxa"/>
            <w:tcBorders>
              <w:top w:val="nil"/>
              <w:left w:val="nil"/>
              <w:bottom w:val="nil"/>
              <w:right w:val="nil"/>
            </w:tcBorders>
            <w:noWrap/>
            <w:vAlign w:val="bottom"/>
            <w:hideMark/>
          </w:tcPr>
          <w:p w14:paraId="65380901" w14:textId="77777777" w:rsidR="0020731E" w:rsidRPr="0020731E" w:rsidRDefault="0020731E" w:rsidP="0020731E">
            <w:pPr>
              <w:rPr>
                <w:rFonts w:eastAsia="Times New Roman"/>
                <w:b/>
                <w:bCs/>
                <w:color w:val="000000"/>
                <w:sz w:val="22"/>
              </w:rPr>
            </w:pPr>
          </w:p>
        </w:tc>
        <w:tc>
          <w:tcPr>
            <w:tcW w:w="1260" w:type="dxa"/>
            <w:tcBorders>
              <w:top w:val="nil"/>
              <w:left w:val="nil"/>
              <w:bottom w:val="nil"/>
              <w:right w:val="nil"/>
            </w:tcBorders>
            <w:noWrap/>
            <w:vAlign w:val="bottom"/>
            <w:hideMark/>
          </w:tcPr>
          <w:p w14:paraId="31BE51CB" w14:textId="77777777" w:rsidR="0020731E" w:rsidRPr="0020731E" w:rsidRDefault="0020731E" w:rsidP="0020731E">
            <w:pPr>
              <w:rPr>
                <w:rFonts w:eastAsia="Times New Roman"/>
                <w:sz w:val="20"/>
                <w:szCs w:val="20"/>
              </w:rPr>
            </w:pPr>
          </w:p>
        </w:tc>
        <w:tc>
          <w:tcPr>
            <w:tcW w:w="1300" w:type="dxa"/>
            <w:tcBorders>
              <w:top w:val="nil"/>
              <w:left w:val="nil"/>
              <w:bottom w:val="nil"/>
              <w:right w:val="nil"/>
            </w:tcBorders>
            <w:noWrap/>
            <w:vAlign w:val="bottom"/>
            <w:hideMark/>
          </w:tcPr>
          <w:p w14:paraId="6D5497D5" w14:textId="77777777" w:rsidR="0020731E" w:rsidRPr="0020731E" w:rsidRDefault="0020731E" w:rsidP="0020731E">
            <w:pPr>
              <w:rPr>
                <w:rFonts w:eastAsia="Times New Roman"/>
                <w:sz w:val="20"/>
                <w:szCs w:val="20"/>
              </w:rPr>
            </w:pPr>
          </w:p>
        </w:tc>
      </w:tr>
      <w:tr w:rsidR="0020731E" w:rsidRPr="0020731E" w14:paraId="27001F1F" w14:textId="77777777" w:rsidTr="0020731E">
        <w:trPr>
          <w:trHeight w:val="600"/>
        </w:trPr>
        <w:tc>
          <w:tcPr>
            <w:tcW w:w="580" w:type="dxa"/>
            <w:tcBorders>
              <w:top w:val="single" w:sz="4" w:space="0" w:color="auto"/>
              <w:left w:val="single" w:sz="4" w:space="0" w:color="auto"/>
              <w:bottom w:val="single" w:sz="4" w:space="0" w:color="auto"/>
              <w:right w:val="single" w:sz="4" w:space="0" w:color="auto"/>
            </w:tcBorders>
            <w:vAlign w:val="bottom"/>
            <w:hideMark/>
          </w:tcPr>
          <w:p w14:paraId="18E5D7C2" w14:textId="77777777" w:rsidR="0020731E" w:rsidRPr="0020731E" w:rsidRDefault="0020731E" w:rsidP="0020731E">
            <w:pPr>
              <w:rPr>
                <w:rFonts w:eastAsia="Times New Roman"/>
                <w:color w:val="000000"/>
                <w:sz w:val="22"/>
              </w:rPr>
            </w:pPr>
            <w:r w:rsidRPr="0020731E">
              <w:rPr>
                <w:rFonts w:eastAsia="Times New Roman"/>
                <w:color w:val="000000"/>
                <w:sz w:val="22"/>
              </w:rPr>
              <w:t>№ п/п</w:t>
            </w:r>
          </w:p>
        </w:tc>
        <w:tc>
          <w:tcPr>
            <w:tcW w:w="1180" w:type="dxa"/>
            <w:tcBorders>
              <w:top w:val="single" w:sz="4" w:space="0" w:color="auto"/>
              <w:left w:val="nil"/>
              <w:bottom w:val="single" w:sz="4" w:space="0" w:color="auto"/>
              <w:right w:val="single" w:sz="4" w:space="0" w:color="auto"/>
            </w:tcBorders>
            <w:vAlign w:val="bottom"/>
            <w:hideMark/>
          </w:tcPr>
          <w:p w14:paraId="4492F003" w14:textId="77777777" w:rsidR="0020731E" w:rsidRPr="0020731E" w:rsidRDefault="0020731E" w:rsidP="0020731E">
            <w:pPr>
              <w:rPr>
                <w:rFonts w:eastAsia="Times New Roman"/>
                <w:color w:val="000000"/>
                <w:sz w:val="22"/>
              </w:rPr>
            </w:pPr>
            <w:r w:rsidRPr="0020731E">
              <w:rPr>
                <w:rFonts w:eastAsia="Times New Roman"/>
                <w:color w:val="000000"/>
                <w:sz w:val="22"/>
              </w:rPr>
              <w:t>РТС</w:t>
            </w:r>
          </w:p>
        </w:tc>
        <w:tc>
          <w:tcPr>
            <w:tcW w:w="1780" w:type="dxa"/>
            <w:tcBorders>
              <w:top w:val="single" w:sz="4" w:space="0" w:color="auto"/>
              <w:left w:val="nil"/>
              <w:bottom w:val="single" w:sz="4" w:space="0" w:color="auto"/>
              <w:right w:val="single" w:sz="4" w:space="0" w:color="auto"/>
            </w:tcBorders>
            <w:vAlign w:val="bottom"/>
            <w:hideMark/>
          </w:tcPr>
          <w:p w14:paraId="540E8851" w14:textId="77777777" w:rsidR="0020731E" w:rsidRPr="0020731E" w:rsidRDefault="0020731E" w:rsidP="0020731E">
            <w:pPr>
              <w:rPr>
                <w:rFonts w:eastAsia="Times New Roman"/>
                <w:color w:val="000000"/>
                <w:sz w:val="22"/>
              </w:rPr>
            </w:pPr>
            <w:r w:rsidRPr="0020731E">
              <w:rPr>
                <w:rFonts w:eastAsia="Times New Roman"/>
                <w:color w:val="000000"/>
                <w:sz w:val="22"/>
              </w:rPr>
              <w:t>Название объекта</w:t>
            </w:r>
          </w:p>
        </w:tc>
        <w:tc>
          <w:tcPr>
            <w:tcW w:w="2560" w:type="dxa"/>
            <w:tcBorders>
              <w:top w:val="single" w:sz="4" w:space="0" w:color="auto"/>
              <w:left w:val="nil"/>
              <w:bottom w:val="single" w:sz="4" w:space="0" w:color="auto"/>
              <w:right w:val="single" w:sz="4" w:space="0" w:color="auto"/>
            </w:tcBorders>
            <w:vAlign w:val="bottom"/>
            <w:hideMark/>
          </w:tcPr>
          <w:p w14:paraId="4C90747A" w14:textId="77777777" w:rsidR="0020731E" w:rsidRPr="0020731E" w:rsidRDefault="0020731E" w:rsidP="0020731E">
            <w:pPr>
              <w:rPr>
                <w:rFonts w:eastAsia="Times New Roman"/>
                <w:color w:val="000000"/>
                <w:sz w:val="22"/>
              </w:rPr>
            </w:pPr>
            <w:r w:rsidRPr="0020731E">
              <w:rPr>
                <w:rFonts w:eastAsia="Times New Roman"/>
                <w:color w:val="000000"/>
                <w:sz w:val="22"/>
              </w:rPr>
              <w:t>Адрес объекта</w:t>
            </w:r>
          </w:p>
        </w:tc>
        <w:tc>
          <w:tcPr>
            <w:tcW w:w="1220" w:type="dxa"/>
            <w:tcBorders>
              <w:top w:val="single" w:sz="4" w:space="0" w:color="auto"/>
              <w:left w:val="nil"/>
              <w:bottom w:val="single" w:sz="4" w:space="0" w:color="auto"/>
              <w:right w:val="single" w:sz="4" w:space="0" w:color="auto"/>
            </w:tcBorders>
            <w:vAlign w:val="center"/>
            <w:hideMark/>
          </w:tcPr>
          <w:p w14:paraId="5CD1391F" w14:textId="77777777" w:rsidR="0020731E" w:rsidRPr="0020731E" w:rsidRDefault="0020731E" w:rsidP="0020731E">
            <w:pPr>
              <w:jc w:val="center"/>
              <w:rPr>
                <w:rFonts w:eastAsia="Times New Roman"/>
                <w:b/>
                <w:bCs/>
                <w:color w:val="000000"/>
                <w:sz w:val="22"/>
              </w:rPr>
            </w:pPr>
            <w:r w:rsidRPr="0020731E">
              <w:rPr>
                <w:rFonts w:eastAsia="Times New Roman"/>
                <w:b/>
                <w:bCs/>
                <w:color w:val="000000"/>
                <w:sz w:val="22"/>
              </w:rPr>
              <w:t xml:space="preserve"> Сущ. Камеры</w:t>
            </w:r>
          </w:p>
        </w:tc>
        <w:tc>
          <w:tcPr>
            <w:tcW w:w="1260" w:type="dxa"/>
            <w:tcBorders>
              <w:top w:val="single" w:sz="4" w:space="0" w:color="auto"/>
              <w:left w:val="nil"/>
              <w:bottom w:val="single" w:sz="4" w:space="0" w:color="auto"/>
              <w:right w:val="single" w:sz="4" w:space="0" w:color="auto"/>
            </w:tcBorders>
            <w:vAlign w:val="center"/>
            <w:hideMark/>
          </w:tcPr>
          <w:p w14:paraId="61893B11" w14:textId="77777777" w:rsidR="0020731E" w:rsidRPr="0020731E" w:rsidRDefault="0020731E" w:rsidP="0020731E">
            <w:pPr>
              <w:jc w:val="center"/>
              <w:rPr>
                <w:rFonts w:eastAsia="Times New Roman"/>
                <w:b/>
                <w:bCs/>
                <w:color w:val="000000"/>
                <w:sz w:val="22"/>
              </w:rPr>
            </w:pPr>
            <w:r w:rsidRPr="0020731E">
              <w:rPr>
                <w:rFonts w:eastAsia="Times New Roman"/>
                <w:b/>
                <w:bCs/>
                <w:color w:val="000000"/>
                <w:sz w:val="22"/>
              </w:rPr>
              <w:t>Камеры Оператора</w:t>
            </w:r>
          </w:p>
        </w:tc>
        <w:tc>
          <w:tcPr>
            <w:tcW w:w="1300" w:type="dxa"/>
            <w:tcBorders>
              <w:top w:val="single" w:sz="4" w:space="0" w:color="auto"/>
              <w:left w:val="nil"/>
              <w:bottom w:val="single" w:sz="4" w:space="0" w:color="auto"/>
              <w:right w:val="single" w:sz="4" w:space="0" w:color="auto"/>
            </w:tcBorders>
            <w:vAlign w:val="center"/>
            <w:hideMark/>
          </w:tcPr>
          <w:p w14:paraId="68ABEF16" w14:textId="77777777" w:rsidR="0020731E" w:rsidRPr="0020731E" w:rsidRDefault="0020731E" w:rsidP="0020731E">
            <w:pPr>
              <w:jc w:val="center"/>
              <w:rPr>
                <w:rFonts w:eastAsia="Times New Roman"/>
                <w:b/>
                <w:bCs/>
                <w:color w:val="000000"/>
                <w:sz w:val="22"/>
              </w:rPr>
            </w:pPr>
            <w:r w:rsidRPr="0020731E">
              <w:rPr>
                <w:rFonts w:eastAsia="Times New Roman"/>
                <w:b/>
                <w:bCs/>
                <w:color w:val="000000"/>
                <w:sz w:val="22"/>
              </w:rPr>
              <w:t>АРМ Оператора</w:t>
            </w:r>
          </w:p>
        </w:tc>
      </w:tr>
      <w:tr w:rsidR="0020731E" w:rsidRPr="0020731E" w14:paraId="5D75AD12"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4AB6B2F7"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c>
          <w:tcPr>
            <w:tcW w:w="1180" w:type="dxa"/>
            <w:tcBorders>
              <w:top w:val="nil"/>
              <w:left w:val="nil"/>
              <w:bottom w:val="single" w:sz="4" w:space="0" w:color="auto"/>
              <w:right w:val="single" w:sz="4" w:space="0" w:color="auto"/>
            </w:tcBorders>
            <w:noWrap/>
            <w:vAlign w:val="bottom"/>
            <w:hideMark/>
          </w:tcPr>
          <w:p w14:paraId="5DFC8B3D" w14:textId="77777777" w:rsidR="0020731E" w:rsidRPr="0020731E" w:rsidRDefault="0020731E" w:rsidP="0020731E">
            <w:pPr>
              <w:rPr>
                <w:rFonts w:eastAsia="Times New Roman"/>
                <w:color w:val="000000"/>
                <w:sz w:val="22"/>
              </w:rPr>
            </w:pPr>
            <w:r w:rsidRPr="0020731E">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3C769760"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2C9A0D27" w14:textId="77777777" w:rsidR="0020731E" w:rsidRPr="0020731E" w:rsidRDefault="0020731E" w:rsidP="0020731E">
            <w:pPr>
              <w:rPr>
                <w:rFonts w:eastAsia="Times New Roman"/>
                <w:color w:val="000000"/>
                <w:sz w:val="22"/>
              </w:rPr>
            </w:pPr>
            <w:r w:rsidRPr="0020731E">
              <w:rPr>
                <w:rFonts w:eastAsia="Times New Roman"/>
                <w:color w:val="000000"/>
                <w:sz w:val="22"/>
              </w:rPr>
              <w:t>ул. Грушевская, 83</w:t>
            </w:r>
          </w:p>
        </w:tc>
        <w:tc>
          <w:tcPr>
            <w:tcW w:w="1220" w:type="dxa"/>
            <w:tcBorders>
              <w:top w:val="nil"/>
              <w:left w:val="nil"/>
              <w:bottom w:val="single" w:sz="4" w:space="0" w:color="auto"/>
              <w:right w:val="single" w:sz="4" w:space="0" w:color="auto"/>
            </w:tcBorders>
            <w:noWrap/>
            <w:vAlign w:val="bottom"/>
            <w:hideMark/>
          </w:tcPr>
          <w:p w14:paraId="2CF74B64"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2613F3FA" w14:textId="77777777" w:rsidR="0020731E" w:rsidRPr="0020731E" w:rsidRDefault="0020731E" w:rsidP="0020731E">
            <w:pPr>
              <w:jc w:val="right"/>
              <w:rPr>
                <w:rFonts w:eastAsia="Times New Roman"/>
                <w:color w:val="000000"/>
                <w:sz w:val="22"/>
              </w:rPr>
            </w:pPr>
            <w:r w:rsidRPr="0020731E">
              <w:rPr>
                <w:rFonts w:eastAsia="Times New Roman"/>
                <w:color w:val="000000"/>
                <w:sz w:val="22"/>
              </w:rPr>
              <w:t>12</w:t>
            </w:r>
          </w:p>
        </w:tc>
        <w:tc>
          <w:tcPr>
            <w:tcW w:w="1300" w:type="dxa"/>
            <w:tcBorders>
              <w:top w:val="nil"/>
              <w:left w:val="nil"/>
              <w:bottom w:val="single" w:sz="4" w:space="0" w:color="auto"/>
              <w:right w:val="single" w:sz="4" w:space="0" w:color="auto"/>
            </w:tcBorders>
            <w:noWrap/>
            <w:vAlign w:val="bottom"/>
            <w:hideMark/>
          </w:tcPr>
          <w:p w14:paraId="66837D95"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71EB2EA4" w14:textId="77777777" w:rsidTr="0020731E">
        <w:trPr>
          <w:trHeight w:val="600"/>
        </w:trPr>
        <w:tc>
          <w:tcPr>
            <w:tcW w:w="580" w:type="dxa"/>
            <w:tcBorders>
              <w:top w:val="nil"/>
              <w:left w:val="single" w:sz="4" w:space="0" w:color="auto"/>
              <w:bottom w:val="single" w:sz="4" w:space="0" w:color="auto"/>
              <w:right w:val="single" w:sz="4" w:space="0" w:color="auto"/>
            </w:tcBorders>
            <w:noWrap/>
            <w:vAlign w:val="bottom"/>
            <w:hideMark/>
          </w:tcPr>
          <w:p w14:paraId="067D739E"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c>
          <w:tcPr>
            <w:tcW w:w="1180" w:type="dxa"/>
            <w:tcBorders>
              <w:top w:val="nil"/>
              <w:left w:val="nil"/>
              <w:bottom w:val="single" w:sz="4" w:space="0" w:color="auto"/>
              <w:right w:val="single" w:sz="4" w:space="0" w:color="auto"/>
            </w:tcBorders>
            <w:noWrap/>
            <w:vAlign w:val="bottom"/>
            <w:hideMark/>
          </w:tcPr>
          <w:p w14:paraId="15C93357" w14:textId="77777777" w:rsidR="0020731E" w:rsidRPr="0020731E" w:rsidRDefault="0020731E" w:rsidP="0020731E">
            <w:pPr>
              <w:rPr>
                <w:rFonts w:eastAsia="Times New Roman"/>
                <w:color w:val="000000"/>
                <w:sz w:val="22"/>
              </w:rPr>
            </w:pPr>
            <w:r w:rsidRPr="0020731E">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62C35A42"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7B6A8504" w14:textId="77777777" w:rsidR="0020731E" w:rsidRPr="0020731E" w:rsidRDefault="0020731E" w:rsidP="0020731E">
            <w:pPr>
              <w:rPr>
                <w:rFonts w:eastAsia="Times New Roman"/>
                <w:color w:val="000000"/>
                <w:sz w:val="22"/>
              </w:rPr>
            </w:pPr>
            <w:r w:rsidRPr="0020731E">
              <w:rPr>
                <w:rFonts w:eastAsia="Times New Roman"/>
                <w:color w:val="000000"/>
                <w:sz w:val="22"/>
              </w:rPr>
              <w:t>Ул. Маяковского, 135 к.2 п.2</w:t>
            </w:r>
          </w:p>
        </w:tc>
        <w:tc>
          <w:tcPr>
            <w:tcW w:w="1220" w:type="dxa"/>
            <w:tcBorders>
              <w:top w:val="nil"/>
              <w:left w:val="nil"/>
              <w:bottom w:val="single" w:sz="4" w:space="0" w:color="auto"/>
              <w:right w:val="single" w:sz="4" w:space="0" w:color="auto"/>
            </w:tcBorders>
            <w:noWrap/>
            <w:vAlign w:val="bottom"/>
            <w:hideMark/>
          </w:tcPr>
          <w:p w14:paraId="407DF200"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3AB9B41B"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300" w:type="dxa"/>
            <w:tcBorders>
              <w:top w:val="nil"/>
              <w:left w:val="nil"/>
              <w:bottom w:val="single" w:sz="4" w:space="0" w:color="auto"/>
              <w:right w:val="single" w:sz="4" w:space="0" w:color="auto"/>
            </w:tcBorders>
            <w:noWrap/>
            <w:vAlign w:val="bottom"/>
            <w:hideMark/>
          </w:tcPr>
          <w:p w14:paraId="013F3BF1"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334C4675"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66693C38"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180" w:type="dxa"/>
            <w:tcBorders>
              <w:top w:val="nil"/>
              <w:left w:val="nil"/>
              <w:bottom w:val="single" w:sz="4" w:space="0" w:color="auto"/>
              <w:right w:val="single" w:sz="4" w:space="0" w:color="auto"/>
            </w:tcBorders>
            <w:noWrap/>
            <w:vAlign w:val="bottom"/>
            <w:hideMark/>
          </w:tcPr>
          <w:p w14:paraId="6E381246" w14:textId="77777777" w:rsidR="0020731E" w:rsidRPr="0020731E" w:rsidRDefault="0020731E" w:rsidP="0020731E">
            <w:pPr>
              <w:rPr>
                <w:rFonts w:eastAsia="Times New Roman"/>
                <w:color w:val="000000"/>
                <w:sz w:val="22"/>
              </w:rPr>
            </w:pPr>
            <w:r w:rsidRPr="0020731E">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7821F0C7"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491EEB1E" w14:textId="77777777" w:rsidR="0020731E" w:rsidRPr="0020731E" w:rsidRDefault="0020731E" w:rsidP="0020731E">
            <w:pPr>
              <w:rPr>
                <w:rFonts w:eastAsia="Times New Roman"/>
                <w:color w:val="000000"/>
                <w:sz w:val="22"/>
              </w:rPr>
            </w:pPr>
            <w:r w:rsidRPr="0020731E">
              <w:rPr>
                <w:rFonts w:eastAsia="Times New Roman"/>
                <w:color w:val="000000"/>
                <w:sz w:val="22"/>
              </w:rPr>
              <w:t>Ул. Неждановой, 36</w:t>
            </w:r>
          </w:p>
        </w:tc>
        <w:tc>
          <w:tcPr>
            <w:tcW w:w="1220" w:type="dxa"/>
            <w:tcBorders>
              <w:top w:val="nil"/>
              <w:left w:val="nil"/>
              <w:bottom w:val="single" w:sz="4" w:space="0" w:color="auto"/>
              <w:right w:val="single" w:sz="4" w:space="0" w:color="auto"/>
            </w:tcBorders>
            <w:noWrap/>
            <w:vAlign w:val="bottom"/>
            <w:hideMark/>
          </w:tcPr>
          <w:p w14:paraId="422EBC3C"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15F81793" w14:textId="77777777" w:rsidR="0020731E" w:rsidRPr="0020731E" w:rsidRDefault="0020731E" w:rsidP="0020731E">
            <w:pPr>
              <w:jc w:val="right"/>
              <w:rPr>
                <w:rFonts w:eastAsia="Times New Roman"/>
                <w:color w:val="000000"/>
                <w:sz w:val="22"/>
              </w:rPr>
            </w:pPr>
            <w:r w:rsidRPr="0020731E">
              <w:rPr>
                <w:rFonts w:eastAsia="Times New Roman"/>
                <w:color w:val="000000"/>
                <w:sz w:val="22"/>
              </w:rPr>
              <w:t>7</w:t>
            </w:r>
          </w:p>
        </w:tc>
        <w:tc>
          <w:tcPr>
            <w:tcW w:w="1300" w:type="dxa"/>
            <w:tcBorders>
              <w:top w:val="nil"/>
              <w:left w:val="nil"/>
              <w:bottom w:val="single" w:sz="4" w:space="0" w:color="auto"/>
              <w:right w:val="single" w:sz="4" w:space="0" w:color="auto"/>
            </w:tcBorders>
            <w:noWrap/>
            <w:vAlign w:val="bottom"/>
            <w:hideMark/>
          </w:tcPr>
          <w:p w14:paraId="69AD2AB5"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2E2E8415" w14:textId="77777777" w:rsidTr="0020731E">
        <w:trPr>
          <w:trHeight w:val="600"/>
        </w:trPr>
        <w:tc>
          <w:tcPr>
            <w:tcW w:w="580" w:type="dxa"/>
            <w:tcBorders>
              <w:top w:val="nil"/>
              <w:left w:val="single" w:sz="4" w:space="0" w:color="auto"/>
              <w:bottom w:val="single" w:sz="4" w:space="0" w:color="auto"/>
              <w:right w:val="single" w:sz="4" w:space="0" w:color="auto"/>
            </w:tcBorders>
            <w:noWrap/>
            <w:vAlign w:val="bottom"/>
            <w:hideMark/>
          </w:tcPr>
          <w:p w14:paraId="1037D524" w14:textId="77777777" w:rsidR="0020731E" w:rsidRPr="0020731E" w:rsidRDefault="0020731E" w:rsidP="0020731E">
            <w:pPr>
              <w:jc w:val="right"/>
              <w:rPr>
                <w:rFonts w:eastAsia="Times New Roman"/>
                <w:color w:val="000000"/>
                <w:sz w:val="22"/>
              </w:rPr>
            </w:pPr>
            <w:r w:rsidRPr="0020731E">
              <w:rPr>
                <w:rFonts w:eastAsia="Times New Roman"/>
                <w:color w:val="000000"/>
                <w:sz w:val="22"/>
              </w:rPr>
              <w:t>4</w:t>
            </w:r>
          </w:p>
        </w:tc>
        <w:tc>
          <w:tcPr>
            <w:tcW w:w="1180" w:type="dxa"/>
            <w:tcBorders>
              <w:top w:val="nil"/>
              <w:left w:val="nil"/>
              <w:bottom w:val="single" w:sz="4" w:space="0" w:color="auto"/>
              <w:right w:val="single" w:sz="4" w:space="0" w:color="auto"/>
            </w:tcBorders>
            <w:noWrap/>
            <w:vAlign w:val="bottom"/>
            <w:hideMark/>
          </w:tcPr>
          <w:p w14:paraId="48F8895D" w14:textId="77777777" w:rsidR="0020731E" w:rsidRPr="0020731E" w:rsidRDefault="0020731E" w:rsidP="0020731E">
            <w:pPr>
              <w:rPr>
                <w:rFonts w:eastAsia="Times New Roman"/>
                <w:color w:val="000000"/>
                <w:sz w:val="22"/>
              </w:rPr>
            </w:pPr>
            <w:r w:rsidRPr="0020731E">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01BA92F9"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6DA51A4B"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Железнодарожная</w:t>
            </w:r>
            <w:proofErr w:type="spellEnd"/>
            <w:r w:rsidRPr="0020731E">
              <w:rPr>
                <w:rFonts w:eastAsia="Times New Roman"/>
                <w:color w:val="000000"/>
                <w:sz w:val="22"/>
              </w:rPr>
              <w:t>, 40а</w:t>
            </w:r>
          </w:p>
        </w:tc>
        <w:tc>
          <w:tcPr>
            <w:tcW w:w="1220" w:type="dxa"/>
            <w:tcBorders>
              <w:top w:val="nil"/>
              <w:left w:val="nil"/>
              <w:bottom w:val="single" w:sz="4" w:space="0" w:color="auto"/>
              <w:right w:val="single" w:sz="4" w:space="0" w:color="auto"/>
            </w:tcBorders>
            <w:noWrap/>
            <w:vAlign w:val="bottom"/>
            <w:hideMark/>
          </w:tcPr>
          <w:p w14:paraId="71EEA628"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6B69477C" w14:textId="77777777" w:rsidR="0020731E" w:rsidRPr="0020731E" w:rsidRDefault="0020731E" w:rsidP="0020731E">
            <w:pPr>
              <w:jc w:val="right"/>
              <w:rPr>
                <w:rFonts w:eastAsia="Times New Roman"/>
                <w:color w:val="000000"/>
                <w:sz w:val="22"/>
              </w:rPr>
            </w:pPr>
            <w:r w:rsidRPr="0020731E">
              <w:rPr>
                <w:rFonts w:eastAsia="Times New Roman"/>
                <w:color w:val="000000"/>
                <w:sz w:val="22"/>
              </w:rPr>
              <w:t>5</w:t>
            </w:r>
          </w:p>
        </w:tc>
        <w:tc>
          <w:tcPr>
            <w:tcW w:w="1300" w:type="dxa"/>
            <w:tcBorders>
              <w:top w:val="nil"/>
              <w:left w:val="nil"/>
              <w:bottom w:val="single" w:sz="4" w:space="0" w:color="auto"/>
              <w:right w:val="single" w:sz="4" w:space="0" w:color="auto"/>
            </w:tcBorders>
            <w:noWrap/>
            <w:vAlign w:val="bottom"/>
            <w:hideMark/>
          </w:tcPr>
          <w:p w14:paraId="40E86319"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567893CA"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498DF6D7" w14:textId="77777777" w:rsidR="0020731E" w:rsidRPr="0020731E" w:rsidRDefault="0020731E" w:rsidP="0020731E">
            <w:pPr>
              <w:jc w:val="right"/>
              <w:rPr>
                <w:rFonts w:eastAsia="Times New Roman"/>
                <w:color w:val="000000"/>
                <w:sz w:val="22"/>
              </w:rPr>
            </w:pPr>
            <w:r w:rsidRPr="0020731E">
              <w:rPr>
                <w:rFonts w:eastAsia="Times New Roman"/>
                <w:color w:val="000000"/>
                <w:sz w:val="22"/>
              </w:rPr>
              <w:t>5</w:t>
            </w:r>
          </w:p>
        </w:tc>
        <w:tc>
          <w:tcPr>
            <w:tcW w:w="1180" w:type="dxa"/>
            <w:tcBorders>
              <w:top w:val="nil"/>
              <w:left w:val="nil"/>
              <w:bottom w:val="single" w:sz="4" w:space="0" w:color="auto"/>
              <w:right w:val="single" w:sz="4" w:space="0" w:color="auto"/>
            </w:tcBorders>
            <w:noWrap/>
            <w:vAlign w:val="bottom"/>
            <w:hideMark/>
          </w:tcPr>
          <w:p w14:paraId="66436E72" w14:textId="77777777" w:rsidR="0020731E" w:rsidRPr="0020731E" w:rsidRDefault="0020731E" w:rsidP="0020731E">
            <w:pPr>
              <w:rPr>
                <w:rFonts w:eastAsia="Times New Roman"/>
                <w:color w:val="000000"/>
                <w:sz w:val="22"/>
              </w:rPr>
            </w:pPr>
            <w:r w:rsidRPr="0020731E">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43F0EB2C"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0C7AD612" w14:textId="77777777" w:rsidR="0020731E" w:rsidRPr="0020731E" w:rsidRDefault="0020731E" w:rsidP="0020731E">
            <w:pPr>
              <w:rPr>
                <w:rFonts w:eastAsia="Times New Roman"/>
                <w:color w:val="000000"/>
                <w:sz w:val="22"/>
              </w:rPr>
            </w:pPr>
            <w:r w:rsidRPr="0020731E">
              <w:rPr>
                <w:rFonts w:eastAsia="Times New Roman"/>
                <w:color w:val="000000"/>
                <w:sz w:val="22"/>
              </w:rPr>
              <w:t>Ст. Колядичи (промзона)</w:t>
            </w:r>
          </w:p>
        </w:tc>
        <w:tc>
          <w:tcPr>
            <w:tcW w:w="1220" w:type="dxa"/>
            <w:tcBorders>
              <w:top w:val="nil"/>
              <w:left w:val="nil"/>
              <w:bottom w:val="single" w:sz="4" w:space="0" w:color="auto"/>
              <w:right w:val="single" w:sz="4" w:space="0" w:color="auto"/>
            </w:tcBorders>
            <w:noWrap/>
            <w:vAlign w:val="bottom"/>
            <w:hideMark/>
          </w:tcPr>
          <w:p w14:paraId="5F733745"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621C3DE3" w14:textId="77777777" w:rsidR="0020731E" w:rsidRPr="0020731E" w:rsidRDefault="0020731E" w:rsidP="0020731E">
            <w:pPr>
              <w:jc w:val="right"/>
              <w:rPr>
                <w:rFonts w:eastAsia="Times New Roman"/>
                <w:color w:val="000000"/>
                <w:sz w:val="22"/>
              </w:rPr>
            </w:pPr>
            <w:r w:rsidRPr="0020731E">
              <w:rPr>
                <w:rFonts w:eastAsia="Times New Roman"/>
                <w:color w:val="000000"/>
                <w:sz w:val="22"/>
              </w:rPr>
              <w:t>6</w:t>
            </w:r>
          </w:p>
        </w:tc>
        <w:tc>
          <w:tcPr>
            <w:tcW w:w="1300" w:type="dxa"/>
            <w:tcBorders>
              <w:top w:val="nil"/>
              <w:left w:val="nil"/>
              <w:bottom w:val="single" w:sz="4" w:space="0" w:color="auto"/>
              <w:right w:val="single" w:sz="4" w:space="0" w:color="auto"/>
            </w:tcBorders>
            <w:noWrap/>
            <w:vAlign w:val="bottom"/>
            <w:hideMark/>
          </w:tcPr>
          <w:p w14:paraId="707F15EA"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56BECAF6"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6ACA87DE" w14:textId="77777777" w:rsidR="0020731E" w:rsidRPr="0020731E" w:rsidRDefault="0020731E" w:rsidP="0020731E">
            <w:pPr>
              <w:jc w:val="right"/>
              <w:rPr>
                <w:rFonts w:eastAsia="Times New Roman"/>
                <w:color w:val="000000"/>
                <w:sz w:val="22"/>
              </w:rPr>
            </w:pPr>
            <w:r w:rsidRPr="0020731E">
              <w:rPr>
                <w:rFonts w:eastAsia="Times New Roman"/>
                <w:color w:val="000000"/>
                <w:sz w:val="22"/>
              </w:rPr>
              <w:t>6</w:t>
            </w:r>
          </w:p>
        </w:tc>
        <w:tc>
          <w:tcPr>
            <w:tcW w:w="1180" w:type="dxa"/>
            <w:tcBorders>
              <w:top w:val="nil"/>
              <w:left w:val="nil"/>
              <w:bottom w:val="single" w:sz="4" w:space="0" w:color="auto"/>
              <w:right w:val="single" w:sz="4" w:space="0" w:color="auto"/>
            </w:tcBorders>
            <w:noWrap/>
            <w:vAlign w:val="bottom"/>
            <w:hideMark/>
          </w:tcPr>
          <w:p w14:paraId="76CB4788" w14:textId="77777777" w:rsidR="0020731E" w:rsidRPr="0020731E" w:rsidRDefault="0020731E" w:rsidP="0020731E">
            <w:pPr>
              <w:rPr>
                <w:rFonts w:eastAsia="Times New Roman"/>
                <w:color w:val="000000"/>
                <w:sz w:val="22"/>
              </w:rPr>
            </w:pPr>
            <w:r w:rsidRPr="0020731E">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6F841E38"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3A884740" w14:textId="77777777" w:rsidR="0020731E" w:rsidRPr="0020731E" w:rsidRDefault="0020731E" w:rsidP="0020731E">
            <w:pPr>
              <w:rPr>
                <w:rFonts w:eastAsia="Times New Roman"/>
                <w:color w:val="000000"/>
                <w:sz w:val="22"/>
              </w:rPr>
            </w:pPr>
            <w:r w:rsidRPr="0020731E">
              <w:rPr>
                <w:rFonts w:eastAsia="Times New Roman"/>
                <w:color w:val="000000"/>
                <w:sz w:val="22"/>
              </w:rPr>
              <w:t>3-я ул. Щорса, 4а</w:t>
            </w:r>
          </w:p>
        </w:tc>
        <w:tc>
          <w:tcPr>
            <w:tcW w:w="1220" w:type="dxa"/>
            <w:tcBorders>
              <w:top w:val="nil"/>
              <w:left w:val="nil"/>
              <w:bottom w:val="single" w:sz="4" w:space="0" w:color="auto"/>
              <w:right w:val="single" w:sz="4" w:space="0" w:color="auto"/>
            </w:tcBorders>
            <w:noWrap/>
            <w:vAlign w:val="bottom"/>
            <w:hideMark/>
          </w:tcPr>
          <w:p w14:paraId="1922344D"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503D1D7A" w14:textId="77777777" w:rsidR="0020731E" w:rsidRPr="0020731E" w:rsidRDefault="0020731E" w:rsidP="0020731E">
            <w:pPr>
              <w:jc w:val="right"/>
              <w:rPr>
                <w:rFonts w:eastAsia="Times New Roman"/>
                <w:color w:val="000000"/>
                <w:sz w:val="22"/>
              </w:rPr>
            </w:pPr>
            <w:r w:rsidRPr="0020731E">
              <w:rPr>
                <w:rFonts w:eastAsia="Times New Roman"/>
                <w:color w:val="000000"/>
                <w:sz w:val="22"/>
              </w:rPr>
              <w:t>5</w:t>
            </w:r>
          </w:p>
        </w:tc>
        <w:tc>
          <w:tcPr>
            <w:tcW w:w="1300" w:type="dxa"/>
            <w:tcBorders>
              <w:top w:val="nil"/>
              <w:left w:val="nil"/>
              <w:bottom w:val="single" w:sz="4" w:space="0" w:color="auto"/>
              <w:right w:val="single" w:sz="4" w:space="0" w:color="auto"/>
            </w:tcBorders>
            <w:noWrap/>
            <w:vAlign w:val="bottom"/>
            <w:hideMark/>
          </w:tcPr>
          <w:p w14:paraId="53A0B14D"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5781E4E6"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707D2019" w14:textId="77777777" w:rsidR="0020731E" w:rsidRPr="0020731E" w:rsidRDefault="0020731E" w:rsidP="0020731E">
            <w:pPr>
              <w:jc w:val="right"/>
              <w:rPr>
                <w:rFonts w:eastAsia="Times New Roman"/>
                <w:color w:val="000000"/>
                <w:sz w:val="22"/>
              </w:rPr>
            </w:pPr>
            <w:r w:rsidRPr="0020731E">
              <w:rPr>
                <w:rFonts w:eastAsia="Times New Roman"/>
                <w:color w:val="000000"/>
                <w:sz w:val="22"/>
              </w:rPr>
              <w:t>7</w:t>
            </w:r>
          </w:p>
        </w:tc>
        <w:tc>
          <w:tcPr>
            <w:tcW w:w="1180" w:type="dxa"/>
            <w:tcBorders>
              <w:top w:val="nil"/>
              <w:left w:val="nil"/>
              <w:bottom w:val="single" w:sz="4" w:space="0" w:color="auto"/>
              <w:right w:val="single" w:sz="4" w:space="0" w:color="auto"/>
            </w:tcBorders>
            <w:noWrap/>
            <w:vAlign w:val="bottom"/>
            <w:hideMark/>
          </w:tcPr>
          <w:p w14:paraId="0B454C08" w14:textId="77777777" w:rsidR="0020731E" w:rsidRPr="0020731E" w:rsidRDefault="0020731E" w:rsidP="0020731E">
            <w:pPr>
              <w:rPr>
                <w:rFonts w:eastAsia="Times New Roman"/>
                <w:color w:val="000000"/>
                <w:sz w:val="22"/>
              </w:rPr>
            </w:pPr>
            <w:r w:rsidRPr="0020731E">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7C828693"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3671B408"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Разинская</w:t>
            </w:r>
            <w:proofErr w:type="spellEnd"/>
            <w:r w:rsidRPr="0020731E">
              <w:rPr>
                <w:rFonts w:eastAsia="Times New Roman"/>
                <w:color w:val="000000"/>
                <w:sz w:val="22"/>
              </w:rPr>
              <w:t>, 59б</w:t>
            </w:r>
          </w:p>
        </w:tc>
        <w:tc>
          <w:tcPr>
            <w:tcW w:w="1220" w:type="dxa"/>
            <w:tcBorders>
              <w:top w:val="nil"/>
              <w:left w:val="nil"/>
              <w:bottom w:val="single" w:sz="4" w:space="0" w:color="auto"/>
              <w:right w:val="single" w:sz="4" w:space="0" w:color="auto"/>
            </w:tcBorders>
            <w:noWrap/>
            <w:vAlign w:val="bottom"/>
            <w:hideMark/>
          </w:tcPr>
          <w:p w14:paraId="43146FD9"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0213A29D" w14:textId="77777777" w:rsidR="0020731E" w:rsidRPr="0020731E" w:rsidRDefault="0020731E" w:rsidP="0020731E">
            <w:pPr>
              <w:jc w:val="right"/>
              <w:rPr>
                <w:rFonts w:eastAsia="Times New Roman"/>
                <w:color w:val="000000"/>
                <w:sz w:val="22"/>
              </w:rPr>
            </w:pPr>
            <w:r w:rsidRPr="0020731E">
              <w:rPr>
                <w:rFonts w:eastAsia="Times New Roman"/>
                <w:color w:val="000000"/>
                <w:sz w:val="22"/>
              </w:rPr>
              <w:t>5</w:t>
            </w:r>
          </w:p>
        </w:tc>
        <w:tc>
          <w:tcPr>
            <w:tcW w:w="1300" w:type="dxa"/>
            <w:tcBorders>
              <w:top w:val="nil"/>
              <w:left w:val="nil"/>
              <w:bottom w:val="single" w:sz="4" w:space="0" w:color="auto"/>
              <w:right w:val="single" w:sz="4" w:space="0" w:color="auto"/>
            </w:tcBorders>
            <w:noWrap/>
            <w:vAlign w:val="bottom"/>
            <w:hideMark/>
          </w:tcPr>
          <w:p w14:paraId="46521F27"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16FBCB6A" w14:textId="77777777" w:rsidTr="0020731E">
        <w:trPr>
          <w:trHeight w:val="600"/>
        </w:trPr>
        <w:tc>
          <w:tcPr>
            <w:tcW w:w="580" w:type="dxa"/>
            <w:tcBorders>
              <w:top w:val="nil"/>
              <w:left w:val="single" w:sz="4" w:space="0" w:color="auto"/>
              <w:bottom w:val="single" w:sz="4" w:space="0" w:color="auto"/>
              <w:right w:val="single" w:sz="4" w:space="0" w:color="auto"/>
            </w:tcBorders>
            <w:noWrap/>
            <w:vAlign w:val="bottom"/>
            <w:hideMark/>
          </w:tcPr>
          <w:p w14:paraId="2D373235" w14:textId="77777777" w:rsidR="0020731E" w:rsidRPr="0020731E" w:rsidRDefault="0020731E" w:rsidP="0020731E">
            <w:pPr>
              <w:jc w:val="right"/>
              <w:rPr>
                <w:rFonts w:eastAsia="Times New Roman"/>
                <w:color w:val="000000"/>
                <w:sz w:val="22"/>
              </w:rPr>
            </w:pPr>
            <w:r w:rsidRPr="0020731E">
              <w:rPr>
                <w:rFonts w:eastAsia="Times New Roman"/>
                <w:color w:val="000000"/>
                <w:sz w:val="22"/>
              </w:rPr>
              <w:t>8</w:t>
            </w:r>
          </w:p>
        </w:tc>
        <w:tc>
          <w:tcPr>
            <w:tcW w:w="1180" w:type="dxa"/>
            <w:tcBorders>
              <w:top w:val="nil"/>
              <w:left w:val="nil"/>
              <w:bottom w:val="single" w:sz="4" w:space="0" w:color="auto"/>
              <w:right w:val="single" w:sz="4" w:space="0" w:color="auto"/>
            </w:tcBorders>
            <w:noWrap/>
            <w:vAlign w:val="bottom"/>
            <w:hideMark/>
          </w:tcPr>
          <w:p w14:paraId="398DEF40" w14:textId="77777777" w:rsidR="0020731E" w:rsidRPr="0020731E" w:rsidRDefault="0020731E" w:rsidP="0020731E">
            <w:pPr>
              <w:rPr>
                <w:rFonts w:eastAsia="Times New Roman"/>
                <w:color w:val="000000"/>
                <w:sz w:val="22"/>
              </w:rPr>
            </w:pPr>
            <w:r w:rsidRPr="0020731E">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1520357B"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0FB07140" w14:textId="77777777" w:rsidR="0020731E" w:rsidRPr="0020731E" w:rsidRDefault="0020731E" w:rsidP="0020731E">
            <w:pPr>
              <w:rPr>
                <w:rFonts w:eastAsia="Times New Roman"/>
                <w:color w:val="000000"/>
                <w:sz w:val="22"/>
              </w:rPr>
            </w:pPr>
            <w:r w:rsidRPr="0020731E">
              <w:rPr>
                <w:rFonts w:eastAsia="Times New Roman"/>
                <w:color w:val="000000"/>
                <w:sz w:val="22"/>
              </w:rPr>
              <w:t>Ул. Макаренко,2 (промзона Колядичи)</w:t>
            </w:r>
          </w:p>
        </w:tc>
        <w:tc>
          <w:tcPr>
            <w:tcW w:w="1220" w:type="dxa"/>
            <w:tcBorders>
              <w:top w:val="nil"/>
              <w:left w:val="nil"/>
              <w:bottom w:val="single" w:sz="4" w:space="0" w:color="auto"/>
              <w:right w:val="single" w:sz="4" w:space="0" w:color="auto"/>
            </w:tcBorders>
            <w:noWrap/>
            <w:vAlign w:val="bottom"/>
            <w:hideMark/>
          </w:tcPr>
          <w:p w14:paraId="7EF55540"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24D47083" w14:textId="77777777" w:rsidR="0020731E" w:rsidRPr="0020731E" w:rsidRDefault="0020731E" w:rsidP="0020731E">
            <w:pPr>
              <w:jc w:val="right"/>
              <w:rPr>
                <w:rFonts w:eastAsia="Times New Roman"/>
                <w:color w:val="000000"/>
                <w:sz w:val="22"/>
              </w:rPr>
            </w:pPr>
            <w:r w:rsidRPr="0020731E">
              <w:rPr>
                <w:rFonts w:eastAsia="Times New Roman"/>
                <w:color w:val="000000"/>
                <w:sz w:val="22"/>
              </w:rPr>
              <w:t>5</w:t>
            </w:r>
          </w:p>
        </w:tc>
        <w:tc>
          <w:tcPr>
            <w:tcW w:w="1300" w:type="dxa"/>
            <w:tcBorders>
              <w:top w:val="nil"/>
              <w:left w:val="nil"/>
              <w:bottom w:val="single" w:sz="4" w:space="0" w:color="auto"/>
              <w:right w:val="single" w:sz="4" w:space="0" w:color="auto"/>
            </w:tcBorders>
            <w:noWrap/>
            <w:vAlign w:val="bottom"/>
            <w:hideMark/>
          </w:tcPr>
          <w:p w14:paraId="04ED199A"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7F97C04F"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54B76A43" w14:textId="77777777" w:rsidR="0020731E" w:rsidRPr="0020731E" w:rsidRDefault="0020731E" w:rsidP="0020731E">
            <w:pPr>
              <w:jc w:val="right"/>
              <w:rPr>
                <w:rFonts w:eastAsia="Times New Roman"/>
                <w:color w:val="000000"/>
                <w:sz w:val="22"/>
              </w:rPr>
            </w:pPr>
            <w:r w:rsidRPr="0020731E">
              <w:rPr>
                <w:rFonts w:eastAsia="Times New Roman"/>
                <w:color w:val="000000"/>
                <w:sz w:val="22"/>
              </w:rPr>
              <w:t>9</w:t>
            </w:r>
          </w:p>
        </w:tc>
        <w:tc>
          <w:tcPr>
            <w:tcW w:w="1180" w:type="dxa"/>
            <w:tcBorders>
              <w:top w:val="nil"/>
              <w:left w:val="nil"/>
              <w:bottom w:val="single" w:sz="4" w:space="0" w:color="auto"/>
              <w:right w:val="single" w:sz="4" w:space="0" w:color="auto"/>
            </w:tcBorders>
            <w:noWrap/>
            <w:vAlign w:val="bottom"/>
            <w:hideMark/>
          </w:tcPr>
          <w:p w14:paraId="1B74747E" w14:textId="77777777" w:rsidR="0020731E" w:rsidRPr="0020731E" w:rsidRDefault="0020731E" w:rsidP="0020731E">
            <w:pPr>
              <w:rPr>
                <w:rFonts w:eastAsia="Times New Roman"/>
                <w:color w:val="000000"/>
                <w:sz w:val="22"/>
              </w:rPr>
            </w:pPr>
            <w:r w:rsidRPr="0020731E">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5DA5CBAE"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3C83BE1C"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Васнецоа</w:t>
            </w:r>
            <w:proofErr w:type="spellEnd"/>
            <w:r w:rsidRPr="0020731E">
              <w:rPr>
                <w:rFonts w:eastAsia="Times New Roman"/>
                <w:color w:val="000000"/>
                <w:sz w:val="22"/>
              </w:rPr>
              <w:t>, 16б-1</w:t>
            </w:r>
          </w:p>
        </w:tc>
        <w:tc>
          <w:tcPr>
            <w:tcW w:w="1220" w:type="dxa"/>
            <w:tcBorders>
              <w:top w:val="nil"/>
              <w:left w:val="nil"/>
              <w:bottom w:val="single" w:sz="4" w:space="0" w:color="auto"/>
              <w:right w:val="single" w:sz="4" w:space="0" w:color="auto"/>
            </w:tcBorders>
            <w:noWrap/>
            <w:vAlign w:val="bottom"/>
            <w:hideMark/>
          </w:tcPr>
          <w:p w14:paraId="2521013B"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7E38EBBA" w14:textId="77777777" w:rsidR="0020731E" w:rsidRPr="0020731E" w:rsidRDefault="0020731E" w:rsidP="0020731E">
            <w:pPr>
              <w:jc w:val="right"/>
              <w:rPr>
                <w:rFonts w:eastAsia="Times New Roman"/>
                <w:color w:val="000000"/>
                <w:sz w:val="22"/>
              </w:rPr>
            </w:pPr>
            <w:r w:rsidRPr="0020731E">
              <w:rPr>
                <w:rFonts w:eastAsia="Times New Roman"/>
                <w:color w:val="000000"/>
                <w:sz w:val="22"/>
              </w:rPr>
              <w:t>6</w:t>
            </w:r>
          </w:p>
        </w:tc>
        <w:tc>
          <w:tcPr>
            <w:tcW w:w="1300" w:type="dxa"/>
            <w:tcBorders>
              <w:top w:val="nil"/>
              <w:left w:val="nil"/>
              <w:bottom w:val="single" w:sz="4" w:space="0" w:color="auto"/>
              <w:right w:val="single" w:sz="4" w:space="0" w:color="auto"/>
            </w:tcBorders>
            <w:noWrap/>
            <w:vAlign w:val="bottom"/>
            <w:hideMark/>
          </w:tcPr>
          <w:p w14:paraId="68B840B8"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05B8E251"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7BB9A55C" w14:textId="77777777" w:rsidR="0020731E" w:rsidRPr="0020731E" w:rsidRDefault="0020731E" w:rsidP="0020731E">
            <w:pPr>
              <w:jc w:val="right"/>
              <w:rPr>
                <w:rFonts w:eastAsia="Times New Roman"/>
                <w:color w:val="000000"/>
                <w:sz w:val="22"/>
              </w:rPr>
            </w:pPr>
            <w:r w:rsidRPr="0020731E">
              <w:rPr>
                <w:rFonts w:eastAsia="Times New Roman"/>
                <w:color w:val="000000"/>
                <w:sz w:val="22"/>
              </w:rPr>
              <w:t>10</w:t>
            </w:r>
          </w:p>
        </w:tc>
        <w:tc>
          <w:tcPr>
            <w:tcW w:w="1180" w:type="dxa"/>
            <w:tcBorders>
              <w:top w:val="nil"/>
              <w:left w:val="nil"/>
              <w:bottom w:val="single" w:sz="4" w:space="0" w:color="auto"/>
              <w:right w:val="single" w:sz="4" w:space="0" w:color="auto"/>
            </w:tcBorders>
            <w:noWrap/>
            <w:vAlign w:val="bottom"/>
            <w:hideMark/>
          </w:tcPr>
          <w:p w14:paraId="1C09B4A2" w14:textId="77777777" w:rsidR="0020731E" w:rsidRPr="0020731E" w:rsidRDefault="0020731E" w:rsidP="0020731E">
            <w:pPr>
              <w:rPr>
                <w:rFonts w:eastAsia="Times New Roman"/>
                <w:color w:val="000000"/>
                <w:sz w:val="22"/>
              </w:rPr>
            </w:pPr>
            <w:r w:rsidRPr="0020731E">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3B636838"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6FA1FD1D" w14:textId="77777777" w:rsidR="0020731E" w:rsidRPr="0020731E" w:rsidRDefault="0020731E" w:rsidP="0020731E">
            <w:pPr>
              <w:rPr>
                <w:rFonts w:eastAsia="Times New Roman"/>
                <w:color w:val="000000"/>
                <w:sz w:val="22"/>
              </w:rPr>
            </w:pPr>
            <w:r w:rsidRPr="0020731E">
              <w:rPr>
                <w:rFonts w:eastAsia="Times New Roman"/>
                <w:color w:val="000000"/>
                <w:sz w:val="22"/>
              </w:rPr>
              <w:t>Ул. Маяковского, 35</w:t>
            </w:r>
          </w:p>
        </w:tc>
        <w:tc>
          <w:tcPr>
            <w:tcW w:w="1220" w:type="dxa"/>
            <w:tcBorders>
              <w:top w:val="nil"/>
              <w:left w:val="nil"/>
              <w:bottom w:val="single" w:sz="4" w:space="0" w:color="auto"/>
              <w:right w:val="single" w:sz="4" w:space="0" w:color="auto"/>
            </w:tcBorders>
            <w:noWrap/>
            <w:vAlign w:val="bottom"/>
            <w:hideMark/>
          </w:tcPr>
          <w:p w14:paraId="34783A65"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03650E16" w14:textId="77777777" w:rsidR="0020731E" w:rsidRPr="0020731E" w:rsidRDefault="0020731E" w:rsidP="0020731E">
            <w:pPr>
              <w:jc w:val="right"/>
              <w:rPr>
                <w:rFonts w:eastAsia="Times New Roman"/>
                <w:color w:val="000000"/>
                <w:sz w:val="22"/>
              </w:rPr>
            </w:pPr>
            <w:r w:rsidRPr="0020731E">
              <w:rPr>
                <w:rFonts w:eastAsia="Times New Roman"/>
                <w:color w:val="000000"/>
                <w:sz w:val="22"/>
              </w:rPr>
              <w:t>5</w:t>
            </w:r>
          </w:p>
        </w:tc>
        <w:tc>
          <w:tcPr>
            <w:tcW w:w="1300" w:type="dxa"/>
            <w:tcBorders>
              <w:top w:val="nil"/>
              <w:left w:val="nil"/>
              <w:bottom w:val="single" w:sz="4" w:space="0" w:color="auto"/>
              <w:right w:val="single" w:sz="4" w:space="0" w:color="auto"/>
            </w:tcBorders>
            <w:noWrap/>
            <w:vAlign w:val="bottom"/>
            <w:hideMark/>
          </w:tcPr>
          <w:p w14:paraId="56DA09DA"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1EB992C9"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20CEE30B" w14:textId="77777777" w:rsidR="0020731E" w:rsidRPr="0020731E" w:rsidRDefault="0020731E" w:rsidP="0020731E">
            <w:pPr>
              <w:jc w:val="right"/>
              <w:rPr>
                <w:rFonts w:eastAsia="Times New Roman"/>
                <w:color w:val="000000"/>
                <w:sz w:val="22"/>
              </w:rPr>
            </w:pPr>
            <w:r w:rsidRPr="0020731E">
              <w:rPr>
                <w:rFonts w:eastAsia="Times New Roman"/>
                <w:color w:val="000000"/>
                <w:sz w:val="22"/>
              </w:rPr>
              <w:t>11</w:t>
            </w:r>
          </w:p>
        </w:tc>
        <w:tc>
          <w:tcPr>
            <w:tcW w:w="1180" w:type="dxa"/>
            <w:tcBorders>
              <w:top w:val="nil"/>
              <w:left w:val="nil"/>
              <w:bottom w:val="single" w:sz="4" w:space="0" w:color="auto"/>
              <w:right w:val="single" w:sz="4" w:space="0" w:color="auto"/>
            </w:tcBorders>
            <w:noWrap/>
            <w:vAlign w:val="bottom"/>
            <w:hideMark/>
          </w:tcPr>
          <w:p w14:paraId="3BE8D784" w14:textId="77777777" w:rsidR="0020731E" w:rsidRPr="0020731E" w:rsidRDefault="0020731E" w:rsidP="0020731E">
            <w:pPr>
              <w:rPr>
                <w:rFonts w:eastAsia="Times New Roman"/>
                <w:color w:val="000000"/>
                <w:sz w:val="22"/>
              </w:rPr>
            </w:pPr>
            <w:r w:rsidRPr="0020731E">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6EA0B778"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26AB729A" w14:textId="77777777" w:rsidR="0020731E" w:rsidRPr="0020731E" w:rsidRDefault="0020731E" w:rsidP="0020731E">
            <w:pPr>
              <w:rPr>
                <w:rFonts w:eastAsia="Times New Roman"/>
                <w:color w:val="000000"/>
                <w:sz w:val="22"/>
              </w:rPr>
            </w:pPr>
            <w:r w:rsidRPr="0020731E">
              <w:rPr>
                <w:rFonts w:eastAsia="Times New Roman"/>
                <w:color w:val="000000"/>
                <w:sz w:val="22"/>
              </w:rPr>
              <w:t>Ул. Грушевская, 86/1</w:t>
            </w:r>
          </w:p>
        </w:tc>
        <w:tc>
          <w:tcPr>
            <w:tcW w:w="1220" w:type="dxa"/>
            <w:tcBorders>
              <w:top w:val="nil"/>
              <w:left w:val="nil"/>
              <w:bottom w:val="single" w:sz="4" w:space="0" w:color="auto"/>
              <w:right w:val="single" w:sz="4" w:space="0" w:color="auto"/>
            </w:tcBorders>
            <w:noWrap/>
            <w:vAlign w:val="bottom"/>
            <w:hideMark/>
          </w:tcPr>
          <w:p w14:paraId="1A58491A"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47F9250A" w14:textId="77777777" w:rsidR="0020731E" w:rsidRPr="0020731E" w:rsidRDefault="0020731E" w:rsidP="0020731E">
            <w:pPr>
              <w:jc w:val="right"/>
              <w:rPr>
                <w:rFonts w:eastAsia="Times New Roman"/>
                <w:color w:val="000000"/>
                <w:sz w:val="22"/>
              </w:rPr>
            </w:pPr>
            <w:r w:rsidRPr="0020731E">
              <w:rPr>
                <w:rFonts w:eastAsia="Times New Roman"/>
                <w:color w:val="000000"/>
                <w:sz w:val="22"/>
              </w:rPr>
              <w:t>5</w:t>
            </w:r>
          </w:p>
        </w:tc>
        <w:tc>
          <w:tcPr>
            <w:tcW w:w="1300" w:type="dxa"/>
            <w:tcBorders>
              <w:top w:val="nil"/>
              <w:left w:val="nil"/>
              <w:bottom w:val="single" w:sz="4" w:space="0" w:color="auto"/>
              <w:right w:val="single" w:sz="4" w:space="0" w:color="auto"/>
            </w:tcBorders>
            <w:noWrap/>
            <w:vAlign w:val="bottom"/>
            <w:hideMark/>
          </w:tcPr>
          <w:p w14:paraId="3C0ECC1F"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5D659C37" w14:textId="77777777" w:rsidTr="0020731E">
        <w:trPr>
          <w:trHeight w:val="600"/>
        </w:trPr>
        <w:tc>
          <w:tcPr>
            <w:tcW w:w="580" w:type="dxa"/>
            <w:tcBorders>
              <w:top w:val="nil"/>
              <w:left w:val="single" w:sz="4" w:space="0" w:color="auto"/>
              <w:bottom w:val="single" w:sz="4" w:space="0" w:color="auto"/>
              <w:right w:val="single" w:sz="4" w:space="0" w:color="auto"/>
            </w:tcBorders>
            <w:noWrap/>
            <w:vAlign w:val="bottom"/>
            <w:hideMark/>
          </w:tcPr>
          <w:p w14:paraId="5040F479" w14:textId="77777777" w:rsidR="0020731E" w:rsidRPr="0020731E" w:rsidRDefault="0020731E" w:rsidP="0020731E">
            <w:pPr>
              <w:jc w:val="right"/>
              <w:rPr>
                <w:rFonts w:eastAsia="Times New Roman"/>
                <w:color w:val="000000"/>
                <w:sz w:val="22"/>
              </w:rPr>
            </w:pPr>
            <w:r w:rsidRPr="0020731E">
              <w:rPr>
                <w:rFonts w:eastAsia="Times New Roman"/>
                <w:color w:val="000000"/>
                <w:sz w:val="22"/>
              </w:rPr>
              <w:t>12</w:t>
            </w:r>
          </w:p>
        </w:tc>
        <w:tc>
          <w:tcPr>
            <w:tcW w:w="1180" w:type="dxa"/>
            <w:tcBorders>
              <w:top w:val="nil"/>
              <w:left w:val="nil"/>
              <w:bottom w:val="single" w:sz="4" w:space="0" w:color="auto"/>
              <w:right w:val="single" w:sz="4" w:space="0" w:color="auto"/>
            </w:tcBorders>
            <w:noWrap/>
            <w:vAlign w:val="bottom"/>
            <w:hideMark/>
          </w:tcPr>
          <w:p w14:paraId="66EF9C6C" w14:textId="77777777" w:rsidR="0020731E" w:rsidRPr="0020731E" w:rsidRDefault="0020731E" w:rsidP="0020731E">
            <w:pPr>
              <w:rPr>
                <w:rFonts w:eastAsia="Times New Roman"/>
                <w:color w:val="000000"/>
                <w:sz w:val="22"/>
              </w:rPr>
            </w:pPr>
            <w:r w:rsidRPr="0020731E">
              <w:rPr>
                <w:rFonts w:eastAsia="Times New Roman"/>
                <w:color w:val="000000"/>
                <w:sz w:val="22"/>
              </w:rPr>
              <w:t>РТС-4</w:t>
            </w:r>
          </w:p>
        </w:tc>
        <w:tc>
          <w:tcPr>
            <w:tcW w:w="1780" w:type="dxa"/>
            <w:tcBorders>
              <w:top w:val="nil"/>
              <w:left w:val="nil"/>
              <w:bottom w:val="single" w:sz="4" w:space="0" w:color="auto"/>
              <w:right w:val="single" w:sz="4" w:space="0" w:color="auto"/>
            </w:tcBorders>
            <w:noWrap/>
            <w:vAlign w:val="bottom"/>
            <w:hideMark/>
          </w:tcPr>
          <w:p w14:paraId="1150CC9B"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63C602F7" w14:textId="77777777" w:rsidR="0020731E" w:rsidRPr="0020731E" w:rsidRDefault="0020731E" w:rsidP="0020731E">
            <w:pPr>
              <w:rPr>
                <w:rFonts w:eastAsia="Times New Roman"/>
                <w:color w:val="000000"/>
                <w:sz w:val="22"/>
              </w:rPr>
            </w:pPr>
            <w:r w:rsidRPr="0020731E">
              <w:rPr>
                <w:rFonts w:eastAsia="Times New Roman"/>
                <w:color w:val="000000"/>
                <w:sz w:val="22"/>
              </w:rPr>
              <w:t>Ул. Ваупшасова, 59/6 (</w:t>
            </w:r>
            <w:proofErr w:type="spellStart"/>
            <w:r w:rsidRPr="0020731E">
              <w:rPr>
                <w:rFonts w:eastAsia="Times New Roman"/>
                <w:color w:val="000000"/>
                <w:sz w:val="22"/>
              </w:rPr>
              <w:t>Карвата</w:t>
            </w:r>
            <w:proofErr w:type="spellEnd"/>
            <w:r w:rsidRPr="0020731E">
              <w:rPr>
                <w:rFonts w:eastAsia="Times New Roman"/>
                <w:color w:val="000000"/>
                <w:sz w:val="22"/>
              </w:rPr>
              <w:t xml:space="preserve"> 99)</w:t>
            </w:r>
          </w:p>
        </w:tc>
        <w:tc>
          <w:tcPr>
            <w:tcW w:w="1220" w:type="dxa"/>
            <w:tcBorders>
              <w:top w:val="nil"/>
              <w:left w:val="nil"/>
              <w:bottom w:val="single" w:sz="4" w:space="0" w:color="auto"/>
              <w:right w:val="single" w:sz="4" w:space="0" w:color="auto"/>
            </w:tcBorders>
            <w:noWrap/>
            <w:vAlign w:val="bottom"/>
            <w:hideMark/>
          </w:tcPr>
          <w:p w14:paraId="3E6CA176" w14:textId="77777777" w:rsidR="0020731E" w:rsidRPr="0020731E" w:rsidRDefault="0020731E" w:rsidP="0020731E">
            <w:pPr>
              <w:jc w:val="right"/>
              <w:rPr>
                <w:rFonts w:eastAsia="Times New Roman"/>
                <w:color w:val="000000"/>
                <w:sz w:val="22"/>
              </w:rPr>
            </w:pPr>
            <w:r w:rsidRPr="0020731E">
              <w:rPr>
                <w:rFonts w:eastAsia="Times New Roman"/>
                <w:color w:val="000000"/>
                <w:sz w:val="22"/>
              </w:rPr>
              <w:t>4</w:t>
            </w:r>
          </w:p>
        </w:tc>
        <w:tc>
          <w:tcPr>
            <w:tcW w:w="1260" w:type="dxa"/>
            <w:tcBorders>
              <w:top w:val="nil"/>
              <w:left w:val="nil"/>
              <w:bottom w:val="single" w:sz="4" w:space="0" w:color="auto"/>
              <w:right w:val="single" w:sz="4" w:space="0" w:color="auto"/>
            </w:tcBorders>
            <w:noWrap/>
            <w:vAlign w:val="bottom"/>
            <w:hideMark/>
          </w:tcPr>
          <w:p w14:paraId="687AFCA3"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513AF213"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3CB65F55"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1E26D79A" w14:textId="77777777" w:rsidR="0020731E" w:rsidRPr="0020731E" w:rsidRDefault="0020731E" w:rsidP="0020731E">
            <w:pPr>
              <w:jc w:val="right"/>
              <w:rPr>
                <w:rFonts w:eastAsia="Times New Roman"/>
                <w:color w:val="000000"/>
                <w:sz w:val="22"/>
              </w:rPr>
            </w:pPr>
            <w:r w:rsidRPr="0020731E">
              <w:rPr>
                <w:rFonts w:eastAsia="Times New Roman"/>
                <w:color w:val="000000"/>
                <w:sz w:val="22"/>
              </w:rPr>
              <w:t>13</w:t>
            </w:r>
          </w:p>
        </w:tc>
        <w:tc>
          <w:tcPr>
            <w:tcW w:w="1180" w:type="dxa"/>
            <w:tcBorders>
              <w:top w:val="nil"/>
              <w:left w:val="nil"/>
              <w:bottom w:val="single" w:sz="4" w:space="0" w:color="auto"/>
              <w:right w:val="single" w:sz="4" w:space="0" w:color="auto"/>
            </w:tcBorders>
            <w:noWrap/>
            <w:vAlign w:val="bottom"/>
            <w:hideMark/>
          </w:tcPr>
          <w:p w14:paraId="5329FED1" w14:textId="77777777" w:rsidR="0020731E" w:rsidRPr="0020731E" w:rsidRDefault="0020731E" w:rsidP="0020731E">
            <w:pPr>
              <w:rPr>
                <w:rFonts w:eastAsia="Times New Roman"/>
                <w:color w:val="000000"/>
                <w:sz w:val="22"/>
              </w:rPr>
            </w:pPr>
            <w:r w:rsidRPr="0020731E">
              <w:rPr>
                <w:rFonts w:eastAsia="Times New Roman"/>
                <w:color w:val="000000"/>
                <w:sz w:val="22"/>
              </w:rPr>
              <w:t>РТС-7</w:t>
            </w:r>
          </w:p>
        </w:tc>
        <w:tc>
          <w:tcPr>
            <w:tcW w:w="1780" w:type="dxa"/>
            <w:tcBorders>
              <w:top w:val="nil"/>
              <w:left w:val="nil"/>
              <w:bottom w:val="single" w:sz="4" w:space="0" w:color="auto"/>
              <w:right w:val="single" w:sz="4" w:space="0" w:color="auto"/>
            </w:tcBorders>
            <w:noWrap/>
            <w:vAlign w:val="bottom"/>
            <w:hideMark/>
          </w:tcPr>
          <w:p w14:paraId="0D2189E5"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5AB3D43B"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Уручская</w:t>
            </w:r>
            <w:proofErr w:type="spellEnd"/>
            <w:r w:rsidRPr="0020731E">
              <w:rPr>
                <w:rFonts w:eastAsia="Times New Roman"/>
                <w:color w:val="000000"/>
                <w:sz w:val="22"/>
              </w:rPr>
              <w:t>, 10а</w:t>
            </w:r>
          </w:p>
        </w:tc>
        <w:tc>
          <w:tcPr>
            <w:tcW w:w="1220" w:type="dxa"/>
            <w:tcBorders>
              <w:top w:val="nil"/>
              <w:left w:val="nil"/>
              <w:bottom w:val="single" w:sz="4" w:space="0" w:color="auto"/>
              <w:right w:val="single" w:sz="4" w:space="0" w:color="auto"/>
            </w:tcBorders>
            <w:noWrap/>
            <w:vAlign w:val="bottom"/>
            <w:hideMark/>
          </w:tcPr>
          <w:p w14:paraId="3FE1C48F" w14:textId="77777777" w:rsidR="0020731E" w:rsidRPr="0020731E" w:rsidRDefault="0020731E" w:rsidP="0020731E">
            <w:pPr>
              <w:jc w:val="right"/>
              <w:rPr>
                <w:rFonts w:eastAsia="Times New Roman"/>
                <w:color w:val="000000"/>
                <w:sz w:val="22"/>
              </w:rPr>
            </w:pPr>
            <w:r w:rsidRPr="0020731E">
              <w:rPr>
                <w:rFonts w:eastAsia="Times New Roman"/>
                <w:color w:val="000000"/>
                <w:sz w:val="22"/>
              </w:rPr>
              <w:t>15</w:t>
            </w:r>
          </w:p>
        </w:tc>
        <w:tc>
          <w:tcPr>
            <w:tcW w:w="1260" w:type="dxa"/>
            <w:tcBorders>
              <w:top w:val="nil"/>
              <w:left w:val="nil"/>
              <w:bottom w:val="single" w:sz="4" w:space="0" w:color="auto"/>
              <w:right w:val="single" w:sz="4" w:space="0" w:color="auto"/>
            </w:tcBorders>
            <w:noWrap/>
            <w:vAlign w:val="bottom"/>
            <w:hideMark/>
          </w:tcPr>
          <w:p w14:paraId="533E75B8"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1E36F088"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56195C6E"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B74161F" w14:textId="77777777" w:rsidR="0020731E" w:rsidRPr="0020731E" w:rsidRDefault="0020731E" w:rsidP="0020731E">
            <w:pPr>
              <w:jc w:val="right"/>
              <w:rPr>
                <w:rFonts w:eastAsia="Times New Roman"/>
                <w:color w:val="000000"/>
                <w:sz w:val="22"/>
              </w:rPr>
            </w:pPr>
            <w:r w:rsidRPr="0020731E">
              <w:rPr>
                <w:rFonts w:eastAsia="Times New Roman"/>
                <w:color w:val="000000"/>
                <w:sz w:val="22"/>
              </w:rPr>
              <w:t>14</w:t>
            </w:r>
          </w:p>
        </w:tc>
        <w:tc>
          <w:tcPr>
            <w:tcW w:w="1180" w:type="dxa"/>
            <w:tcBorders>
              <w:top w:val="nil"/>
              <w:left w:val="nil"/>
              <w:bottom w:val="single" w:sz="4" w:space="0" w:color="auto"/>
              <w:right w:val="single" w:sz="4" w:space="0" w:color="auto"/>
            </w:tcBorders>
            <w:noWrap/>
            <w:vAlign w:val="bottom"/>
            <w:hideMark/>
          </w:tcPr>
          <w:p w14:paraId="6F817FB8" w14:textId="77777777" w:rsidR="0020731E" w:rsidRPr="0020731E" w:rsidRDefault="0020731E" w:rsidP="0020731E">
            <w:pPr>
              <w:rPr>
                <w:rFonts w:eastAsia="Times New Roman"/>
                <w:color w:val="000000"/>
                <w:sz w:val="22"/>
              </w:rPr>
            </w:pPr>
            <w:r w:rsidRPr="0020731E">
              <w:rPr>
                <w:rFonts w:eastAsia="Times New Roman"/>
                <w:color w:val="000000"/>
                <w:sz w:val="22"/>
              </w:rPr>
              <w:t>РТС-7</w:t>
            </w:r>
          </w:p>
        </w:tc>
        <w:tc>
          <w:tcPr>
            <w:tcW w:w="1780" w:type="dxa"/>
            <w:tcBorders>
              <w:top w:val="nil"/>
              <w:left w:val="nil"/>
              <w:bottom w:val="single" w:sz="4" w:space="0" w:color="auto"/>
              <w:right w:val="single" w:sz="4" w:space="0" w:color="auto"/>
            </w:tcBorders>
            <w:noWrap/>
            <w:vAlign w:val="bottom"/>
            <w:hideMark/>
          </w:tcPr>
          <w:p w14:paraId="560DBB97"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67E27289" w14:textId="77777777" w:rsidR="0020731E" w:rsidRPr="0020731E" w:rsidRDefault="0020731E" w:rsidP="0020731E">
            <w:pPr>
              <w:rPr>
                <w:rFonts w:eastAsia="Times New Roman"/>
                <w:color w:val="000000"/>
                <w:sz w:val="22"/>
              </w:rPr>
            </w:pPr>
            <w:r w:rsidRPr="0020731E">
              <w:rPr>
                <w:rFonts w:eastAsia="Times New Roman"/>
                <w:color w:val="000000"/>
                <w:sz w:val="22"/>
              </w:rPr>
              <w:t>Ул. Пономарева, 7а</w:t>
            </w:r>
          </w:p>
        </w:tc>
        <w:tc>
          <w:tcPr>
            <w:tcW w:w="1220" w:type="dxa"/>
            <w:tcBorders>
              <w:top w:val="nil"/>
              <w:left w:val="nil"/>
              <w:bottom w:val="single" w:sz="4" w:space="0" w:color="auto"/>
              <w:right w:val="single" w:sz="4" w:space="0" w:color="auto"/>
            </w:tcBorders>
            <w:noWrap/>
            <w:vAlign w:val="bottom"/>
            <w:hideMark/>
          </w:tcPr>
          <w:p w14:paraId="7550D413" w14:textId="77777777" w:rsidR="0020731E" w:rsidRPr="0020731E" w:rsidRDefault="0020731E" w:rsidP="0020731E">
            <w:pPr>
              <w:jc w:val="right"/>
              <w:rPr>
                <w:rFonts w:eastAsia="Times New Roman"/>
                <w:color w:val="000000"/>
                <w:sz w:val="22"/>
              </w:rPr>
            </w:pPr>
            <w:r w:rsidRPr="0020731E">
              <w:rPr>
                <w:rFonts w:eastAsia="Times New Roman"/>
                <w:color w:val="000000"/>
                <w:sz w:val="22"/>
              </w:rPr>
              <w:t>16</w:t>
            </w:r>
          </w:p>
        </w:tc>
        <w:tc>
          <w:tcPr>
            <w:tcW w:w="1260" w:type="dxa"/>
            <w:tcBorders>
              <w:top w:val="nil"/>
              <w:left w:val="nil"/>
              <w:bottom w:val="single" w:sz="4" w:space="0" w:color="auto"/>
              <w:right w:val="single" w:sz="4" w:space="0" w:color="auto"/>
            </w:tcBorders>
            <w:noWrap/>
            <w:vAlign w:val="bottom"/>
            <w:hideMark/>
          </w:tcPr>
          <w:p w14:paraId="38E4C2BB"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3B0F5414"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42AC0639"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25FBC7A5" w14:textId="77777777" w:rsidR="0020731E" w:rsidRPr="0020731E" w:rsidRDefault="0020731E" w:rsidP="0020731E">
            <w:pPr>
              <w:jc w:val="right"/>
              <w:rPr>
                <w:rFonts w:eastAsia="Times New Roman"/>
                <w:color w:val="000000"/>
                <w:sz w:val="22"/>
              </w:rPr>
            </w:pPr>
            <w:r w:rsidRPr="0020731E">
              <w:rPr>
                <w:rFonts w:eastAsia="Times New Roman"/>
                <w:color w:val="000000"/>
                <w:sz w:val="22"/>
              </w:rPr>
              <w:t>15</w:t>
            </w:r>
          </w:p>
        </w:tc>
        <w:tc>
          <w:tcPr>
            <w:tcW w:w="1180" w:type="dxa"/>
            <w:tcBorders>
              <w:top w:val="nil"/>
              <w:left w:val="nil"/>
              <w:bottom w:val="single" w:sz="4" w:space="0" w:color="auto"/>
              <w:right w:val="single" w:sz="4" w:space="0" w:color="auto"/>
            </w:tcBorders>
            <w:noWrap/>
            <w:vAlign w:val="bottom"/>
            <w:hideMark/>
          </w:tcPr>
          <w:p w14:paraId="4726DD0F" w14:textId="77777777" w:rsidR="0020731E" w:rsidRPr="0020731E" w:rsidRDefault="0020731E" w:rsidP="0020731E">
            <w:pPr>
              <w:rPr>
                <w:rFonts w:eastAsia="Times New Roman"/>
                <w:color w:val="000000"/>
                <w:sz w:val="22"/>
              </w:rPr>
            </w:pPr>
            <w:r w:rsidRPr="0020731E">
              <w:rPr>
                <w:rFonts w:eastAsia="Times New Roman"/>
                <w:color w:val="000000"/>
                <w:sz w:val="22"/>
              </w:rPr>
              <w:t>РТС-7</w:t>
            </w:r>
          </w:p>
        </w:tc>
        <w:tc>
          <w:tcPr>
            <w:tcW w:w="1780" w:type="dxa"/>
            <w:tcBorders>
              <w:top w:val="nil"/>
              <w:left w:val="nil"/>
              <w:bottom w:val="single" w:sz="4" w:space="0" w:color="auto"/>
              <w:right w:val="single" w:sz="4" w:space="0" w:color="auto"/>
            </w:tcBorders>
            <w:noWrap/>
            <w:vAlign w:val="bottom"/>
            <w:hideMark/>
          </w:tcPr>
          <w:p w14:paraId="38FB534E" w14:textId="77777777" w:rsidR="0020731E" w:rsidRPr="0020731E" w:rsidRDefault="0020731E" w:rsidP="0020731E">
            <w:pPr>
              <w:rPr>
                <w:rFonts w:eastAsia="Times New Roman"/>
                <w:color w:val="000000"/>
                <w:sz w:val="22"/>
              </w:rPr>
            </w:pPr>
            <w:r w:rsidRPr="0020731E">
              <w:rPr>
                <w:rFonts w:eastAsia="Times New Roman"/>
                <w:color w:val="000000"/>
                <w:sz w:val="22"/>
              </w:rPr>
              <w:t>Мини ТЭЦ</w:t>
            </w:r>
          </w:p>
        </w:tc>
        <w:tc>
          <w:tcPr>
            <w:tcW w:w="2560" w:type="dxa"/>
            <w:tcBorders>
              <w:top w:val="nil"/>
              <w:left w:val="nil"/>
              <w:bottom w:val="single" w:sz="4" w:space="0" w:color="auto"/>
              <w:right w:val="single" w:sz="4" w:space="0" w:color="auto"/>
            </w:tcBorders>
            <w:vAlign w:val="bottom"/>
            <w:hideMark/>
          </w:tcPr>
          <w:p w14:paraId="1CB79C6C"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Водолажского</w:t>
            </w:r>
            <w:proofErr w:type="spellEnd"/>
            <w:r w:rsidRPr="0020731E">
              <w:rPr>
                <w:rFonts w:eastAsia="Times New Roman"/>
                <w:color w:val="000000"/>
                <w:sz w:val="22"/>
              </w:rPr>
              <w:t>, 14</w:t>
            </w:r>
          </w:p>
        </w:tc>
        <w:tc>
          <w:tcPr>
            <w:tcW w:w="1220" w:type="dxa"/>
            <w:tcBorders>
              <w:top w:val="nil"/>
              <w:left w:val="nil"/>
              <w:bottom w:val="single" w:sz="4" w:space="0" w:color="auto"/>
              <w:right w:val="single" w:sz="4" w:space="0" w:color="auto"/>
            </w:tcBorders>
            <w:noWrap/>
            <w:vAlign w:val="bottom"/>
            <w:hideMark/>
          </w:tcPr>
          <w:p w14:paraId="4AF8A0D8" w14:textId="77777777" w:rsidR="0020731E" w:rsidRPr="0020731E" w:rsidRDefault="0020731E" w:rsidP="0020731E">
            <w:pPr>
              <w:jc w:val="right"/>
              <w:rPr>
                <w:rFonts w:eastAsia="Times New Roman"/>
                <w:color w:val="000000"/>
                <w:sz w:val="22"/>
              </w:rPr>
            </w:pPr>
            <w:r w:rsidRPr="0020731E">
              <w:rPr>
                <w:rFonts w:eastAsia="Times New Roman"/>
                <w:color w:val="000000"/>
                <w:sz w:val="22"/>
              </w:rPr>
              <w:t>27</w:t>
            </w:r>
          </w:p>
        </w:tc>
        <w:tc>
          <w:tcPr>
            <w:tcW w:w="1260" w:type="dxa"/>
            <w:tcBorders>
              <w:top w:val="nil"/>
              <w:left w:val="nil"/>
              <w:bottom w:val="single" w:sz="4" w:space="0" w:color="auto"/>
              <w:right w:val="single" w:sz="4" w:space="0" w:color="auto"/>
            </w:tcBorders>
            <w:noWrap/>
            <w:vAlign w:val="bottom"/>
            <w:hideMark/>
          </w:tcPr>
          <w:p w14:paraId="3F3F4E7E"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7AB3114F"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63D325CC"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5C77A2BB" w14:textId="77777777" w:rsidR="0020731E" w:rsidRPr="0020731E" w:rsidRDefault="0020731E" w:rsidP="0020731E">
            <w:pPr>
              <w:jc w:val="right"/>
              <w:rPr>
                <w:rFonts w:eastAsia="Times New Roman"/>
                <w:color w:val="000000"/>
                <w:sz w:val="22"/>
              </w:rPr>
            </w:pPr>
            <w:r w:rsidRPr="0020731E">
              <w:rPr>
                <w:rFonts w:eastAsia="Times New Roman"/>
                <w:color w:val="000000"/>
                <w:sz w:val="22"/>
              </w:rPr>
              <w:t>16</w:t>
            </w:r>
          </w:p>
        </w:tc>
        <w:tc>
          <w:tcPr>
            <w:tcW w:w="1180" w:type="dxa"/>
            <w:tcBorders>
              <w:top w:val="nil"/>
              <w:left w:val="nil"/>
              <w:bottom w:val="single" w:sz="4" w:space="0" w:color="auto"/>
              <w:right w:val="single" w:sz="4" w:space="0" w:color="auto"/>
            </w:tcBorders>
            <w:noWrap/>
            <w:vAlign w:val="bottom"/>
            <w:hideMark/>
          </w:tcPr>
          <w:p w14:paraId="74AABA98" w14:textId="77777777" w:rsidR="0020731E" w:rsidRPr="0020731E" w:rsidRDefault="0020731E" w:rsidP="0020731E">
            <w:pPr>
              <w:rPr>
                <w:rFonts w:eastAsia="Times New Roman"/>
                <w:color w:val="000000"/>
                <w:sz w:val="22"/>
              </w:rPr>
            </w:pPr>
            <w:r w:rsidRPr="0020731E">
              <w:rPr>
                <w:rFonts w:eastAsia="Times New Roman"/>
                <w:color w:val="000000"/>
                <w:sz w:val="22"/>
              </w:rPr>
              <w:t>РТС-7</w:t>
            </w:r>
          </w:p>
        </w:tc>
        <w:tc>
          <w:tcPr>
            <w:tcW w:w="1780" w:type="dxa"/>
            <w:tcBorders>
              <w:top w:val="nil"/>
              <w:left w:val="nil"/>
              <w:bottom w:val="single" w:sz="4" w:space="0" w:color="auto"/>
              <w:right w:val="single" w:sz="4" w:space="0" w:color="auto"/>
            </w:tcBorders>
            <w:noWrap/>
            <w:vAlign w:val="bottom"/>
            <w:hideMark/>
          </w:tcPr>
          <w:p w14:paraId="54C5512E" w14:textId="77777777" w:rsidR="0020731E" w:rsidRPr="0020731E" w:rsidRDefault="0020731E" w:rsidP="0020731E">
            <w:pPr>
              <w:rPr>
                <w:rFonts w:eastAsia="Times New Roman"/>
                <w:color w:val="000000"/>
                <w:sz w:val="22"/>
              </w:rPr>
            </w:pPr>
            <w:r w:rsidRPr="0020731E">
              <w:rPr>
                <w:rFonts w:eastAsia="Times New Roman"/>
                <w:color w:val="000000"/>
                <w:sz w:val="22"/>
              </w:rPr>
              <w:t>Мини ТЭЦ</w:t>
            </w:r>
          </w:p>
        </w:tc>
        <w:tc>
          <w:tcPr>
            <w:tcW w:w="2560" w:type="dxa"/>
            <w:tcBorders>
              <w:top w:val="nil"/>
              <w:left w:val="nil"/>
              <w:bottom w:val="single" w:sz="4" w:space="0" w:color="auto"/>
              <w:right w:val="single" w:sz="4" w:space="0" w:color="auto"/>
            </w:tcBorders>
            <w:vAlign w:val="bottom"/>
            <w:hideMark/>
          </w:tcPr>
          <w:p w14:paraId="30C82435" w14:textId="77777777" w:rsidR="0020731E" w:rsidRPr="0020731E" w:rsidRDefault="0020731E" w:rsidP="0020731E">
            <w:pPr>
              <w:rPr>
                <w:rFonts w:eastAsia="Times New Roman"/>
                <w:color w:val="000000"/>
                <w:sz w:val="22"/>
              </w:rPr>
            </w:pPr>
            <w:r w:rsidRPr="0020731E">
              <w:rPr>
                <w:rFonts w:eastAsia="Times New Roman"/>
                <w:color w:val="000000"/>
                <w:sz w:val="22"/>
              </w:rPr>
              <w:t>Ул. Путилова, 3а</w:t>
            </w:r>
          </w:p>
        </w:tc>
        <w:tc>
          <w:tcPr>
            <w:tcW w:w="1220" w:type="dxa"/>
            <w:tcBorders>
              <w:top w:val="nil"/>
              <w:left w:val="nil"/>
              <w:bottom w:val="single" w:sz="4" w:space="0" w:color="auto"/>
              <w:right w:val="single" w:sz="4" w:space="0" w:color="auto"/>
            </w:tcBorders>
            <w:noWrap/>
            <w:vAlign w:val="bottom"/>
            <w:hideMark/>
          </w:tcPr>
          <w:p w14:paraId="0921DE92" w14:textId="77777777" w:rsidR="0020731E" w:rsidRPr="0020731E" w:rsidRDefault="0020731E" w:rsidP="0020731E">
            <w:pPr>
              <w:jc w:val="right"/>
              <w:rPr>
                <w:rFonts w:eastAsia="Times New Roman"/>
                <w:color w:val="000000"/>
                <w:sz w:val="22"/>
              </w:rPr>
            </w:pPr>
            <w:r w:rsidRPr="0020731E">
              <w:rPr>
                <w:rFonts w:eastAsia="Times New Roman"/>
                <w:color w:val="000000"/>
                <w:sz w:val="22"/>
              </w:rPr>
              <w:t>27</w:t>
            </w:r>
          </w:p>
        </w:tc>
        <w:tc>
          <w:tcPr>
            <w:tcW w:w="1260" w:type="dxa"/>
            <w:tcBorders>
              <w:top w:val="nil"/>
              <w:left w:val="nil"/>
              <w:bottom w:val="single" w:sz="4" w:space="0" w:color="auto"/>
              <w:right w:val="single" w:sz="4" w:space="0" w:color="auto"/>
            </w:tcBorders>
            <w:noWrap/>
            <w:vAlign w:val="bottom"/>
            <w:hideMark/>
          </w:tcPr>
          <w:p w14:paraId="73644E4B"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300" w:type="dxa"/>
            <w:tcBorders>
              <w:top w:val="nil"/>
              <w:left w:val="nil"/>
              <w:bottom w:val="single" w:sz="4" w:space="0" w:color="auto"/>
              <w:right w:val="single" w:sz="4" w:space="0" w:color="auto"/>
            </w:tcBorders>
            <w:noWrap/>
            <w:vAlign w:val="bottom"/>
            <w:hideMark/>
          </w:tcPr>
          <w:p w14:paraId="6A1C897B"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68E50020"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65DF573" w14:textId="77777777" w:rsidR="0020731E" w:rsidRPr="0020731E" w:rsidRDefault="0020731E" w:rsidP="0020731E">
            <w:pPr>
              <w:jc w:val="right"/>
              <w:rPr>
                <w:rFonts w:eastAsia="Times New Roman"/>
                <w:color w:val="000000"/>
                <w:sz w:val="22"/>
              </w:rPr>
            </w:pPr>
            <w:r w:rsidRPr="0020731E">
              <w:rPr>
                <w:rFonts w:eastAsia="Times New Roman"/>
                <w:color w:val="000000"/>
                <w:sz w:val="22"/>
              </w:rPr>
              <w:t>17</w:t>
            </w:r>
          </w:p>
        </w:tc>
        <w:tc>
          <w:tcPr>
            <w:tcW w:w="1180" w:type="dxa"/>
            <w:tcBorders>
              <w:top w:val="nil"/>
              <w:left w:val="nil"/>
              <w:bottom w:val="single" w:sz="4" w:space="0" w:color="auto"/>
              <w:right w:val="single" w:sz="4" w:space="0" w:color="auto"/>
            </w:tcBorders>
            <w:noWrap/>
            <w:vAlign w:val="bottom"/>
            <w:hideMark/>
          </w:tcPr>
          <w:p w14:paraId="4D9E1DA9" w14:textId="77777777" w:rsidR="0020731E" w:rsidRPr="0020731E" w:rsidRDefault="0020731E" w:rsidP="0020731E">
            <w:pPr>
              <w:rPr>
                <w:rFonts w:eastAsia="Times New Roman"/>
                <w:color w:val="000000"/>
                <w:sz w:val="22"/>
              </w:rPr>
            </w:pPr>
            <w:r w:rsidRPr="0020731E">
              <w:rPr>
                <w:rFonts w:eastAsia="Times New Roman"/>
                <w:color w:val="000000"/>
                <w:sz w:val="22"/>
              </w:rPr>
              <w:t>РТС-7</w:t>
            </w:r>
          </w:p>
        </w:tc>
        <w:tc>
          <w:tcPr>
            <w:tcW w:w="1780" w:type="dxa"/>
            <w:tcBorders>
              <w:top w:val="nil"/>
              <w:left w:val="nil"/>
              <w:bottom w:val="single" w:sz="4" w:space="0" w:color="auto"/>
              <w:right w:val="single" w:sz="4" w:space="0" w:color="auto"/>
            </w:tcBorders>
            <w:noWrap/>
            <w:vAlign w:val="bottom"/>
            <w:hideMark/>
          </w:tcPr>
          <w:p w14:paraId="45E4B0EA" w14:textId="77777777" w:rsidR="0020731E" w:rsidRPr="0020731E" w:rsidRDefault="0020731E" w:rsidP="0020731E">
            <w:pPr>
              <w:rPr>
                <w:rFonts w:eastAsia="Times New Roman"/>
                <w:color w:val="000000"/>
                <w:sz w:val="22"/>
              </w:rPr>
            </w:pPr>
            <w:r w:rsidRPr="0020731E">
              <w:rPr>
                <w:rFonts w:eastAsia="Times New Roman"/>
                <w:color w:val="000000"/>
                <w:sz w:val="22"/>
              </w:rPr>
              <w:t>теплоисточник</w:t>
            </w:r>
          </w:p>
        </w:tc>
        <w:tc>
          <w:tcPr>
            <w:tcW w:w="2560" w:type="dxa"/>
            <w:tcBorders>
              <w:top w:val="nil"/>
              <w:left w:val="nil"/>
              <w:bottom w:val="single" w:sz="4" w:space="0" w:color="auto"/>
              <w:right w:val="single" w:sz="4" w:space="0" w:color="auto"/>
            </w:tcBorders>
            <w:vAlign w:val="bottom"/>
            <w:hideMark/>
          </w:tcPr>
          <w:p w14:paraId="7163D6A6" w14:textId="77777777" w:rsidR="0020731E" w:rsidRPr="0020731E" w:rsidRDefault="0020731E" w:rsidP="0020731E">
            <w:pPr>
              <w:rPr>
                <w:rFonts w:eastAsia="Times New Roman"/>
                <w:color w:val="000000"/>
                <w:sz w:val="22"/>
              </w:rPr>
            </w:pPr>
            <w:r w:rsidRPr="0020731E">
              <w:rPr>
                <w:rFonts w:eastAsia="Times New Roman"/>
                <w:color w:val="000000"/>
                <w:sz w:val="22"/>
              </w:rPr>
              <w:t>Ул. Рогачевская, 28/12</w:t>
            </w:r>
          </w:p>
        </w:tc>
        <w:tc>
          <w:tcPr>
            <w:tcW w:w="1220" w:type="dxa"/>
            <w:tcBorders>
              <w:top w:val="nil"/>
              <w:left w:val="nil"/>
              <w:bottom w:val="single" w:sz="4" w:space="0" w:color="auto"/>
              <w:right w:val="single" w:sz="4" w:space="0" w:color="auto"/>
            </w:tcBorders>
            <w:noWrap/>
            <w:vAlign w:val="bottom"/>
            <w:hideMark/>
          </w:tcPr>
          <w:p w14:paraId="1E2E8FC0" w14:textId="77777777" w:rsidR="0020731E" w:rsidRPr="0020731E" w:rsidRDefault="0020731E" w:rsidP="0020731E">
            <w:pPr>
              <w:jc w:val="right"/>
              <w:rPr>
                <w:rFonts w:eastAsia="Times New Roman"/>
                <w:color w:val="000000"/>
                <w:sz w:val="22"/>
              </w:rPr>
            </w:pPr>
            <w:r w:rsidRPr="0020731E">
              <w:rPr>
                <w:rFonts w:eastAsia="Times New Roman"/>
                <w:color w:val="000000"/>
                <w:sz w:val="22"/>
              </w:rPr>
              <w:t>0</w:t>
            </w:r>
          </w:p>
        </w:tc>
        <w:tc>
          <w:tcPr>
            <w:tcW w:w="1260" w:type="dxa"/>
            <w:tcBorders>
              <w:top w:val="nil"/>
              <w:left w:val="nil"/>
              <w:bottom w:val="single" w:sz="4" w:space="0" w:color="auto"/>
              <w:right w:val="single" w:sz="4" w:space="0" w:color="auto"/>
            </w:tcBorders>
            <w:noWrap/>
            <w:vAlign w:val="bottom"/>
            <w:hideMark/>
          </w:tcPr>
          <w:p w14:paraId="7B4D6C86" w14:textId="77777777" w:rsidR="0020731E" w:rsidRPr="0020731E" w:rsidRDefault="0020731E" w:rsidP="0020731E">
            <w:pPr>
              <w:jc w:val="right"/>
              <w:rPr>
                <w:rFonts w:eastAsia="Times New Roman"/>
                <w:color w:val="000000"/>
                <w:sz w:val="22"/>
              </w:rPr>
            </w:pPr>
            <w:r w:rsidRPr="0020731E">
              <w:rPr>
                <w:rFonts w:eastAsia="Times New Roman"/>
                <w:color w:val="000000"/>
                <w:sz w:val="22"/>
              </w:rPr>
              <w:t>14</w:t>
            </w:r>
          </w:p>
        </w:tc>
        <w:tc>
          <w:tcPr>
            <w:tcW w:w="1300" w:type="dxa"/>
            <w:tcBorders>
              <w:top w:val="nil"/>
              <w:left w:val="nil"/>
              <w:bottom w:val="single" w:sz="4" w:space="0" w:color="auto"/>
              <w:right w:val="single" w:sz="4" w:space="0" w:color="auto"/>
            </w:tcBorders>
            <w:noWrap/>
            <w:vAlign w:val="bottom"/>
            <w:hideMark/>
          </w:tcPr>
          <w:p w14:paraId="64493E39"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7319CC1D" w14:textId="77777777" w:rsidTr="0020731E">
        <w:trPr>
          <w:trHeight w:val="300"/>
        </w:trPr>
        <w:tc>
          <w:tcPr>
            <w:tcW w:w="580" w:type="dxa"/>
            <w:tcBorders>
              <w:top w:val="nil"/>
              <w:left w:val="nil"/>
              <w:bottom w:val="nil"/>
              <w:right w:val="nil"/>
            </w:tcBorders>
            <w:noWrap/>
            <w:vAlign w:val="bottom"/>
            <w:hideMark/>
          </w:tcPr>
          <w:p w14:paraId="3442A949" w14:textId="77777777" w:rsidR="0020731E" w:rsidRPr="0020731E" w:rsidRDefault="0020731E" w:rsidP="0020731E">
            <w:pPr>
              <w:rPr>
                <w:rFonts w:eastAsia="Times New Roman"/>
                <w:color w:val="000000"/>
                <w:sz w:val="22"/>
              </w:rPr>
            </w:pPr>
          </w:p>
        </w:tc>
        <w:tc>
          <w:tcPr>
            <w:tcW w:w="1180" w:type="dxa"/>
            <w:tcBorders>
              <w:top w:val="nil"/>
              <w:left w:val="nil"/>
              <w:bottom w:val="nil"/>
              <w:right w:val="nil"/>
            </w:tcBorders>
            <w:noWrap/>
            <w:vAlign w:val="bottom"/>
            <w:hideMark/>
          </w:tcPr>
          <w:p w14:paraId="7C65314E" w14:textId="77777777" w:rsidR="0020731E" w:rsidRPr="0020731E" w:rsidRDefault="0020731E" w:rsidP="0020731E">
            <w:pPr>
              <w:rPr>
                <w:rFonts w:eastAsia="Times New Roman"/>
                <w:sz w:val="20"/>
                <w:szCs w:val="20"/>
              </w:rPr>
            </w:pPr>
          </w:p>
        </w:tc>
        <w:tc>
          <w:tcPr>
            <w:tcW w:w="1780" w:type="dxa"/>
            <w:tcBorders>
              <w:top w:val="nil"/>
              <w:left w:val="nil"/>
              <w:bottom w:val="nil"/>
              <w:right w:val="nil"/>
            </w:tcBorders>
            <w:noWrap/>
            <w:vAlign w:val="bottom"/>
            <w:hideMark/>
          </w:tcPr>
          <w:p w14:paraId="51216ABB" w14:textId="77777777" w:rsidR="0020731E" w:rsidRPr="0020731E" w:rsidRDefault="0020731E" w:rsidP="0020731E">
            <w:pPr>
              <w:rPr>
                <w:rFonts w:eastAsia="Times New Roman"/>
                <w:sz w:val="20"/>
                <w:szCs w:val="20"/>
              </w:rPr>
            </w:pPr>
          </w:p>
        </w:tc>
        <w:tc>
          <w:tcPr>
            <w:tcW w:w="2560" w:type="dxa"/>
            <w:tcBorders>
              <w:top w:val="nil"/>
              <w:left w:val="single" w:sz="4" w:space="0" w:color="auto"/>
              <w:bottom w:val="single" w:sz="4" w:space="0" w:color="auto"/>
              <w:right w:val="single" w:sz="4" w:space="0" w:color="auto"/>
            </w:tcBorders>
            <w:noWrap/>
            <w:vAlign w:val="bottom"/>
            <w:hideMark/>
          </w:tcPr>
          <w:p w14:paraId="0A086945" w14:textId="77777777" w:rsidR="0020731E" w:rsidRPr="0020731E" w:rsidRDefault="0020731E" w:rsidP="0020731E">
            <w:pPr>
              <w:rPr>
                <w:rFonts w:eastAsia="Times New Roman"/>
                <w:color w:val="000000"/>
                <w:sz w:val="22"/>
              </w:rPr>
            </w:pPr>
            <w:r w:rsidRPr="0020731E">
              <w:rPr>
                <w:rFonts w:eastAsia="Times New Roman"/>
                <w:color w:val="000000"/>
                <w:sz w:val="22"/>
              </w:rPr>
              <w:t>ИТОГО</w:t>
            </w:r>
          </w:p>
        </w:tc>
        <w:tc>
          <w:tcPr>
            <w:tcW w:w="1220" w:type="dxa"/>
            <w:tcBorders>
              <w:top w:val="nil"/>
              <w:left w:val="nil"/>
              <w:bottom w:val="single" w:sz="4" w:space="0" w:color="auto"/>
              <w:right w:val="single" w:sz="4" w:space="0" w:color="auto"/>
            </w:tcBorders>
            <w:noWrap/>
            <w:vAlign w:val="bottom"/>
            <w:hideMark/>
          </w:tcPr>
          <w:p w14:paraId="7FBB2DAA" w14:textId="77777777" w:rsidR="0020731E" w:rsidRPr="0020731E" w:rsidRDefault="0020731E" w:rsidP="0020731E">
            <w:pPr>
              <w:jc w:val="right"/>
              <w:rPr>
                <w:rFonts w:eastAsia="Times New Roman"/>
                <w:color w:val="000000"/>
                <w:sz w:val="22"/>
              </w:rPr>
            </w:pPr>
            <w:r w:rsidRPr="0020731E">
              <w:rPr>
                <w:rFonts w:eastAsia="Times New Roman"/>
                <w:color w:val="000000"/>
                <w:sz w:val="22"/>
              </w:rPr>
              <w:t>89</w:t>
            </w:r>
          </w:p>
        </w:tc>
        <w:tc>
          <w:tcPr>
            <w:tcW w:w="1260" w:type="dxa"/>
            <w:tcBorders>
              <w:top w:val="nil"/>
              <w:left w:val="nil"/>
              <w:bottom w:val="single" w:sz="4" w:space="0" w:color="auto"/>
              <w:right w:val="single" w:sz="4" w:space="0" w:color="auto"/>
            </w:tcBorders>
            <w:noWrap/>
            <w:vAlign w:val="bottom"/>
            <w:hideMark/>
          </w:tcPr>
          <w:p w14:paraId="4AD3DC67" w14:textId="77777777" w:rsidR="0020731E" w:rsidRPr="0020731E" w:rsidRDefault="0020731E" w:rsidP="0020731E">
            <w:pPr>
              <w:jc w:val="right"/>
              <w:rPr>
                <w:rFonts w:eastAsia="Times New Roman"/>
                <w:color w:val="000000"/>
                <w:sz w:val="22"/>
              </w:rPr>
            </w:pPr>
            <w:r w:rsidRPr="0020731E">
              <w:rPr>
                <w:rFonts w:eastAsia="Times New Roman"/>
                <w:color w:val="000000"/>
                <w:sz w:val="22"/>
              </w:rPr>
              <w:t>78</w:t>
            </w:r>
          </w:p>
        </w:tc>
        <w:tc>
          <w:tcPr>
            <w:tcW w:w="1300" w:type="dxa"/>
            <w:tcBorders>
              <w:top w:val="nil"/>
              <w:left w:val="nil"/>
              <w:bottom w:val="single" w:sz="4" w:space="0" w:color="auto"/>
              <w:right w:val="single" w:sz="4" w:space="0" w:color="auto"/>
            </w:tcBorders>
            <w:noWrap/>
            <w:vAlign w:val="bottom"/>
            <w:hideMark/>
          </w:tcPr>
          <w:p w14:paraId="3CBB28D2"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bl>
    <w:p w14:paraId="47A8E581" w14:textId="77777777" w:rsidR="00A150DA" w:rsidRDefault="00A150DA" w:rsidP="000B5CDF">
      <w:pPr>
        <w:pStyle w:val="ConsPlusNonformat"/>
        <w:rPr>
          <w:rFonts w:ascii="Times New Roman" w:hAnsi="Times New Roman" w:cs="Times New Roman"/>
          <w:sz w:val="28"/>
          <w:szCs w:val="28"/>
        </w:rPr>
      </w:pPr>
    </w:p>
    <w:p w14:paraId="44731426" w14:textId="712C66BF" w:rsidR="00C1768A" w:rsidRDefault="00C1768A">
      <w:pPr>
        <w:rPr>
          <w:sz w:val="28"/>
          <w:szCs w:val="28"/>
        </w:rPr>
      </w:pPr>
      <w:r>
        <w:rPr>
          <w:sz w:val="28"/>
          <w:szCs w:val="28"/>
        </w:rPr>
        <w:br w:type="page"/>
      </w:r>
    </w:p>
    <w:p w14:paraId="4F6EA712" w14:textId="77777777" w:rsidR="000B5CDF" w:rsidRDefault="000B5CDF" w:rsidP="000B5CDF">
      <w:pPr>
        <w:pStyle w:val="ConsPlusNonformat"/>
        <w:rPr>
          <w:rFonts w:ascii="Times New Roman" w:hAnsi="Times New Roman" w:cs="Times New Roman"/>
          <w:sz w:val="28"/>
          <w:szCs w:val="28"/>
        </w:rPr>
      </w:pPr>
    </w:p>
    <w:tbl>
      <w:tblPr>
        <w:tblW w:w="8992" w:type="dxa"/>
        <w:tblLook w:val="04A0" w:firstRow="1" w:lastRow="0" w:firstColumn="1" w:lastColumn="0" w:noHBand="0" w:noVBand="1"/>
      </w:tblPr>
      <w:tblGrid>
        <w:gridCol w:w="580"/>
        <w:gridCol w:w="1180"/>
        <w:gridCol w:w="1780"/>
        <w:gridCol w:w="2972"/>
        <w:gridCol w:w="1295"/>
        <w:gridCol w:w="1295"/>
      </w:tblGrid>
      <w:tr w:rsidR="0020731E" w:rsidRPr="0020731E" w14:paraId="528DBACD" w14:textId="77777777" w:rsidTr="0020731E">
        <w:trPr>
          <w:trHeight w:val="300"/>
        </w:trPr>
        <w:tc>
          <w:tcPr>
            <w:tcW w:w="580" w:type="dxa"/>
            <w:tcBorders>
              <w:top w:val="nil"/>
              <w:left w:val="nil"/>
              <w:bottom w:val="nil"/>
              <w:right w:val="nil"/>
            </w:tcBorders>
            <w:noWrap/>
            <w:vAlign w:val="bottom"/>
            <w:hideMark/>
          </w:tcPr>
          <w:p w14:paraId="64741B50" w14:textId="77777777" w:rsidR="0020731E" w:rsidRPr="0020731E" w:rsidRDefault="0020731E" w:rsidP="0020731E">
            <w:pPr>
              <w:rPr>
                <w:rFonts w:eastAsia="Times New Roman"/>
                <w:sz w:val="20"/>
                <w:szCs w:val="20"/>
              </w:rPr>
            </w:pPr>
          </w:p>
        </w:tc>
        <w:tc>
          <w:tcPr>
            <w:tcW w:w="1180" w:type="dxa"/>
            <w:tcBorders>
              <w:top w:val="nil"/>
              <w:left w:val="nil"/>
              <w:bottom w:val="nil"/>
              <w:right w:val="nil"/>
            </w:tcBorders>
            <w:noWrap/>
            <w:vAlign w:val="bottom"/>
            <w:hideMark/>
          </w:tcPr>
          <w:p w14:paraId="5548B5DC" w14:textId="77777777" w:rsidR="0020731E" w:rsidRPr="0020731E" w:rsidRDefault="0020731E" w:rsidP="0020731E">
            <w:pPr>
              <w:rPr>
                <w:rFonts w:eastAsia="Times New Roman"/>
                <w:sz w:val="20"/>
                <w:szCs w:val="20"/>
              </w:rPr>
            </w:pPr>
          </w:p>
        </w:tc>
        <w:tc>
          <w:tcPr>
            <w:tcW w:w="1780" w:type="dxa"/>
            <w:tcBorders>
              <w:top w:val="nil"/>
              <w:left w:val="nil"/>
              <w:bottom w:val="nil"/>
              <w:right w:val="nil"/>
            </w:tcBorders>
            <w:noWrap/>
            <w:vAlign w:val="bottom"/>
            <w:hideMark/>
          </w:tcPr>
          <w:p w14:paraId="6175A50B" w14:textId="77777777" w:rsidR="0020731E" w:rsidRPr="0020731E" w:rsidRDefault="0020731E" w:rsidP="0020731E">
            <w:pPr>
              <w:rPr>
                <w:rFonts w:eastAsia="Times New Roman"/>
                <w:sz w:val="20"/>
                <w:szCs w:val="20"/>
              </w:rPr>
            </w:pPr>
          </w:p>
        </w:tc>
        <w:tc>
          <w:tcPr>
            <w:tcW w:w="2972" w:type="dxa"/>
            <w:tcBorders>
              <w:top w:val="nil"/>
              <w:left w:val="nil"/>
              <w:bottom w:val="nil"/>
              <w:right w:val="nil"/>
            </w:tcBorders>
            <w:noWrap/>
            <w:vAlign w:val="bottom"/>
            <w:hideMark/>
          </w:tcPr>
          <w:p w14:paraId="794974F4" w14:textId="77777777" w:rsidR="0020731E" w:rsidRPr="0020731E" w:rsidRDefault="0020731E" w:rsidP="0020731E">
            <w:pPr>
              <w:rPr>
                <w:rFonts w:eastAsia="Times New Roman"/>
                <w:b/>
                <w:bCs/>
                <w:color w:val="000000"/>
                <w:sz w:val="22"/>
              </w:rPr>
            </w:pPr>
            <w:r w:rsidRPr="0020731E">
              <w:rPr>
                <w:rFonts w:eastAsia="Times New Roman"/>
                <w:b/>
                <w:bCs/>
                <w:color w:val="000000"/>
                <w:sz w:val="22"/>
              </w:rPr>
              <w:t>ЯНВАРЬ-2027</w:t>
            </w:r>
          </w:p>
        </w:tc>
        <w:tc>
          <w:tcPr>
            <w:tcW w:w="1220" w:type="dxa"/>
            <w:tcBorders>
              <w:top w:val="nil"/>
              <w:left w:val="nil"/>
              <w:bottom w:val="nil"/>
              <w:right w:val="nil"/>
            </w:tcBorders>
            <w:noWrap/>
            <w:vAlign w:val="bottom"/>
            <w:hideMark/>
          </w:tcPr>
          <w:p w14:paraId="1218AC4E" w14:textId="77777777" w:rsidR="0020731E" w:rsidRPr="0020731E" w:rsidRDefault="0020731E" w:rsidP="0020731E">
            <w:pPr>
              <w:rPr>
                <w:rFonts w:eastAsia="Times New Roman"/>
                <w:b/>
                <w:bCs/>
                <w:color w:val="000000"/>
                <w:sz w:val="22"/>
              </w:rPr>
            </w:pPr>
          </w:p>
        </w:tc>
        <w:tc>
          <w:tcPr>
            <w:tcW w:w="1260" w:type="dxa"/>
            <w:tcBorders>
              <w:top w:val="nil"/>
              <w:left w:val="nil"/>
              <w:bottom w:val="nil"/>
              <w:right w:val="nil"/>
            </w:tcBorders>
            <w:noWrap/>
            <w:vAlign w:val="bottom"/>
            <w:hideMark/>
          </w:tcPr>
          <w:p w14:paraId="5796E2F5" w14:textId="77777777" w:rsidR="0020731E" w:rsidRPr="0020731E" w:rsidRDefault="0020731E" w:rsidP="0020731E">
            <w:pPr>
              <w:rPr>
                <w:rFonts w:eastAsia="Times New Roman"/>
                <w:sz w:val="20"/>
                <w:szCs w:val="20"/>
              </w:rPr>
            </w:pPr>
          </w:p>
        </w:tc>
      </w:tr>
      <w:tr w:rsidR="0020731E" w:rsidRPr="0020731E" w14:paraId="4F52B9BF" w14:textId="77777777" w:rsidTr="0020731E">
        <w:trPr>
          <w:trHeight w:val="600"/>
        </w:trPr>
        <w:tc>
          <w:tcPr>
            <w:tcW w:w="580" w:type="dxa"/>
            <w:tcBorders>
              <w:top w:val="single" w:sz="4" w:space="0" w:color="auto"/>
              <w:left w:val="single" w:sz="4" w:space="0" w:color="auto"/>
              <w:bottom w:val="single" w:sz="4" w:space="0" w:color="auto"/>
              <w:right w:val="single" w:sz="4" w:space="0" w:color="auto"/>
            </w:tcBorders>
            <w:vAlign w:val="bottom"/>
            <w:hideMark/>
          </w:tcPr>
          <w:p w14:paraId="22443699" w14:textId="77777777" w:rsidR="0020731E" w:rsidRPr="0020731E" w:rsidRDefault="0020731E" w:rsidP="0020731E">
            <w:pPr>
              <w:rPr>
                <w:rFonts w:eastAsia="Times New Roman"/>
                <w:color w:val="000000"/>
                <w:sz w:val="22"/>
              </w:rPr>
            </w:pPr>
            <w:r w:rsidRPr="0020731E">
              <w:rPr>
                <w:rFonts w:eastAsia="Times New Roman"/>
                <w:color w:val="000000"/>
                <w:sz w:val="22"/>
              </w:rPr>
              <w:t>№ п/п</w:t>
            </w:r>
          </w:p>
        </w:tc>
        <w:tc>
          <w:tcPr>
            <w:tcW w:w="1180" w:type="dxa"/>
            <w:tcBorders>
              <w:top w:val="single" w:sz="4" w:space="0" w:color="auto"/>
              <w:left w:val="nil"/>
              <w:bottom w:val="single" w:sz="4" w:space="0" w:color="auto"/>
              <w:right w:val="single" w:sz="4" w:space="0" w:color="auto"/>
            </w:tcBorders>
            <w:vAlign w:val="bottom"/>
            <w:hideMark/>
          </w:tcPr>
          <w:p w14:paraId="2DEF432E" w14:textId="77777777" w:rsidR="0020731E" w:rsidRPr="0020731E" w:rsidRDefault="0020731E" w:rsidP="0020731E">
            <w:pPr>
              <w:rPr>
                <w:rFonts w:eastAsia="Times New Roman"/>
                <w:color w:val="000000"/>
                <w:sz w:val="22"/>
              </w:rPr>
            </w:pPr>
            <w:r w:rsidRPr="0020731E">
              <w:rPr>
                <w:rFonts w:eastAsia="Times New Roman"/>
                <w:color w:val="000000"/>
                <w:sz w:val="22"/>
              </w:rPr>
              <w:t>РТС</w:t>
            </w:r>
          </w:p>
        </w:tc>
        <w:tc>
          <w:tcPr>
            <w:tcW w:w="1780" w:type="dxa"/>
            <w:tcBorders>
              <w:top w:val="single" w:sz="4" w:space="0" w:color="auto"/>
              <w:left w:val="nil"/>
              <w:bottom w:val="single" w:sz="4" w:space="0" w:color="auto"/>
              <w:right w:val="single" w:sz="4" w:space="0" w:color="auto"/>
            </w:tcBorders>
            <w:vAlign w:val="bottom"/>
            <w:hideMark/>
          </w:tcPr>
          <w:p w14:paraId="4EF10D02" w14:textId="77777777" w:rsidR="0020731E" w:rsidRPr="0020731E" w:rsidRDefault="0020731E" w:rsidP="0020731E">
            <w:pPr>
              <w:rPr>
                <w:rFonts w:eastAsia="Times New Roman"/>
                <w:color w:val="000000"/>
                <w:sz w:val="22"/>
              </w:rPr>
            </w:pPr>
            <w:r w:rsidRPr="0020731E">
              <w:rPr>
                <w:rFonts w:eastAsia="Times New Roman"/>
                <w:color w:val="000000"/>
                <w:sz w:val="22"/>
              </w:rPr>
              <w:t>Название объекта</w:t>
            </w:r>
          </w:p>
        </w:tc>
        <w:tc>
          <w:tcPr>
            <w:tcW w:w="2972" w:type="dxa"/>
            <w:tcBorders>
              <w:top w:val="single" w:sz="4" w:space="0" w:color="auto"/>
              <w:left w:val="nil"/>
              <w:bottom w:val="single" w:sz="4" w:space="0" w:color="auto"/>
              <w:right w:val="single" w:sz="4" w:space="0" w:color="auto"/>
            </w:tcBorders>
            <w:vAlign w:val="bottom"/>
            <w:hideMark/>
          </w:tcPr>
          <w:p w14:paraId="108CE2A4" w14:textId="77777777" w:rsidR="0020731E" w:rsidRPr="0020731E" w:rsidRDefault="0020731E" w:rsidP="0020731E">
            <w:pPr>
              <w:rPr>
                <w:rFonts w:eastAsia="Times New Roman"/>
                <w:color w:val="000000"/>
                <w:sz w:val="22"/>
              </w:rPr>
            </w:pPr>
            <w:r w:rsidRPr="0020731E">
              <w:rPr>
                <w:rFonts w:eastAsia="Times New Roman"/>
                <w:color w:val="000000"/>
                <w:sz w:val="22"/>
              </w:rPr>
              <w:t>Адрес объекта</w:t>
            </w:r>
          </w:p>
        </w:tc>
        <w:tc>
          <w:tcPr>
            <w:tcW w:w="1220" w:type="dxa"/>
            <w:tcBorders>
              <w:top w:val="single" w:sz="4" w:space="0" w:color="auto"/>
              <w:left w:val="nil"/>
              <w:bottom w:val="single" w:sz="4" w:space="0" w:color="auto"/>
              <w:right w:val="single" w:sz="4" w:space="0" w:color="auto"/>
            </w:tcBorders>
            <w:vAlign w:val="center"/>
            <w:hideMark/>
          </w:tcPr>
          <w:p w14:paraId="07DF6A0D" w14:textId="77777777" w:rsidR="0020731E" w:rsidRPr="0020731E" w:rsidRDefault="0020731E" w:rsidP="0020731E">
            <w:pPr>
              <w:jc w:val="center"/>
              <w:rPr>
                <w:rFonts w:eastAsia="Times New Roman"/>
                <w:b/>
                <w:bCs/>
                <w:color w:val="000000"/>
                <w:sz w:val="22"/>
              </w:rPr>
            </w:pPr>
            <w:r w:rsidRPr="0020731E">
              <w:rPr>
                <w:rFonts w:eastAsia="Times New Roman"/>
                <w:b/>
                <w:bCs/>
                <w:color w:val="000000"/>
                <w:sz w:val="22"/>
              </w:rPr>
              <w:t>Камеры Оператора</w:t>
            </w:r>
          </w:p>
        </w:tc>
        <w:tc>
          <w:tcPr>
            <w:tcW w:w="1260" w:type="dxa"/>
            <w:tcBorders>
              <w:top w:val="single" w:sz="4" w:space="0" w:color="auto"/>
              <w:left w:val="nil"/>
              <w:bottom w:val="single" w:sz="4" w:space="0" w:color="auto"/>
              <w:right w:val="single" w:sz="4" w:space="0" w:color="auto"/>
            </w:tcBorders>
            <w:vAlign w:val="center"/>
            <w:hideMark/>
          </w:tcPr>
          <w:p w14:paraId="20F4183E" w14:textId="77777777" w:rsidR="0020731E" w:rsidRPr="0020731E" w:rsidRDefault="0020731E" w:rsidP="0020731E">
            <w:pPr>
              <w:jc w:val="center"/>
              <w:rPr>
                <w:rFonts w:eastAsia="Times New Roman"/>
                <w:b/>
                <w:bCs/>
                <w:color w:val="000000"/>
                <w:sz w:val="22"/>
              </w:rPr>
            </w:pPr>
            <w:r w:rsidRPr="0020731E">
              <w:rPr>
                <w:rFonts w:eastAsia="Times New Roman"/>
                <w:b/>
                <w:bCs/>
                <w:color w:val="000000"/>
                <w:sz w:val="22"/>
              </w:rPr>
              <w:t>АРМ Оператора</w:t>
            </w:r>
          </w:p>
        </w:tc>
      </w:tr>
      <w:tr w:rsidR="0020731E" w:rsidRPr="0020731E" w14:paraId="4963DDFF"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3ACA935"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c>
          <w:tcPr>
            <w:tcW w:w="1180" w:type="dxa"/>
            <w:tcBorders>
              <w:top w:val="nil"/>
              <w:left w:val="nil"/>
              <w:bottom w:val="single" w:sz="4" w:space="0" w:color="auto"/>
              <w:right w:val="single" w:sz="4" w:space="0" w:color="auto"/>
            </w:tcBorders>
            <w:noWrap/>
            <w:vAlign w:val="bottom"/>
            <w:hideMark/>
          </w:tcPr>
          <w:p w14:paraId="01E42169" w14:textId="77777777" w:rsidR="0020731E" w:rsidRPr="0020731E" w:rsidRDefault="0020731E" w:rsidP="0020731E">
            <w:pPr>
              <w:rPr>
                <w:rFonts w:eastAsia="Times New Roman"/>
                <w:color w:val="000000"/>
                <w:sz w:val="22"/>
              </w:rPr>
            </w:pPr>
            <w:r w:rsidRPr="0020731E">
              <w:rPr>
                <w:rFonts w:eastAsia="Times New Roman"/>
                <w:color w:val="000000"/>
                <w:sz w:val="22"/>
              </w:rPr>
              <w:t>РТС-1</w:t>
            </w:r>
          </w:p>
        </w:tc>
        <w:tc>
          <w:tcPr>
            <w:tcW w:w="1780" w:type="dxa"/>
            <w:tcBorders>
              <w:top w:val="nil"/>
              <w:left w:val="nil"/>
              <w:bottom w:val="single" w:sz="4" w:space="0" w:color="auto"/>
              <w:right w:val="single" w:sz="4" w:space="0" w:color="auto"/>
            </w:tcBorders>
            <w:noWrap/>
            <w:vAlign w:val="bottom"/>
            <w:hideMark/>
          </w:tcPr>
          <w:p w14:paraId="27E273BE" w14:textId="77777777" w:rsidR="0020731E" w:rsidRPr="0020731E" w:rsidRDefault="0020731E" w:rsidP="0020731E">
            <w:pPr>
              <w:rPr>
                <w:rFonts w:eastAsia="Times New Roman"/>
                <w:color w:val="000000"/>
                <w:sz w:val="22"/>
              </w:rPr>
            </w:pPr>
            <w:r w:rsidRPr="0020731E">
              <w:rPr>
                <w:rFonts w:eastAsia="Times New Roman"/>
                <w:color w:val="000000"/>
                <w:sz w:val="22"/>
              </w:rPr>
              <w:t>ЦТП 129/5</w:t>
            </w:r>
          </w:p>
        </w:tc>
        <w:tc>
          <w:tcPr>
            <w:tcW w:w="2972" w:type="dxa"/>
            <w:tcBorders>
              <w:top w:val="nil"/>
              <w:left w:val="nil"/>
              <w:bottom w:val="single" w:sz="4" w:space="0" w:color="auto"/>
              <w:right w:val="single" w:sz="4" w:space="0" w:color="auto"/>
            </w:tcBorders>
            <w:noWrap/>
            <w:vAlign w:val="bottom"/>
            <w:hideMark/>
          </w:tcPr>
          <w:p w14:paraId="357EF527"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Лынькова</w:t>
            </w:r>
            <w:proofErr w:type="spellEnd"/>
            <w:r w:rsidRPr="0020731E">
              <w:rPr>
                <w:rFonts w:eastAsia="Times New Roman"/>
                <w:color w:val="000000"/>
                <w:sz w:val="22"/>
              </w:rPr>
              <w:t>, 85а</w:t>
            </w:r>
          </w:p>
        </w:tc>
        <w:tc>
          <w:tcPr>
            <w:tcW w:w="1220" w:type="dxa"/>
            <w:tcBorders>
              <w:top w:val="nil"/>
              <w:left w:val="nil"/>
              <w:bottom w:val="single" w:sz="4" w:space="0" w:color="auto"/>
              <w:right w:val="single" w:sz="4" w:space="0" w:color="auto"/>
            </w:tcBorders>
            <w:noWrap/>
            <w:vAlign w:val="bottom"/>
            <w:hideMark/>
          </w:tcPr>
          <w:p w14:paraId="628F9B54"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3A46CE44"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301DF051"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17484A91"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c>
          <w:tcPr>
            <w:tcW w:w="1180" w:type="dxa"/>
            <w:tcBorders>
              <w:top w:val="nil"/>
              <w:left w:val="nil"/>
              <w:bottom w:val="single" w:sz="4" w:space="0" w:color="auto"/>
              <w:right w:val="single" w:sz="4" w:space="0" w:color="auto"/>
            </w:tcBorders>
            <w:noWrap/>
            <w:vAlign w:val="bottom"/>
            <w:hideMark/>
          </w:tcPr>
          <w:p w14:paraId="4B6168BA" w14:textId="77777777" w:rsidR="0020731E" w:rsidRPr="0020731E" w:rsidRDefault="0020731E" w:rsidP="0020731E">
            <w:pPr>
              <w:rPr>
                <w:rFonts w:eastAsia="Times New Roman"/>
                <w:color w:val="000000"/>
                <w:sz w:val="22"/>
              </w:rPr>
            </w:pPr>
            <w:r w:rsidRPr="0020731E">
              <w:rPr>
                <w:rFonts w:eastAsia="Times New Roman"/>
                <w:color w:val="000000"/>
                <w:sz w:val="22"/>
              </w:rPr>
              <w:t>РТС-1</w:t>
            </w:r>
          </w:p>
        </w:tc>
        <w:tc>
          <w:tcPr>
            <w:tcW w:w="1780" w:type="dxa"/>
            <w:tcBorders>
              <w:top w:val="nil"/>
              <w:left w:val="nil"/>
              <w:bottom w:val="single" w:sz="4" w:space="0" w:color="auto"/>
              <w:right w:val="single" w:sz="4" w:space="0" w:color="auto"/>
            </w:tcBorders>
            <w:noWrap/>
            <w:vAlign w:val="bottom"/>
            <w:hideMark/>
          </w:tcPr>
          <w:p w14:paraId="72FB8F6B" w14:textId="77777777" w:rsidR="0020731E" w:rsidRPr="0020731E" w:rsidRDefault="0020731E" w:rsidP="0020731E">
            <w:pPr>
              <w:rPr>
                <w:rFonts w:eastAsia="Times New Roman"/>
                <w:color w:val="000000"/>
                <w:sz w:val="22"/>
              </w:rPr>
            </w:pPr>
            <w:r w:rsidRPr="0020731E">
              <w:rPr>
                <w:rFonts w:eastAsia="Times New Roman"/>
                <w:color w:val="000000"/>
                <w:sz w:val="22"/>
              </w:rPr>
              <w:t>ЦТП 129/6</w:t>
            </w:r>
          </w:p>
        </w:tc>
        <w:tc>
          <w:tcPr>
            <w:tcW w:w="2972" w:type="dxa"/>
            <w:tcBorders>
              <w:top w:val="nil"/>
              <w:left w:val="nil"/>
              <w:bottom w:val="single" w:sz="4" w:space="0" w:color="auto"/>
              <w:right w:val="single" w:sz="4" w:space="0" w:color="auto"/>
            </w:tcBorders>
            <w:noWrap/>
            <w:vAlign w:val="bottom"/>
            <w:hideMark/>
          </w:tcPr>
          <w:p w14:paraId="37B9F2A2"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Лынькова</w:t>
            </w:r>
            <w:proofErr w:type="spellEnd"/>
            <w:r w:rsidRPr="0020731E">
              <w:rPr>
                <w:rFonts w:eastAsia="Times New Roman"/>
                <w:color w:val="000000"/>
                <w:sz w:val="22"/>
              </w:rPr>
              <w:t>, 109а</w:t>
            </w:r>
          </w:p>
        </w:tc>
        <w:tc>
          <w:tcPr>
            <w:tcW w:w="1220" w:type="dxa"/>
            <w:tcBorders>
              <w:top w:val="nil"/>
              <w:left w:val="nil"/>
              <w:bottom w:val="single" w:sz="4" w:space="0" w:color="auto"/>
              <w:right w:val="single" w:sz="4" w:space="0" w:color="auto"/>
            </w:tcBorders>
            <w:noWrap/>
            <w:vAlign w:val="bottom"/>
            <w:hideMark/>
          </w:tcPr>
          <w:p w14:paraId="739E06F1"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107D4071"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5B157512"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07990EEC"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180" w:type="dxa"/>
            <w:tcBorders>
              <w:top w:val="nil"/>
              <w:left w:val="nil"/>
              <w:bottom w:val="single" w:sz="4" w:space="0" w:color="auto"/>
              <w:right w:val="single" w:sz="4" w:space="0" w:color="auto"/>
            </w:tcBorders>
            <w:noWrap/>
            <w:vAlign w:val="bottom"/>
            <w:hideMark/>
          </w:tcPr>
          <w:p w14:paraId="15DE2FC1" w14:textId="77777777" w:rsidR="0020731E" w:rsidRPr="0020731E" w:rsidRDefault="0020731E" w:rsidP="0020731E">
            <w:pPr>
              <w:rPr>
                <w:rFonts w:eastAsia="Times New Roman"/>
                <w:color w:val="000000"/>
                <w:sz w:val="22"/>
              </w:rPr>
            </w:pPr>
            <w:r w:rsidRPr="0020731E">
              <w:rPr>
                <w:rFonts w:eastAsia="Times New Roman"/>
                <w:color w:val="000000"/>
                <w:sz w:val="22"/>
              </w:rPr>
              <w:t>РТС-1</w:t>
            </w:r>
          </w:p>
        </w:tc>
        <w:tc>
          <w:tcPr>
            <w:tcW w:w="1780" w:type="dxa"/>
            <w:tcBorders>
              <w:top w:val="nil"/>
              <w:left w:val="nil"/>
              <w:bottom w:val="single" w:sz="4" w:space="0" w:color="auto"/>
              <w:right w:val="single" w:sz="4" w:space="0" w:color="auto"/>
            </w:tcBorders>
            <w:noWrap/>
            <w:vAlign w:val="bottom"/>
            <w:hideMark/>
          </w:tcPr>
          <w:p w14:paraId="07DAC58D" w14:textId="77777777" w:rsidR="0020731E" w:rsidRPr="0020731E" w:rsidRDefault="0020731E" w:rsidP="0020731E">
            <w:pPr>
              <w:rPr>
                <w:rFonts w:eastAsia="Times New Roman"/>
                <w:color w:val="000000"/>
                <w:sz w:val="22"/>
              </w:rPr>
            </w:pPr>
            <w:r w:rsidRPr="0020731E">
              <w:rPr>
                <w:rFonts w:eastAsia="Times New Roman"/>
                <w:color w:val="000000"/>
                <w:sz w:val="22"/>
              </w:rPr>
              <w:t>ЦТП 3/175</w:t>
            </w:r>
          </w:p>
        </w:tc>
        <w:tc>
          <w:tcPr>
            <w:tcW w:w="2972" w:type="dxa"/>
            <w:tcBorders>
              <w:top w:val="nil"/>
              <w:left w:val="nil"/>
              <w:bottom w:val="single" w:sz="4" w:space="0" w:color="auto"/>
              <w:right w:val="single" w:sz="4" w:space="0" w:color="auto"/>
            </w:tcBorders>
            <w:noWrap/>
            <w:vAlign w:val="bottom"/>
            <w:hideMark/>
          </w:tcPr>
          <w:p w14:paraId="6ED95BCE" w14:textId="77777777" w:rsidR="0020731E" w:rsidRPr="0020731E" w:rsidRDefault="0020731E" w:rsidP="0020731E">
            <w:pPr>
              <w:rPr>
                <w:rFonts w:eastAsia="Times New Roman"/>
                <w:color w:val="000000"/>
                <w:sz w:val="22"/>
              </w:rPr>
            </w:pPr>
            <w:r w:rsidRPr="0020731E">
              <w:rPr>
                <w:rFonts w:eastAsia="Times New Roman"/>
                <w:color w:val="000000"/>
                <w:sz w:val="22"/>
              </w:rPr>
              <w:t>Ул. Кропоткина,7б</w:t>
            </w:r>
          </w:p>
        </w:tc>
        <w:tc>
          <w:tcPr>
            <w:tcW w:w="1220" w:type="dxa"/>
            <w:tcBorders>
              <w:top w:val="nil"/>
              <w:left w:val="nil"/>
              <w:bottom w:val="single" w:sz="4" w:space="0" w:color="auto"/>
              <w:right w:val="single" w:sz="4" w:space="0" w:color="auto"/>
            </w:tcBorders>
            <w:noWrap/>
            <w:vAlign w:val="bottom"/>
            <w:hideMark/>
          </w:tcPr>
          <w:p w14:paraId="23A3E6C6"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61D8F3FF"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00DED10B"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613921E8" w14:textId="77777777" w:rsidR="0020731E" w:rsidRPr="0020731E" w:rsidRDefault="0020731E" w:rsidP="0020731E">
            <w:pPr>
              <w:jc w:val="right"/>
              <w:rPr>
                <w:rFonts w:eastAsia="Times New Roman"/>
                <w:color w:val="000000"/>
                <w:sz w:val="22"/>
              </w:rPr>
            </w:pPr>
            <w:r w:rsidRPr="0020731E">
              <w:rPr>
                <w:rFonts w:eastAsia="Times New Roman"/>
                <w:color w:val="000000"/>
                <w:sz w:val="22"/>
              </w:rPr>
              <w:t>4</w:t>
            </w:r>
          </w:p>
        </w:tc>
        <w:tc>
          <w:tcPr>
            <w:tcW w:w="1180" w:type="dxa"/>
            <w:tcBorders>
              <w:top w:val="nil"/>
              <w:left w:val="nil"/>
              <w:bottom w:val="single" w:sz="4" w:space="0" w:color="auto"/>
              <w:right w:val="single" w:sz="4" w:space="0" w:color="auto"/>
            </w:tcBorders>
            <w:noWrap/>
            <w:vAlign w:val="bottom"/>
            <w:hideMark/>
          </w:tcPr>
          <w:p w14:paraId="67D6B079" w14:textId="77777777" w:rsidR="0020731E" w:rsidRPr="0020731E" w:rsidRDefault="0020731E" w:rsidP="0020731E">
            <w:pPr>
              <w:rPr>
                <w:rFonts w:eastAsia="Times New Roman"/>
                <w:color w:val="000000"/>
                <w:sz w:val="22"/>
              </w:rPr>
            </w:pPr>
            <w:r w:rsidRPr="0020731E">
              <w:rPr>
                <w:rFonts w:eastAsia="Times New Roman"/>
                <w:color w:val="000000"/>
                <w:sz w:val="22"/>
              </w:rPr>
              <w:t>РТС-1</w:t>
            </w:r>
          </w:p>
        </w:tc>
        <w:tc>
          <w:tcPr>
            <w:tcW w:w="1780" w:type="dxa"/>
            <w:tcBorders>
              <w:top w:val="nil"/>
              <w:left w:val="nil"/>
              <w:bottom w:val="single" w:sz="4" w:space="0" w:color="auto"/>
              <w:right w:val="single" w:sz="4" w:space="0" w:color="auto"/>
            </w:tcBorders>
            <w:noWrap/>
            <w:vAlign w:val="bottom"/>
            <w:hideMark/>
          </w:tcPr>
          <w:p w14:paraId="323D0114" w14:textId="77777777" w:rsidR="0020731E" w:rsidRPr="0020731E" w:rsidRDefault="0020731E" w:rsidP="0020731E">
            <w:pPr>
              <w:rPr>
                <w:rFonts w:eastAsia="Times New Roman"/>
                <w:color w:val="000000"/>
                <w:sz w:val="22"/>
              </w:rPr>
            </w:pPr>
            <w:r w:rsidRPr="0020731E">
              <w:rPr>
                <w:rFonts w:eastAsia="Times New Roman"/>
                <w:color w:val="000000"/>
                <w:sz w:val="22"/>
              </w:rPr>
              <w:t>ЦТП 1/424</w:t>
            </w:r>
          </w:p>
        </w:tc>
        <w:tc>
          <w:tcPr>
            <w:tcW w:w="2972" w:type="dxa"/>
            <w:tcBorders>
              <w:top w:val="nil"/>
              <w:left w:val="nil"/>
              <w:bottom w:val="single" w:sz="4" w:space="0" w:color="auto"/>
              <w:right w:val="single" w:sz="4" w:space="0" w:color="auto"/>
            </w:tcBorders>
            <w:noWrap/>
            <w:vAlign w:val="bottom"/>
            <w:hideMark/>
          </w:tcPr>
          <w:p w14:paraId="695F1E0D" w14:textId="77777777" w:rsidR="0020731E" w:rsidRPr="0020731E" w:rsidRDefault="0020731E" w:rsidP="0020731E">
            <w:pPr>
              <w:rPr>
                <w:rFonts w:eastAsia="Times New Roman"/>
                <w:color w:val="000000"/>
                <w:sz w:val="22"/>
              </w:rPr>
            </w:pPr>
            <w:r w:rsidRPr="0020731E">
              <w:rPr>
                <w:rFonts w:eastAsia="Times New Roman"/>
                <w:color w:val="000000"/>
                <w:sz w:val="22"/>
              </w:rPr>
              <w:t>Ул. Орловская, 66</w:t>
            </w:r>
          </w:p>
        </w:tc>
        <w:tc>
          <w:tcPr>
            <w:tcW w:w="1220" w:type="dxa"/>
            <w:tcBorders>
              <w:top w:val="nil"/>
              <w:left w:val="nil"/>
              <w:bottom w:val="single" w:sz="4" w:space="0" w:color="auto"/>
              <w:right w:val="single" w:sz="4" w:space="0" w:color="auto"/>
            </w:tcBorders>
            <w:noWrap/>
            <w:vAlign w:val="bottom"/>
            <w:hideMark/>
          </w:tcPr>
          <w:p w14:paraId="0110C500" w14:textId="77777777" w:rsidR="0020731E" w:rsidRPr="0020731E" w:rsidRDefault="0020731E" w:rsidP="0020731E">
            <w:pPr>
              <w:jc w:val="right"/>
              <w:rPr>
                <w:rFonts w:eastAsia="Times New Roman"/>
                <w:color w:val="000000"/>
                <w:sz w:val="22"/>
              </w:rPr>
            </w:pPr>
            <w:r w:rsidRPr="0020731E">
              <w:rPr>
                <w:rFonts w:eastAsia="Times New Roman"/>
                <w:color w:val="000000"/>
                <w:sz w:val="22"/>
              </w:rPr>
              <w:t>16</w:t>
            </w:r>
          </w:p>
        </w:tc>
        <w:tc>
          <w:tcPr>
            <w:tcW w:w="1260" w:type="dxa"/>
            <w:tcBorders>
              <w:top w:val="nil"/>
              <w:left w:val="nil"/>
              <w:bottom w:val="single" w:sz="4" w:space="0" w:color="auto"/>
              <w:right w:val="single" w:sz="4" w:space="0" w:color="auto"/>
            </w:tcBorders>
            <w:noWrap/>
            <w:vAlign w:val="bottom"/>
            <w:hideMark/>
          </w:tcPr>
          <w:p w14:paraId="7B62302B"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3D0368B5"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7F0655E7" w14:textId="77777777" w:rsidR="0020731E" w:rsidRPr="0020731E" w:rsidRDefault="0020731E" w:rsidP="0020731E">
            <w:pPr>
              <w:jc w:val="right"/>
              <w:rPr>
                <w:rFonts w:eastAsia="Times New Roman"/>
                <w:color w:val="000000"/>
                <w:sz w:val="22"/>
              </w:rPr>
            </w:pPr>
            <w:r w:rsidRPr="0020731E">
              <w:rPr>
                <w:rFonts w:eastAsia="Times New Roman"/>
                <w:color w:val="000000"/>
                <w:sz w:val="22"/>
              </w:rPr>
              <w:t>5</w:t>
            </w:r>
          </w:p>
        </w:tc>
        <w:tc>
          <w:tcPr>
            <w:tcW w:w="1180" w:type="dxa"/>
            <w:tcBorders>
              <w:top w:val="nil"/>
              <w:left w:val="nil"/>
              <w:bottom w:val="single" w:sz="4" w:space="0" w:color="auto"/>
              <w:right w:val="single" w:sz="4" w:space="0" w:color="auto"/>
            </w:tcBorders>
            <w:noWrap/>
            <w:vAlign w:val="bottom"/>
            <w:hideMark/>
          </w:tcPr>
          <w:p w14:paraId="311A86FD"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nil"/>
              <w:left w:val="nil"/>
              <w:bottom w:val="single" w:sz="4" w:space="0" w:color="auto"/>
              <w:right w:val="single" w:sz="4" w:space="0" w:color="auto"/>
            </w:tcBorders>
            <w:noWrap/>
            <w:vAlign w:val="bottom"/>
            <w:hideMark/>
          </w:tcPr>
          <w:p w14:paraId="61B977E4" w14:textId="77777777" w:rsidR="0020731E" w:rsidRPr="0020731E" w:rsidRDefault="0020731E" w:rsidP="0020731E">
            <w:pPr>
              <w:rPr>
                <w:rFonts w:eastAsia="Times New Roman"/>
                <w:color w:val="000000"/>
                <w:sz w:val="22"/>
              </w:rPr>
            </w:pPr>
            <w:r w:rsidRPr="0020731E">
              <w:rPr>
                <w:rFonts w:eastAsia="Times New Roman"/>
                <w:color w:val="000000"/>
                <w:sz w:val="22"/>
              </w:rPr>
              <w:t>ЦТП 1/634</w:t>
            </w:r>
          </w:p>
        </w:tc>
        <w:tc>
          <w:tcPr>
            <w:tcW w:w="2972" w:type="dxa"/>
            <w:tcBorders>
              <w:top w:val="nil"/>
              <w:left w:val="nil"/>
              <w:bottom w:val="single" w:sz="4" w:space="0" w:color="auto"/>
              <w:right w:val="single" w:sz="4" w:space="0" w:color="auto"/>
            </w:tcBorders>
            <w:noWrap/>
            <w:vAlign w:val="bottom"/>
            <w:hideMark/>
          </w:tcPr>
          <w:p w14:paraId="233959D2" w14:textId="77777777" w:rsidR="0020731E" w:rsidRPr="0020731E" w:rsidRDefault="0020731E" w:rsidP="0020731E">
            <w:pPr>
              <w:rPr>
                <w:rFonts w:eastAsia="Times New Roman"/>
                <w:color w:val="000000"/>
                <w:sz w:val="22"/>
              </w:rPr>
            </w:pPr>
            <w:r w:rsidRPr="0020731E">
              <w:rPr>
                <w:rFonts w:eastAsia="Times New Roman"/>
                <w:color w:val="000000"/>
                <w:sz w:val="22"/>
              </w:rPr>
              <w:t>Ул. Гинтовта, 44а</w:t>
            </w:r>
          </w:p>
        </w:tc>
        <w:tc>
          <w:tcPr>
            <w:tcW w:w="1220" w:type="dxa"/>
            <w:tcBorders>
              <w:top w:val="nil"/>
              <w:left w:val="nil"/>
              <w:bottom w:val="single" w:sz="4" w:space="0" w:color="auto"/>
              <w:right w:val="single" w:sz="4" w:space="0" w:color="auto"/>
            </w:tcBorders>
            <w:noWrap/>
            <w:vAlign w:val="bottom"/>
            <w:hideMark/>
          </w:tcPr>
          <w:p w14:paraId="6A3787A8"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6F5C24F9"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1D2DB038"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46D4B228" w14:textId="77777777" w:rsidR="0020731E" w:rsidRPr="0020731E" w:rsidRDefault="0020731E" w:rsidP="0020731E">
            <w:pPr>
              <w:jc w:val="right"/>
              <w:rPr>
                <w:rFonts w:eastAsia="Times New Roman"/>
                <w:color w:val="000000"/>
                <w:sz w:val="22"/>
              </w:rPr>
            </w:pPr>
            <w:r w:rsidRPr="0020731E">
              <w:rPr>
                <w:rFonts w:eastAsia="Times New Roman"/>
                <w:color w:val="000000"/>
                <w:sz w:val="22"/>
              </w:rPr>
              <w:t>6</w:t>
            </w:r>
          </w:p>
        </w:tc>
        <w:tc>
          <w:tcPr>
            <w:tcW w:w="1180" w:type="dxa"/>
            <w:tcBorders>
              <w:top w:val="nil"/>
              <w:left w:val="nil"/>
              <w:bottom w:val="single" w:sz="4" w:space="0" w:color="auto"/>
              <w:right w:val="single" w:sz="4" w:space="0" w:color="auto"/>
            </w:tcBorders>
            <w:noWrap/>
            <w:vAlign w:val="bottom"/>
            <w:hideMark/>
          </w:tcPr>
          <w:p w14:paraId="68C39088"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nil"/>
              <w:left w:val="nil"/>
              <w:bottom w:val="single" w:sz="4" w:space="0" w:color="auto"/>
              <w:right w:val="single" w:sz="4" w:space="0" w:color="auto"/>
            </w:tcBorders>
            <w:noWrap/>
            <w:vAlign w:val="bottom"/>
            <w:hideMark/>
          </w:tcPr>
          <w:p w14:paraId="318C8FBE" w14:textId="77777777" w:rsidR="0020731E" w:rsidRPr="0020731E" w:rsidRDefault="0020731E" w:rsidP="0020731E">
            <w:pPr>
              <w:rPr>
                <w:rFonts w:eastAsia="Times New Roman"/>
                <w:color w:val="000000"/>
                <w:sz w:val="22"/>
              </w:rPr>
            </w:pPr>
            <w:r w:rsidRPr="0020731E">
              <w:rPr>
                <w:rFonts w:eastAsia="Times New Roman"/>
                <w:color w:val="000000"/>
                <w:sz w:val="22"/>
              </w:rPr>
              <w:t>ЦТП 2/636</w:t>
            </w:r>
          </w:p>
        </w:tc>
        <w:tc>
          <w:tcPr>
            <w:tcW w:w="2972" w:type="dxa"/>
            <w:tcBorders>
              <w:top w:val="nil"/>
              <w:left w:val="nil"/>
              <w:bottom w:val="single" w:sz="4" w:space="0" w:color="auto"/>
              <w:right w:val="single" w:sz="4" w:space="0" w:color="auto"/>
            </w:tcBorders>
            <w:noWrap/>
            <w:vAlign w:val="bottom"/>
            <w:hideMark/>
          </w:tcPr>
          <w:p w14:paraId="787339CC" w14:textId="77777777" w:rsidR="0020731E" w:rsidRPr="0020731E" w:rsidRDefault="0020731E" w:rsidP="0020731E">
            <w:pPr>
              <w:rPr>
                <w:rFonts w:eastAsia="Times New Roman"/>
                <w:color w:val="000000"/>
                <w:sz w:val="22"/>
              </w:rPr>
            </w:pPr>
            <w:r w:rsidRPr="0020731E">
              <w:rPr>
                <w:rFonts w:eastAsia="Times New Roman"/>
                <w:color w:val="000000"/>
                <w:sz w:val="22"/>
              </w:rPr>
              <w:t>Ул. Гинтовта, 4а</w:t>
            </w:r>
          </w:p>
        </w:tc>
        <w:tc>
          <w:tcPr>
            <w:tcW w:w="1220" w:type="dxa"/>
            <w:tcBorders>
              <w:top w:val="nil"/>
              <w:left w:val="nil"/>
              <w:bottom w:val="single" w:sz="4" w:space="0" w:color="auto"/>
              <w:right w:val="single" w:sz="4" w:space="0" w:color="auto"/>
            </w:tcBorders>
            <w:noWrap/>
            <w:vAlign w:val="bottom"/>
            <w:hideMark/>
          </w:tcPr>
          <w:p w14:paraId="777D35C7"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1984F813"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68362994"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7CCE1A79" w14:textId="77777777" w:rsidR="0020731E" w:rsidRPr="0020731E" w:rsidRDefault="0020731E" w:rsidP="0020731E">
            <w:pPr>
              <w:jc w:val="right"/>
              <w:rPr>
                <w:rFonts w:eastAsia="Times New Roman"/>
                <w:color w:val="000000"/>
                <w:sz w:val="22"/>
              </w:rPr>
            </w:pPr>
            <w:r w:rsidRPr="0020731E">
              <w:rPr>
                <w:rFonts w:eastAsia="Times New Roman"/>
                <w:color w:val="000000"/>
                <w:sz w:val="22"/>
              </w:rPr>
              <w:t>7</w:t>
            </w:r>
          </w:p>
        </w:tc>
        <w:tc>
          <w:tcPr>
            <w:tcW w:w="1180" w:type="dxa"/>
            <w:tcBorders>
              <w:top w:val="nil"/>
              <w:left w:val="nil"/>
              <w:bottom w:val="single" w:sz="4" w:space="0" w:color="auto"/>
              <w:right w:val="single" w:sz="4" w:space="0" w:color="auto"/>
            </w:tcBorders>
            <w:noWrap/>
            <w:vAlign w:val="bottom"/>
            <w:hideMark/>
          </w:tcPr>
          <w:p w14:paraId="09DA94C3"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nil"/>
              <w:left w:val="nil"/>
              <w:bottom w:val="single" w:sz="4" w:space="0" w:color="auto"/>
              <w:right w:val="single" w:sz="4" w:space="0" w:color="auto"/>
            </w:tcBorders>
            <w:noWrap/>
            <w:vAlign w:val="bottom"/>
            <w:hideMark/>
          </w:tcPr>
          <w:p w14:paraId="2189B99C" w14:textId="77777777" w:rsidR="0020731E" w:rsidRPr="0020731E" w:rsidRDefault="0020731E" w:rsidP="0020731E">
            <w:pPr>
              <w:rPr>
                <w:rFonts w:eastAsia="Times New Roman"/>
                <w:color w:val="000000"/>
                <w:sz w:val="22"/>
              </w:rPr>
            </w:pPr>
            <w:r w:rsidRPr="0020731E">
              <w:rPr>
                <w:rFonts w:eastAsia="Times New Roman"/>
                <w:color w:val="000000"/>
                <w:sz w:val="22"/>
              </w:rPr>
              <w:t>ЦТП 1/641</w:t>
            </w:r>
          </w:p>
        </w:tc>
        <w:tc>
          <w:tcPr>
            <w:tcW w:w="2972" w:type="dxa"/>
            <w:tcBorders>
              <w:top w:val="nil"/>
              <w:left w:val="nil"/>
              <w:bottom w:val="single" w:sz="4" w:space="0" w:color="auto"/>
              <w:right w:val="single" w:sz="4" w:space="0" w:color="auto"/>
            </w:tcBorders>
            <w:noWrap/>
            <w:vAlign w:val="bottom"/>
            <w:hideMark/>
          </w:tcPr>
          <w:p w14:paraId="3BA25510" w14:textId="77777777" w:rsidR="0020731E" w:rsidRPr="0020731E" w:rsidRDefault="0020731E" w:rsidP="0020731E">
            <w:pPr>
              <w:rPr>
                <w:rFonts w:eastAsia="Times New Roman"/>
                <w:color w:val="000000"/>
                <w:sz w:val="22"/>
              </w:rPr>
            </w:pPr>
            <w:r w:rsidRPr="0020731E">
              <w:rPr>
                <w:rFonts w:eastAsia="Times New Roman"/>
                <w:color w:val="000000"/>
                <w:sz w:val="22"/>
              </w:rPr>
              <w:t>Ул. Лопатина, 7а</w:t>
            </w:r>
          </w:p>
        </w:tc>
        <w:tc>
          <w:tcPr>
            <w:tcW w:w="1220" w:type="dxa"/>
            <w:tcBorders>
              <w:top w:val="nil"/>
              <w:left w:val="nil"/>
              <w:bottom w:val="single" w:sz="4" w:space="0" w:color="auto"/>
              <w:right w:val="single" w:sz="4" w:space="0" w:color="auto"/>
            </w:tcBorders>
            <w:noWrap/>
            <w:vAlign w:val="bottom"/>
            <w:hideMark/>
          </w:tcPr>
          <w:p w14:paraId="5DA613EA"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4756CE53"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0958BC87"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00E61465" w14:textId="77777777" w:rsidR="0020731E" w:rsidRPr="0020731E" w:rsidRDefault="0020731E" w:rsidP="0020731E">
            <w:pPr>
              <w:jc w:val="right"/>
              <w:rPr>
                <w:rFonts w:eastAsia="Times New Roman"/>
                <w:color w:val="000000"/>
                <w:sz w:val="22"/>
              </w:rPr>
            </w:pPr>
            <w:r w:rsidRPr="0020731E">
              <w:rPr>
                <w:rFonts w:eastAsia="Times New Roman"/>
                <w:color w:val="000000"/>
                <w:sz w:val="22"/>
              </w:rPr>
              <w:t>8</w:t>
            </w:r>
          </w:p>
        </w:tc>
        <w:tc>
          <w:tcPr>
            <w:tcW w:w="1180" w:type="dxa"/>
            <w:tcBorders>
              <w:top w:val="nil"/>
              <w:left w:val="nil"/>
              <w:bottom w:val="single" w:sz="4" w:space="0" w:color="auto"/>
              <w:right w:val="single" w:sz="4" w:space="0" w:color="auto"/>
            </w:tcBorders>
            <w:noWrap/>
            <w:vAlign w:val="bottom"/>
            <w:hideMark/>
          </w:tcPr>
          <w:p w14:paraId="15A92350"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nil"/>
              <w:left w:val="nil"/>
              <w:bottom w:val="single" w:sz="4" w:space="0" w:color="auto"/>
              <w:right w:val="single" w:sz="4" w:space="0" w:color="auto"/>
            </w:tcBorders>
            <w:noWrap/>
            <w:vAlign w:val="bottom"/>
            <w:hideMark/>
          </w:tcPr>
          <w:p w14:paraId="14BC6585" w14:textId="77777777" w:rsidR="0020731E" w:rsidRPr="0020731E" w:rsidRDefault="0020731E" w:rsidP="0020731E">
            <w:pPr>
              <w:rPr>
                <w:rFonts w:eastAsia="Times New Roman"/>
                <w:color w:val="000000"/>
                <w:sz w:val="22"/>
              </w:rPr>
            </w:pPr>
            <w:r w:rsidRPr="0020731E">
              <w:rPr>
                <w:rFonts w:eastAsia="Times New Roman"/>
                <w:color w:val="000000"/>
                <w:sz w:val="22"/>
              </w:rPr>
              <w:t>ЦТП 1/640</w:t>
            </w:r>
          </w:p>
        </w:tc>
        <w:tc>
          <w:tcPr>
            <w:tcW w:w="2972" w:type="dxa"/>
            <w:tcBorders>
              <w:top w:val="nil"/>
              <w:left w:val="nil"/>
              <w:bottom w:val="single" w:sz="4" w:space="0" w:color="auto"/>
              <w:right w:val="single" w:sz="4" w:space="0" w:color="auto"/>
            </w:tcBorders>
            <w:noWrap/>
            <w:vAlign w:val="bottom"/>
            <w:hideMark/>
          </w:tcPr>
          <w:p w14:paraId="1A8F59CD" w14:textId="77777777" w:rsidR="0020731E" w:rsidRPr="0020731E" w:rsidRDefault="0020731E" w:rsidP="0020731E">
            <w:pPr>
              <w:rPr>
                <w:rFonts w:eastAsia="Times New Roman"/>
                <w:color w:val="000000"/>
                <w:sz w:val="22"/>
              </w:rPr>
            </w:pPr>
            <w:r w:rsidRPr="0020731E">
              <w:rPr>
                <w:rFonts w:eastAsia="Times New Roman"/>
                <w:color w:val="000000"/>
                <w:sz w:val="22"/>
              </w:rPr>
              <w:t>Ул. Филимонова, 43а</w:t>
            </w:r>
          </w:p>
        </w:tc>
        <w:tc>
          <w:tcPr>
            <w:tcW w:w="1220" w:type="dxa"/>
            <w:tcBorders>
              <w:top w:val="nil"/>
              <w:left w:val="nil"/>
              <w:bottom w:val="single" w:sz="4" w:space="0" w:color="auto"/>
              <w:right w:val="single" w:sz="4" w:space="0" w:color="auto"/>
            </w:tcBorders>
            <w:noWrap/>
            <w:vAlign w:val="bottom"/>
            <w:hideMark/>
          </w:tcPr>
          <w:p w14:paraId="0874CB54"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03A91A0B"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1704D55F"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2C453C6E" w14:textId="77777777" w:rsidR="0020731E" w:rsidRPr="0020731E" w:rsidRDefault="0020731E" w:rsidP="0020731E">
            <w:pPr>
              <w:jc w:val="right"/>
              <w:rPr>
                <w:rFonts w:eastAsia="Times New Roman"/>
                <w:color w:val="000000"/>
                <w:sz w:val="22"/>
              </w:rPr>
            </w:pPr>
            <w:r w:rsidRPr="0020731E">
              <w:rPr>
                <w:rFonts w:eastAsia="Times New Roman"/>
                <w:color w:val="000000"/>
                <w:sz w:val="22"/>
              </w:rPr>
              <w:t>9</w:t>
            </w:r>
          </w:p>
        </w:tc>
        <w:tc>
          <w:tcPr>
            <w:tcW w:w="1180" w:type="dxa"/>
            <w:tcBorders>
              <w:top w:val="nil"/>
              <w:left w:val="nil"/>
              <w:bottom w:val="single" w:sz="4" w:space="0" w:color="auto"/>
              <w:right w:val="single" w:sz="4" w:space="0" w:color="auto"/>
            </w:tcBorders>
            <w:noWrap/>
            <w:vAlign w:val="bottom"/>
            <w:hideMark/>
          </w:tcPr>
          <w:p w14:paraId="772C1EB0"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nil"/>
              <w:left w:val="nil"/>
              <w:bottom w:val="single" w:sz="4" w:space="0" w:color="auto"/>
              <w:right w:val="single" w:sz="4" w:space="0" w:color="auto"/>
            </w:tcBorders>
            <w:noWrap/>
            <w:vAlign w:val="bottom"/>
            <w:hideMark/>
          </w:tcPr>
          <w:p w14:paraId="72A23C82" w14:textId="77777777" w:rsidR="0020731E" w:rsidRPr="0020731E" w:rsidRDefault="0020731E" w:rsidP="0020731E">
            <w:pPr>
              <w:rPr>
                <w:rFonts w:eastAsia="Times New Roman"/>
                <w:color w:val="000000"/>
                <w:sz w:val="22"/>
              </w:rPr>
            </w:pPr>
            <w:r w:rsidRPr="0020731E">
              <w:rPr>
                <w:rFonts w:eastAsia="Times New Roman"/>
                <w:color w:val="000000"/>
                <w:sz w:val="22"/>
              </w:rPr>
              <w:t>ЦТП 1/620</w:t>
            </w:r>
          </w:p>
        </w:tc>
        <w:tc>
          <w:tcPr>
            <w:tcW w:w="2972" w:type="dxa"/>
            <w:tcBorders>
              <w:top w:val="nil"/>
              <w:left w:val="nil"/>
              <w:bottom w:val="single" w:sz="4" w:space="0" w:color="auto"/>
              <w:right w:val="single" w:sz="4" w:space="0" w:color="auto"/>
            </w:tcBorders>
            <w:noWrap/>
            <w:vAlign w:val="bottom"/>
            <w:hideMark/>
          </w:tcPr>
          <w:p w14:paraId="54F8457B" w14:textId="77777777" w:rsidR="0020731E" w:rsidRPr="0020731E" w:rsidRDefault="0020731E" w:rsidP="0020731E">
            <w:pPr>
              <w:rPr>
                <w:rFonts w:eastAsia="Times New Roman"/>
                <w:color w:val="000000"/>
                <w:sz w:val="22"/>
              </w:rPr>
            </w:pPr>
            <w:r w:rsidRPr="0020731E">
              <w:rPr>
                <w:rFonts w:eastAsia="Times New Roman"/>
                <w:color w:val="000000"/>
                <w:sz w:val="22"/>
              </w:rPr>
              <w:t>Ул. Холмогорская, 47б</w:t>
            </w:r>
          </w:p>
        </w:tc>
        <w:tc>
          <w:tcPr>
            <w:tcW w:w="1220" w:type="dxa"/>
            <w:tcBorders>
              <w:top w:val="nil"/>
              <w:left w:val="nil"/>
              <w:bottom w:val="single" w:sz="4" w:space="0" w:color="auto"/>
              <w:right w:val="single" w:sz="4" w:space="0" w:color="auto"/>
            </w:tcBorders>
            <w:noWrap/>
            <w:vAlign w:val="bottom"/>
            <w:hideMark/>
          </w:tcPr>
          <w:p w14:paraId="538E5C12"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176EF6F5"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54ABBFB4"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2F7A521D" w14:textId="77777777" w:rsidR="0020731E" w:rsidRPr="0020731E" w:rsidRDefault="0020731E" w:rsidP="0020731E">
            <w:pPr>
              <w:jc w:val="right"/>
              <w:rPr>
                <w:rFonts w:eastAsia="Times New Roman"/>
                <w:color w:val="000000"/>
                <w:sz w:val="22"/>
              </w:rPr>
            </w:pPr>
            <w:r w:rsidRPr="0020731E">
              <w:rPr>
                <w:rFonts w:eastAsia="Times New Roman"/>
                <w:color w:val="000000"/>
                <w:sz w:val="22"/>
              </w:rPr>
              <w:t>10</w:t>
            </w:r>
          </w:p>
        </w:tc>
        <w:tc>
          <w:tcPr>
            <w:tcW w:w="1180" w:type="dxa"/>
            <w:tcBorders>
              <w:top w:val="nil"/>
              <w:left w:val="nil"/>
              <w:bottom w:val="single" w:sz="4" w:space="0" w:color="auto"/>
              <w:right w:val="single" w:sz="4" w:space="0" w:color="auto"/>
            </w:tcBorders>
            <w:noWrap/>
            <w:vAlign w:val="bottom"/>
            <w:hideMark/>
          </w:tcPr>
          <w:p w14:paraId="02ACE9A5"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nil"/>
              <w:left w:val="nil"/>
              <w:bottom w:val="single" w:sz="4" w:space="0" w:color="auto"/>
              <w:right w:val="single" w:sz="4" w:space="0" w:color="auto"/>
            </w:tcBorders>
            <w:noWrap/>
            <w:vAlign w:val="bottom"/>
            <w:hideMark/>
          </w:tcPr>
          <w:p w14:paraId="3E8C20E1" w14:textId="77777777" w:rsidR="0020731E" w:rsidRPr="0020731E" w:rsidRDefault="0020731E" w:rsidP="0020731E">
            <w:pPr>
              <w:rPr>
                <w:rFonts w:eastAsia="Times New Roman"/>
                <w:color w:val="000000"/>
                <w:sz w:val="22"/>
              </w:rPr>
            </w:pPr>
            <w:r w:rsidRPr="0020731E">
              <w:rPr>
                <w:rFonts w:eastAsia="Times New Roman"/>
                <w:color w:val="000000"/>
                <w:sz w:val="22"/>
              </w:rPr>
              <w:t>ЦТП 1/181</w:t>
            </w:r>
          </w:p>
        </w:tc>
        <w:tc>
          <w:tcPr>
            <w:tcW w:w="2972" w:type="dxa"/>
            <w:tcBorders>
              <w:top w:val="nil"/>
              <w:left w:val="nil"/>
              <w:bottom w:val="single" w:sz="4" w:space="0" w:color="auto"/>
              <w:right w:val="single" w:sz="4" w:space="0" w:color="auto"/>
            </w:tcBorders>
            <w:noWrap/>
            <w:vAlign w:val="bottom"/>
            <w:hideMark/>
          </w:tcPr>
          <w:p w14:paraId="20D62B96" w14:textId="77777777" w:rsidR="0020731E" w:rsidRPr="0020731E" w:rsidRDefault="0020731E" w:rsidP="0020731E">
            <w:pPr>
              <w:rPr>
                <w:rFonts w:eastAsia="Times New Roman"/>
                <w:color w:val="000000"/>
                <w:sz w:val="22"/>
              </w:rPr>
            </w:pPr>
            <w:r w:rsidRPr="0020731E">
              <w:rPr>
                <w:rFonts w:eastAsia="Times New Roman"/>
                <w:color w:val="000000"/>
                <w:sz w:val="22"/>
              </w:rPr>
              <w:t>Ул. Запорожская, 25а</w:t>
            </w:r>
          </w:p>
        </w:tc>
        <w:tc>
          <w:tcPr>
            <w:tcW w:w="1220" w:type="dxa"/>
            <w:tcBorders>
              <w:top w:val="nil"/>
              <w:left w:val="nil"/>
              <w:bottom w:val="single" w:sz="4" w:space="0" w:color="auto"/>
              <w:right w:val="single" w:sz="4" w:space="0" w:color="auto"/>
            </w:tcBorders>
            <w:noWrap/>
            <w:vAlign w:val="bottom"/>
            <w:hideMark/>
          </w:tcPr>
          <w:p w14:paraId="5352EDC9"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2F791F1F"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103DEBE5"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5BE63541" w14:textId="77777777" w:rsidR="0020731E" w:rsidRPr="0020731E" w:rsidRDefault="0020731E" w:rsidP="0020731E">
            <w:pPr>
              <w:jc w:val="right"/>
              <w:rPr>
                <w:rFonts w:eastAsia="Times New Roman"/>
                <w:color w:val="000000"/>
                <w:sz w:val="22"/>
              </w:rPr>
            </w:pPr>
            <w:r w:rsidRPr="0020731E">
              <w:rPr>
                <w:rFonts w:eastAsia="Times New Roman"/>
                <w:color w:val="000000"/>
                <w:sz w:val="22"/>
              </w:rPr>
              <w:t>11</w:t>
            </w:r>
          </w:p>
        </w:tc>
        <w:tc>
          <w:tcPr>
            <w:tcW w:w="1180" w:type="dxa"/>
            <w:tcBorders>
              <w:top w:val="nil"/>
              <w:left w:val="nil"/>
              <w:bottom w:val="single" w:sz="4" w:space="0" w:color="auto"/>
              <w:right w:val="single" w:sz="4" w:space="0" w:color="auto"/>
            </w:tcBorders>
            <w:noWrap/>
            <w:vAlign w:val="bottom"/>
            <w:hideMark/>
          </w:tcPr>
          <w:p w14:paraId="2995E8CA"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nil"/>
              <w:left w:val="nil"/>
              <w:bottom w:val="single" w:sz="4" w:space="0" w:color="auto"/>
              <w:right w:val="single" w:sz="4" w:space="0" w:color="auto"/>
            </w:tcBorders>
            <w:noWrap/>
            <w:vAlign w:val="bottom"/>
            <w:hideMark/>
          </w:tcPr>
          <w:p w14:paraId="77104F9E" w14:textId="77777777" w:rsidR="0020731E" w:rsidRPr="0020731E" w:rsidRDefault="0020731E" w:rsidP="0020731E">
            <w:pPr>
              <w:rPr>
                <w:rFonts w:eastAsia="Times New Roman"/>
                <w:color w:val="000000"/>
                <w:sz w:val="22"/>
              </w:rPr>
            </w:pPr>
            <w:r w:rsidRPr="0020731E">
              <w:rPr>
                <w:rFonts w:eastAsia="Times New Roman"/>
                <w:color w:val="000000"/>
                <w:sz w:val="22"/>
              </w:rPr>
              <w:t>ЦТП 2/181</w:t>
            </w:r>
          </w:p>
        </w:tc>
        <w:tc>
          <w:tcPr>
            <w:tcW w:w="2972" w:type="dxa"/>
            <w:tcBorders>
              <w:top w:val="nil"/>
              <w:left w:val="nil"/>
              <w:bottom w:val="single" w:sz="4" w:space="0" w:color="auto"/>
              <w:right w:val="single" w:sz="4" w:space="0" w:color="auto"/>
            </w:tcBorders>
            <w:noWrap/>
            <w:vAlign w:val="bottom"/>
            <w:hideMark/>
          </w:tcPr>
          <w:p w14:paraId="47CB501E" w14:textId="77777777" w:rsidR="0020731E" w:rsidRPr="0020731E" w:rsidRDefault="0020731E" w:rsidP="0020731E">
            <w:pPr>
              <w:rPr>
                <w:rFonts w:eastAsia="Times New Roman"/>
                <w:color w:val="000000"/>
                <w:sz w:val="22"/>
              </w:rPr>
            </w:pPr>
            <w:r w:rsidRPr="0020731E">
              <w:rPr>
                <w:rFonts w:eastAsia="Times New Roman"/>
                <w:color w:val="000000"/>
                <w:sz w:val="22"/>
              </w:rPr>
              <w:t>Ул. Багратиона, 73а</w:t>
            </w:r>
          </w:p>
        </w:tc>
        <w:tc>
          <w:tcPr>
            <w:tcW w:w="1220" w:type="dxa"/>
            <w:tcBorders>
              <w:top w:val="nil"/>
              <w:left w:val="nil"/>
              <w:bottom w:val="single" w:sz="4" w:space="0" w:color="auto"/>
              <w:right w:val="single" w:sz="4" w:space="0" w:color="auto"/>
            </w:tcBorders>
            <w:noWrap/>
            <w:vAlign w:val="bottom"/>
            <w:hideMark/>
          </w:tcPr>
          <w:p w14:paraId="5DCD6224"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2B3AF7B7"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40EB6720"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28F5D73" w14:textId="77777777" w:rsidR="0020731E" w:rsidRPr="0020731E" w:rsidRDefault="0020731E" w:rsidP="0020731E">
            <w:pPr>
              <w:jc w:val="right"/>
              <w:rPr>
                <w:rFonts w:eastAsia="Times New Roman"/>
                <w:color w:val="000000"/>
                <w:sz w:val="22"/>
              </w:rPr>
            </w:pPr>
            <w:r w:rsidRPr="0020731E">
              <w:rPr>
                <w:rFonts w:eastAsia="Times New Roman"/>
                <w:color w:val="000000"/>
                <w:sz w:val="22"/>
              </w:rPr>
              <w:t>12</w:t>
            </w:r>
          </w:p>
        </w:tc>
        <w:tc>
          <w:tcPr>
            <w:tcW w:w="1180" w:type="dxa"/>
            <w:tcBorders>
              <w:top w:val="nil"/>
              <w:left w:val="nil"/>
              <w:bottom w:val="single" w:sz="4" w:space="0" w:color="auto"/>
              <w:right w:val="single" w:sz="4" w:space="0" w:color="auto"/>
            </w:tcBorders>
            <w:noWrap/>
            <w:vAlign w:val="bottom"/>
            <w:hideMark/>
          </w:tcPr>
          <w:p w14:paraId="4100D387"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nil"/>
              <w:left w:val="nil"/>
              <w:bottom w:val="single" w:sz="4" w:space="0" w:color="auto"/>
              <w:right w:val="single" w:sz="4" w:space="0" w:color="auto"/>
            </w:tcBorders>
            <w:noWrap/>
            <w:vAlign w:val="bottom"/>
            <w:hideMark/>
          </w:tcPr>
          <w:p w14:paraId="57BFB836"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ЦТП </w:t>
            </w:r>
          </w:p>
        </w:tc>
        <w:tc>
          <w:tcPr>
            <w:tcW w:w="2972" w:type="dxa"/>
            <w:tcBorders>
              <w:top w:val="nil"/>
              <w:left w:val="nil"/>
              <w:bottom w:val="single" w:sz="4" w:space="0" w:color="auto"/>
              <w:right w:val="single" w:sz="4" w:space="0" w:color="auto"/>
            </w:tcBorders>
            <w:noWrap/>
            <w:vAlign w:val="bottom"/>
            <w:hideMark/>
          </w:tcPr>
          <w:p w14:paraId="710AC51C" w14:textId="77777777" w:rsidR="0020731E" w:rsidRPr="0020731E" w:rsidRDefault="0020731E" w:rsidP="0020731E">
            <w:pPr>
              <w:rPr>
                <w:rFonts w:eastAsia="Times New Roman"/>
                <w:color w:val="000000"/>
                <w:sz w:val="22"/>
              </w:rPr>
            </w:pPr>
            <w:r w:rsidRPr="0020731E">
              <w:rPr>
                <w:rFonts w:eastAsia="Times New Roman"/>
                <w:color w:val="000000"/>
                <w:sz w:val="22"/>
              </w:rPr>
              <w:t>Ул. 2-ой пер. Багратиона, 28/42</w:t>
            </w:r>
          </w:p>
        </w:tc>
        <w:tc>
          <w:tcPr>
            <w:tcW w:w="1220" w:type="dxa"/>
            <w:tcBorders>
              <w:top w:val="nil"/>
              <w:left w:val="nil"/>
              <w:bottom w:val="single" w:sz="4" w:space="0" w:color="auto"/>
              <w:right w:val="single" w:sz="4" w:space="0" w:color="auto"/>
            </w:tcBorders>
            <w:noWrap/>
            <w:vAlign w:val="bottom"/>
            <w:hideMark/>
          </w:tcPr>
          <w:p w14:paraId="4538A6AD"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295F1D15"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32ACA440"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21E00ED1" w14:textId="77777777" w:rsidR="0020731E" w:rsidRPr="0020731E" w:rsidRDefault="0020731E" w:rsidP="0020731E">
            <w:pPr>
              <w:jc w:val="right"/>
              <w:rPr>
                <w:rFonts w:eastAsia="Times New Roman"/>
                <w:color w:val="000000"/>
                <w:sz w:val="22"/>
              </w:rPr>
            </w:pPr>
            <w:r w:rsidRPr="0020731E">
              <w:rPr>
                <w:rFonts w:eastAsia="Times New Roman"/>
                <w:color w:val="000000"/>
                <w:sz w:val="22"/>
              </w:rPr>
              <w:t>13</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BA539C0"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7CA53BB6" w14:textId="77777777" w:rsidR="0020731E" w:rsidRPr="0020731E" w:rsidRDefault="0020731E" w:rsidP="0020731E">
            <w:pPr>
              <w:rPr>
                <w:rFonts w:eastAsia="Times New Roman"/>
                <w:color w:val="000000"/>
                <w:sz w:val="22"/>
              </w:rPr>
            </w:pPr>
            <w:r w:rsidRPr="0020731E">
              <w:rPr>
                <w:rFonts w:eastAsia="Times New Roman"/>
                <w:color w:val="000000"/>
                <w:sz w:val="22"/>
              </w:rPr>
              <w:t>ЦТП 1/197</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69F0A176" w14:textId="77777777" w:rsidR="0020731E" w:rsidRPr="0020731E" w:rsidRDefault="0020731E" w:rsidP="0020731E">
            <w:pPr>
              <w:rPr>
                <w:rFonts w:eastAsia="Times New Roman"/>
                <w:color w:val="000000"/>
                <w:sz w:val="22"/>
              </w:rPr>
            </w:pPr>
            <w:r w:rsidRPr="0020731E">
              <w:rPr>
                <w:rFonts w:eastAsia="Times New Roman"/>
                <w:color w:val="000000"/>
                <w:sz w:val="22"/>
              </w:rPr>
              <w:t>Ул. Столетова, 2а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F6F1EE2"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50096F8"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41CFB5F3"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24260457" w14:textId="77777777" w:rsidR="0020731E" w:rsidRPr="0020731E" w:rsidRDefault="0020731E" w:rsidP="0020731E">
            <w:pPr>
              <w:jc w:val="right"/>
              <w:rPr>
                <w:rFonts w:eastAsia="Times New Roman"/>
                <w:color w:val="000000"/>
                <w:sz w:val="22"/>
              </w:rPr>
            </w:pPr>
            <w:r w:rsidRPr="0020731E">
              <w:rPr>
                <w:rFonts w:eastAsia="Times New Roman"/>
                <w:color w:val="000000"/>
                <w:sz w:val="22"/>
              </w:rPr>
              <w:t>14</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1815652"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39D96407" w14:textId="77777777" w:rsidR="0020731E" w:rsidRPr="0020731E" w:rsidRDefault="0020731E" w:rsidP="0020731E">
            <w:pPr>
              <w:rPr>
                <w:rFonts w:eastAsia="Times New Roman"/>
                <w:color w:val="000000"/>
                <w:sz w:val="22"/>
              </w:rPr>
            </w:pPr>
            <w:r w:rsidRPr="0020731E">
              <w:rPr>
                <w:rFonts w:eastAsia="Times New Roman"/>
                <w:color w:val="000000"/>
                <w:sz w:val="22"/>
              </w:rPr>
              <w:t>ЦТП 2/638</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63DF2B05" w14:textId="77777777" w:rsidR="0020731E" w:rsidRPr="0020731E" w:rsidRDefault="0020731E" w:rsidP="0020731E">
            <w:pPr>
              <w:rPr>
                <w:rFonts w:eastAsia="Times New Roman"/>
                <w:color w:val="000000"/>
                <w:sz w:val="22"/>
              </w:rPr>
            </w:pPr>
            <w:r w:rsidRPr="0020731E">
              <w:rPr>
                <w:rFonts w:eastAsia="Times New Roman"/>
                <w:color w:val="000000"/>
                <w:sz w:val="22"/>
              </w:rPr>
              <w:t>Ул. Никифорова, 25а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3824DCA"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8EEF23C"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0BAEFCC7"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5883F00F" w14:textId="77777777" w:rsidR="0020731E" w:rsidRPr="0020731E" w:rsidRDefault="0020731E" w:rsidP="0020731E">
            <w:pPr>
              <w:jc w:val="right"/>
              <w:rPr>
                <w:rFonts w:eastAsia="Times New Roman"/>
                <w:color w:val="000000"/>
                <w:sz w:val="22"/>
              </w:rPr>
            </w:pPr>
            <w:r w:rsidRPr="0020731E">
              <w:rPr>
                <w:rFonts w:eastAsia="Times New Roman"/>
                <w:color w:val="000000"/>
                <w:sz w:val="22"/>
              </w:rPr>
              <w:t>15</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89D65E9"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295B7C27" w14:textId="77777777" w:rsidR="0020731E" w:rsidRPr="0020731E" w:rsidRDefault="0020731E" w:rsidP="0020731E">
            <w:pPr>
              <w:rPr>
                <w:rFonts w:eastAsia="Times New Roman"/>
                <w:color w:val="000000"/>
                <w:sz w:val="22"/>
              </w:rPr>
            </w:pPr>
            <w:r w:rsidRPr="0020731E">
              <w:rPr>
                <w:rFonts w:eastAsia="Times New Roman"/>
                <w:color w:val="000000"/>
                <w:sz w:val="22"/>
              </w:rPr>
              <w:t>ЦТП 1/637</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35B6BC36"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Русиянова</w:t>
            </w:r>
            <w:proofErr w:type="spellEnd"/>
            <w:r w:rsidRPr="0020731E">
              <w:rPr>
                <w:rFonts w:eastAsia="Times New Roman"/>
                <w:color w:val="000000"/>
                <w:sz w:val="22"/>
              </w:rPr>
              <w:t>, 3а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E5F2781"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37B4911"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6D55A761"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53240B79" w14:textId="77777777" w:rsidR="0020731E" w:rsidRPr="0020731E" w:rsidRDefault="0020731E" w:rsidP="0020731E">
            <w:pPr>
              <w:jc w:val="right"/>
              <w:rPr>
                <w:rFonts w:eastAsia="Times New Roman"/>
                <w:color w:val="000000"/>
                <w:sz w:val="22"/>
              </w:rPr>
            </w:pPr>
            <w:r w:rsidRPr="0020731E">
              <w:rPr>
                <w:rFonts w:eastAsia="Times New Roman"/>
                <w:color w:val="000000"/>
                <w:sz w:val="22"/>
              </w:rPr>
              <w:t>16</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8D90F1A"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2A2532BC" w14:textId="77777777" w:rsidR="0020731E" w:rsidRPr="0020731E" w:rsidRDefault="0020731E" w:rsidP="0020731E">
            <w:pPr>
              <w:rPr>
                <w:rFonts w:eastAsia="Times New Roman"/>
                <w:color w:val="000000"/>
                <w:sz w:val="22"/>
              </w:rPr>
            </w:pPr>
            <w:r w:rsidRPr="0020731E">
              <w:rPr>
                <w:rFonts w:eastAsia="Times New Roman"/>
                <w:color w:val="000000"/>
                <w:sz w:val="22"/>
              </w:rPr>
              <w:t>ЦТП 252/02</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70182B6A"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Русиянова</w:t>
            </w:r>
            <w:proofErr w:type="spellEnd"/>
            <w:r w:rsidRPr="0020731E">
              <w:rPr>
                <w:rFonts w:eastAsia="Times New Roman"/>
                <w:color w:val="000000"/>
                <w:sz w:val="22"/>
              </w:rPr>
              <w:t>, 13а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6A466888"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A252052"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212E4341"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0A0319EB" w14:textId="77777777" w:rsidR="0020731E" w:rsidRPr="0020731E" w:rsidRDefault="0020731E" w:rsidP="0020731E">
            <w:pPr>
              <w:jc w:val="right"/>
              <w:rPr>
                <w:rFonts w:eastAsia="Times New Roman"/>
                <w:color w:val="000000"/>
                <w:sz w:val="22"/>
              </w:rPr>
            </w:pPr>
            <w:r w:rsidRPr="0020731E">
              <w:rPr>
                <w:rFonts w:eastAsia="Times New Roman"/>
                <w:color w:val="000000"/>
                <w:sz w:val="22"/>
              </w:rPr>
              <w:t>17</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4061294"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6803992C" w14:textId="77777777" w:rsidR="0020731E" w:rsidRPr="0020731E" w:rsidRDefault="0020731E" w:rsidP="0020731E">
            <w:pPr>
              <w:rPr>
                <w:rFonts w:eastAsia="Times New Roman"/>
                <w:color w:val="000000"/>
                <w:sz w:val="22"/>
              </w:rPr>
            </w:pPr>
            <w:r w:rsidRPr="0020731E">
              <w:rPr>
                <w:rFonts w:eastAsia="Times New Roman"/>
                <w:color w:val="000000"/>
                <w:sz w:val="22"/>
              </w:rPr>
              <w:t>ЦТП 252/03</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6D180BEB"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Русиянова</w:t>
            </w:r>
            <w:proofErr w:type="spellEnd"/>
            <w:r w:rsidRPr="0020731E">
              <w:rPr>
                <w:rFonts w:eastAsia="Times New Roman"/>
                <w:color w:val="000000"/>
                <w:sz w:val="22"/>
              </w:rPr>
              <w:t>, 27а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E8E1588"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BDCD042"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69EFE056"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06D6CED6" w14:textId="77777777" w:rsidR="0020731E" w:rsidRPr="0020731E" w:rsidRDefault="0020731E" w:rsidP="0020731E">
            <w:pPr>
              <w:jc w:val="right"/>
              <w:rPr>
                <w:rFonts w:eastAsia="Times New Roman"/>
                <w:color w:val="000000"/>
                <w:sz w:val="22"/>
              </w:rPr>
            </w:pPr>
            <w:r w:rsidRPr="0020731E">
              <w:rPr>
                <w:rFonts w:eastAsia="Times New Roman"/>
                <w:color w:val="000000"/>
                <w:sz w:val="22"/>
              </w:rPr>
              <w:t>18</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9C9A063"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471ADC18" w14:textId="77777777" w:rsidR="0020731E" w:rsidRPr="0020731E" w:rsidRDefault="0020731E" w:rsidP="0020731E">
            <w:pPr>
              <w:rPr>
                <w:rFonts w:eastAsia="Times New Roman"/>
                <w:color w:val="000000"/>
                <w:sz w:val="22"/>
              </w:rPr>
            </w:pPr>
            <w:r w:rsidRPr="0020731E">
              <w:rPr>
                <w:rFonts w:eastAsia="Times New Roman"/>
                <w:color w:val="000000"/>
                <w:sz w:val="22"/>
              </w:rPr>
              <w:t>ЦТП 2/607</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6C7A4E5F"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Макаенка</w:t>
            </w:r>
            <w:proofErr w:type="spellEnd"/>
            <w:r w:rsidRPr="0020731E">
              <w:rPr>
                <w:rFonts w:eastAsia="Times New Roman"/>
                <w:color w:val="000000"/>
                <w:sz w:val="22"/>
              </w:rPr>
              <w:t>, 15б</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B1D818F"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60005EB"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5A74367C"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327E2686" w14:textId="77777777" w:rsidR="0020731E" w:rsidRPr="0020731E" w:rsidRDefault="0020731E" w:rsidP="0020731E">
            <w:pPr>
              <w:jc w:val="right"/>
              <w:rPr>
                <w:rFonts w:eastAsia="Times New Roman"/>
                <w:color w:val="000000"/>
                <w:sz w:val="22"/>
              </w:rPr>
            </w:pPr>
            <w:r w:rsidRPr="0020731E">
              <w:rPr>
                <w:rFonts w:eastAsia="Times New Roman"/>
                <w:color w:val="000000"/>
                <w:sz w:val="22"/>
              </w:rPr>
              <w:t>19</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C98B002"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78A50195" w14:textId="77777777" w:rsidR="0020731E" w:rsidRPr="0020731E" w:rsidRDefault="0020731E" w:rsidP="0020731E">
            <w:pPr>
              <w:rPr>
                <w:rFonts w:eastAsia="Times New Roman"/>
                <w:color w:val="000000"/>
                <w:sz w:val="22"/>
              </w:rPr>
            </w:pPr>
            <w:r w:rsidRPr="0020731E">
              <w:rPr>
                <w:rFonts w:eastAsia="Times New Roman"/>
                <w:color w:val="000000"/>
                <w:sz w:val="22"/>
              </w:rPr>
              <w:t>ЦТП 1/612</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6D3AAE8E"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Я.Коласа</w:t>
            </w:r>
            <w:proofErr w:type="spellEnd"/>
            <w:r w:rsidRPr="0020731E">
              <w:rPr>
                <w:rFonts w:eastAsia="Times New Roman"/>
                <w:color w:val="000000"/>
                <w:sz w:val="22"/>
              </w:rPr>
              <w:t>, 52 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F47807B"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518FB79"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694EC472"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375B11AF" w14:textId="77777777" w:rsidR="0020731E" w:rsidRPr="0020731E" w:rsidRDefault="0020731E" w:rsidP="0020731E">
            <w:pPr>
              <w:jc w:val="right"/>
              <w:rPr>
                <w:rFonts w:eastAsia="Times New Roman"/>
                <w:color w:val="000000"/>
                <w:sz w:val="22"/>
              </w:rPr>
            </w:pPr>
            <w:r w:rsidRPr="0020731E">
              <w:rPr>
                <w:rFonts w:eastAsia="Times New Roman"/>
                <w:color w:val="000000"/>
                <w:sz w:val="22"/>
              </w:rPr>
              <w:t>20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BC229DC"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22CCBB1C" w14:textId="77777777" w:rsidR="0020731E" w:rsidRPr="0020731E" w:rsidRDefault="0020731E" w:rsidP="0020731E">
            <w:pPr>
              <w:rPr>
                <w:rFonts w:eastAsia="Times New Roman"/>
                <w:color w:val="000000"/>
                <w:sz w:val="22"/>
              </w:rPr>
            </w:pPr>
            <w:r w:rsidRPr="0020731E">
              <w:rPr>
                <w:rFonts w:eastAsia="Times New Roman"/>
                <w:color w:val="000000"/>
                <w:sz w:val="22"/>
              </w:rPr>
              <w:t>ЦТП 1/614</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2332E103" w14:textId="77777777" w:rsidR="0020731E" w:rsidRPr="0020731E" w:rsidRDefault="0020731E" w:rsidP="0020731E">
            <w:pPr>
              <w:rPr>
                <w:rFonts w:eastAsia="Times New Roman"/>
                <w:color w:val="000000"/>
                <w:sz w:val="22"/>
              </w:rPr>
            </w:pPr>
            <w:r w:rsidRPr="0020731E">
              <w:rPr>
                <w:rFonts w:eastAsia="Times New Roman"/>
                <w:color w:val="000000"/>
                <w:sz w:val="22"/>
              </w:rPr>
              <w:t>Ул. Белинского, 9а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1EF00A3"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8F8512B"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3FC54708"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0DD343ED" w14:textId="77777777" w:rsidR="0020731E" w:rsidRPr="0020731E" w:rsidRDefault="0020731E" w:rsidP="0020731E">
            <w:pPr>
              <w:jc w:val="right"/>
              <w:rPr>
                <w:rFonts w:eastAsia="Times New Roman"/>
                <w:color w:val="000000"/>
                <w:sz w:val="22"/>
              </w:rPr>
            </w:pPr>
            <w:r w:rsidRPr="0020731E">
              <w:rPr>
                <w:rFonts w:eastAsia="Times New Roman"/>
                <w:color w:val="000000"/>
                <w:sz w:val="22"/>
              </w:rPr>
              <w:t>21</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CE18DE5"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740D903C" w14:textId="77777777" w:rsidR="0020731E" w:rsidRPr="0020731E" w:rsidRDefault="0020731E" w:rsidP="0020731E">
            <w:pPr>
              <w:rPr>
                <w:rFonts w:eastAsia="Times New Roman"/>
                <w:color w:val="000000"/>
                <w:sz w:val="22"/>
              </w:rPr>
            </w:pPr>
            <w:r w:rsidRPr="0020731E">
              <w:rPr>
                <w:rFonts w:eastAsia="Times New Roman"/>
                <w:color w:val="000000"/>
                <w:sz w:val="22"/>
              </w:rPr>
              <w:t>ЦТП 1/628</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47634C5A"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Мележа</w:t>
            </w:r>
            <w:proofErr w:type="spellEnd"/>
            <w:r w:rsidRPr="0020731E">
              <w:rPr>
                <w:rFonts w:eastAsia="Times New Roman"/>
                <w:color w:val="000000"/>
                <w:sz w:val="22"/>
              </w:rPr>
              <w:t>, 4а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774EA98"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B589126"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77EF2F7A"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0E42CADC" w14:textId="77777777" w:rsidR="0020731E" w:rsidRPr="0020731E" w:rsidRDefault="0020731E" w:rsidP="0020731E">
            <w:pPr>
              <w:jc w:val="right"/>
              <w:rPr>
                <w:rFonts w:eastAsia="Times New Roman"/>
                <w:color w:val="000000"/>
                <w:sz w:val="22"/>
              </w:rPr>
            </w:pPr>
            <w:r w:rsidRPr="0020731E">
              <w:rPr>
                <w:rFonts w:eastAsia="Times New Roman"/>
                <w:color w:val="000000"/>
                <w:sz w:val="22"/>
              </w:rPr>
              <w:t>22</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36D224E"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7CC9CFA4" w14:textId="77777777" w:rsidR="0020731E" w:rsidRPr="0020731E" w:rsidRDefault="0020731E" w:rsidP="0020731E">
            <w:pPr>
              <w:rPr>
                <w:rFonts w:eastAsia="Times New Roman"/>
                <w:color w:val="000000"/>
                <w:sz w:val="22"/>
              </w:rPr>
            </w:pPr>
            <w:r w:rsidRPr="0020731E">
              <w:rPr>
                <w:rFonts w:eastAsia="Times New Roman"/>
                <w:color w:val="000000"/>
                <w:sz w:val="22"/>
              </w:rPr>
              <w:t>ЦТП 2/628</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652FC774" w14:textId="77777777" w:rsidR="0020731E" w:rsidRPr="0020731E" w:rsidRDefault="0020731E" w:rsidP="0020731E">
            <w:pPr>
              <w:rPr>
                <w:rFonts w:eastAsia="Times New Roman"/>
                <w:color w:val="000000"/>
                <w:sz w:val="22"/>
              </w:rPr>
            </w:pPr>
            <w:r w:rsidRPr="0020731E">
              <w:rPr>
                <w:rFonts w:eastAsia="Times New Roman"/>
                <w:color w:val="000000"/>
                <w:sz w:val="22"/>
              </w:rPr>
              <w:t>Ул. Восточная, 66а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5039729"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5CB00EC"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43FE4BFD"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2DFD620B" w14:textId="77777777" w:rsidR="0020731E" w:rsidRPr="0020731E" w:rsidRDefault="0020731E" w:rsidP="0020731E">
            <w:pPr>
              <w:jc w:val="right"/>
              <w:rPr>
                <w:rFonts w:eastAsia="Times New Roman"/>
                <w:color w:val="000000"/>
                <w:sz w:val="22"/>
              </w:rPr>
            </w:pPr>
            <w:r w:rsidRPr="0020731E">
              <w:rPr>
                <w:rFonts w:eastAsia="Times New Roman"/>
                <w:color w:val="000000"/>
                <w:sz w:val="22"/>
              </w:rPr>
              <w:t>23</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CA70A3F"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5F411350" w14:textId="77777777" w:rsidR="0020731E" w:rsidRPr="0020731E" w:rsidRDefault="0020731E" w:rsidP="0020731E">
            <w:pPr>
              <w:rPr>
                <w:rFonts w:eastAsia="Times New Roman"/>
                <w:color w:val="000000"/>
                <w:sz w:val="22"/>
              </w:rPr>
            </w:pPr>
            <w:r w:rsidRPr="0020731E">
              <w:rPr>
                <w:rFonts w:eastAsia="Times New Roman"/>
                <w:color w:val="000000"/>
                <w:sz w:val="22"/>
              </w:rPr>
              <w:t>ЦТП 3/615</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5E8ECACA"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Я.Колоса</w:t>
            </w:r>
            <w:proofErr w:type="spellEnd"/>
            <w:r w:rsidRPr="0020731E">
              <w:rPr>
                <w:rFonts w:eastAsia="Times New Roman"/>
                <w:color w:val="000000"/>
                <w:sz w:val="22"/>
              </w:rPr>
              <w:t>, 53а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7068259"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FC35770"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5C1940A3"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0DB5FCC2" w14:textId="77777777" w:rsidR="0020731E" w:rsidRPr="0020731E" w:rsidRDefault="0020731E" w:rsidP="0020731E">
            <w:pPr>
              <w:jc w:val="right"/>
              <w:rPr>
                <w:rFonts w:eastAsia="Times New Roman"/>
                <w:color w:val="000000"/>
                <w:sz w:val="22"/>
              </w:rPr>
            </w:pPr>
            <w:r w:rsidRPr="0020731E">
              <w:rPr>
                <w:rFonts w:eastAsia="Times New Roman"/>
                <w:color w:val="000000"/>
                <w:sz w:val="22"/>
              </w:rPr>
              <w:t>24</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9AE5BC5"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51035E5F" w14:textId="77777777" w:rsidR="0020731E" w:rsidRPr="0020731E" w:rsidRDefault="0020731E" w:rsidP="0020731E">
            <w:pPr>
              <w:rPr>
                <w:rFonts w:eastAsia="Times New Roman"/>
                <w:color w:val="000000"/>
                <w:sz w:val="22"/>
              </w:rPr>
            </w:pPr>
            <w:r w:rsidRPr="0020731E">
              <w:rPr>
                <w:rFonts w:eastAsia="Times New Roman"/>
                <w:color w:val="000000"/>
                <w:sz w:val="22"/>
              </w:rPr>
              <w:t>ЦТП 3/129</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09483922" w14:textId="77777777" w:rsidR="0020731E" w:rsidRPr="0020731E" w:rsidRDefault="0020731E" w:rsidP="0020731E">
            <w:pPr>
              <w:rPr>
                <w:rFonts w:eastAsia="Times New Roman"/>
                <w:color w:val="000000"/>
                <w:sz w:val="22"/>
              </w:rPr>
            </w:pPr>
            <w:r w:rsidRPr="0020731E">
              <w:rPr>
                <w:rFonts w:eastAsia="Times New Roman"/>
                <w:color w:val="000000"/>
                <w:sz w:val="22"/>
              </w:rPr>
              <w:t>Ул. Некрасова, 22а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2C47FEE"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76C983D"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525D867D"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4FD19D4F" w14:textId="77777777" w:rsidR="0020731E" w:rsidRPr="0020731E" w:rsidRDefault="0020731E" w:rsidP="0020731E">
            <w:pPr>
              <w:jc w:val="right"/>
              <w:rPr>
                <w:rFonts w:eastAsia="Times New Roman"/>
                <w:color w:val="000000"/>
                <w:sz w:val="22"/>
              </w:rPr>
            </w:pPr>
            <w:r w:rsidRPr="0020731E">
              <w:rPr>
                <w:rFonts w:eastAsia="Times New Roman"/>
                <w:color w:val="000000"/>
                <w:sz w:val="22"/>
              </w:rPr>
              <w:t>25</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78CAF59"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2B2FC665" w14:textId="77777777" w:rsidR="0020731E" w:rsidRPr="0020731E" w:rsidRDefault="0020731E" w:rsidP="0020731E">
            <w:pPr>
              <w:rPr>
                <w:rFonts w:eastAsia="Times New Roman"/>
                <w:color w:val="000000"/>
                <w:sz w:val="22"/>
              </w:rPr>
            </w:pPr>
            <w:r w:rsidRPr="0020731E">
              <w:rPr>
                <w:rFonts w:eastAsia="Times New Roman"/>
                <w:color w:val="000000"/>
                <w:sz w:val="22"/>
              </w:rPr>
              <w:t>ЦТП 4/129</w:t>
            </w: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62DADB18"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Л.Беды</w:t>
            </w:r>
            <w:proofErr w:type="spellEnd"/>
            <w:r w:rsidRPr="0020731E">
              <w:rPr>
                <w:rFonts w:eastAsia="Times New Roman"/>
                <w:color w:val="000000"/>
                <w:sz w:val="22"/>
              </w:rPr>
              <w:t>, 24а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1140FB9"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9ABE42D"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2CF68D24"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68FD3D41" w14:textId="77777777" w:rsidR="0020731E" w:rsidRPr="0020731E" w:rsidRDefault="0020731E" w:rsidP="0020731E">
            <w:pPr>
              <w:jc w:val="right"/>
              <w:rPr>
                <w:rFonts w:eastAsia="Times New Roman"/>
                <w:color w:val="000000"/>
                <w:sz w:val="22"/>
              </w:rPr>
            </w:pPr>
            <w:r w:rsidRPr="0020731E">
              <w:rPr>
                <w:rFonts w:eastAsia="Times New Roman"/>
                <w:color w:val="000000"/>
                <w:sz w:val="22"/>
              </w:rPr>
              <w:t>26</w:t>
            </w:r>
          </w:p>
        </w:tc>
        <w:tc>
          <w:tcPr>
            <w:tcW w:w="1180" w:type="dxa"/>
            <w:tcBorders>
              <w:top w:val="single" w:sz="4" w:space="0" w:color="auto"/>
              <w:left w:val="nil"/>
              <w:bottom w:val="single" w:sz="4" w:space="0" w:color="auto"/>
              <w:right w:val="single" w:sz="4" w:space="0" w:color="auto"/>
            </w:tcBorders>
            <w:noWrap/>
            <w:vAlign w:val="bottom"/>
            <w:hideMark/>
          </w:tcPr>
          <w:p w14:paraId="5623CA44" w14:textId="77777777" w:rsidR="0020731E" w:rsidRPr="0020731E" w:rsidRDefault="0020731E" w:rsidP="0020731E">
            <w:pPr>
              <w:rPr>
                <w:rFonts w:eastAsia="Times New Roman"/>
                <w:color w:val="000000"/>
                <w:sz w:val="22"/>
              </w:rPr>
            </w:pPr>
            <w:r w:rsidRPr="0020731E">
              <w:rPr>
                <w:rFonts w:eastAsia="Times New Roman"/>
                <w:color w:val="000000"/>
                <w:sz w:val="22"/>
              </w:rPr>
              <w:t>РТС-2</w:t>
            </w:r>
          </w:p>
        </w:tc>
        <w:tc>
          <w:tcPr>
            <w:tcW w:w="1780" w:type="dxa"/>
            <w:tcBorders>
              <w:top w:val="single" w:sz="4" w:space="0" w:color="auto"/>
              <w:left w:val="nil"/>
              <w:bottom w:val="single" w:sz="4" w:space="0" w:color="auto"/>
              <w:right w:val="single" w:sz="4" w:space="0" w:color="auto"/>
            </w:tcBorders>
            <w:noWrap/>
            <w:vAlign w:val="bottom"/>
            <w:hideMark/>
          </w:tcPr>
          <w:p w14:paraId="361382DF" w14:textId="77777777" w:rsidR="0020731E" w:rsidRPr="0020731E" w:rsidRDefault="0020731E" w:rsidP="0020731E">
            <w:pPr>
              <w:rPr>
                <w:rFonts w:eastAsia="Times New Roman"/>
                <w:color w:val="000000"/>
                <w:sz w:val="22"/>
              </w:rPr>
            </w:pPr>
            <w:r w:rsidRPr="0020731E">
              <w:rPr>
                <w:rFonts w:eastAsia="Times New Roman"/>
                <w:color w:val="000000"/>
                <w:sz w:val="22"/>
              </w:rPr>
              <w:t>КПУ 1/616</w:t>
            </w:r>
          </w:p>
        </w:tc>
        <w:tc>
          <w:tcPr>
            <w:tcW w:w="2972" w:type="dxa"/>
            <w:tcBorders>
              <w:top w:val="single" w:sz="4" w:space="0" w:color="auto"/>
              <w:left w:val="nil"/>
              <w:bottom w:val="single" w:sz="4" w:space="0" w:color="auto"/>
              <w:right w:val="single" w:sz="4" w:space="0" w:color="auto"/>
            </w:tcBorders>
            <w:noWrap/>
            <w:vAlign w:val="bottom"/>
            <w:hideMark/>
          </w:tcPr>
          <w:p w14:paraId="25907BA1" w14:textId="77777777" w:rsidR="0020731E" w:rsidRPr="0020731E" w:rsidRDefault="0020731E" w:rsidP="0020731E">
            <w:pPr>
              <w:rPr>
                <w:rFonts w:eastAsia="Times New Roman"/>
                <w:color w:val="000000"/>
                <w:sz w:val="22"/>
              </w:rPr>
            </w:pPr>
            <w:r w:rsidRPr="0020731E">
              <w:rPr>
                <w:rFonts w:eastAsia="Times New Roman"/>
                <w:color w:val="000000"/>
                <w:sz w:val="22"/>
              </w:rPr>
              <w:t>Ул. Корш-Саблина, 6а</w:t>
            </w:r>
          </w:p>
        </w:tc>
        <w:tc>
          <w:tcPr>
            <w:tcW w:w="1220" w:type="dxa"/>
            <w:tcBorders>
              <w:top w:val="single" w:sz="4" w:space="0" w:color="auto"/>
              <w:left w:val="nil"/>
              <w:bottom w:val="single" w:sz="4" w:space="0" w:color="auto"/>
              <w:right w:val="single" w:sz="4" w:space="0" w:color="auto"/>
            </w:tcBorders>
            <w:noWrap/>
            <w:vAlign w:val="bottom"/>
            <w:hideMark/>
          </w:tcPr>
          <w:p w14:paraId="32E3A86E"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nil"/>
              <w:bottom w:val="single" w:sz="4" w:space="0" w:color="auto"/>
              <w:right w:val="single" w:sz="4" w:space="0" w:color="auto"/>
            </w:tcBorders>
            <w:noWrap/>
            <w:vAlign w:val="bottom"/>
            <w:hideMark/>
          </w:tcPr>
          <w:p w14:paraId="62C14EBD"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7F204CFC"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099167D0" w14:textId="77777777" w:rsidR="0020731E" w:rsidRPr="0020731E" w:rsidRDefault="0020731E" w:rsidP="0020731E">
            <w:pPr>
              <w:rPr>
                <w:rFonts w:eastAsia="Times New Roman"/>
                <w:color w:val="000000"/>
                <w:sz w:val="22"/>
              </w:rPr>
            </w:pP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A483FDA" w14:textId="77777777" w:rsidR="0020731E" w:rsidRPr="0020731E" w:rsidRDefault="0020731E" w:rsidP="0020731E">
            <w:pPr>
              <w:rPr>
                <w:rFonts w:eastAsia="Times New Roman"/>
                <w:sz w:val="20"/>
                <w:szCs w:val="20"/>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30C644E5" w14:textId="77777777" w:rsidR="0020731E" w:rsidRPr="0020731E" w:rsidRDefault="0020731E" w:rsidP="0020731E">
            <w:pPr>
              <w:rPr>
                <w:rFonts w:eastAsia="Times New Roman"/>
                <w:sz w:val="20"/>
                <w:szCs w:val="20"/>
              </w:rPr>
            </w:pPr>
          </w:p>
        </w:tc>
        <w:tc>
          <w:tcPr>
            <w:tcW w:w="2972" w:type="dxa"/>
            <w:tcBorders>
              <w:top w:val="single" w:sz="4" w:space="0" w:color="auto"/>
              <w:left w:val="single" w:sz="4" w:space="0" w:color="auto"/>
              <w:bottom w:val="single" w:sz="4" w:space="0" w:color="auto"/>
              <w:right w:val="single" w:sz="4" w:space="0" w:color="auto"/>
            </w:tcBorders>
            <w:noWrap/>
            <w:vAlign w:val="bottom"/>
            <w:hideMark/>
          </w:tcPr>
          <w:p w14:paraId="414DCF98" w14:textId="77777777" w:rsidR="0020731E" w:rsidRPr="0020731E" w:rsidRDefault="0020731E" w:rsidP="0020731E">
            <w:pPr>
              <w:rPr>
                <w:rFonts w:eastAsia="Times New Roman"/>
                <w:color w:val="000000"/>
                <w:sz w:val="22"/>
              </w:rPr>
            </w:pPr>
            <w:r w:rsidRPr="0020731E">
              <w:rPr>
                <w:rFonts w:eastAsia="Times New Roman"/>
                <w:color w:val="000000"/>
                <w:sz w:val="22"/>
              </w:rPr>
              <w:t>ИТОГО</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6121E238" w14:textId="77777777" w:rsidR="0020731E" w:rsidRPr="0020731E" w:rsidRDefault="0020731E" w:rsidP="0020731E">
            <w:pPr>
              <w:jc w:val="right"/>
              <w:rPr>
                <w:rFonts w:eastAsia="Times New Roman"/>
                <w:color w:val="000000"/>
                <w:sz w:val="22"/>
              </w:rPr>
            </w:pPr>
            <w:r w:rsidRPr="0020731E">
              <w:rPr>
                <w:rFonts w:eastAsia="Times New Roman"/>
                <w:color w:val="000000"/>
                <w:sz w:val="22"/>
              </w:rPr>
              <w:t>91</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BF05CAD"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bl>
    <w:p w14:paraId="28319FF5" w14:textId="77777777" w:rsidR="0020731E" w:rsidRDefault="0020731E" w:rsidP="000B5CDF">
      <w:pPr>
        <w:pStyle w:val="ConsPlusNonformat"/>
        <w:rPr>
          <w:rFonts w:ascii="Times New Roman" w:hAnsi="Times New Roman" w:cs="Times New Roman"/>
          <w:sz w:val="28"/>
          <w:szCs w:val="28"/>
        </w:rPr>
      </w:pPr>
    </w:p>
    <w:p w14:paraId="50E50726" w14:textId="630C36C7" w:rsidR="00C1768A" w:rsidRDefault="00C1768A">
      <w:pPr>
        <w:rPr>
          <w:sz w:val="28"/>
          <w:szCs w:val="28"/>
        </w:rPr>
      </w:pPr>
      <w:r>
        <w:rPr>
          <w:sz w:val="28"/>
          <w:szCs w:val="28"/>
        </w:rPr>
        <w:br w:type="page"/>
      </w:r>
    </w:p>
    <w:p w14:paraId="669E56F1" w14:textId="77777777" w:rsidR="000B5CDF" w:rsidRDefault="000B5CDF" w:rsidP="000B5CDF">
      <w:pPr>
        <w:pStyle w:val="ConsPlusNonformat"/>
        <w:rPr>
          <w:rFonts w:ascii="Times New Roman" w:hAnsi="Times New Roman" w:cs="Times New Roman"/>
          <w:sz w:val="28"/>
          <w:szCs w:val="28"/>
        </w:rPr>
      </w:pPr>
    </w:p>
    <w:tbl>
      <w:tblPr>
        <w:tblW w:w="8580" w:type="dxa"/>
        <w:tblLook w:val="04A0" w:firstRow="1" w:lastRow="0" w:firstColumn="1" w:lastColumn="0" w:noHBand="0" w:noVBand="1"/>
      </w:tblPr>
      <w:tblGrid>
        <w:gridCol w:w="580"/>
        <w:gridCol w:w="1180"/>
        <w:gridCol w:w="1780"/>
        <w:gridCol w:w="2560"/>
        <w:gridCol w:w="1220"/>
        <w:gridCol w:w="1295"/>
      </w:tblGrid>
      <w:tr w:rsidR="0020731E" w:rsidRPr="0020731E" w14:paraId="09AF720D" w14:textId="77777777" w:rsidTr="0020731E">
        <w:trPr>
          <w:trHeight w:val="300"/>
        </w:trPr>
        <w:tc>
          <w:tcPr>
            <w:tcW w:w="580" w:type="dxa"/>
            <w:tcBorders>
              <w:top w:val="nil"/>
              <w:left w:val="nil"/>
              <w:bottom w:val="nil"/>
              <w:right w:val="nil"/>
            </w:tcBorders>
            <w:noWrap/>
            <w:vAlign w:val="bottom"/>
            <w:hideMark/>
          </w:tcPr>
          <w:p w14:paraId="4ED81AB8" w14:textId="77777777" w:rsidR="0020731E" w:rsidRPr="0020731E" w:rsidRDefault="0020731E" w:rsidP="0020731E">
            <w:pPr>
              <w:rPr>
                <w:rFonts w:eastAsia="Times New Roman"/>
                <w:sz w:val="20"/>
                <w:szCs w:val="20"/>
              </w:rPr>
            </w:pPr>
          </w:p>
        </w:tc>
        <w:tc>
          <w:tcPr>
            <w:tcW w:w="1180" w:type="dxa"/>
            <w:tcBorders>
              <w:top w:val="nil"/>
              <w:left w:val="nil"/>
              <w:bottom w:val="nil"/>
              <w:right w:val="nil"/>
            </w:tcBorders>
            <w:noWrap/>
            <w:vAlign w:val="bottom"/>
            <w:hideMark/>
          </w:tcPr>
          <w:p w14:paraId="5385EAAC" w14:textId="77777777" w:rsidR="0020731E" w:rsidRPr="0020731E" w:rsidRDefault="0020731E" w:rsidP="0020731E">
            <w:pPr>
              <w:rPr>
                <w:rFonts w:eastAsia="Times New Roman"/>
                <w:sz w:val="20"/>
                <w:szCs w:val="20"/>
              </w:rPr>
            </w:pPr>
          </w:p>
        </w:tc>
        <w:tc>
          <w:tcPr>
            <w:tcW w:w="1780" w:type="dxa"/>
            <w:tcBorders>
              <w:top w:val="nil"/>
              <w:left w:val="nil"/>
              <w:bottom w:val="nil"/>
              <w:right w:val="nil"/>
            </w:tcBorders>
            <w:noWrap/>
            <w:vAlign w:val="bottom"/>
            <w:hideMark/>
          </w:tcPr>
          <w:p w14:paraId="53889C8E" w14:textId="77777777" w:rsidR="0020731E" w:rsidRPr="0020731E" w:rsidRDefault="0020731E" w:rsidP="0020731E">
            <w:pPr>
              <w:rPr>
                <w:rFonts w:eastAsia="Times New Roman"/>
                <w:sz w:val="20"/>
                <w:szCs w:val="20"/>
              </w:rPr>
            </w:pPr>
          </w:p>
        </w:tc>
        <w:tc>
          <w:tcPr>
            <w:tcW w:w="2560" w:type="dxa"/>
            <w:tcBorders>
              <w:top w:val="nil"/>
              <w:left w:val="nil"/>
              <w:bottom w:val="nil"/>
              <w:right w:val="nil"/>
            </w:tcBorders>
            <w:noWrap/>
            <w:vAlign w:val="bottom"/>
            <w:hideMark/>
          </w:tcPr>
          <w:p w14:paraId="3AEAC5C8" w14:textId="77777777" w:rsidR="0020731E" w:rsidRPr="0020731E" w:rsidRDefault="0020731E" w:rsidP="0020731E">
            <w:pPr>
              <w:rPr>
                <w:rFonts w:eastAsia="Times New Roman"/>
                <w:b/>
                <w:bCs/>
                <w:color w:val="000000"/>
                <w:sz w:val="22"/>
              </w:rPr>
            </w:pPr>
            <w:r w:rsidRPr="0020731E">
              <w:rPr>
                <w:rFonts w:eastAsia="Times New Roman"/>
                <w:b/>
                <w:bCs/>
                <w:color w:val="000000"/>
                <w:sz w:val="22"/>
              </w:rPr>
              <w:t>ФЕВРАЛЬ-2027</w:t>
            </w:r>
          </w:p>
        </w:tc>
        <w:tc>
          <w:tcPr>
            <w:tcW w:w="1220" w:type="dxa"/>
            <w:tcBorders>
              <w:top w:val="nil"/>
              <w:left w:val="nil"/>
              <w:bottom w:val="nil"/>
              <w:right w:val="nil"/>
            </w:tcBorders>
            <w:noWrap/>
            <w:vAlign w:val="bottom"/>
            <w:hideMark/>
          </w:tcPr>
          <w:p w14:paraId="5BB26D76" w14:textId="77777777" w:rsidR="0020731E" w:rsidRPr="0020731E" w:rsidRDefault="0020731E" w:rsidP="0020731E">
            <w:pPr>
              <w:rPr>
                <w:rFonts w:eastAsia="Times New Roman"/>
                <w:b/>
                <w:bCs/>
                <w:color w:val="000000"/>
                <w:sz w:val="22"/>
              </w:rPr>
            </w:pPr>
          </w:p>
        </w:tc>
        <w:tc>
          <w:tcPr>
            <w:tcW w:w="1260" w:type="dxa"/>
            <w:tcBorders>
              <w:top w:val="nil"/>
              <w:left w:val="nil"/>
              <w:bottom w:val="nil"/>
              <w:right w:val="nil"/>
            </w:tcBorders>
            <w:noWrap/>
            <w:vAlign w:val="bottom"/>
            <w:hideMark/>
          </w:tcPr>
          <w:p w14:paraId="671E1F9B" w14:textId="77777777" w:rsidR="0020731E" w:rsidRPr="0020731E" w:rsidRDefault="0020731E" w:rsidP="0020731E">
            <w:pPr>
              <w:rPr>
                <w:rFonts w:eastAsia="Times New Roman"/>
                <w:sz w:val="20"/>
                <w:szCs w:val="20"/>
              </w:rPr>
            </w:pPr>
          </w:p>
        </w:tc>
      </w:tr>
      <w:tr w:rsidR="0020731E" w:rsidRPr="0020731E" w14:paraId="2D328CEC" w14:textId="77777777" w:rsidTr="0020731E">
        <w:trPr>
          <w:trHeight w:val="600"/>
        </w:trPr>
        <w:tc>
          <w:tcPr>
            <w:tcW w:w="580" w:type="dxa"/>
            <w:tcBorders>
              <w:top w:val="single" w:sz="4" w:space="0" w:color="auto"/>
              <w:left w:val="single" w:sz="4" w:space="0" w:color="auto"/>
              <w:bottom w:val="single" w:sz="4" w:space="0" w:color="auto"/>
              <w:right w:val="single" w:sz="4" w:space="0" w:color="auto"/>
            </w:tcBorders>
            <w:vAlign w:val="bottom"/>
            <w:hideMark/>
          </w:tcPr>
          <w:p w14:paraId="2AB7100D" w14:textId="77777777" w:rsidR="0020731E" w:rsidRPr="0020731E" w:rsidRDefault="0020731E" w:rsidP="0020731E">
            <w:pPr>
              <w:rPr>
                <w:rFonts w:eastAsia="Times New Roman"/>
                <w:color w:val="000000"/>
                <w:sz w:val="22"/>
              </w:rPr>
            </w:pPr>
            <w:r w:rsidRPr="0020731E">
              <w:rPr>
                <w:rFonts w:eastAsia="Times New Roman"/>
                <w:color w:val="000000"/>
                <w:sz w:val="22"/>
              </w:rPr>
              <w:t>№ п/п</w:t>
            </w:r>
          </w:p>
        </w:tc>
        <w:tc>
          <w:tcPr>
            <w:tcW w:w="1180" w:type="dxa"/>
            <w:tcBorders>
              <w:top w:val="single" w:sz="4" w:space="0" w:color="auto"/>
              <w:left w:val="nil"/>
              <w:bottom w:val="single" w:sz="4" w:space="0" w:color="auto"/>
              <w:right w:val="single" w:sz="4" w:space="0" w:color="auto"/>
            </w:tcBorders>
            <w:vAlign w:val="bottom"/>
            <w:hideMark/>
          </w:tcPr>
          <w:p w14:paraId="4BEF8675" w14:textId="77777777" w:rsidR="0020731E" w:rsidRPr="0020731E" w:rsidRDefault="0020731E" w:rsidP="0020731E">
            <w:pPr>
              <w:rPr>
                <w:rFonts w:eastAsia="Times New Roman"/>
                <w:color w:val="000000"/>
                <w:sz w:val="22"/>
              </w:rPr>
            </w:pPr>
            <w:r w:rsidRPr="0020731E">
              <w:rPr>
                <w:rFonts w:eastAsia="Times New Roman"/>
                <w:color w:val="000000"/>
                <w:sz w:val="22"/>
              </w:rPr>
              <w:t>РТС</w:t>
            </w:r>
          </w:p>
        </w:tc>
        <w:tc>
          <w:tcPr>
            <w:tcW w:w="1780" w:type="dxa"/>
            <w:tcBorders>
              <w:top w:val="single" w:sz="4" w:space="0" w:color="auto"/>
              <w:left w:val="nil"/>
              <w:bottom w:val="single" w:sz="4" w:space="0" w:color="auto"/>
              <w:right w:val="single" w:sz="4" w:space="0" w:color="auto"/>
            </w:tcBorders>
            <w:vAlign w:val="bottom"/>
            <w:hideMark/>
          </w:tcPr>
          <w:p w14:paraId="3F061823" w14:textId="77777777" w:rsidR="0020731E" w:rsidRPr="0020731E" w:rsidRDefault="0020731E" w:rsidP="0020731E">
            <w:pPr>
              <w:rPr>
                <w:rFonts w:eastAsia="Times New Roman"/>
                <w:color w:val="000000"/>
                <w:sz w:val="22"/>
              </w:rPr>
            </w:pPr>
            <w:r w:rsidRPr="0020731E">
              <w:rPr>
                <w:rFonts w:eastAsia="Times New Roman"/>
                <w:color w:val="000000"/>
                <w:sz w:val="22"/>
              </w:rPr>
              <w:t>Название объекта</w:t>
            </w:r>
          </w:p>
        </w:tc>
        <w:tc>
          <w:tcPr>
            <w:tcW w:w="2560" w:type="dxa"/>
            <w:tcBorders>
              <w:top w:val="single" w:sz="4" w:space="0" w:color="auto"/>
              <w:left w:val="nil"/>
              <w:bottom w:val="single" w:sz="4" w:space="0" w:color="auto"/>
              <w:right w:val="single" w:sz="4" w:space="0" w:color="auto"/>
            </w:tcBorders>
            <w:vAlign w:val="bottom"/>
            <w:hideMark/>
          </w:tcPr>
          <w:p w14:paraId="67D8C430" w14:textId="77777777" w:rsidR="0020731E" w:rsidRPr="0020731E" w:rsidRDefault="0020731E" w:rsidP="0020731E">
            <w:pPr>
              <w:rPr>
                <w:rFonts w:eastAsia="Times New Roman"/>
                <w:color w:val="000000"/>
                <w:sz w:val="22"/>
              </w:rPr>
            </w:pPr>
            <w:r w:rsidRPr="0020731E">
              <w:rPr>
                <w:rFonts w:eastAsia="Times New Roman"/>
                <w:color w:val="000000"/>
                <w:sz w:val="22"/>
              </w:rPr>
              <w:t>Адрес объекта</w:t>
            </w:r>
          </w:p>
        </w:tc>
        <w:tc>
          <w:tcPr>
            <w:tcW w:w="1220" w:type="dxa"/>
            <w:tcBorders>
              <w:top w:val="single" w:sz="4" w:space="0" w:color="auto"/>
              <w:left w:val="nil"/>
              <w:bottom w:val="single" w:sz="4" w:space="0" w:color="auto"/>
              <w:right w:val="single" w:sz="4" w:space="0" w:color="auto"/>
            </w:tcBorders>
            <w:vAlign w:val="center"/>
            <w:hideMark/>
          </w:tcPr>
          <w:p w14:paraId="01EB5E9A" w14:textId="77777777" w:rsidR="0020731E" w:rsidRPr="0020731E" w:rsidRDefault="0020731E" w:rsidP="0020731E">
            <w:pPr>
              <w:jc w:val="center"/>
              <w:rPr>
                <w:rFonts w:eastAsia="Times New Roman"/>
                <w:b/>
                <w:bCs/>
                <w:color w:val="000000"/>
                <w:sz w:val="22"/>
              </w:rPr>
            </w:pPr>
            <w:r w:rsidRPr="0020731E">
              <w:rPr>
                <w:rFonts w:eastAsia="Times New Roman"/>
                <w:b/>
                <w:bCs/>
                <w:color w:val="000000"/>
                <w:sz w:val="22"/>
              </w:rPr>
              <w:t xml:space="preserve"> Сущ. Камеры</w:t>
            </w:r>
          </w:p>
        </w:tc>
        <w:tc>
          <w:tcPr>
            <w:tcW w:w="1260" w:type="dxa"/>
            <w:tcBorders>
              <w:top w:val="single" w:sz="4" w:space="0" w:color="auto"/>
              <w:left w:val="nil"/>
              <w:bottom w:val="single" w:sz="4" w:space="0" w:color="auto"/>
              <w:right w:val="single" w:sz="4" w:space="0" w:color="auto"/>
            </w:tcBorders>
            <w:vAlign w:val="center"/>
            <w:hideMark/>
          </w:tcPr>
          <w:p w14:paraId="3D98E268" w14:textId="77777777" w:rsidR="0020731E" w:rsidRPr="0020731E" w:rsidRDefault="0020731E" w:rsidP="0020731E">
            <w:pPr>
              <w:jc w:val="center"/>
              <w:rPr>
                <w:rFonts w:eastAsia="Times New Roman"/>
                <w:b/>
                <w:bCs/>
                <w:color w:val="000000"/>
                <w:sz w:val="22"/>
              </w:rPr>
            </w:pPr>
            <w:r w:rsidRPr="0020731E">
              <w:rPr>
                <w:rFonts w:eastAsia="Times New Roman"/>
                <w:b/>
                <w:bCs/>
                <w:color w:val="000000"/>
                <w:sz w:val="22"/>
              </w:rPr>
              <w:t>Камеры Оператора</w:t>
            </w:r>
          </w:p>
        </w:tc>
      </w:tr>
      <w:tr w:rsidR="0020731E" w:rsidRPr="0020731E" w14:paraId="6EA1B07B"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0754FBC0"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c>
          <w:tcPr>
            <w:tcW w:w="1180" w:type="dxa"/>
            <w:tcBorders>
              <w:top w:val="nil"/>
              <w:left w:val="nil"/>
              <w:bottom w:val="single" w:sz="4" w:space="0" w:color="auto"/>
              <w:right w:val="single" w:sz="4" w:space="0" w:color="auto"/>
            </w:tcBorders>
            <w:noWrap/>
            <w:vAlign w:val="bottom"/>
            <w:hideMark/>
          </w:tcPr>
          <w:p w14:paraId="624AA933" w14:textId="77777777" w:rsidR="0020731E" w:rsidRPr="0020731E" w:rsidRDefault="0020731E" w:rsidP="0020731E">
            <w:pPr>
              <w:rPr>
                <w:rFonts w:eastAsia="Times New Roman"/>
                <w:color w:val="000000"/>
                <w:sz w:val="22"/>
              </w:rPr>
            </w:pPr>
            <w:r w:rsidRPr="0020731E">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6549E90F" w14:textId="77777777" w:rsidR="0020731E" w:rsidRPr="0020731E" w:rsidRDefault="0020731E" w:rsidP="0020731E">
            <w:pPr>
              <w:rPr>
                <w:rFonts w:eastAsia="Times New Roman"/>
                <w:color w:val="000000"/>
                <w:sz w:val="22"/>
              </w:rPr>
            </w:pPr>
            <w:r w:rsidRPr="0020731E">
              <w:rPr>
                <w:rFonts w:eastAsia="Times New Roman"/>
                <w:color w:val="000000"/>
                <w:sz w:val="22"/>
              </w:rPr>
              <w:t>ЦТП 1/103</w:t>
            </w:r>
          </w:p>
        </w:tc>
        <w:tc>
          <w:tcPr>
            <w:tcW w:w="2560" w:type="dxa"/>
            <w:tcBorders>
              <w:top w:val="nil"/>
              <w:left w:val="nil"/>
              <w:bottom w:val="single" w:sz="4" w:space="0" w:color="auto"/>
              <w:right w:val="single" w:sz="4" w:space="0" w:color="auto"/>
            </w:tcBorders>
            <w:noWrap/>
            <w:vAlign w:val="bottom"/>
            <w:hideMark/>
          </w:tcPr>
          <w:p w14:paraId="5F7ED4FD"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Пулихова</w:t>
            </w:r>
            <w:proofErr w:type="spellEnd"/>
            <w:r w:rsidRPr="0020731E">
              <w:rPr>
                <w:rFonts w:eastAsia="Times New Roman"/>
                <w:color w:val="000000"/>
                <w:sz w:val="22"/>
              </w:rPr>
              <w:t>, 7а</w:t>
            </w:r>
          </w:p>
        </w:tc>
        <w:tc>
          <w:tcPr>
            <w:tcW w:w="1220" w:type="dxa"/>
            <w:tcBorders>
              <w:top w:val="nil"/>
              <w:left w:val="nil"/>
              <w:bottom w:val="single" w:sz="4" w:space="0" w:color="auto"/>
              <w:right w:val="single" w:sz="4" w:space="0" w:color="auto"/>
            </w:tcBorders>
            <w:noWrap/>
            <w:vAlign w:val="bottom"/>
            <w:hideMark/>
          </w:tcPr>
          <w:p w14:paraId="1FBDE75F"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5361EBD8"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r>
      <w:tr w:rsidR="0020731E" w:rsidRPr="0020731E" w14:paraId="1D0BBDA0"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4BFC57EB"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c>
          <w:tcPr>
            <w:tcW w:w="1180" w:type="dxa"/>
            <w:tcBorders>
              <w:top w:val="nil"/>
              <w:left w:val="nil"/>
              <w:bottom w:val="single" w:sz="4" w:space="0" w:color="auto"/>
              <w:right w:val="single" w:sz="4" w:space="0" w:color="auto"/>
            </w:tcBorders>
            <w:noWrap/>
            <w:vAlign w:val="bottom"/>
            <w:hideMark/>
          </w:tcPr>
          <w:p w14:paraId="2AC5A851" w14:textId="77777777" w:rsidR="0020731E" w:rsidRPr="0020731E" w:rsidRDefault="0020731E" w:rsidP="0020731E">
            <w:pPr>
              <w:rPr>
                <w:rFonts w:eastAsia="Times New Roman"/>
                <w:color w:val="000000"/>
                <w:sz w:val="22"/>
              </w:rPr>
            </w:pPr>
            <w:r w:rsidRPr="0020731E">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7BD6EC03" w14:textId="77777777" w:rsidR="0020731E" w:rsidRPr="0020731E" w:rsidRDefault="0020731E" w:rsidP="0020731E">
            <w:pPr>
              <w:rPr>
                <w:rFonts w:eastAsia="Times New Roman"/>
                <w:color w:val="000000"/>
                <w:sz w:val="22"/>
              </w:rPr>
            </w:pPr>
            <w:r w:rsidRPr="0020731E">
              <w:rPr>
                <w:rFonts w:eastAsia="Times New Roman"/>
                <w:color w:val="000000"/>
                <w:sz w:val="22"/>
              </w:rPr>
              <w:t>ЦТП 1/373</w:t>
            </w:r>
          </w:p>
        </w:tc>
        <w:tc>
          <w:tcPr>
            <w:tcW w:w="2560" w:type="dxa"/>
            <w:tcBorders>
              <w:top w:val="nil"/>
              <w:left w:val="nil"/>
              <w:bottom w:val="single" w:sz="4" w:space="0" w:color="auto"/>
              <w:right w:val="single" w:sz="4" w:space="0" w:color="auto"/>
            </w:tcBorders>
            <w:noWrap/>
            <w:vAlign w:val="bottom"/>
            <w:hideMark/>
          </w:tcPr>
          <w:p w14:paraId="7F291EF4" w14:textId="77777777" w:rsidR="0020731E" w:rsidRPr="0020731E" w:rsidRDefault="0020731E" w:rsidP="0020731E">
            <w:pPr>
              <w:rPr>
                <w:rFonts w:eastAsia="Times New Roman"/>
                <w:color w:val="000000"/>
                <w:sz w:val="22"/>
              </w:rPr>
            </w:pPr>
            <w:r w:rsidRPr="0020731E">
              <w:rPr>
                <w:rFonts w:eastAsia="Times New Roman"/>
                <w:color w:val="000000"/>
                <w:sz w:val="22"/>
              </w:rPr>
              <w:t>Ул. Геологическая. 115</w:t>
            </w:r>
          </w:p>
        </w:tc>
        <w:tc>
          <w:tcPr>
            <w:tcW w:w="1220" w:type="dxa"/>
            <w:tcBorders>
              <w:top w:val="nil"/>
              <w:left w:val="nil"/>
              <w:bottom w:val="single" w:sz="4" w:space="0" w:color="auto"/>
              <w:right w:val="single" w:sz="4" w:space="0" w:color="auto"/>
            </w:tcBorders>
            <w:noWrap/>
            <w:vAlign w:val="bottom"/>
            <w:hideMark/>
          </w:tcPr>
          <w:p w14:paraId="67957E2F"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6D16C18A"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r>
      <w:tr w:rsidR="0020731E" w:rsidRPr="0020731E" w14:paraId="2875A868"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66766B94"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180" w:type="dxa"/>
            <w:tcBorders>
              <w:top w:val="nil"/>
              <w:left w:val="nil"/>
              <w:bottom w:val="single" w:sz="4" w:space="0" w:color="auto"/>
              <w:right w:val="single" w:sz="4" w:space="0" w:color="auto"/>
            </w:tcBorders>
            <w:noWrap/>
            <w:vAlign w:val="bottom"/>
            <w:hideMark/>
          </w:tcPr>
          <w:p w14:paraId="6809FF67" w14:textId="77777777" w:rsidR="0020731E" w:rsidRPr="0020731E" w:rsidRDefault="0020731E" w:rsidP="0020731E">
            <w:pPr>
              <w:rPr>
                <w:rFonts w:eastAsia="Times New Roman"/>
                <w:color w:val="000000"/>
                <w:sz w:val="22"/>
              </w:rPr>
            </w:pPr>
            <w:r w:rsidRPr="0020731E">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62980F2C" w14:textId="77777777" w:rsidR="0020731E" w:rsidRPr="0020731E" w:rsidRDefault="0020731E" w:rsidP="0020731E">
            <w:pPr>
              <w:rPr>
                <w:rFonts w:eastAsia="Times New Roman"/>
                <w:color w:val="000000"/>
                <w:sz w:val="22"/>
              </w:rPr>
            </w:pPr>
            <w:r w:rsidRPr="0020731E">
              <w:rPr>
                <w:rFonts w:eastAsia="Times New Roman"/>
                <w:color w:val="000000"/>
                <w:sz w:val="22"/>
              </w:rPr>
              <w:t>ЦТП 2/374</w:t>
            </w:r>
          </w:p>
        </w:tc>
        <w:tc>
          <w:tcPr>
            <w:tcW w:w="2560" w:type="dxa"/>
            <w:tcBorders>
              <w:top w:val="nil"/>
              <w:left w:val="nil"/>
              <w:bottom w:val="single" w:sz="4" w:space="0" w:color="auto"/>
              <w:right w:val="single" w:sz="4" w:space="0" w:color="auto"/>
            </w:tcBorders>
            <w:noWrap/>
            <w:vAlign w:val="bottom"/>
            <w:hideMark/>
          </w:tcPr>
          <w:p w14:paraId="7E8AF561" w14:textId="77777777" w:rsidR="0020731E" w:rsidRPr="0020731E" w:rsidRDefault="0020731E" w:rsidP="0020731E">
            <w:pPr>
              <w:rPr>
                <w:rFonts w:eastAsia="Times New Roman"/>
                <w:color w:val="000000"/>
                <w:sz w:val="22"/>
              </w:rPr>
            </w:pPr>
            <w:r w:rsidRPr="0020731E">
              <w:rPr>
                <w:rFonts w:eastAsia="Times New Roman"/>
                <w:color w:val="000000"/>
                <w:sz w:val="22"/>
              </w:rPr>
              <w:t>Ул. Ваупшасова, 16а</w:t>
            </w:r>
          </w:p>
        </w:tc>
        <w:tc>
          <w:tcPr>
            <w:tcW w:w="1220" w:type="dxa"/>
            <w:tcBorders>
              <w:top w:val="nil"/>
              <w:left w:val="nil"/>
              <w:bottom w:val="single" w:sz="4" w:space="0" w:color="auto"/>
              <w:right w:val="single" w:sz="4" w:space="0" w:color="auto"/>
            </w:tcBorders>
            <w:noWrap/>
            <w:vAlign w:val="bottom"/>
            <w:hideMark/>
          </w:tcPr>
          <w:p w14:paraId="33F487BF"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47086774"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r>
      <w:tr w:rsidR="0020731E" w:rsidRPr="0020731E" w14:paraId="3CC82A89"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44CA5A66" w14:textId="77777777" w:rsidR="0020731E" w:rsidRPr="0020731E" w:rsidRDefault="0020731E" w:rsidP="0020731E">
            <w:pPr>
              <w:jc w:val="right"/>
              <w:rPr>
                <w:rFonts w:eastAsia="Times New Roman"/>
                <w:color w:val="000000"/>
                <w:sz w:val="22"/>
              </w:rPr>
            </w:pPr>
            <w:r w:rsidRPr="0020731E">
              <w:rPr>
                <w:rFonts w:eastAsia="Times New Roman"/>
                <w:color w:val="000000"/>
                <w:sz w:val="22"/>
              </w:rPr>
              <w:t>4</w:t>
            </w:r>
          </w:p>
        </w:tc>
        <w:tc>
          <w:tcPr>
            <w:tcW w:w="1180" w:type="dxa"/>
            <w:tcBorders>
              <w:top w:val="nil"/>
              <w:left w:val="nil"/>
              <w:bottom w:val="single" w:sz="4" w:space="0" w:color="auto"/>
              <w:right w:val="single" w:sz="4" w:space="0" w:color="auto"/>
            </w:tcBorders>
            <w:noWrap/>
            <w:vAlign w:val="bottom"/>
            <w:hideMark/>
          </w:tcPr>
          <w:p w14:paraId="21FAD2DF" w14:textId="77777777" w:rsidR="0020731E" w:rsidRPr="0020731E" w:rsidRDefault="0020731E" w:rsidP="0020731E">
            <w:pPr>
              <w:rPr>
                <w:rFonts w:eastAsia="Times New Roman"/>
                <w:color w:val="000000"/>
                <w:sz w:val="22"/>
              </w:rPr>
            </w:pPr>
            <w:r w:rsidRPr="0020731E">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2E788A5B"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ЦТП </w:t>
            </w:r>
          </w:p>
        </w:tc>
        <w:tc>
          <w:tcPr>
            <w:tcW w:w="2560" w:type="dxa"/>
            <w:tcBorders>
              <w:top w:val="nil"/>
              <w:left w:val="nil"/>
              <w:bottom w:val="single" w:sz="4" w:space="0" w:color="auto"/>
              <w:right w:val="single" w:sz="4" w:space="0" w:color="auto"/>
            </w:tcBorders>
            <w:noWrap/>
            <w:vAlign w:val="bottom"/>
            <w:hideMark/>
          </w:tcPr>
          <w:p w14:paraId="61609AA0" w14:textId="77777777" w:rsidR="0020731E" w:rsidRPr="0020731E" w:rsidRDefault="0020731E" w:rsidP="0020731E">
            <w:pPr>
              <w:rPr>
                <w:rFonts w:eastAsia="Times New Roman"/>
                <w:color w:val="000000"/>
                <w:sz w:val="22"/>
              </w:rPr>
            </w:pPr>
            <w:r w:rsidRPr="0020731E">
              <w:rPr>
                <w:rFonts w:eastAsia="Times New Roman"/>
                <w:color w:val="000000"/>
                <w:sz w:val="22"/>
              </w:rPr>
              <w:t>Ул. Одесская, 57а</w:t>
            </w:r>
          </w:p>
        </w:tc>
        <w:tc>
          <w:tcPr>
            <w:tcW w:w="1220" w:type="dxa"/>
            <w:tcBorders>
              <w:top w:val="nil"/>
              <w:left w:val="nil"/>
              <w:bottom w:val="single" w:sz="4" w:space="0" w:color="auto"/>
              <w:right w:val="single" w:sz="4" w:space="0" w:color="auto"/>
            </w:tcBorders>
            <w:noWrap/>
            <w:vAlign w:val="bottom"/>
            <w:hideMark/>
          </w:tcPr>
          <w:p w14:paraId="5218D699"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1DED89B2" w14:textId="77777777" w:rsidR="0020731E" w:rsidRPr="0020731E" w:rsidRDefault="0020731E" w:rsidP="0020731E">
            <w:pPr>
              <w:jc w:val="right"/>
              <w:rPr>
                <w:rFonts w:eastAsia="Times New Roman"/>
                <w:color w:val="000000"/>
                <w:sz w:val="22"/>
              </w:rPr>
            </w:pPr>
            <w:r w:rsidRPr="0020731E">
              <w:rPr>
                <w:rFonts w:eastAsia="Times New Roman"/>
                <w:color w:val="000000"/>
                <w:sz w:val="22"/>
              </w:rPr>
              <w:t>4</w:t>
            </w:r>
          </w:p>
        </w:tc>
      </w:tr>
      <w:tr w:rsidR="0020731E" w:rsidRPr="0020731E" w14:paraId="0C39F7D3"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66149E70" w14:textId="77777777" w:rsidR="0020731E" w:rsidRPr="0020731E" w:rsidRDefault="0020731E" w:rsidP="0020731E">
            <w:pPr>
              <w:jc w:val="right"/>
              <w:rPr>
                <w:rFonts w:eastAsia="Times New Roman"/>
                <w:color w:val="000000"/>
                <w:sz w:val="22"/>
              </w:rPr>
            </w:pPr>
            <w:r w:rsidRPr="0020731E">
              <w:rPr>
                <w:rFonts w:eastAsia="Times New Roman"/>
                <w:color w:val="000000"/>
                <w:sz w:val="22"/>
              </w:rPr>
              <w:t>5</w:t>
            </w:r>
          </w:p>
        </w:tc>
        <w:tc>
          <w:tcPr>
            <w:tcW w:w="1180" w:type="dxa"/>
            <w:tcBorders>
              <w:top w:val="nil"/>
              <w:left w:val="nil"/>
              <w:bottom w:val="single" w:sz="4" w:space="0" w:color="auto"/>
              <w:right w:val="single" w:sz="4" w:space="0" w:color="auto"/>
            </w:tcBorders>
            <w:noWrap/>
            <w:vAlign w:val="bottom"/>
            <w:hideMark/>
          </w:tcPr>
          <w:p w14:paraId="400F1244" w14:textId="77777777" w:rsidR="0020731E" w:rsidRPr="0020731E" w:rsidRDefault="0020731E" w:rsidP="0020731E">
            <w:pPr>
              <w:rPr>
                <w:rFonts w:eastAsia="Times New Roman"/>
                <w:color w:val="000000"/>
                <w:sz w:val="22"/>
              </w:rPr>
            </w:pPr>
            <w:r w:rsidRPr="0020731E">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1D3CA3E8" w14:textId="77777777" w:rsidR="0020731E" w:rsidRPr="0020731E" w:rsidRDefault="0020731E" w:rsidP="0020731E">
            <w:pPr>
              <w:rPr>
                <w:rFonts w:eastAsia="Times New Roman"/>
                <w:color w:val="000000"/>
                <w:sz w:val="22"/>
              </w:rPr>
            </w:pPr>
            <w:r w:rsidRPr="0020731E">
              <w:rPr>
                <w:rFonts w:eastAsia="Times New Roman"/>
                <w:color w:val="000000"/>
                <w:sz w:val="22"/>
              </w:rPr>
              <w:t>ЦТП 5/397</w:t>
            </w:r>
          </w:p>
        </w:tc>
        <w:tc>
          <w:tcPr>
            <w:tcW w:w="2560" w:type="dxa"/>
            <w:tcBorders>
              <w:top w:val="nil"/>
              <w:left w:val="nil"/>
              <w:bottom w:val="single" w:sz="4" w:space="0" w:color="auto"/>
              <w:right w:val="single" w:sz="4" w:space="0" w:color="auto"/>
            </w:tcBorders>
            <w:noWrap/>
            <w:vAlign w:val="bottom"/>
            <w:hideMark/>
          </w:tcPr>
          <w:p w14:paraId="3A68AFA8" w14:textId="77777777" w:rsidR="0020731E" w:rsidRPr="0020731E" w:rsidRDefault="0020731E" w:rsidP="0020731E">
            <w:pPr>
              <w:rPr>
                <w:rFonts w:eastAsia="Times New Roman"/>
                <w:color w:val="000000"/>
                <w:sz w:val="22"/>
              </w:rPr>
            </w:pPr>
            <w:r w:rsidRPr="0020731E">
              <w:rPr>
                <w:rFonts w:eastAsia="Times New Roman"/>
                <w:color w:val="000000"/>
                <w:sz w:val="22"/>
              </w:rPr>
              <w:t>Ул. Герасименко, 29а</w:t>
            </w:r>
          </w:p>
        </w:tc>
        <w:tc>
          <w:tcPr>
            <w:tcW w:w="1220" w:type="dxa"/>
            <w:tcBorders>
              <w:top w:val="nil"/>
              <w:left w:val="nil"/>
              <w:bottom w:val="single" w:sz="4" w:space="0" w:color="auto"/>
              <w:right w:val="single" w:sz="4" w:space="0" w:color="auto"/>
            </w:tcBorders>
            <w:noWrap/>
            <w:vAlign w:val="bottom"/>
            <w:hideMark/>
          </w:tcPr>
          <w:p w14:paraId="5D279898"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5315F3E2"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770D4A7A"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26E52183" w14:textId="77777777" w:rsidR="0020731E" w:rsidRPr="0020731E" w:rsidRDefault="0020731E" w:rsidP="0020731E">
            <w:pPr>
              <w:jc w:val="right"/>
              <w:rPr>
                <w:rFonts w:eastAsia="Times New Roman"/>
                <w:color w:val="000000"/>
                <w:sz w:val="22"/>
              </w:rPr>
            </w:pPr>
            <w:r w:rsidRPr="0020731E">
              <w:rPr>
                <w:rFonts w:eastAsia="Times New Roman"/>
                <w:color w:val="000000"/>
                <w:sz w:val="22"/>
              </w:rPr>
              <w:t>6</w:t>
            </w:r>
          </w:p>
        </w:tc>
        <w:tc>
          <w:tcPr>
            <w:tcW w:w="1180" w:type="dxa"/>
            <w:tcBorders>
              <w:top w:val="nil"/>
              <w:left w:val="nil"/>
              <w:bottom w:val="single" w:sz="4" w:space="0" w:color="auto"/>
              <w:right w:val="single" w:sz="4" w:space="0" w:color="auto"/>
            </w:tcBorders>
            <w:noWrap/>
            <w:vAlign w:val="bottom"/>
            <w:hideMark/>
          </w:tcPr>
          <w:p w14:paraId="3F43597C" w14:textId="77777777" w:rsidR="0020731E" w:rsidRPr="0020731E" w:rsidRDefault="0020731E" w:rsidP="0020731E">
            <w:pPr>
              <w:rPr>
                <w:rFonts w:eastAsia="Times New Roman"/>
                <w:color w:val="000000"/>
                <w:sz w:val="22"/>
              </w:rPr>
            </w:pPr>
            <w:r w:rsidRPr="0020731E">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15CCBB0C" w14:textId="77777777" w:rsidR="0020731E" w:rsidRPr="0020731E" w:rsidRDefault="0020731E" w:rsidP="0020731E">
            <w:pPr>
              <w:rPr>
                <w:rFonts w:eastAsia="Times New Roman"/>
                <w:color w:val="000000"/>
                <w:sz w:val="22"/>
              </w:rPr>
            </w:pPr>
            <w:r w:rsidRPr="0020731E">
              <w:rPr>
                <w:rFonts w:eastAsia="Times New Roman"/>
                <w:color w:val="000000"/>
                <w:sz w:val="22"/>
              </w:rPr>
              <w:t>ЦТП6/397</w:t>
            </w:r>
          </w:p>
        </w:tc>
        <w:tc>
          <w:tcPr>
            <w:tcW w:w="2560" w:type="dxa"/>
            <w:tcBorders>
              <w:top w:val="nil"/>
              <w:left w:val="nil"/>
              <w:bottom w:val="single" w:sz="4" w:space="0" w:color="auto"/>
              <w:right w:val="single" w:sz="4" w:space="0" w:color="auto"/>
            </w:tcBorders>
            <w:noWrap/>
            <w:vAlign w:val="bottom"/>
            <w:hideMark/>
          </w:tcPr>
          <w:p w14:paraId="6A307C65" w14:textId="77777777" w:rsidR="0020731E" w:rsidRPr="0020731E" w:rsidRDefault="0020731E" w:rsidP="0020731E">
            <w:pPr>
              <w:rPr>
                <w:rFonts w:eastAsia="Times New Roman"/>
                <w:color w:val="000000"/>
                <w:sz w:val="22"/>
              </w:rPr>
            </w:pPr>
            <w:r w:rsidRPr="0020731E">
              <w:rPr>
                <w:rFonts w:eastAsia="Times New Roman"/>
                <w:color w:val="000000"/>
                <w:sz w:val="22"/>
              </w:rPr>
              <w:t>Ул. Герасименко, 13а</w:t>
            </w:r>
          </w:p>
        </w:tc>
        <w:tc>
          <w:tcPr>
            <w:tcW w:w="1220" w:type="dxa"/>
            <w:tcBorders>
              <w:top w:val="nil"/>
              <w:left w:val="nil"/>
              <w:bottom w:val="single" w:sz="4" w:space="0" w:color="auto"/>
              <w:right w:val="single" w:sz="4" w:space="0" w:color="auto"/>
            </w:tcBorders>
            <w:noWrap/>
            <w:vAlign w:val="bottom"/>
            <w:hideMark/>
          </w:tcPr>
          <w:p w14:paraId="61212201"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4F226F1B"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r>
      <w:tr w:rsidR="0020731E" w:rsidRPr="0020731E" w14:paraId="6413D0B8"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53EF2B32" w14:textId="77777777" w:rsidR="0020731E" w:rsidRPr="0020731E" w:rsidRDefault="0020731E" w:rsidP="0020731E">
            <w:pPr>
              <w:jc w:val="right"/>
              <w:rPr>
                <w:rFonts w:eastAsia="Times New Roman"/>
                <w:color w:val="000000"/>
                <w:sz w:val="22"/>
              </w:rPr>
            </w:pPr>
            <w:r w:rsidRPr="0020731E">
              <w:rPr>
                <w:rFonts w:eastAsia="Times New Roman"/>
                <w:color w:val="000000"/>
                <w:sz w:val="22"/>
              </w:rPr>
              <w:t>7</w:t>
            </w:r>
          </w:p>
        </w:tc>
        <w:tc>
          <w:tcPr>
            <w:tcW w:w="1180" w:type="dxa"/>
            <w:tcBorders>
              <w:top w:val="nil"/>
              <w:left w:val="nil"/>
              <w:bottom w:val="single" w:sz="4" w:space="0" w:color="auto"/>
              <w:right w:val="single" w:sz="4" w:space="0" w:color="auto"/>
            </w:tcBorders>
            <w:noWrap/>
            <w:vAlign w:val="bottom"/>
            <w:hideMark/>
          </w:tcPr>
          <w:p w14:paraId="19590731" w14:textId="77777777" w:rsidR="0020731E" w:rsidRPr="0020731E" w:rsidRDefault="0020731E" w:rsidP="0020731E">
            <w:pPr>
              <w:rPr>
                <w:rFonts w:eastAsia="Times New Roman"/>
                <w:color w:val="000000"/>
                <w:sz w:val="22"/>
              </w:rPr>
            </w:pPr>
            <w:r w:rsidRPr="0020731E">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0775971B" w14:textId="77777777" w:rsidR="0020731E" w:rsidRPr="0020731E" w:rsidRDefault="0020731E" w:rsidP="0020731E">
            <w:pPr>
              <w:rPr>
                <w:rFonts w:eastAsia="Times New Roman"/>
                <w:color w:val="000000"/>
                <w:sz w:val="22"/>
              </w:rPr>
            </w:pPr>
            <w:r w:rsidRPr="0020731E">
              <w:rPr>
                <w:rFonts w:eastAsia="Times New Roman"/>
                <w:color w:val="000000"/>
                <w:sz w:val="22"/>
              </w:rPr>
              <w:t>ЦТП 10/829</w:t>
            </w:r>
          </w:p>
        </w:tc>
        <w:tc>
          <w:tcPr>
            <w:tcW w:w="2560" w:type="dxa"/>
            <w:tcBorders>
              <w:top w:val="nil"/>
              <w:left w:val="nil"/>
              <w:bottom w:val="single" w:sz="4" w:space="0" w:color="auto"/>
              <w:right w:val="single" w:sz="4" w:space="0" w:color="auto"/>
            </w:tcBorders>
            <w:noWrap/>
            <w:vAlign w:val="bottom"/>
            <w:hideMark/>
          </w:tcPr>
          <w:p w14:paraId="4532920B" w14:textId="77777777" w:rsidR="0020731E" w:rsidRPr="0020731E" w:rsidRDefault="0020731E" w:rsidP="0020731E">
            <w:pPr>
              <w:rPr>
                <w:rFonts w:eastAsia="Times New Roman"/>
                <w:color w:val="000000"/>
                <w:sz w:val="22"/>
              </w:rPr>
            </w:pPr>
            <w:r w:rsidRPr="0020731E">
              <w:rPr>
                <w:rFonts w:eastAsia="Times New Roman"/>
                <w:color w:val="000000"/>
                <w:sz w:val="22"/>
              </w:rPr>
              <w:t>Ул. Якубова, 52а</w:t>
            </w:r>
          </w:p>
        </w:tc>
        <w:tc>
          <w:tcPr>
            <w:tcW w:w="1220" w:type="dxa"/>
            <w:tcBorders>
              <w:top w:val="nil"/>
              <w:left w:val="nil"/>
              <w:bottom w:val="single" w:sz="4" w:space="0" w:color="auto"/>
              <w:right w:val="single" w:sz="4" w:space="0" w:color="auto"/>
            </w:tcBorders>
            <w:noWrap/>
            <w:vAlign w:val="bottom"/>
            <w:hideMark/>
          </w:tcPr>
          <w:p w14:paraId="4019826B" w14:textId="77777777" w:rsidR="0020731E" w:rsidRPr="0020731E" w:rsidRDefault="0020731E" w:rsidP="0020731E">
            <w:pPr>
              <w:jc w:val="right"/>
              <w:rPr>
                <w:rFonts w:eastAsia="Times New Roman"/>
                <w:color w:val="000000"/>
                <w:sz w:val="22"/>
              </w:rPr>
            </w:pPr>
            <w:r w:rsidRPr="0020731E">
              <w:rPr>
                <w:rFonts w:eastAsia="Times New Roman"/>
                <w:color w:val="000000"/>
                <w:sz w:val="22"/>
              </w:rPr>
              <w:t>5</w:t>
            </w:r>
          </w:p>
        </w:tc>
        <w:tc>
          <w:tcPr>
            <w:tcW w:w="1260" w:type="dxa"/>
            <w:tcBorders>
              <w:top w:val="nil"/>
              <w:left w:val="nil"/>
              <w:bottom w:val="single" w:sz="4" w:space="0" w:color="auto"/>
              <w:right w:val="single" w:sz="4" w:space="0" w:color="auto"/>
            </w:tcBorders>
            <w:noWrap/>
            <w:vAlign w:val="bottom"/>
            <w:hideMark/>
          </w:tcPr>
          <w:p w14:paraId="2DAD1538"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15AC72E3"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673B18B4" w14:textId="77777777" w:rsidR="0020731E" w:rsidRPr="0020731E" w:rsidRDefault="0020731E" w:rsidP="0020731E">
            <w:pPr>
              <w:jc w:val="right"/>
              <w:rPr>
                <w:rFonts w:eastAsia="Times New Roman"/>
                <w:color w:val="000000"/>
                <w:sz w:val="22"/>
              </w:rPr>
            </w:pPr>
            <w:r w:rsidRPr="0020731E">
              <w:rPr>
                <w:rFonts w:eastAsia="Times New Roman"/>
                <w:color w:val="000000"/>
                <w:sz w:val="22"/>
              </w:rPr>
              <w:t>8</w:t>
            </w:r>
          </w:p>
        </w:tc>
        <w:tc>
          <w:tcPr>
            <w:tcW w:w="1180" w:type="dxa"/>
            <w:tcBorders>
              <w:top w:val="nil"/>
              <w:left w:val="nil"/>
              <w:bottom w:val="single" w:sz="4" w:space="0" w:color="auto"/>
              <w:right w:val="single" w:sz="4" w:space="0" w:color="auto"/>
            </w:tcBorders>
            <w:noWrap/>
            <w:vAlign w:val="bottom"/>
            <w:hideMark/>
          </w:tcPr>
          <w:p w14:paraId="612FA6E0" w14:textId="77777777" w:rsidR="0020731E" w:rsidRPr="0020731E" w:rsidRDefault="0020731E" w:rsidP="0020731E">
            <w:pPr>
              <w:rPr>
                <w:rFonts w:eastAsia="Times New Roman"/>
                <w:color w:val="000000"/>
                <w:sz w:val="22"/>
              </w:rPr>
            </w:pPr>
            <w:r w:rsidRPr="0020731E">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7C21D861" w14:textId="77777777" w:rsidR="0020731E" w:rsidRPr="0020731E" w:rsidRDefault="0020731E" w:rsidP="0020731E">
            <w:pPr>
              <w:rPr>
                <w:rFonts w:eastAsia="Times New Roman"/>
                <w:color w:val="000000"/>
                <w:sz w:val="22"/>
              </w:rPr>
            </w:pPr>
            <w:r w:rsidRPr="0020731E">
              <w:rPr>
                <w:rFonts w:eastAsia="Times New Roman"/>
                <w:color w:val="000000"/>
                <w:sz w:val="22"/>
              </w:rPr>
              <w:t>ЦТП 1/297</w:t>
            </w:r>
          </w:p>
        </w:tc>
        <w:tc>
          <w:tcPr>
            <w:tcW w:w="2560" w:type="dxa"/>
            <w:tcBorders>
              <w:top w:val="nil"/>
              <w:left w:val="nil"/>
              <w:bottom w:val="single" w:sz="4" w:space="0" w:color="auto"/>
              <w:right w:val="single" w:sz="4" w:space="0" w:color="auto"/>
            </w:tcBorders>
            <w:noWrap/>
            <w:vAlign w:val="bottom"/>
            <w:hideMark/>
          </w:tcPr>
          <w:p w14:paraId="39770EDA" w14:textId="77777777" w:rsidR="0020731E" w:rsidRPr="0020731E" w:rsidRDefault="0020731E" w:rsidP="0020731E">
            <w:pPr>
              <w:rPr>
                <w:rFonts w:eastAsia="Times New Roman"/>
                <w:color w:val="000000"/>
                <w:sz w:val="22"/>
              </w:rPr>
            </w:pPr>
            <w:r w:rsidRPr="0020731E">
              <w:rPr>
                <w:rFonts w:eastAsia="Times New Roman"/>
                <w:color w:val="000000"/>
                <w:sz w:val="22"/>
              </w:rPr>
              <w:t>Ул. Маяковского, 152 а</w:t>
            </w:r>
          </w:p>
        </w:tc>
        <w:tc>
          <w:tcPr>
            <w:tcW w:w="1220" w:type="dxa"/>
            <w:tcBorders>
              <w:top w:val="nil"/>
              <w:left w:val="nil"/>
              <w:bottom w:val="single" w:sz="4" w:space="0" w:color="auto"/>
              <w:right w:val="single" w:sz="4" w:space="0" w:color="auto"/>
            </w:tcBorders>
            <w:noWrap/>
            <w:vAlign w:val="bottom"/>
            <w:hideMark/>
          </w:tcPr>
          <w:p w14:paraId="2781A6BA"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33E5E5C5"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r>
      <w:tr w:rsidR="0020731E" w:rsidRPr="0020731E" w14:paraId="3787FA3C"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13C02A69" w14:textId="77777777" w:rsidR="0020731E" w:rsidRPr="0020731E" w:rsidRDefault="0020731E" w:rsidP="0020731E">
            <w:pPr>
              <w:jc w:val="right"/>
              <w:rPr>
                <w:rFonts w:eastAsia="Times New Roman"/>
                <w:color w:val="000000"/>
                <w:sz w:val="22"/>
              </w:rPr>
            </w:pPr>
            <w:r w:rsidRPr="0020731E">
              <w:rPr>
                <w:rFonts w:eastAsia="Times New Roman"/>
                <w:color w:val="000000"/>
                <w:sz w:val="22"/>
              </w:rPr>
              <w:t>9</w:t>
            </w:r>
          </w:p>
        </w:tc>
        <w:tc>
          <w:tcPr>
            <w:tcW w:w="1180" w:type="dxa"/>
            <w:tcBorders>
              <w:top w:val="nil"/>
              <w:left w:val="nil"/>
              <w:bottom w:val="single" w:sz="4" w:space="0" w:color="auto"/>
              <w:right w:val="single" w:sz="4" w:space="0" w:color="auto"/>
            </w:tcBorders>
            <w:noWrap/>
            <w:vAlign w:val="bottom"/>
            <w:hideMark/>
          </w:tcPr>
          <w:p w14:paraId="4E27BD9C" w14:textId="77777777" w:rsidR="0020731E" w:rsidRPr="0020731E" w:rsidRDefault="0020731E" w:rsidP="0020731E">
            <w:pPr>
              <w:rPr>
                <w:rFonts w:eastAsia="Times New Roman"/>
                <w:color w:val="000000"/>
                <w:sz w:val="22"/>
              </w:rPr>
            </w:pPr>
            <w:r w:rsidRPr="0020731E">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65A1DDBD" w14:textId="77777777" w:rsidR="0020731E" w:rsidRPr="0020731E" w:rsidRDefault="0020731E" w:rsidP="0020731E">
            <w:pPr>
              <w:rPr>
                <w:rFonts w:eastAsia="Times New Roman"/>
                <w:color w:val="000000"/>
                <w:sz w:val="22"/>
              </w:rPr>
            </w:pPr>
            <w:r w:rsidRPr="0020731E">
              <w:rPr>
                <w:rFonts w:eastAsia="Times New Roman"/>
                <w:color w:val="000000"/>
                <w:sz w:val="22"/>
              </w:rPr>
              <w:t>ЦТП 3/206</w:t>
            </w:r>
          </w:p>
        </w:tc>
        <w:tc>
          <w:tcPr>
            <w:tcW w:w="2560" w:type="dxa"/>
            <w:tcBorders>
              <w:top w:val="nil"/>
              <w:left w:val="nil"/>
              <w:bottom w:val="single" w:sz="4" w:space="0" w:color="auto"/>
              <w:right w:val="single" w:sz="4" w:space="0" w:color="auto"/>
            </w:tcBorders>
            <w:noWrap/>
            <w:vAlign w:val="bottom"/>
            <w:hideMark/>
          </w:tcPr>
          <w:p w14:paraId="0DC49439" w14:textId="77777777" w:rsidR="0020731E" w:rsidRPr="0020731E" w:rsidRDefault="0020731E" w:rsidP="0020731E">
            <w:pPr>
              <w:rPr>
                <w:rFonts w:eastAsia="Times New Roman"/>
                <w:color w:val="000000"/>
                <w:sz w:val="22"/>
              </w:rPr>
            </w:pPr>
            <w:r w:rsidRPr="0020731E">
              <w:rPr>
                <w:rFonts w:eastAsia="Times New Roman"/>
                <w:color w:val="000000"/>
                <w:sz w:val="22"/>
              </w:rPr>
              <w:t>Ул. Жуковского, 6а</w:t>
            </w:r>
          </w:p>
        </w:tc>
        <w:tc>
          <w:tcPr>
            <w:tcW w:w="1220" w:type="dxa"/>
            <w:tcBorders>
              <w:top w:val="nil"/>
              <w:left w:val="nil"/>
              <w:bottom w:val="single" w:sz="4" w:space="0" w:color="auto"/>
              <w:right w:val="single" w:sz="4" w:space="0" w:color="auto"/>
            </w:tcBorders>
            <w:noWrap/>
            <w:vAlign w:val="bottom"/>
            <w:hideMark/>
          </w:tcPr>
          <w:p w14:paraId="49770C26"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7719E58B"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r>
      <w:tr w:rsidR="0020731E" w:rsidRPr="0020731E" w14:paraId="0D67B7E8"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7697A9A2" w14:textId="77777777" w:rsidR="0020731E" w:rsidRPr="0020731E" w:rsidRDefault="0020731E" w:rsidP="0020731E">
            <w:pPr>
              <w:jc w:val="right"/>
              <w:rPr>
                <w:rFonts w:eastAsia="Times New Roman"/>
                <w:color w:val="000000"/>
                <w:sz w:val="22"/>
              </w:rPr>
            </w:pPr>
            <w:r w:rsidRPr="0020731E">
              <w:rPr>
                <w:rFonts w:eastAsia="Times New Roman"/>
                <w:color w:val="000000"/>
                <w:sz w:val="22"/>
              </w:rPr>
              <w:t>10</w:t>
            </w:r>
          </w:p>
        </w:tc>
        <w:tc>
          <w:tcPr>
            <w:tcW w:w="1180" w:type="dxa"/>
            <w:tcBorders>
              <w:top w:val="nil"/>
              <w:left w:val="nil"/>
              <w:bottom w:val="single" w:sz="4" w:space="0" w:color="auto"/>
              <w:right w:val="single" w:sz="4" w:space="0" w:color="auto"/>
            </w:tcBorders>
            <w:noWrap/>
            <w:vAlign w:val="bottom"/>
            <w:hideMark/>
          </w:tcPr>
          <w:p w14:paraId="3353A3E3" w14:textId="77777777" w:rsidR="0020731E" w:rsidRPr="0020731E" w:rsidRDefault="0020731E" w:rsidP="0020731E">
            <w:pPr>
              <w:rPr>
                <w:rFonts w:eastAsia="Times New Roman"/>
                <w:color w:val="000000"/>
                <w:sz w:val="22"/>
              </w:rPr>
            </w:pPr>
            <w:r w:rsidRPr="0020731E">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2AC31501" w14:textId="77777777" w:rsidR="0020731E" w:rsidRPr="0020731E" w:rsidRDefault="0020731E" w:rsidP="0020731E">
            <w:pPr>
              <w:rPr>
                <w:rFonts w:eastAsia="Times New Roman"/>
                <w:color w:val="000000"/>
                <w:sz w:val="22"/>
              </w:rPr>
            </w:pPr>
            <w:r w:rsidRPr="0020731E">
              <w:rPr>
                <w:rFonts w:eastAsia="Times New Roman"/>
                <w:color w:val="000000"/>
                <w:sz w:val="22"/>
              </w:rPr>
              <w:t>КПУТ 1/741 в ТК</w:t>
            </w:r>
          </w:p>
        </w:tc>
        <w:tc>
          <w:tcPr>
            <w:tcW w:w="2560" w:type="dxa"/>
            <w:tcBorders>
              <w:top w:val="nil"/>
              <w:left w:val="nil"/>
              <w:bottom w:val="single" w:sz="4" w:space="0" w:color="auto"/>
              <w:right w:val="single" w:sz="4" w:space="0" w:color="auto"/>
            </w:tcBorders>
            <w:noWrap/>
            <w:vAlign w:val="bottom"/>
            <w:hideMark/>
          </w:tcPr>
          <w:p w14:paraId="1909A387" w14:textId="77777777" w:rsidR="0020731E" w:rsidRPr="0020731E" w:rsidRDefault="0020731E" w:rsidP="0020731E">
            <w:pPr>
              <w:rPr>
                <w:rFonts w:eastAsia="Times New Roman"/>
                <w:color w:val="000000"/>
                <w:sz w:val="22"/>
              </w:rPr>
            </w:pPr>
            <w:r w:rsidRPr="0020731E">
              <w:rPr>
                <w:rFonts w:eastAsia="Times New Roman"/>
                <w:color w:val="000000"/>
                <w:sz w:val="22"/>
              </w:rPr>
              <w:t>Ул. Германовская, 19</w:t>
            </w:r>
          </w:p>
        </w:tc>
        <w:tc>
          <w:tcPr>
            <w:tcW w:w="1220" w:type="dxa"/>
            <w:tcBorders>
              <w:top w:val="nil"/>
              <w:left w:val="nil"/>
              <w:bottom w:val="single" w:sz="4" w:space="0" w:color="auto"/>
              <w:right w:val="single" w:sz="4" w:space="0" w:color="auto"/>
            </w:tcBorders>
            <w:noWrap/>
            <w:vAlign w:val="bottom"/>
            <w:hideMark/>
          </w:tcPr>
          <w:p w14:paraId="21D3358E"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3EBA5550"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r>
      <w:tr w:rsidR="0020731E" w:rsidRPr="0020731E" w14:paraId="67B28C5A"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5F06EA97" w14:textId="77777777" w:rsidR="0020731E" w:rsidRPr="0020731E" w:rsidRDefault="0020731E" w:rsidP="0020731E">
            <w:pPr>
              <w:jc w:val="right"/>
              <w:rPr>
                <w:rFonts w:eastAsia="Times New Roman"/>
                <w:color w:val="000000"/>
                <w:sz w:val="22"/>
              </w:rPr>
            </w:pPr>
            <w:r w:rsidRPr="0020731E">
              <w:rPr>
                <w:rFonts w:eastAsia="Times New Roman"/>
                <w:color w:val="000000"/>
                <w:sz w:val="22"/>
              </w:rPr>
              <w:t>11</w:t>
            </w:r>
          </w:p>
        </w:tc>
        <w:tc>
          <w:tcPr>
            <w:tcW w:w="1180" w:type="dxa"/>
            <w:tcBorders>
              <w:top w:val="nil"/>
              <w:left w:val="nil"/>
              <w:bottom w:val="single" w:sz="4" w:space="0" w:color="auto"/>
              <w:right w:val="single" w:sz="4" w:space="0" w:color="auto"/>
            </w:tcBorders>
            <w:noWrap/>
            <w:vAlign w:val="bottom"/>
            <w:hideMark/>
          </w:tcPr>
          <w:p w14:paraId="27627C3F" w14:textId="77777777" w:rsidR="0020731E" w:rsidRPr="0020731E" w:rsidRDefault="0020731E" w:rsidP="0020731E">
            <w:pPr>
              <w:rPr>
                <w:rFonts w:eastAsia="Times New Roman"/>
                <w:color w:val="000000"/>
                <w:sz w:val="22"/>
              </w:rPr>
            </w:pPr>
            <w:r w:rsidRPr="0020731E">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08454B1E" w14:textId="77777777" w:rsidR="0020731E" w:rsidRPr="0020731E" w:rsidRDefault="0020731E" w:rsidP="0020731E">
            <w:pPr>
              <w:rPr>
                <w:rFonts w:eastAsia="Times New Roman"/>
                <w:color w:val="000000"/>
                <w:sz w:val="22"/>
              </w:rPr>
            </w:pPr>
            <w:r w:rsidRPr="0020731E">
              <w:rPr>
                <w:rFonts w:eastAsia="Times New Roman"/>
                <w:color w:val="000000"/>
                <w:sz w:val="22"/>
              </w:rPr>
              <w:t>ЦТП 2/046</w:t>
            </w:r>
          </w:p>
        </w:tc>
        <w:tc>
          <w:tcPr>
            <w:tcW w:w="2560" w:type="dxa"/>
            <w:tcBorders>
              <w:top w:val="nil"/>
              <w:left w:val="nil"/>
              <w:bottom w:val="single" w:sz="4" w:space="0" w:color="auto"/>
              <w:right w:val="single" w:sz="4" w:space="0" w:color="auto"/>
            </w:tcBorders>
            <w:noWrap/>
            <w:vAlign w:val="bottom"/>
            <w:hideMark/>
          </w:tcPr>
          <w:p w14:paraId="655F6349"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Старовиленская</w:t>
            </w:r>
            <w:proofErr w:type="spellEnd"/>
            <w:r w:rsidRPr="0020731E">
              <w:rPr>
                <w:rFonts w:eastAsia="Times New Roman"/>
                <w:color w:val="000000"/>
                <w:sz w:val="22"/>
              </w:rPr>
              <w:t>, 26а</w:t>
            </w:r>
          </w:p>
        </w:tc>
        <w:tc>
          <w:tcPr>
            <w:tcW w:w="1220" w:type="dxa"/>
            <w:tcBorders>
              <w:top w:val="nil"/>
              <w:left w:val="nil"/>
              <w:bottom w:val="single" w:sz="4" w:space="0" w:color="auto"/>
              <w:right w:val="single" w:sz="4" w:space="0" w:color="auto"/>
            </w:tcBorders>
            <w:noWrap/>
            <w:vAlign w:val="bottom"/>
            <w:hideMark/>
          </w:tcPr>
          <w:p w14:paraId="1770D9DD"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5F62ADCD"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30B18E0F"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47BF54B4" w14:textId="77777777" w:rsidR="0020731E" w:rsidRPr="0020731E" w:rsidRDefault="0020731E" w:rsidP="0020731E">
            <w:pPr>
              <w:jc w:val="right"/>
              <w:rPr>
                <w:rFonts w:eastAsia="Times New Roman"/>
                <w:color w:val="000000"/>
                <w:sz w:val="22"/>
              </w:rPr>
            </w:pPr>
            <w:r w:rsidRPr="0020731E">
              <w:rPr>
                <w:rFonts w:eastAsia="Times New Roman"/>
                <w:color w:val="000000"/>
                <w:sz w:val="22"/>
              </w:rPr>
              <w:t>12</w:t>
            </w:r>
          </w:p>
        </w:tc>
        <w:tc>
          <w:tcPr>
            <w:tcW w:w="1180" w:type="dxa"/>
            <w:tcBorders>
              <w:top w:val="nil"/>
              <w:left w:val="nil"/>
              <w:bottom w:val="single" w:sz="4" w:space="0" w:color="auto"/>
              <w:right w:val="single" w:sz="4" w:space="0" w:color="auto"/>
            </w:tcBorders>
            <w:noWrap/>
            <w:vAlign w:val="bottom"/>
            <w:hideMark/>
          </w:tcPr>
          <w:p w14:paraId="12214879" w14:textId="77777777" w:rsidR="0020731E" w:rsidRPr="0020731E" w:rsidRDefault="0020731E" w:rsidP="0020731E">
            <w:pPr>
              <w:rPr>
                <w:rFonts w:eastAsia="Times New Roman"/>
                <w:color w:val="000000"/>
                <w:sz w:val="22"/>
              </w:rPr>
            </w:pPr>
            <w:r w:rsidRPr="0020731E">
              <w:rPr>
                <w:rFonts w:eastAsia="Times New Roman"/>
                <w:color w:val="000000"/>
                <w:sz w:val="22"/>
              </w:rPr>
              <w:t>РТС-3</w:t>
            </w:r>
          </w:p>
        </w:tc>
        <w:tc>
          <w:tcPr>
            <w:tcW w:w="1780" w:type="dxa"/>
            <w:tcBorders>
              <w:top w:val="nil"/>
              <w:left w:val="nil"/>
              <w:bottom w:val="single" w:sz="4" w:space="0" w:color="auto"/>
              <w:right w:val="single" w:sz="4" w:space="0" w:color="auto"/>
            </w:tcBorders>
            <w:noWrap/>
            <w:vAlign w:val="bottom"/>
            <w:hideMark/>
          </w:tcPr>
          <w:p w14:paraId="21E5FD96" w14:textId="77777777" w:rsidR="0020731E" w:rsidRPr="0020731E" w:rsidRDefault="0020731E" w:rsidP="0020731E">
            <w:pPr>
              <w:rPr>
                <w:rFonts w:eastAsia="Times New Roman"/>
                <w:color w:val="000000"/>
                <w:sz w:val="22"/>
              </w:rPr>
            </w:pPr>
            <w:r w:rsidRPr="0020731E">
              <w:rPr>
                <w:rFonts w:eastAsia="Times New Roman"/>
                <w:color w:val="000000"/>
                <w:sz w:val="22"/>
              </w:rPr>
              <w:t>ЦТП 1/166</w:t>
            </w:r>
          </w:p>
        </w:tc>
        <w:tc>
          <w:tcPr>
            <w:tcW w:w="2560" w:type="dxa"/>
            <w:tcBorders>
              <w:top w:val="nil"/>
              <w:left w:val="nil"/>
              <w:bottom w:val="single" w:sz="4" w:space="0" w:color="auto"/>
              <w:right w:val="single" w:sz="4" w:space="0" w:color="auto"/>
            </w:tcBorders>
            <w:noWrap/>
            <w:vAlign w:val="bottom"/>
            <w:hideMark/>
          </w:tcPr>
          <w:p w14:paraId="0F3E1CBE" w14:textId="77777777" w:rsidR="0020731E" w:rsidRPr="0020731E" w:rsidRDefault="0020731E" w:rsidP="0020731E">
            <w:pPr>
              <w:rPr>
                <w:rFonts w:eastAsia="Times New Roman"/>
                <w:color w:val="000000"/>
                <w:sz w:val="22"/>
              </w:rPr>
            </w:pPr>
            <w:r w:rsidRPr="0020731E">
              <w:rPr>
                <w:rFonts w:eastAsia="Times New Roman"/>
                <w:color w:val="000000"/>
                <w:sz w:val="22"/>
              </w:rPr>
              <w:t>Ул. Сторожевская, 8б</w:t>
            </w:r>
          </w:p>
        </w:tc>
        <w:tc>
          <w:tcPr>
            <w:tcW w:w="1220" w:type="dxa"/>
            <w:tcBorders>
              <w:top w:val="nil"/>
              <w:left w:val="nil"/>
              <w:bottom w:val="single" w:sz="4" w:space="0" w:color="auto"/>
              <w:right w:val="single" w:sz="4" w:space="0" w:color="auto"/>
            </w:tcBorders>
            <w:noWrap/>
            <w:vAlign w:val="bottom"/>
            <w:hideMark/>
          </w:tcPr>
          <w:p w14:paraId="5CE14FCE"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c>
          <w:tcPr>
            <w:tcW w:w="1260" w:type="dxa"/>
            <w:tcBorders>
              <w:top w:val="nil"/>
              <w:left w:val="nil"/>
              <w:bottom w:val="single" w:sz="4" w:space="0" w:color="auto"/>
              <w:right w:val="single" w:sz="4" w:space="0" w:color="auto"/>
            </w:tcBorders>
            <w:noWrap/>
            <w:vAlign w:val="bottom"/>
            <w:hideMark/>
          </w:tcPr>
          <w:p w14:paraId="4ABF872C"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r>
      <w:tr w:rsidR="0020731E" w:rsidRPr="0020731E" w14:paraId="4932846F"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26A39E95" w14:textId="77777777" w:rsidR="0020731E" w:rsidRPr="0020731E" w:rsidRDefault="0020731E" w:rsidP="0020731E">
            <w:pPr>
              <w:jc w:val="right"/>
              <w:rPr>
                <w:rFonts w:eastAsia="Times New Roman"/>
                <w:color w:val="000000"/>
                <w:sz w:val="22"/>
              </w:rPr>
            </w:pPr>
            <w:r w:rsidRPr="0020731E">
              <w:rPr>
                <w:rFonts w:eastAsia="Times New Roman"/>
                <w:color w:val="000000"/>
                <w:sz w:val="22"/>
              </w:rPr>
              <w:t>13</w:t>
            </w:r>
          </w:p>
        </w:tc>
        <w:tc>
          <w:tcPr>
            <w:tcW w:w="1180" w:type="dxa"/>
            <w:tcBorders>
              <w:top w:val="nil"/>
              <w:left w:val="nil"/>
              <w:bottom w:val="single" w:sz="4" w:space="0" w:color="auto"/>
              <w:right w:val="single" w:sz="4" w:space="0" w:color="auto"/>
            </w:tcBorders>
            <w:noWrap/>
            <w:vAlign w:val="bottom"/>
            <w:hideMark/>
          </w:tcPr>
          <w:p w14:paraId="6E077864"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2FA2925C" w14:textId="77777777" w:rsidR="0020731E" w:rsidRPr="0020731E" w:rsidRDefault="0020731E" w:rsidP="0020731E">
            <w:pPr>
              <w:rPr>
                <w:rFonts w:eastAsia="Times New Roman"/>
                <w:color w:val="000000"/>
                <w:sz w:val="22"/>
              </w:rPr>
            </w:pPr>
            <w:r w:rsidRPr="0020731E">
              <w:rPr>
                <w:rFonts w:eastAsia="Times New Roman"/>
                <w:color w:val="000000"/>
                <w:sz w:val="22"/>
              </w:rPr>
              <w:t>ЦТП 2/53</w:t>
            </w:r>
          </w:p>
        </w:tc>
        <w:tc>
          <w:tcPr>
            <w:tcW w:w="2560" w:type="dxa"/>
            <w:tcBorders>
              <w:top w:val="nil"/>
              <w:left w:val="nil"/>
              <w:bottom w:val="single" w:sz="4" w:space="0" w:color="auto"/>
              <w:right w:val="single" w:sz="4" w:space="0" w:color="auto"/>
            </w:tcBorders>
            <w:noWrap/>
            <w:vAlign w:val="bottom"/>
            <w:hideMark/>
          </w:tcPr>
          <w:p w14:paraId="0AD59AFB" w14:textId="77777777" w:rsidR="0020731E" w:rsidRPr="0020731E" w:rsidRDefault="0020731E" w:rsidP="0020731E">
            <w:pPr>
              <w:rPr>
                <w:rFonts w:eastAsia="Times New Roman"/>
                <w:color w:val="000000"/>
                <w:sz w:val="22"/>
              </w:rPr>
            </w:pPr>
            <w:r w:rsidRPr="0020731E">
              <w:rPr>
                <w:rFonts w:eastAsia="Times New Roman"/>
                <w:color w:val="000000"/>
                <w:sz w:val="22"/>
              </w:rPr>
              <w:t>Ул. Прилукская, 50а</w:t>
            </w:r>
          </w:p>
        </w:tc>
        <w:tc>
          <w:tcPr>
            <w:tcW w:w="1220" w:type="dxa"/>
            <w:tcBorders>
              <w:top w:val="nil"/>
              <w:left w:val="nil"/>
              <w:bottom w:val="single" w:sz="4" w:space="0" w:color="auto"/>
              <w:right w:val="single" w:sz="4" w:space="0" w:color="auto"/>
            </w:tcBorders>
            <w:noWrap/>
            <w:vAlign w:val="bottom"/>
            <w:hideMark/>
          </w:tcPr>
          <w:p w14:paraId="3FA75491"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11642029"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0997FEB1"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20F715D" w14:textId="77777777" w:rsidR="0020731E" w:rsidRPr="0020731E" w:rsidRDefault="0020731E" w:rsidP="0020731E">
            <w:pPr>
              <w:jc w:val="right"/>
              <w:rPr>
                <w:rFonts w:eastAsia="Times New Roman"/>
                <w:color w:val="000000"/>
                <w:sz w:val="22"/>
              </w:rPr>
            </w:pPr>
            <w:r w:rsidRPr="0020731E">
              <w:rPr>
                <w:rFonts w:eastAsia="Times New Roman"/>
                <w:color w:val="000000"/>
                <w:sz w:val="22"/>
              </w:rPr>
              <w:t>14</w:t>
            </w:r>
          </w:p>
        </w:tc>
        <w:tc>
          <w:tcPr>
            <w:tcW w:w="1180" w:type="dxa"/>
            <w:tcBorders>
              <w:top w:val="nil"/>
              <w:left w:val="nil"/>
              <w:bottom w:val="single" w:sz="4" w:space="0" w:color="auto"/>
              <w:right w:val="single" w:sz="4" w:space="0" w:color="auto"/>
            </w:tcBorders>
            <w:noWrap/>
            <w:vAlign w:val="bottom"/>
            <w:hideMark/>
          </w:tcPr>
          <w:p w14:paraId="157CCADD"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6F7F3E19" w14:textId="77777777" w:rsidR="0020731E" w:rsidRPr="0020731E" w:rsidRDefault="0020731E" w:rsidP="0020731E">
            <w:pPr>
              <w:rPr>
                <w:rFonts w:eastAsia="Times New Roman"/>
                <w:color w:val="000000"/>
                <w:sz w:val="22"/>
              </w:rPr>
            </w:pPr>
            <w:r w:rsidRPr="0020731E">
              <w:rPr>
                <w:rFonts w:eastAsia="Times New Roman"/>
                <w:color w:val="000000"/>
                <w:sz w:val="22"/>
              </w:rPr>
              <w:t>ЦТП 7/531</w:t>
            </w:r>
          </w:p>
        </w:tc>
        <w:tc>
          <w:tcPr>
            <w:tcW w:w="2560" w:type="dxa"/>
            <w:tcBorders>
              <w:top w:val="nil"/>
              <w:left w:val="nil"/>
              <w:bottom w:val="single" w:sz="4" w:space="0" w:color="auto"/>
              <w:right w:val="single" w:sz="4" w:space="0" w:color="auto"/>
            </w:tcBorders>
            <w:noWrap/>
            <w:vAlign w:val="bottom"/>
            <w:hideMark/>
          </w:tcPr>
          <w:p w14:paraId="7F7E3FA9" w14:textId="77777777" w:rsidR="0020731E" w:rsidRPr="0020731E" w:rsidRDefault="0020731E" w:rsidP="0020731E">
            <w:pPr>
              <w:rPr>
                <w:rFonts w:eastAsia="Times New Roman"/>
                <w:color w:val="000000"/>
                <w:sz w:val="22"/>
              </w:rPr>
            </w:pPr>
            <w:r w:rsidRPr="0020731E">
              <w:rPr>
                <w:rFonts w:eastAsia="Times New Roman"/>
                <w:color w:val="000000"/>
                <w:sz w:val="22"/>
              </w:rPr>
              <w:t>Ул. Бельского, 39а</w:t>
            </w:r>
          </w:p>
        </w:tc>
        <w:tc>
          <w:tcPr>
            <w:tcW w:w="1220" w:type="dxa"/>
            <w:tcBorders>
              <w:top w:val="nil"/>
              <w:left w:val="nil"/>
              <w:bottom w:val="single" w:sz="4" w:space="0" w:color="auto"/>
              <w:right w:val="single" w:sz="4" w:space="0" w:color="auto"/>
            </w:tcBorders>
            <w:noWrap/>
            <w:vAlign w:val="bottom"/>
            <w:hideMark/>
          </w:tcPr>
          <w:p w14:paraId="295D3CE4"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78F5D276"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6808335E"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27128FAA" w14:textId="77777777" w:rsidR="0020731E" w:rsidRPr="0020731E" w:rsidRDefault="0020731E" w:rsidP="0020731E">
            <w:pPr>
              <w:jc w:val="right"/>
              <w:rPr>
                <w:rFonts w:eastAsia="Times New Roman"/>
                <w:color w:val="000000"/>
                <w:sz w:val="22"/>
              </w:rPr>
            </w:pPr>
            <w:r w:rsidRPr="0020731E">
              <w:rPr>
                <w:rFonts w:eastAsia="Times New Roman"/>
                <w:color w:val="000000"/>
                <w:sz w:val="22"/>
              </w:rPr>
              <w:t>15</w:t>
            </w:r>
          </w:p>
        </w:tc>
        <w:tc>
          <w:tcPr>
            <w:tcW w:w="1180" w:type="dxa"/>
            <w:tcBorders>
              <w:top w:val="nil"/>
              <w:left w:val="nil"/>
              <w:bottom w:val="single" w:sz="4" w:space="0" w:color="auto"/>
              <w:right w:val="single" w:sz="4" w:space="0" w:color="auto"/>
            </w:tcBorders>
            <w:noWrap/>
            <w:vAlign w:val="bottom"/>
            <w:hideMark/>
          </w:tcPr>
          <w:p w14:paraId="0E1E2B8D"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36797BF1" w14:textId="77777777" w:rsidR="0020731E" w:rsidRPr="0020731E" w:rsidRDefault="0020731E" w:rsidP="0020731E">
            <w:pPr>
              <w:rPr>
                <w:rFonts w:eastAsia="Times New Roman"/>
                <w:color w:val="000000"/>
                <w:sz w:val="22"/>
              </w:rPr>
            </w:pPr>
            <w:r w:rsidRPr="0020731E">
              <w:rPr>
                <w:rFonts w:eastAsia="Times New Roman"/>
                <w:color w:val="000000"/>
                <w:sz w:val="22"/>
              </w:rPr>
              <w:t>ЦТП 1/531</w:t>
            </w:r>
          </w:p>
        </w:tc>
        <w:tc>
          <w:tcPr>
            <w:tcW w:w="2560" w:type="dxa"/>
            <w:tcBorders>
              <w:top w:val="nil"/>
              <w:left w:val="nil"/>
              <w:bottom w:val="single" w:sz="4" w:space="0" w:color="auto"/>
              <w:right w:val="single" w:sz="4" w:space="0" w:color="auto"/>
            </w:tcBorders>
            <w:noWrap/>
            <w:vAlign w:val="bottom"/>
            <w:hideMark/>
          </w:tcPr>
          <w:p w14:paraId="6D949D79" w14:textId="77777777" w:rsidR="0020731E" w:rsidRPr="0020731E" w:rsidRDefault="0020731E" w:rsidP="0020731E">
            <w:pPr>
              <w:rPr>
                <w:rFonts w:eastAsia="Times New Roman"/>
                <w:color w:val="000000"/>
                <w:sz w:val="22"/>
              </w:rPr>
            </w:pPr>
            <w:r w:rsidRPr="0020731E">
              <w:rPr>
                <w:rFonts w:eastAsia="Times New Roman"/>
                <w:color w:val="000000"/>
                <w:sz w:val="22"/>
              </w:rPr>
              <w:t>Ул. Одоевского, 52а</w:t>
            </w:r>
          </w:p>
        </w:tc>
        <w:tc>
          <w:tcPr>
            <w:tcW w:w="1220" w:type="dxa"/>
            <w:tcBorders>
              <w:top w:val="nil"/>
              <w:left w:val="nil"/>
              <w:bottom w:val="single" w:sz="4" w:space="0" w:color="auto"/>
              <w:right w:val="single" w:sz="4" w:space="0" w:color="auto"/>
            </w:tcBorders>
            <w:noWrap/>
            <w:vAlign w:val="bottom"/>
            <w:hideMark/>
          </w:tcPr>
          <w:p w14:paraId="796A0B63" w14:textId="77777777" w:rsidR="0020731E" w:rsidRPr="0020731E" w:rsidRDefault="0020731E" w:rsidP="0020731E">
            <w:pPr>
              <w:jc w:val="right"/>
              <w:rPr>
                <w:rFonts w:eastAsia="Times New Roman"/>
                <w:color w:val="000000"/>
                <w:sz w:val="22"/>
              </w:rPr>
            </w:pPr>
            <w:r w:rsidRPr="0020731E">
              <w:rPr>
                <w:rFonts w:eastAsia="Times New Roman"/>
                <w:color w:val="000000"/>
                <w:sz w:val="22"/>
              </w:rPr>
              <w:t>4</w:t>
            </w:r>
          </w:p>
        </w:tc>
        <w:tc>
          <w:tcPr>
            <w:tcW w:w="1260" w:type="dxa"/>
            <w:tcBorders>
              <w:top w:val="nil"/>
              <w:left w:val="nil"/>
              <w:bottom w:val="single" w:sz="4" w:space="0" w:color="auto"/>
              <w:right w:val="single" w:sz="4" w:space="0" w:color="auto"/>
            </w:tcBorders>
            <w:noWrap/>
            <w:vAlign w:val="bottom"/>
            <w:hideMark/>
          </w:tcPr>
          <w:p w14:paraId="7443CC79"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558F68FF"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1DA78F44" w14:textId="77777777" w:rsidR="0020731E" w:rsidRPr="0020731E" w:rsidRDefault="0020731E" w:rsidP="0020731E">
            <w:pPr>
              <w:jc w:val="right"/>
              <w:rPr>
                <w:rFonts w:eastAsia="Times New Roman"/>
                <w:color w:val="000000"/>
                <w:sz w:val="22"/>
              </w:rPr>
            </w:pPr>
            <w:r w:rsidRPr="0020731E">
              <w:rPr>
                <w:rFonts w:eastAsia="Times New Roman"/>
                <w:color w:val="000000"/>
                <w:sz w:val="22"/>
              </w:rPr>
              <w:t>16</w:t>
            </w:r>
          </w:p>
        </w:tc>
        <w:tc>
          <w:tcPr>
            <w:tcW w:w="1180" w:type="dxa"/>
            <w:tcBorders>
              <w:top w:val="nil"/>
              <w:left w:val="nil"/>
              <w:bottom w:val="single" w:sz="4" w:space="0" w:color="auto"/>
              <w:right w:val="single" w:sz="4" w:space="0" w:color="auto"/>
            </w:tcBorders>
            <w:noWrap/>
            <w:vAlign w:val="bottom"/>
            <w:hideMark/>
          </w:tcPr>
          <w:p w14:paraId="402FEFAE"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0A0AC719" w14:textId="77777777" w:rsidR="0020731E" w:rsidRPr="0020731E" w:rsidRDefault="0020731E" w:rsidP="0020731E">
            <w:pPr>
              <w:rPr>
                <w:rFonts w:eastAsia="Times New Roman"/>
                <w:color w:val="000000"/>
                <w:sz w:val="22"/>
              </w:rPr>
            </w:pPr>
            <w:r w:rsidRPr="0020731E">
              <w:rPr>
                <w:rFonts w:eastAsia="Times New Roman"/>
                <w:color w:val="000000"/>
                <w:sz w:val="22"/>
              </w:rPr>
              <w:t>ЦТП 1/533</w:t>
            </w:r>
          </w:p>
        </w:tc>
        <w:tc>
          <w:tcPr>
            <w:tcW w:w="2560" w:type="dxa"/>
            <w:tcBorders>
              <w:top w:val="nil"/>
              <w:left w:val="nil"/>
              <w:bottom w:val="single" w:sz="4" w:space="0" w:color="auto"/>
              <w:right w:val="single" w:sz="4" w:space="0" w:color="auto"/>
            </w:tcBorders>
            <w:noWrap/>
            <w:vAlign w:val="bottom"/>
            <w:hideMark/>
          </w:tcPr>
          <w:p w14:paraId="5A84B83D" w14:textId="77777777" w:rsidR="0020731E" w:rsidRPr="0020731E" w:rsidRDefault="0020731E" w:rsidP="0020731E">
            <w:pPr>
              <w:rPr>
                <w:rFonts w:eastAsia="Times New Roman"/>
                <w:color w:val="000000"/>
                <w:sz w:val="22"/>
              </w:rPr>
            </w:pPr>
            <w:r w:rsidRPr="0020731E">
              <w:rPr>
                <w:rFonts w:eastAsia="Times New Roman"/>
                <w:color w:val="000000"/>
                <w:sz w:val="22"/>
              </w:rPr>
              <w:t>Ул. Притыцкого, 39</w:t>
            </w:r>
          </w:p>
        </w:tc>
        <w:tc>
          <w:tcPr>
            <w:tcW w:w="1220" w:type="dxa"/>
            <w:tcBorders>
              <w:top w:val="nil"/>
              <w:left w:val="nil"/>
              <w:bottom w:val="single" w:sz="4" w:space="0" w:color="auto"/>
              <w:right w:val="single" w:sz="4" w:space="0" w:color="auto"/>
            </w:tcBorders>
            <w:noWrap/>
            <w:vAlign w:val="bottom"/>
            <w:hideMark/>
          </w:tcPr>
          <w:p w14:paraId="309CD1CE"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0B2996EB"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r>
      <w:tr w:rsidR="0020731E" w:rsidRPr="0020731E" w14:paraId="6A4EEF6B"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79BBDE3E" w14:textId="77777777" w:rsidR="0020731E" w:rsidRPr="0020731E" w:rsidRDefault="0020731E" w:rsidP="0020731E">
            <w:pPr>
              <w:jc w:val="right"/>
              <w:rPr>
                <w:rFonts w:eastAsia="Times New Roman"/>
                <w:color w:val="000000"/>
                <w:sz w:val="22"/>
              </w:rPr>
            </w:pPr>
            <w:r w:rsidRPr="0020731E">
              <w:rPr>
                <w:rFonts w:eastAsia="Times New Roman"/>
                <w:color w:val="000000"/>
                <w:sz w:val="22"/>
              </w:rPr>
              <w:t>17</w:t>
            </w:r>
          </w:p>
        </w:tc>
        <w:tc>
          <w:tcPr>
            <w:tcW w:w="1180" w:type="dxa"/>
            <w:tcBorders>
              <w:top w:val="nil"/>
              <w:left w:val="nil"/>
              <w:bottom w:val="single" w:sz="4" w:space="0" w:color="auto"/>
              <w:right w:val="single" w:sz="4" w:space="0" w:color="auto"/>
            </w:tcBorders>
            <w:noWrap/>
            <w:vAlign w:val="bottom"/>
            <w:hideMark/>
          </w:tcPr>
          <w:p w14:paraId="3749E809"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29577052" w14:textId="77777777" w:rsidR="0020731E" w:rsidRPr="0020731E" w:rsidRDefault="0020731E" w:rsidP="0020731E">
            <w:pPr>
              <w:rPr>
                <w:rFonts w:eastAsia="Times New Roman"/>
                <w:color w:val="000000"/>
                <w:sz w:val="22"/>
              </w:rPr>
            </w:pPr>
            <w:r w:rsidRPr="0020731E">
              <w:rPr>
                <w:rFonts w:eastAsia="Times New Roman"/>
                <w:color w:val="000000"/>
                <w:sz w:val="22"/>
              </w:rPr>
              <w:t>ЦТП 1/529</w:t>
            </w:r>
          </w:p>
        </w:tc>
        <w:tc>
          <w:tcPr>
            <w:tcW w:w="2560" w:type="dxa"/>
            <w:tcBorders>
              <w:top w:val="nil"/>
              <w:left w:val="nil"/>
              <w:bottom w:val="single" w:sz="4" w:space="0" w:color="auto"/>
              <w:right w:val="single" w:sz="4" w:space="0" w:color="auto"/>
            </w:tcBorders>
            <w:noWrap/>
            <w:vAlign w:val="bottom"/>
            <w:hideMark/>
          </w:tcPr>
          <w:p w14:paraId="1A7CC578" w14:textId="77777777" w:rsidR="0020731E" w:rsidRPr="0020731E" w:rsidRDefault="0020731E" w:rsidP="0020731E">
            <w:pPr>
              <w:rPr>
                <w:rFonts w:eastAsia="Times New Roman"/>
                <w:color w:val="000000"/>
                <w:sz w:val="22"/>
              </w:rPr>
            </w:pPr>
            <w:r w:rsidRPr="0020731E">
              <w:rPr>
                <w:rFonts w:eastAsia="Times New Roman"/>
                <w:color w:val="000000"/>
                <w:sz w:val="22"/>
              </w:rPr>
              <w:t>Ул. Матусевича, 38а</w:t>
            </w:r>
          </w:p>
        </w:tc>
        <w:tc>
          <w:tcPr>
            <w:tcW w:w="1220" w:type="dxa"/>
            <w:tcBorders>
              <w:top w:val="nil"/>
              <w:left w:val="nil"/>
              <w:bottom w:val="single" w:sz="4" w:space="0" w:color="auto"/>
              <w:right w:val="single" w:sz="4" w:space="0" w:color="auto"/>
            </w:tcBorders>
            <w:noWrap/>
            <w:vAlign w:val="bottom"/>
            <w:hideMark/>
          </w:tcPr>
          <w:p w14:paraId="3FB0519A"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6A3765F2"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0B080C3C"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7143DB65" w14:textId="77777777" w:rsidR="0020731E" w:rsidRPr="0020731E" w:rsidRDefault="0020731E" w:rsidP="0020731E">
            <w:pPr>
              <w:jc w:val="right"/>
              <w:rPr>
                <w:rFonts w:eastAsia="Times New Roman"/>
                <w:color w:val="000000"/>
                <w:sz w:val="22"/>
              </w:rPr>
            </w:pPr>
            <w:r w:rsidRPr="0020731E">
              <w:rPr>
                <w:rFonts w:eastAsia="Times New Roman"/>
                <w:color w:val="000000"/>
                <w:sz w:val="22"/>
              </w:rPr>
              <w:t>18</w:t>
            </w:r>
          </w:p>
        </w:tc>
        <w:tc>
          <w:tcPr>
            <w:tcW w:w="1180" w:type="dxa"/>
            <w:tcBorders>
              <w:top w:val="nil"/>
              <w:left w:val="nil"/>
              <w:bottom w:val="single" w:sz="4" w:space="0" w:color="auto"/>
              <w:right w:val="single" w:sz="4" w:space="0" w:color="auto"/>
            </w:tcBorders>
            <w:noWrap/>
            <w:vAlign w:val="bottom"/>
            <w:hideMark/>
          </w:tcPr>
          <w:p w14:paraId="5344B7BD"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0E49A5DB" w14:textId="77777777" w:rsidR="0020731E" w:rsidRPr="0020731E" w:rsidRDefault="0020731E" w:rsidP="0020731E">
            <w:pPr>
              <w:rPr>
                <w:rFonts w:eastAsia="Times New Roman"/>
                <w:color w:val="000000"/>
                <w:sz w:val="22"/>
              </w:rPr>
            </w:pPr>
            <w:r w:rsidRPr="0020731E">
              <w:rPr>
                <w:rFonts w:eastAsia="Times New Roman"/>
                <w:color w:val="000000"/>
                <w:sz w:val="22"/>
              </w:rPr>
              <w:t>ЦТП 1/521</w:t>
            </w:r>
          </w:p>
        </w:tc>
        <w:tc>
          <w:tcPr>
            <w:tcW w:w="2560" w:type="dxa"/>
            <w:tcBorders>
              <w:top w:val="nil"/>
              <w:left w:val="nil"/>
              <w:bottom w:val="single" w:sz="4" w:space="0" w:color="auto"/>
              <w:right w:val="single" w:sz="4" w:space="0" w:color="auto"/>
            </w:tcBorders>
            <w:noWrap/>
            <w:vAlign w:val="bottom"/>
            <w:hideMark/>
          </w:tcPr>
          <w:p w14:paraId="3A6C6E05" w14:textId="77777777" w:rsidR="0020731E" w:rsidRPr="0020731E" w:rsidRDefault="0020731E" w:rsidP="0020731E">
            <w:pPr>
              <w:rPr>
                <w:rFonts w:eastAsia="Times New Roman"/>
                <w:color w:val="000000"/>
                <w:sz w:val="22"/>
              </w:rPr>
            </w:pPr>
            <w:r w:rsidRPr="0020731E">
              <w:rPr>
                <w:rFonts w:eastAsia="Times New Roman"/>
                <w:color w:val="000000"/>
                <w:sz w:val="22"/>
              </w:rPr>
              <w:t>Ул. Бирюзова, 15б</w:t>
            </w:r>
          </w:p>
        </w:tc>
        <w:tc>
          <w:tcPr>
            <w:tcW w:w="1220" w:type="dxa"/>
            <w:tcBorders>
              <w:top w:val="nil"/>
              <w:left w:val="nil"/>
              <w:bottom w:val="single" w:sz="4" w:space="0" w:color="auto"/>
              <w:right w:val="single" w:sz="4" w:space="0" w:color="auto"/>
            </w:tcBorders>
            <w:noWrap/>
            <w:vAlign w:val="bottom"/>
            <w:hideMark/>
          </w:tcPr>
          <w:p w14:paraId="6CC576C7"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6E6A9CA3"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7DB29E2A"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4ECA0661" w14:textId="77777777" w:rsidR="0020731E" w:rsidRPr="0020731E" w:rsidRDefault="0020731E" w:rsidP="0020731E">
            <w:pPr>
              <w:jc w:val="right"/>
              <w:rPr>
                <w:rFonts w:eastAsia="Times New Roman"/>
                <w:color w:val="000000"/>
                <w:sz w:val="22"/>
              </w:rPr>
            </w:pPr>
            <w:r w:rsidRPr="0020731E">
              <w:rPr>
                <w:rFonts w:eastAsia="Times New Roman"/>
                <w:color w:val="000000"/>
                <w:sz w:val="22"/>
              </w:rPr>
              <w:t>19</w:t>
            </w:r>
          </w:p>
        </w:tc>
        <w:tc>
          <w:tcPr>
            <w:tcW w:w="1180" w:type="dxa"/>
            <w:tcBorders>
              <w:top w:val="nil"/>
              <w:left w:val="nil"/>
              <w:bottom w:val="single" w:sz="4" w:space="0" w:color="auto"/>
              <w:right w:val="single" w:sz="4" w:space="0" w:color="auto"/>
            </w:tcBorders>
            <w:noWrap/>
            <w:vAlign w:val="bottom"/>
            <w:hideMark/>
          </w:tcPr>
          <w:p w14:paraId="37639400"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023198E6" w14:textId="77777777" w:rsidR="0020731E" w:rsidRPr="0020731E" w:rsidRDefault="0020731E" w:rsidP="0020731E">
            <w:pPr>
              <w:rPr>
                <w:rFonts w:eastAsia="Times New Roman"/>
                <w:color w:val="000000"/>
                <w:sz w:val="22"/>
              </w:rPr>
            </w:pPr>
            <w:r w:rsidRPr="0020731E">
              <w:rPr>
                <w:rFonts w:eastAsia="Times New Roman"/>
                <w:color w:val="000000"/>
                <w:sz w:val="22"/>
              </w:rPr>
              <w:t>ЦТП 4/541</w:t>
            </w:r>
          </w:p>
        </w:tc>
        <w:tc>
          <w:tcPr>
            <w:tcW w:w="2560" w:type="dxa"/>
            <w:tcBorders>
              <w:top w:val="nil"/>
              <w:left w:val="nil"/>
              <w:bottom w:val="single" w:sz="4" w:space="0" w:color="auto"/>
              <w:right w:val="single" w:sz="4" w:space="0" w:color="auto"/>
            </w:tcBorders>
            <w:noWrap/>
            <w:vAlign w:val="bottom"/>
            <w:hideMark/>
          </w:tcPr>
          <w:p w14:paraId="43C35B50" w14:textId="77777777" w:rsidR="0020731E" w:rsidRPr="0020731E" w:rsidRDefault="0020731E" w:rsidP="0020731E">
            <w:pPr>
              <w:rPr>
                <w:rFonts w:eastAsia="Times New Roman"/>
                <w:color w:val="000000"/>
                <w:sz w:val="22"/>
              </w:rPr>
            </w:pPr>
            <w:r w:rsidRPr="0020731E">
              <w:rPr>
                <w:rFonts w:eastAsia="Times New Roman"/>
                <w:color w:val="000000"/>
                <w:sz w:val="22"/>
              </w:rPr>
              <w:t>Ул. Пономаренко, 10а</w:t>
            </w:r>
          </w:p>
        </w:tc>
        <w:tc>
          <w:tcPr>
            <w:tcW w:w="1220" w:type="dxa"/>
            <w:tcBorders>
              <w:top w:val="nil"/>
              <w:left w:val="nil"/>
              <w:bottom w:val="single" w:sz="4" w:space="0" w:color="auto"/>
              <w:right w:val="single" w:sz="4" w:space="0" w:color="auto"/>
            </w:tcBorders>
            <w:noWrap/>
            <w:vAlign w:val="bottom"/>
            <w:hideMark/>
          </w:tcPr>
          <w:p w14:paraId="3892E8E7"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76FDB26B"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5DAC8853"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486AB5A8" w14:textId="77777777" w:rsidR="0020731E" w:rsidRPr="0020731E" w:rsidRDefault="0020731E" w:rsidP="0020731E">
            <w:pPr>
              <w:jc w:val="right"/>
              <w:rPr>
                <w:rFonts w:eastAsia="Times New Roman"/>
                <w:color w:val="000000"/>
                <w:sz w:val="22"/>
              </w:rPr>
            </w:pPr>
            <w:r w:rsidRPr="0020731E">
              <w:rPr>
                <w:rFonts w:eastAsia="Times New Roman"/>
                <w:color w:val="000000"/>
                <w:sz w:val="22"/>
              </w:rPr>
              <w:t>20</w:t>
            </w:r>
          </w:p>
        </w:tc>
        <w:tc>
          <w:tcPr>
            <w:tcW w:w="1180" w:type="dxa"/>
            <w:tcBorders>
              <w:top w:val="nil"/>
              <w:left w:val="nil"/>
              <w:bottom w:val="single" w:sz="4" w:space="0" w:color="auto"/>
              <w:right w:val="single" w:sz="4" w:space="0" w:color="auto"/>
            </w:tcBorders>
            <w:noWrap/>
            <w:vAlign w:val="bottom"/>
            <w:hideMark/>
          </w:tcPr>
          <w:p w14:paraId="40C7C65F"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4B120A45" w14:textId="77777777" w:rsidR="0020731E" w:rsidRPr="0020731E" w:rsidRDefault="0020731E" w:rsidP="0020731E">
            <w:pPr>
              <w:rPr>
                <w:rFonts w:eastAsia="Times New Roman"/>
                <w:color w:val="000000"/>
                <w:sz w:val="22"/>
              </w:rPr>
            </w:pPr>
            <w:r w:rsidRPr="0020731E">
              <w:rPr>
                <w:rFonts w:eastAsia="Times New Roman"/>
                <w:color w:val="000000"/>
                <w:sz w:val="22"/>
              </w:rPr>
              <w:t>ЦТП 1/514</w:t>
            </w:r>
          </w:p>
        </w:tc>
        <w:tc>
          <w:tcPr>
            <w:tcW w:w="2560" w:type="dxa"/>
            <w:tcBorders>
              <w:top w:val="nil"/>
              <w:left w:val="nil"/>
              <w:bottom w:val="single" w:sz="4" w:space="0" w:color="auto"/>
              <w:right w:val="single" w:sz="4" w:space="0" w:color="auto"/>
            </w:tcBorders>
            <w:noWrap/>
            <w:vAlign w:val="bottom"/>
            <w:hideMark/>
          </w:tcPr>
          <w:p w14:paraId="0E20D827" w14:textId="77777777" w:rsidR="0020731E" w:rsidRPr="0020731E" w:rsidRDefault="0020731E" w:rsidP="0020731E">
            <w:pPr>
              <w:rPr>
                <w:rFonts w:eastAsia="Times New Roman"/>
                <w:color w:val="000000"/>
                <w:sz w:val="22"/>
              </w:rPr>
            </w:pPr>
            <w:r w:rsidRPr="0020731E">
              <w:rPr>
                <w:rFonts w:eastAsia="Times New Roman"/>
                <w:color w:val="000000"/>
                <w:sz w:val="22"/>
              </w:rPr>
              <w:t>Ул. Орловская, 86а</w:t>
            </w:r>
          </w:p>
        </w:tc>
        <w:tc>
          <w:tcPr>
            <w:tcW w:w="1220" w:type="dxa"/>
            <w:tcBorders>
              <w:top w:val="nil"/>
              <w:left w:val="nil"/>
              <w:bottom w:val="single" w:sz="4" w:space="0" w:color="auto"/>
              <w:right w:val="single" w:sz="4" w:space="0" w:color="auto"/>
            </w:tcBorders>
            <w:noWrap/>
            <w:vAlign w:val="bottom"/>
            <w:hideMark/>
          </w:tcPr>
          <w:p w14:paraId="1D1116E7"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33A86161"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1A165A6D"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EF6B9EF" w14:textId="77777777" w:rsidR="0020731E" w:rsidRPr="0020731E" w:rsidRDefault="0020731E" w:rsidP="0020731E">
            <w:pPr>
              <w:jc w:val="right"/>
              <w:rPr>
                <w:rFonts w:eastAsia="Times New Roman"/>
                <w:color w:val="000000"/>
                <w:sz w:val="22"/>
              </w:rPr>
            </w:pPr>
            <w:r w:rsidRPr="0020731E">
              <w:rPr>
                <w:rFonts w:eastAsia="Times New Roman"/>
                <w:color w:val="000000"/>
                <w:sz w:val="22"/>
              </w:rPr>
              <w:t>21</w:t>
            </w:r>
          </w:p>
        </w:tc>
        <w:tc>
          <w:tcPr>
            <w:tcW w:w="1180" w:type="dxa"/>
            <w:tcBorders>
              <w:top w:val="nil"/>
              <w:left w:val="nil"/>
              <w:bottom w:val="single" w:sz="4" w:space="0" w:color="auto"/>
              <w:right w:val="single" w:sz="4" w:space="0" w:color="auto"/>
            </w:tcBorders>
            <w:noWrap/>
            <w:vAlign w:val="bottom"/>
            <w:hideMark/>
          </w:tcPr>
          <w:p w14:paraId="1A47E13D"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5298ABB7" w14:textId="77777777" w:rsidR="0020731E" w:rsidRPr="0020731E" w:rsidRDefault="0020731E" w:rsidP="0020731E">
            <w:pPr>
              <w:rPr>
                <w:rFonts w:eastAsia="Times New Roman"/>
                <w:color w:val="000000"/>
                <w:sz w:val="22"/>
              </w:rPr>
            </w:pPr>
            <w:r w:rsidRPr="0020731E">
              <w:rPr>
                <w:rFonts w:eastAsia="Times New Roman"/>
                <w:color w:val="000000"/>
                <w:sz w:val="22"/>
              </w:rPr>
              <w:t>ЦТП 2/514</w:t>
            </w:r>
          </w:p>
        </w:tc>
        <w:tc>
          <w:tcPr>
            <w:tcW w:w="2560" w:type="dxa"/>
            <w:tcBorders>
              <w:top w:val="nil"/>
              <w:left w:val="nil"/>
              <w:bottom w:val="single" w:sz="4" w:space="0" w:color="auto"/>
              <w:right w:val="single" w:sz="4" w:space="0" w:color="auto"/>
            </w:tcBorders>
            <w:noWrap/>
            <w:vAlign w:val="bottom"/>
            <w:hideMark/>
          </w:tcPr>
          <w:p w14:paraId="46005B0E" w14:textId="77777777" w:rsidR="0020731E" w:rsidRPr="0020731E" w:rsidRDefault="0020731E" w:rsidP="0020731E">
            <w:pPr>
              <w:rPr>
                <w:rFonts w:eastAsia="Times New Roman"/>
                <w:color w:val="000000"/>
                <w:sz w:val="22"/>
              </w:rPr>
            </w:pPr>
            <w:r w:rsidRPr="0020731E">
              <w:rPr>
                <w:rFonts w:eastAsia="Times New Roman"/>
                <w:color w:val="000000"/>
                <w:sz w:val="22"/>
              </w:rPr>
              <w:t>Ул. Л. Украинки, 16а</w:t>
            </w:r>
          </w:p>
        </w:tc>
        <w:tc>
          <w:tcPr>
            <w:tcW w:w="1220" w:type="dxa"/>
            <w:tcBorders>
              <w:top w:val="nil"/>
              <w:left w:val="nil"/>
              <w:bottom w:val="single" w:sz="4" w:space="0" w:color="auto"/>
              <w:right w:val="single" w:sz="4" w:space="0" w:color="auto"/>
            </w:tcBorders>
            <w:noWrap/>
            <w:vAlign w:val="bottom"/>
            <w:hideMark/>
          </w:tcPr>
          <w:p w14:paraId="16B1FE2E"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4570F93C"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2D757785"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6697C317" w14:textId="77777777" w:rsidR="0020731E" w:rsidRPr="0020731E" w:rsidRDefault="0020731E" w:rsidP="0020731E">
            <w:pPr>
              <w:jc w:val="right"/>
              <w:rPr>
                <w:rFonts w:eastAsia="Times New Roman"/>
                <w:color w:val="000000"/>
                <w:sz w:val="22"/>
              </w:rPr>
            </w:pPr>
            <w:r w:rsidRPr="0020731E">
              <w:rPr>
                <w:rFonts w:eastAsia="Times New Roman"/>
                <w:color w:val="000000"/>
                <w:sz w:val="22"/>
              </w:rPr>
              <w:t>22</w:t>
            </w:r>
          </w:p>
        </w:tc>
        <w:tc>
          <w:tcPr>
            <w:tcW w:w="1180" w:type="dxa"/>
            <w:tcBorders>
              <w:top w:val="nil"/>
              <w:left w:val="nil"/>
              <w:bottom w:val="single" w:sz="4" w:space="0" w:color="auto"/>
              <w:right w:val="single" w:sz="4" w:space="0" w:color="auto"/>
            </w:tcBorders>
            <w:noWrap/>
            <w:vAlign w:val="bottom"/>
            <w:hideMark/>
          </w:tcPr>
          <w:p w14:paraId="67242BBC"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71AEB817" w14:textId="77777777" w:rsidR="0020731E" w:rsidRPr="0020731E" w:rsidRDefault="0020731E" w:rsidP="0020731E">
            <w:pPr>
              <w:rPr>
                <w:rFonts w:eastAsia="Times New Roman"/>
                <w:color w:val="000000"/>
                <w:sz w:val="22"/>
              </w:rPr>
            </w:pPr>
            <w:r w:rsidRPr="0020731E">
              <w:rPr>
                <w:rFonts w:eastAsia="Times New Roman"/>
                <w:color w:val="000000"/>
                <w:sz w:val="22"/>
              </w:rPr>
              <w:t>ЦТП 3/514</w:t>
            </w:r>
          </w:p>
        </w:tc>
        <w:tc>
          <w:tcPr>
            <w:tcW w:w="2560" w:type="dxa"/>
            <w:tcBorders>
              <w:top w:val="nil"/>
              <w:left w:val="nil"/>
              <w:bottom w:val="single" w:sz="4" w:space="0" w:color="auto"/>
              <w:right w:val="single" w:sz="4" w:space="0" w:color="auto"/>
            </w:tcBorders>
            <w:noWrap/>
            <w:vAlign w:val="bottom"/>
            <w:hideMark/>
          </w:tcPr>
          <w:p w14:paraId="56D940AB"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Л.Украинки</w:t>
            </w:r>
            <w:proofErr w:type="spellEnd"/>
            <w:r w:rsidRPr="0020731E">
              <w:rPr>
                <w:rFonts w:eastAsia="Times New Roman"/>
                <w:color w:val="000000"/>
                <w:sz w:val="22"/>
              </w:rPr>
              <w:t>, 4а</w:t>
            </w:r>
          </w:p>
        </w:tc>
        <w:tc>
          <w:tcPr>
            <w:tcW w:w="1220" w:type="dxa"/>
            <w:tcBorders>
              <w:top w:val="nil"/>
              <w:left w:val="nil"/>
              <w:bottom w:val="single" w:sz="4" w:space="0" w:color="auto"/>
              <w:right w:val="single" w:sz="4" w:space="0" w:color="auto"/>
            </w:tcBorders>
            <w:noWrap/>
            <w:vAlign w:val="bottom"/>
            <w:hideMark/>
          </w:tcPr>
          <w:p w14:paraId="6792B2C4"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01E0F075"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7B74C06D"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0E76F9F2" w14:textId="77777777" w:rsidR="0020731E" w:rsidRPr="0020731E" w:rsidRDefault="0020731E" w:rsidP="0020731E">
            <w:pPr>
              <w:jc w:val="right"/>
              <w:rPr>
                <w:rFonts w:eastAsia="Times New Roman"/>
                <w:color w:val="000000"/>
                <w:sz w:val="22"/>
              </w:rPr>
            </w:pPr>
            <w:r w:rsidRPr="0020731E">
              <w:rPr>
                <w:rFonts w:eastAsia="Times New Roman"/>
                <w:color w:val="000000"/>
                <w:sz w:val="22"/>
              </w:rPr>
              <w:t>23</w:t>
            </w:r>
          </w:p>
        </w:tc>
        <w:tc>
          <w:tcPr>
            <w:tcW w:w="1180" w:type="dxa"/>
            <w:tcBorders>
              <w:top w:val="nil"/>
              <w:left w:val="nil"/>
              <w:bottom w:val="single" w:sz="4" w:space="0" w:color="auto"/>
              <w:right w:val="single" w:sz="4" w:space="0" w:color="auto"/>
            </w:tcBorders>
            <w:noWrap/>
            <w:vAlign w:val="bottom"/>
            <w:hideMark/>
          </w:tcPr>
          <w:p w14:paraId="055F6E1E"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39102707" w14:textId="77777777" w:rsidR="0020731E" w:rsidRPr="0020731E" w:rsidRDefault="0020731E" w:rsidP="0020731E">
            <w:pPr>
              <w:rPr>
                <w:rFonts w:eastAsia="Times New Roman"/>
                <w:color w:val="000000"/>
                <w:sz w:val="22"/>
              </w:rPr>
            </w:pPr>
            <w:r w:rsidRPr="0020731E">
              <w:rPr>
                <w:rFonts w:eastAsia="Times New Roman"/>
                <w:color w:val="000000"/>
                <w:sz w:val="22"/>
              </w:rPr>
              <w:t>КПУТ 3503</w:t>
            </w:r>
          </w:p>
        </w:tc>
        <w:tc>
          <w:tcPr>
            <w:tcW w:w="2560" w:type="dxa"/>
            <w:tcBorders>
              <w:top w:val="nil"/>
              <w:left w:val="nil"/>
              <w:bottom w:val="single" w:sz="4" w:space="0" w:color="auto"/>
              <w:right w:val="single" w:sz="4" w:space="0" w:color="auto"/>
            </w:tcBorders>
            <w:noWrap/>
            <w:vAlign w:val="bottom"/>
            <w:hideMark/>
          </w:tcPr>
          <w:p w14:paraId="3BB5FEE0"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Мястровская</w:t>
            </w:r>
            <w:proofErr w:type="spellEnd"/>
            <w:r w:rsidRPr="0020731E">
              <w:rPr>
                <w:rFonts w:eastAsia="Times New Roman"/>
                <w:color w:val="000000"/>
                <w:sz w:val="22"/>
              </w:rPr>
              <w:t>, 26а</w:t>
            </w:r>
          </w:p>
        </w:tc>
        <w:tc>
          <w:tcPr>
            <w:tcW w:w="1220" w:type="dxa"/>
            <w:tcBorders>
              <w:top w:val="nil"/>
              <w:left w:val="nil"/>
              <w:bottom w:val="single" w:sz="4" w:space="0" w:color="auto"/>
              <w:right w:val="single" w:sz="4" w:space="0" w:color="auto"/>
            </w:tcBorders>
            <w:noWrap/>
            <w:vAlign w:val="bottom"/>
            <w:hideMark/>
          </w:tcPr>
          <w:p w14:paraId="4FFFAE37"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1ECB61D4"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3A759184"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49072190" w14:textId="77777777" w:rsidR="0020731E" w:rsidRPr="0020731E" w:rsidRDefault="0020731E" w:rsidP="0020731E">
            <w:pPr>
              <w:jc w:val="right"/>
              <w:rPr>
                <w:rFonts w:eastAsia="Times New Roman"/>
                <w:color w:val="000000"/>
                <w:sz w:val="22"/>
              </w:rPr>
            </w:pPr>
            <w:r w:rsidRPr="0020731E">
              <w:rPr>
                <w:rFonts w:eastAsia="Times New Roman"/>
                <w:color w:val="000000"/>
                <w:sz w:val="22"/>
              </w:rPr>
              <w:t>24</w:t>
            </w:r>
          </w:p>
        </w:tc>
        <w:tc>
          <w:tcPr>
            <w:tcW w:w="1180" w:type="dxa"/>
            <w:tcBorders>
              <w:top w:val="nil"/>
              <w:left w:val="nil"/>
              <w:bottom w:val="single" w:sz="4" w:space="0" w:color="auto"/>
              <w:right w:val="single" w:sz="4" w:space="0" w:color="auto"/>
            </w:tcBorders>
            <w:noWrap/>
            <w:vAlign w:val="bottom"/>
            <w:hideMark/>
          </w:tcPr>
          <w:p w14:paraId="319F76D7"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4D9EF4AA" w14:textId="77777777" w:rsidR="0020731E" w:rsidRPr="0020731E" w:rsidRDefault="0020731E" w:rsidP="0020731E">
            <w:pPr>
              <w:rPr>
                <w:rFonts w:eastAsia="Times New Roman"/>
                <w:color w:val="000000"/>
                <w:sz w:val="22"/>
              </w:rPr>
            </w:pPr>
            <w:r w:rsidRPr="0020731E">
              <w:rPr>
                <w:rFonts w:eastAsia="Times New Roman"/>
                <w:color w:val="000000"/>
                <w:sz w:val="22"/>
              </w:rPr>
              <w:t>ЦТП 2/544</w:t>
            </w:r>
          </w:p>
        </w:tc>
        <w:tc>
          <w:tcPr>
            <w:tcW w:w="2560" w:type="dxa"/>
            <w:tcBorders>
              <w:top w:val="nil"/>
              <w:left w:val="nil"/>
              <w:bottom w:val="single" w:sz="4" w:space="0" w:color="auto"/>
              <w:right w:val="single" w:sz="4" w:space="0" w:color="auto"/>
            </w:tcBorders>
            <w:noWrap/>
            <w:vAlign w:val="bottom"/>
            <w:hideMark/>
          </w:tcPr>
          <w:p w14:paraId="661D0070" w14:textId="77777777" w:rsidR="0020731E" w:rsidRPr="0020731E" w:rsidRDefault="0020731E" w:rsidP="0020731E">
            <w:pPr>
              <w:rPr>
                <w:rFonts w:eastAsia="Times New Roman"/>
                <w:color w:val="000000"/>
                <w:sz w:val="22"/>
              </w:rPr>
            </w:pPr>
            <w:r w:rsidRPr="0020731E">
              <w:rPr>
                <w:rFonts w:eastAsia="Times New Roman"/>
                <w:color w:val="000000"/>
                <w:sz w:val="22"/>
              </w:rPr>
              <w:t>пр. Победителей, 53а</w:t>
            </w:r>
          </w:p>
        </w:tc>
        <w:tc>
          <w:tcPr>
            <w:tcW w:w="1220" w:type="dxa"/>
            <w:tcBorders>
              <w:top w:val="nil"/>
              <w:left w:val="nil"/>
              <w:bottom w:val="single" w:sz="4" w:space="0" w:color="auto"/>
              <w:right w:val="single" w:sz="4" w:space="0" w:color="auto"/>
            </w:tcBorders>
            <w:noWrap/>
            <w:vAlign w:val="bottom"/>
            <w:hideMark/>
          </w:tcPr>
          <w:p w14:paraId="01A6AAFF"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71FAB819"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3B89B21A"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4B5C52B0" w14:textId="77777777" w:rsidR="0020731E" w:rsidRPr="0020731E" w:rsidRDefault="0020731E" w:rsidP="0020731E">
            <w:pPr>
              <w:jc w:val="right"/>
              <w:rPr>
                <w:rFonts w:eastAsia="Times New Roman"/>
                <w:color w:val="000000"/>
                <w:sz w:val="22"/>
              </w:rPr>
            </w:pPr>
            <w:r w:rsidRPr="0020731E">
              <w:rPr>
                <w:rFonts w:eastAsia="Times New Roman"/>
                <w:color w:val="000000"/>
                <w:sz w:val="22"/>
              </w:rPr>
              <w:t>25</w:t>
            </w:r>
          </w:p>
        </w:tc>
        <w:tc>
          <w:tcPr>
            <w:tcW w:w="1180" w:type="dxa"/>
            <w:tcBorders>
              <w:top w:val="nil"/>
              <w:left w:val="nil"/>
              <w:bottom w:val="single" w:sz="4" w:space="0" w:color="auto"/>
              <w:right w:val="single" w:sz="4" w:space="0" w:color="auto"/>
            </w:tcBorders>
            <w:noWrap/>
            <w:vAlign w:val="bottom"/>
            <w:hideMark/>
          </w:tcPr>
          <w:p w14:paraId="2FDD0CB2"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4E3CCB93" w14:textId="77777777" w:rsidR="0020731E" w:rsidRPr="0020731E" w:rsidRDefault="0020731E" w:rsidP="0020731E">
            <w:pPr>
              <w:rPr>
                <w:rFonts w:eastAsia="Times New Roman"/>
                <w:color w:val="000000"/>
                <w:sz w:val="22"/>
              </w:rPr>
            </w:pPr>
            <w:r w:rsidRPr="0020731E">
              <w:rPr>
                <w:rFonts w:eastAsia="Times New Roman"/>
                <w:color w:val="000000"/>
                <w:sz w:val="22"/>
              </w:rPr>
              <w:t>ЦТП 1/275</w:t>
            </w:r>
          </w:p>
        </w:tc>
        <w:tc>
          <w:tcPr>
            <w:tcW w:w="2560" w:type="dxa"/>
            <w:tcBorders>
              <w:top w:val="nil"/>
              <w:left w:val="nil"/>
              <w:bottom w:val="single" w:sz="4" w:space="0" w:color="auto"/>
              <w:right w:val="single" w:sz="4" w:space="0" w:color="auto"/>
            </w:tcBorders>
            <w:noWrap/>
            <w:vAlign w:val="bottom"/>
            <w:hideMark/>
          </w:tcPr>
          <w:p w14:paraId="0D5AA81D" w14:textId="77777777" w:rsidR="0020731E" w:rsidRPr="0020731E" w:rsidRDefault="0020731E" w:rsidP="0020731E">
            <w:pPr>
              <w:rPr>
                <w:rFonts w:eastAsia="Times New Roman"/>
                <w:color w:val="000000"/>
                <w:sz w:val="22"/>
              </w:rPr>
            </w:pPr>
            <w:r w:rsidRPr="0020731E">
              <w:rPr>
                <w:rFonts w:eastAsia="Times New Roman"/>
                <w:color w:val="000000"/>
                <w:sz w:val="22"/>
              </w:rPr>
              <w:t>Ул. Короля, 5а</w:t>
            </w:r>
          </w:p>
        </w:tc>
        <w:tc>
          <w:tcPr>
            <w:tcW w:w="1220" w:type="dxa"/>
            <w:tcBorders>
              <w:top w:val="nil"/>
              <w:left w:val="nil"/>
              <w:bottom w:val="single" w:sz="4" w:space="0" w:color="auto"/>
              <w:right w:val="single" w:sz="4" w:space="0" w:color="auto"/>
            </w:tcBorders>
            <w:noWrap/>
            <w:vAlign w:val="bottom"/>
            <w:hideMark/>
          </w:tcPr>
          <w:p w14:paraId="69F00E9D"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c>
          <w:tcPr>
            <w:tcW w:w="1260" w:type="dxa"/>
            <w:tcBorders>
              <w:top w:val="nil"/>
              <w:left w:val="nil"/>
              <w:bottom w:val="single" w:sz="4" w:space="0" w:color="auto"/>
              <w:right w:val="single" w:sz="4" w:space="0" w:color="auto"/>
            </w:tcBorders>
            <w:noWrap/>
            <w:vAlign w:val="bottom"/>
            <w:hideMark/>
          </w:tcPr>
          <w:p w14:paraId="396D9213"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67C95FE9"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2C826910" w14:textId="77777777" w:rsidR="0020731E" w:rsidRPr="0020731E" w:rsidRDefault="0020731E" w:rsidP="0020731E">
            <w:pPr>
              <w:jc w:val="right"/>
              <w:rPr>
                <w:rFonts w:eastAsia="Times New Roman"/>
                <w:color w:val="000000"/>
                <w:sz w:val="22"/>
              </w:rPr>
            </w:pPr>
            <w:r w:rsidRPr="0020731E">
              <w:rPr>
                <w:rFonts w:eastAsia="Times New Roman"/>
                <w:color w:val="000000"/>
                <w:sz w:val="22"/>
              </w:rPr>
              <w:t>26</w:t>
            </w:r>
          </w:p>
        </w:tc>
        <w:tc>
          <w:tcPr>
            <w:tcW w:w="1180" w:type="dxa"/>
            <w:tcBorders>
              <w:top w:val="nil"/>
              <w:left w:val="nil"/>
              <w:bottom w:val="single" w:sz="4" w:space="0" w:color="auto"/>
              <w:right w:val="single" w:sz="4" w:space="0" w:color="auto"/>
            </w:tcBorders>
            <w:noWrap/>
            <w:vAlign w:val="bottom"/>
            <w:hideMark/>
          </w:tcPr>
          <w:p w14:paraId="22054795"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3F97DE85" w14:textId="77777777" w:rsidR="0020731E" w:rsidRPr="0020731E" w:rsidRDefault="0020731E" w:rsidP="0020731E">
            <w:pPr>
              <w:rPr>
                <w:rFonts w:eastAsia="Times New Roman"/>
                <w:color w:val="000000"/>
                <w:sz w:val="22"/>
              </w:rPr>
            </w:pPr>
            <w:r w:rsidRPr="0020731E">
              <w:rPr>
                <w:rFonts w:eastAsia="Times New Roman"/>
                <w:color w:val="000000"/>
                <w:sz w:val="22"/>
              </w:rPr>
              <w:t>ЦТП 1/270</w:t>
            </w:r>
          </w:p>
        </w:tc>
        <w:tc>
          <w:tcPr>
            <w:tcW w:w="2560" w:type="dxa"/>
            <w:tcBorders>
              <w:top w:val="nil"/>
              <w:left w:val="nil"/>
              <w:bottom w:val="single" w:sz="4" w:space="0" w:color="auto"/>
              <w:right w:val="single" w:sz="4" w:space="0" w:color="auto"/>
            </w:tcBorders>
            <w:noWrap/>
            <w:vAlign w:val="bottom"/>
            <w:hideMark/>
          </w:tcPr>
          <w:p w14:paraId="4040616B" w14:textId="77777777" w:rsidR="0020731E" w:rsidRPr="0020731E" w:rsidRDefault="0020731E" w:rsidP="0020731E">
            <w:pPr>
              <w:rPr>
                <w:rFonts w:eastAsia="Times New Roman"/>
                <w:color w:val="000000"/>
                <w:sz w:val="22"/>
              </w:rPr>
            </w:pPr>
            <w:r w:rsidRPr="0020731E">
              <w:rPr>
                <w:rFonts w:eastAsia="Times New Roman"/>
                <w:color w:val="000000"/>
                <w:sz w:val="22"/>
              </w:rPr>
              <w:t>Ул. Заславская, 12а</w:t>
            </w:r>
          </w:p>
        </w:tc>
        <w:tc>
          <w:tcPr>
            <w:tcW w:w="1220" w:type="dxa"/>
            <w:tcBorders>
              <w:top w:val="nil"/>
              <w:left w:val="nil"/>
              <w:bottom w:val="single" w:sz="4" w:space="0" w:color="auto"/>
              <w:right w:val="single" w:sz="4" w:space="0" w:color="auto"/>
            </w:tcBorders>
            <w:noWrap/>
            <w:vAlign w:val="bottom"/>
            <w:hideMark/>
          </w:tcPr>
          <w:p w14:paraId="00E61C31"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16D440DF"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86BAF5C"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33715C21" w14:textId="77777777" w:rsidR="0020731E" w:rsidRPr="0020731E" w:rsidRDefault="0020731E" w:rsidP="0020731E">
            <w:pPr>
              <w:jc w:val="right"/>
              <w:rPr>
                <w:rFonts w:eastAsia="Times New Roman"/>
                <w:color w:val="000000"/>
                <w:sz w:val="22"/>
              </w:rPr>
            </w:pPr>
            <w:r w:rsidRPr="0020731E">
              <w:rPr>
                <w:rFonts w:eastAsia="Times New Roman"/>
                <w:color w:val="000000"/>
                <w:sz w:val="22"/>
              </w:rPr>
              <w:t>27</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EE81E21"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49D89E0C" w14:textId="77777777" w:rsidR="0020731E" w:rsidRPr="0020731E" w:rsidRDefault="0020731E" w:rsidP="0020731E">
            <w:pPr>
              <w:rPr>
                <w:rFonts w:eastAsia="Times New Roman"/>
                <w:color w:val="000000"/>
                <w:sz w:val="22"/>
              </w:rPr>
            </w:pPr>
            <w:r w:rsidRPr="0020731E">
              <w:rPr>
                <w:rFonts w:eastAsia="Times New Roman"/>
                <w:color w:val="000000"/>
                <w:sz w:val="22"/>
              </w:rPr>
              <w:t>ЦТП 2/270</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163405D5" w14:textId="77777777" w:rsidR="0020731E" w:rsidRPr="0020731E" w:rsidRDefault="0020731E" w:rsidP="0020731E">
            <w:pPr>
              <w:rPr>
                <w:rFonts w:eastAsia="Times New Roman"/>
                <w:color w:val="000000"/>
                <w:sz w:val="22"/>
              </w:rPr>
            </w:pPr>
            <w:r w:rsidRPr="0020731E">
              <w:rPr>
                <w:rFonts w:eastAsia="Times New Roman"/>
                <w:color w:val="000000"/>
                <w:sz w:val="22"/>
              </w:rPr>
              <w:t>Ул. Обойная, 4а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64D07D31"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D5F9F36"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0ECC273C"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663346F8" w14:textId="77777777" w:rsidR="0020731E" w:rsidRPr="0020731E" w:rsidRDefault="0020731E" w:rsidP="0020731E">
            <w:pPr>
              <w:jc w:val="right"/>
              <w:rPr>
                <w:rFonts w:eastAsia="Times New Roman"/>
                <w:color w:val="000000"/>
                <w:sz w:val="22"/>
              </w:rPr>
            </w:pPr>
            <w:r w:rsidRPr="0020731E">
              <w:rPr>
                <w:rFonts w:eastAsia="Times New Roman"/>
                <w:color w:val="000000"/>
                <w:sz w:val="22"/>
              </w:rPr>
              <w:t>28</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8367D2C"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3D6CDC19" w14:textId="77777777" w:rsidR="0020731E" w:rsidRPr="0020731E" w:rsidRDefault="0020731E" w:rsidP="0020731E">
            <w:pPr>
              <w:rPr>
                <w:rFonts w:eastAsia="Times New Roman"/>
                <w:color w:val="000000"/>
                <w:sz w:val="22"/>
              </w:rPr>
            </w:pPr>
            <w:r w:rsidRPr="0020731E">
              <w:rPr>
                <w:rFonts w:eastAsia="Times New Roman"/>
                <w:color w:val="000000"/>
                <w:sz w:val="22"/>
              </w:rPr>
              <w:t>ЦТП 2/709</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14448021" w14:textId="77777777" w:rsidR="0020731E" w:rsidRPr="0020731E" w:rsidRDefault="0020731E" w:rsidP="0020731E">
            <w:pPr>
              <w:rPr>
                <w:rFonts w:eastAsia="Times New Roman"/>
                <w:color w:val="000000"/>
                <w:sz w:val="22"/>
              </w:rPr>
            </w:pPr>
            <w:r w:rsidRPr="0020731E">
              <w:rPr>
                <w:rFonts w:eastAsia="Times New Roman"/>
                <w:color w:val="000000"/>
                <w:sz w:val="22"/>
              </w:rPr>
              <w:t>Ул. Семашко, 11б</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2F42BAF"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0C3CAD2C"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0A33933E"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4909EFC1" w14:textId="77777777" w:rsidR="0020731E" w:rsidRPr="0020731E" w:rsidRDefault="0020731E" w:rsidP="0020731E">
            <w:pPr>
              <w:jc w:val="right"/>
              <w:rPr>
                <w:rFonts w:eastAsia="Times New Roman"/>
                <w:color w:val="000000"/>
                <w:sz w:val="22"/>
              </w:rPr>
            </w:pPr>
            <w:r w:rsidRPr="0020731E">
              <w:rPr>
                <w:rFonts w:eastAsia="Times New Roman"/>
                <w:color w:val="000000"/>
                <w:sz w:val="22"/>
              </w:rPr>
              <w:t>29</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D3F997B"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2BEFB969" w14:textId="77777777" w:rsidR="0020731E" w:rsidRPr="0020731E" w:rsidRDefault="0020731E" w:rsidP="0020731E">
            <w:pPr>
              <w:rPr>
                <w:rFonts w:eastAsia="Times New Roman"/>
                <w:color w:val="000000"/>
                <w:sz w:val="22"/>
              </w:rPr>
            </w:pPr>
            <w:r w:rsidRPr="0020731E">
              <w:rPr>
                <w:rFonts w:eastAsia="Times New Roman"/>
                <w:color w:val="000000"/>
                <w:sz w:val="22"/>
              </w:rPr>
              <w:t>ЦТП 1/711</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26A8ADB0" w14:textId="77777777" w:rsidR="0020731E" w:rsidRPr="0020731E" w:rsidRDefault="0020731E" w:rsidP="0020731E">
            <w:pPr>
              <w:rPr>
                <w:rFonts w:eastAsia="Times New Roman"/>
                <w:color w:val="000000"/>
                <w:sz w:val="22"/>
              </w:rPr>
            </w:pPr>
            <w:r w:rsidRPr="0020731E">
              <w:rPr>
                <w:rFonts w:eastAsia="Times New Roman"/>
                <w:color w:val="000000"/>
                <w:sz w:val="22"/>
              </w:rPr>
              <w:t>Ул. Голубева, 2а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01C09C9"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EB03D7C"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4ABF671"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77A47927" w14:textId="77777777" w:rsidR="0020731E" w:rsidRPr="0020731E" w:rsidRDefault="0020731E" w:rsidP="0020731E">
            <w:pPr>
              <w:jc w:val="right"/>
              <w:rPr>
                <w:rFonts w:eastAsia="Times New Roman"/>
                <w:color w:val="000000"/>
                <w:sz w:val="22"/>
              </w:rPr>
            </w:pPr>
            <w:r w:rsidRPr="0020731E">
              <w:rPr>
                <w:rFonts w:eastAsia="Times New Roman"/>
                <w:color w:val="000000"/>
                <w:sz w:val="22"/>
              </w:rPr>
              <w:t>30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BC8BFE1"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5F761E89" w14:textId="77777777" w:rsidR="0020731E" w:rsidRPr="0020731E" w:rsidRDefault="0020731E" w:rsidP="0020731E">
            <w:pPr>
              <w:rPr>
                <w:rFonts w:eastAsia="Times New Roman"/>
                <w:color w:val="000000"/>
                <w:sz w:val="22"/>
              </w:rPr>
            </w:pPr>
            <w:r w:rsidRPr="0020731E">
              <w:rPr>
                <w:rFonts w:eastAsia="Times New Roman"/>
                <w:color w:val="000000"/>
                <w:sz w:val="22"/>
              </w:rPr>
              <w:t>ЦТП 4/709</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517E5B17" w14:textId="77777777" w:rsidR="0020731E" w:rsidRPr="0020731E" w:rsidRDefault="0020731E" w:rsidP="0020731E">
            <w:pPr>
              <w:rPr>
                <w:rFonts w:eastAsia="Times New Roman"/>
                <w:color w:val="000000"/>
                <w:sz w:val="22"/>
              </w:rPr>
            </w:pPr>
            <w:r w:rsidRPr="0020731E">
              <w:rPr>
                <w:rFonts w:eastAsia="Times New Roman"/>
                <w:color w:val="000000"/>
                <w:sz w:val="22"/>
              </w:rPr>
              <w:t>пр. Дзержинского, 79</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7795BB7"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05C07DEF"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B3DD057"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141A24DF" w14:textId="77777777" w:rsidR="0020731E" w:rsidRPr="0020731E" w:rsidRDefault="0020731E" w:rsidP="0020731E">
            <w:pPr>
              <w:jc w:val="right"/>
              <w:rPr>
                <w:rFonts w:eastAsia="Times New Roman"/>
                <w:color w:val="000000"/>
                <w:sz w:val="22"/>
              </w:rPr>
            </w:pPr>
            <w:r w:rsidRPr="0020731E">
              <w:rPr>
                <w:rFonts w:eastAsia="Times New Roman"/>
                <w:color w:val="000000"/>
                <w:sz w:val="22"/>
              </w:rPr>
              <w:t>31</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A052DFE"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43C23ED7" w14:textId="77777777" w:rsidR="0020731E" w:rsidRPr="0020731E" w:rsidRDefault="0020731E" w:rsidP="0020731E">
            <w:pPr>
              <w:rPr>
                <w:rFonts w:eastAsia="Times New Roman"/>
                <w:color w:val="000000"/>
                <w:sz w:val="22"/>
              </w:rPr>
            </w:pPr>
            <w:r w:rsidRPr="0020731E">
              <w:rPr>
                <w:rFonts w:eastAsia="Times New Roman"/>
                <w:color w:val="000000"/>
                <w:sz w:val="22"/>
              </w:rPr>
              <w:t>ЦТП 2/711</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0DF1A895"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 ул. Алибегова,3а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ADD13E1" w14:textId="77777777" w:rsidR="0020731E" w:rsidRPr="0020731E" w:rsidRDefault="0020731E" w:rsidP="0020731E">
            <w:pPr>
              <w:jc w:val="right"/>
              <w:rPr>
                <w:rFonts w:eastAsia="Times New Roman"/>
                <w:color w:val="000000"/>
                <w:sz w:val="22"/>
              </w:rPr>
            </w:pPr>
            <w:r w:rsidRPr="0020731E">
              <w:rPr>
                <w:rFonts w:eastAsia="Times New Roman"/>
                <w:color w:val="000000"/>
                <w:sz w:val="22"/>
              </w:rPr>
              <w:t>4</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5E50579B"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1C2C8276"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1D6E7D30" w14:textId="77777777" w:rsidR="0020731E" w:rsidRPr="0020731E" w:rsidRDefault="0020731E" w:rsidP="0020731E">
            <w:pPr>
              <w:jc w:val="right"/>
              <w:rPr>
                <w:rFonts w:eastAsia="Times New Roman"/>
                <w:color w:val="000000"/>
                <w:sz w:val="22"/>
              </w:rPr>
            </w:pPr>
            <w:r w:rsidRPr="0020731E">
              <w:rPr>
                <w:rFonts w:eastAsia="Times New Roman"/>
                <w:color w:val="000000"/>
                <w:sz w:val="22"/>
              </w:rPr>
              <w:t>32</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2C55D46"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5898212B" w14:textId="77777777" w:rsidR="0020731E" w:rsidRPr="0020731E" w:rsidRDefault="0020731E" w:rsidP="0020731E">
            <w:pPr>
              <w:rPr>
                <w:rFonts w:eastAsia="Times New Roman"/>
                <w:color w:val="000000"/>
                <w:sz w:val="22"/>
              </w:rPr>
            </w:pPr>
            <w:r w:rsidRPr="0020731E">
              <w:rPr>
                <w:rFonts w:eastAsia="Times New Roman"/>
                <w:color w:val="000000"/>
                <w:sz w:val="22"/>
              </w:rPr>
              <w:t>ЦТП 3/711</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5F3D472F"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 </w:t>
            </w:r>
            <w:proofErr w:type="spellStart"/>
            <w:r w:rsidRPr="0020731E">
              <w:rPr>
                <w:rFonts w:eastAsia="Times New Roman"/>
                <w:color w:val="000000"/>
                <w:sz w:val="22"/>
              </w:rPr>
              <w:t>пр-т.Газеты</w:t>
            </w:r>
            <w:proofErr w:type="spellEnd"/>
            <w:r w:rsidRPr="0020731E">
              <w:rPr>
                <w:rFonts w:eastAsia="Times New Roman"/>
                <w:color w:val="000000"/>
                <w:sz w:val="22"/>
              </w:rPr>
              <w:t xml:space="preserve"> Звезда,17а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CE0CABD"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6CE8761"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682243B3"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7295A3C2" w14:textId="77777777" w:rsidR="0020731E" w:rsidRPr="0020731E" w:rsidRDefault="0020731E" w:rsidP="0020731E">
            <w:pPr>
              <w:jc w:val="right"/>
              <w:rPr>
                <w:rFonts w:eastAsia="Times New Roman"/>
                <w:color w:val="000000"/>
                <w:sz w:val="22"/>
              </w:rPr>
            </w:pPr>
            <w:r w:rsidRPr="0020731E">
              <w:rPr>
                <w:rFonts w:eastAsia="Times New Roman"/>
                <w:color w:val="000000"/>
                <w:sz w:val="22"/>
              </w:rPr>
              <w:t>33</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1B840D6"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449C3938" w14:textId="77777777" w:rsidR="0020731E" w:rsidRPr="0020731E" w:rsidRDefault="0020731E" w:rsidP="0020731E">
            <w:pPr>
              <w:rPr>
                <w:rFonts w:eastAsia="Times New Roman"/>
                <w:color w:val="000000"/>
                <w:sz w:val="22"/>
              </w:rPr>
            </w:pPr>
            <w:r w:rsidRPr="0020731E">
              <w:rPr>
                <w:rFonts w:eastAsia="Times New Roman"/>
                <w:color w:val="000000"/>
                <w:sz w:val="22"/>
              </w:rPr>
              <w:t>ЦТП 4/711</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384BED57" w14:textId="77777777" w:rsidR="0020731E" w:rsidRPr="0020731E" w:rsidRDefault="0020731E" w:rsidP="0020731E">
            <w:pPr>
              <w:rPr>
                <w:rFonts w:eastAsia="Times New Roman"/>
                <w:color w:val="000000"/>
                <w:sz w:val="22"/>
              </w:rPr>
            </w:pPr>
            <w:r w:rsidRPr="0020731E">
              <w:rPr>
                <w:rFonts w:eastAsia="Times New Roman"/>
                <w:color w:val="000000"/>
                <w:sz w:val="22"/>
              </w:rPr>
              <w:t>Ул. Голубева,14в</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3DCEDD5"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5D9CEC4E"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1A2ED7D7"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058C224B" w14:textId="77777777" w:rsidR="0020731E" w:rsidRPr="0020731E" w:rsidRDefault="0020731E" w:rsidP="0020731E">
            <w:pPr>
              <w:jc w:val="right"/>
              <w:rPr>
                <w:rFonts w:eastAsia="Times New Roman"/>
                <w:color w:val="000000"/>
                <w:sz w:val="22"/>
              </w:rPr>
            </w:pPr>
            <w:r w:rsidRPr="0020731E">
              <w:rPr>
                <w:rFonts w:eastAsia="Times New Roman"/>
                <w:color w:val="000000"/>
                <w:sz w:val="22"/>
              </w:rPr>
              <w:t>34</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C0C38D0"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2BEC6BCA" w14:textId="77777777" w:rsidR="0020731E" w:rsidRPr="0020731E" w:rsidRDefault="0020731E" w:rsidP="0020731E">
            <w:pPr>
              <w:rPr>
                <w:rFonts w:eastAsia="Times New Roman"/>
                <w:color w:val="000000"/>
                <w:sz w:val="22"/>
              </w:rPr>
            </w:pPr>
            <w:r w:rsidRPr="0020731E">
              <w:rPr>
                <w:rFonts w:eastAsia="Times New Roman"/>
                <w:color w:val="000000"/>
                <w:sz w:val="22"/>
              </w:rPr>
              <w:t>ЦТП 5/711</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27EFF156"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 </w:t>
            </w:r>
            <w:proofErr w:type="spellStart"/>
            <w:r w:rsidRPr="0020731E">
              <w:rPr>
                <w:rFonts w:eastAsia="Times New Roman"/>
                <w:color w:val="000000"/>
                <w:sz w:val="22"/>
              </w:rPr>
              <w:t>пр-т.Газеты</w:t>
            </w:r>
            <w:proofErr w:type="spellEnd"/>
            <w:r w:rsidRPr="0020731E">
              <w:rPr>
                <w:rFonts w:eastAsia="Times New Roman"/>
                <w:color w:val="000000"/>
                <w:sz w:val="22"/>
              </w:rPr>
              <w:t xml:space="preserve"> Звезда,19а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B0A38A0"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122B1770"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66BDBE1A"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121B16C5" w14:textId="77777777" w:rsidR="0020731E" w:rsidRPr="0020731E" w:rsidRDefault="0020731E" w:rsidP="0020731E">
            <w:pPr>
              <w:jc w:val="right"/>
              <w:rPr>
                <w:rFonts w:eastAsia="Times New Roman"/>
                <w:color w:val="000000"/>
                <w:sz w:val="22"/>
              </w:rPr>
            </w:pPr>
            <w:r w:rsidRPr="0020731E">
              <w:rPr>
                <w:rFonts w:eastAsia="Times New Roman"/>
                <w:color w:val="000000"/>
                <w:sz w:val="22"/>
              </w:rPr>
              <w:t>35</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44537DE"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5E7D113E" w14:textId="77777777" w:rsidR="0020731E" w:rsidRPr="0020731E" w:rsidRDefault="0020731E" w:rsidP="0020731E">
            <w:pPr>
              <w:rPr>
                <w:rFonts w:eastAsia="Times New Roman"/>
                <w:color w:val="000000"/>
                <w:sz w:val="22"/>
              </w:rPr>
            </w:pPr>
            <w:r w:rsidRPr="0020731E">
              <w:rPr>
                <w:rFonts w:eastAsia="Times New Roman"/>
                <w:color w:val="000000"/>
                <w:sz w:val="22"/>
              </w:rPr>
              <w:t>ЦТП 1/714</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7F0B704E" w14:textId="77777777" w:rsidR="0020731E" w:rsidRPr="0020731E" w:rsidRDefault="0020731E" w:rsidP="0020731E">
            <w:pPr>
              <w:rPr>
                <w:rFonts w:eastAsia="Times New Roman"/>
                <w:color w:val="000000"/>
                <w:sz w:val="22"/>
              </w:rPr>
            </w:pPr>
            <w:r w:rsidRPr="0020731E">
              <w:rPr>
                <w:rFonts w:eastAsia="Times New Roman"/>
                <w:color w:val="000000"/>
                <w:sz w:val="22"/>
              </w:rPr>
              <w:t>Ул. Голубева,13а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4E0590B"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5DC4ECD0"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21FE1B51"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1832E3C8" w14:textId="77777777" w:rsidR="0020731E" w:rsidRPr="0020731E" w:rsidRDefault="0020731E" w:rsidP="0020731E">
            <w:pPr>
              <w:jc w:val="right"/>
              <w:rPr>
                <w:rFonts w:eastAsia="Times New Roman"/>
                <w:color w:val="000000"/>
                <w:sz w:val="22"/>
              </w:rPr>
            </w:pPr>
            <w:r w:rsidRPr="0020731E">
              <w:rPr>
                <w:rFonts w:eastAsia="Times New Roman"/>
                <w:color w:val="000000"/>
                <w:sz w:val="22"/>
              </w:rPr>
              <w:t>36</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3593E8E"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41C1B1B1" w14:textId="77777777" w:rsidR="0020731E" w:rsidRPr="0020731E" w:rsidRDefault="0020731E" w:rsidP="0020731E">
            <w:pPr>
              <w:rPr>
                <w:rFonts w:eastAsia="Times New Roman"/>
                <w:color w:val="000000"/>
                <w:sz w:val="22"/>
              </w:rPr>
            </w:pPr>
            <w:r w:rsidRPr="0020731E">
              <w:rPr>
                <w:rFonts w:eastAsia="Times New Roman"/>
                <w:color w:val="000000"/>
                <w:sz w:val="22"/>
              </w:rPr>
              <w:t>ЦТП 2/714</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3ECAA08D" w14:textId="77777777" w:rsidR="0020731E" w:rsidRPr="0020731E" w:rsidRDefault="0020731E" w:rsidP="0020731E">
            <w:pPr>
              <w:rPr>
                <w:rFonts w:eastAsia="Times New Roman"/>
                <w:color w:val="000000"/>
                <w:sz w:val="22"/>
              </w:rPr>
            </w:pPr>
            <w:r w:rsidRPr="0020731E">
              <w:rPr>
                <w:rFonts w:eastAsia="Times New Roman"/>
                <w:color w:val="000000"/>
                <w:sz w:val="22"/>
              </w:rPr>
              <w:t>Ул. Голубева,9а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E7E2579"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48709482"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1ADABE7F"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2C6AAEF8" w14:textId="77777777" w:rsidR="0020731E" w:rsidRPr="0020731E" w:rsidRDefault="0020731E" w:rsidP="0020731E">
            <w:pPr>
              <w:jc w:val="right"/>
              <w:rPr>
                <w:rFonts w:eastAsia="Times New Roman"/>
                <w:color w:val="000000"/>
                <w:sz w:val="22"/>
              </w:rPr>
            </w:pPr>
            <w:r w:rsidRPr="0020731E">
              <w:rPr>
                <w:rFonts w:eastAsia="Times New Roman"/>
                <w:color w:val="000000"/>
                <w:sz w:val="22"/>
              </w:rPr>
              <w:t>37</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3C730F2"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5BAD6704" w14:textId="77777777" w:rsidR="0020731E" w:rsidRPr="0020731E" w:rsidRDefault="0020731E" w:rsidP="0020731E">
            <w:pPr>
              <w:rPr>
                <w:rFonts w:eastAsia="Times New Roman"/>
                <w:color w:val="000000"/>
                <w:sz w:val="22"/>
              </w:rPr>
            </w:pPr>
            <w:r w:rsidRPr="0020731E">
              <w:rPr>
                <w:rFonts w:eastAsia="Times New Roman"/>
                <w:color w:val="000000"/>
                <w:sz w:val="22"/>
              </w:rPr>
              <w:t>ЦТП 5/714</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2655D9A6" w14:textId="77777777" w:rsidR="0020731E" w:rsidRPr="0020731E" w:rsidRDefault="0020731E" w:rsidP="0020731E">
            <w:pPr>
              <w:rPr>
                <w:rFonts w:eastAsia="Times New Roman"/>
                <w:color w:val="000000"/>
                <w:sz w:val="22"/>
              </w:rPr>
            </w:pPr>
            <w:proofErr w:type="spellStart"/>
            <w:r w:rsidRPr="0020731E">
              <w:rPr>
                <w:rFonts w:eastAsia="Times New Roman"/>
                <w:color w:val="000000"/>
                <w:sz w:val="22"/>
              </w:rPr>
              <w:t>Пр-т.Газеты</w:t>
            </w:r>
            <w:proofErr w:type="spellEnd"/>
            <w:r w:rsidRPr="0020731E">
              <w:rPr>
                <w:rFonts w:eastAsia="Times New Roman"/>
                <w:color w:val="000000"/>
                <w:sz w:val="22"/>
              </w:rPr>
              <w:t xml:space="preserve"> Правда, 42а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68B7CF0"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044CF89"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55D8E0B9"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54CACE33" w14:textId="77777777" w:rsidR="0020731E" w:rsidRPr="0020731E" w:rsidRDefault="0020731E" w:rsidP="0020731E">
            <w:pPr>
              <w:jc w:val="right"/>
              <w:rPr>
                <w:rFonts w:eastAsia="Times New Roman"/>
                <w:color w:val="000000"/>
                <w:sz w:val="22"/>
              </w:rPr>
            </w:pPr>
            <w:r w:rsidRPr="0020731E">
              <w:rPr>
                <w:rFonts w:eastAsia="Times New Roman"/>
                <w:color w:val="000000"/>
                <w:sz w:val="22"/>
              </w:rPr>
              <w:t>38</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3555FFC"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7D4FF7C5" w14:textId="77777777" w:rsidR="0020731E" w:rsidRPr="0020731E" w:rsidRDefault="0020731E" w:rsidP="0020731E">
            <w:pPr>
              <w:rPr>
                <w:rFonts w:eastAsia="Times New Roman"/>
                <w:color w:val="000000"/>
                <w:sz w:val="22"/>
              </w:rPr>
            </w:pPr>
            <w:r w:rsidRPr="0020731E">
              <w:rPr>
                <w:rFonts w:eastAsia="Times New Roman"/>
                <w:color w:val="000000"/>
                <w:sz w:val="22"/>
              </w:rPr>
              <w:t>ЦТП 6/714</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7FE14DBB" w14:textId="77777777" w:rsidR="0020731E" w:rsidRPr="0020731E" w:rsidRDefault="0020731E" w:rsidP="0020731E">
            <w:pPr>
              <w:rPr>
                <w:rFonts w:eastAsia="Times New Roman"/>
                <w:color w:val="000000"/>
                <w:sz w:val="22"/>
              </w:rPr>
            </w:pPr>
            <w:proofErr w:type="spellStart"/>
            <w:r w:rsidRPr="0020731E">
              <w:rPr>
                <w:rFonts w:eastAsia="Times New Roman"/>
                <w:color w:val="000000"/>
                <w:sz w:val="22"/>
              </w:rPr>
              <w:t>Пр-т.Газеты</w:t>
            </w:r>
            <w:proofErr w:type="spellEnd"/>
            <w:r w:rsidRPr="0020731E">
              <w:rPr>
                <w:rFonts w:eastAsia="Times New Roman"/>
                <w:color w:val="000000"/>
                <w:sz w:val="22"/>
              </w:rPr>
              <w:t xml:space="preserve"> Правда, 42а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16FF7F2"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F87BFE1"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39039813"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7C31F12B" w14:textId="77777777" w:rsidR="0020731E" w:rsidRPr="0020731E" w:rsidRDefault="0020731E" w:rsidP="0020731E">
            <w:pPr>
              <w:jc w:val="right"/>
              <w:rPr>
                <w:rFonts w:eastAsia="Times New Roman"/>
                <w:color w:val="000000"/>
                <w:sz w:val="22"/>
              </w:rPr>
            </w:pPr>
            <w:r w:rsidRPr="0020731E">
              <w:rPr>
                <w:rFonts w:eastAsia="Times New Roman"/>
                <w:color w:val="000000"/>
                <w:sz w:val="22"/>
              </w:rPr>
              <w:t>39</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2FE0844"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068FE61C" w14:textId="77777777" w:rsidR="0020731E" w:rsidRPr="0020731E" w:rsidRDefault="0020731E" w:rsidP="0020731E">
            <w:pPr>
              <w:rPr>
                <w:rFonts w:eastAsia="Times New Roman"/>
                <w:color w:val="000000"/>
                <w:sz w:val="22"/>
              </w:rPr>
            </w:pPr>
            <w:r w:rsidRPr="0020731E">
              <w:rPr>
                <w:rFonts w:eastAsia="Times New Roman"/>
                <w:color w:val="000000"/>
                <w:sz w:val="22"/>
              </w:rPr>
              <w:t>ЦТП 2/706</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597B65A3" w14:textId="77777777" w:rsidR="0020731E" w:rsidRPr="0020731E" w:rsidRDefault="0020731E" w:rsidP="0020731E">
            <w:pPr>
              <w:rPr>
                <w:rFonts w:eastAsia="Times New Roman"/>
                <w:color w:val="000000"/>
                <w:sz w:val="22"/>
              </w:rPr>
            </w:pPr>
            <w:r w:rsidRPr="0020731E">
              <w:rPr>
                <w:rFonts w:eastAsia="Times New Roman"/>
                <w:color w:val="000000"/>
                <w:sz w:val="22"/>
              </w:rPr>
              <w:t>Ул. Казинца, 23а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6DF6F128"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58E8EA8"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073F6171"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59EDF0F6" w14:textId="77777777" w:rsidR="0020731E" w:rsidRPr="0020731E" w:rsidRDefault="0020731E" w:rsidP="0020731E">
            <w:pPr>
              <w:jc w:val="right"/>
              <w:rPr>
                <w:rFonts w:eastAsia="Times New Roman"/>
                <w:color w:val="000000"/>
                <w:sz w:val="22"/>
              </w:rPr>
            </w:pPr>
            <w:r w:rsidRPr="0020731E">
              <w:rPr>
                <w:rFonts w:eastAsia="Times New Roman"/>
                <w:color w:val="000000"/>
                <w:sz w:val="22"/>
              </w:rPr>
              <w:t>40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841E1F7"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328676FB" w14:textId="77777777" w:rsidR="0020731E" w:rsidRPr="0020731E" w:rsidRDefault="0020731E" w:rsidP="0020731E">
            <w:pPr>
              <w:rPr>
                <w:rFonts w:eastAsia="Times New Roman"/>
                <w:color w:val="000000"/>
                <w:sz w:val="22"/>
              </w:rPr>
            </w:pPr>
            <w:r w:rsidRPr="0020731E">
              <w:rPr>
                <w:rFonts w:eastAsia="Times New Roman"/>
                <w:color w:val="000000"/>
                <w:sz w:val="22"/>
              </w:rPr>
              <w:t>ЦТП 1/717</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6B8F4223" w14:textId="77777777" w:rsidR="0020731E" w:rsidRPr="0020731E" w:rsidRDefault="0020731E" w:rsidP="0020731E">
            <w:pPr>
              <w:rPr>
                <w:rFonts w:eastAsia="Times New Roman"/>
                <w:color w:val="000000"/>
                <w:sz w:val="22"/>
              </w:rPr>
            </w:pPr>
            <w:r w:rsidRPr="0020731E">
              <w:rPr>
                <w:rFonts w:eastAsia="Times New Roman"/>
                <w:color w:val="000000"/>
                <w:sz w:val="22"/>
              </w:rPr>
              <w:t>Ул. Голубева, 22а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1E93970"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1B4D804A"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21362129"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2589D543" w14:textId="77777777" w:rsidR="0020731E" w:rsidRPr="0020731E" w:rsidRDefault="0020731E" w:rsidP="0020731E">
            <w:pPr>
              <w:jc w:val="right"/>
              <w:rPr>
                <w:rFonts w:eastAsia="Times New Roman"/>
                <w:color w:val="000000"/>
                <w:sz w:val="22"/>
              </w:rPr>
            </w:pPr>
            <w:r w:rsidRPr="0020731E">
              <w:rPr>
                <w:rFonts w:eastAsia="Times New Roman"/>
                <w:color w:val="000000"/>
                <w:sz w:val="22"/>
              </w:rPr>
              <w:t>41</w:t>
            </w:r>
          </w:p>
        </w:tc>
        <w:tc>
          <w:tcPr>
            <w:tcW w:w="1180" w:type="dxa"/>
            <w:tcBorders>
              <w:top w:val="single" w:sz="4" w:space="0" w:color="auto"/>
              <w:left w:val="nil"/>
              <w:bottom w:val="single" w:sz="4" w:space="0" w:color="auto"/>
              <w:right w:val="single" w:sz="4" w:space="0" w:color="auto"/>
            </w:tcBorders>
            <w:noWrap/>
            <w:vAlign w:val="bottom"/>
            <w:hideMark/>
          </w:tcPr>
          <w:p w14:paraId="33C7416F"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nil"/>
              <w:bottom w:val="single" w:sz="4" w:space="0" w:color="auto"/>
              <w:right w:val="single" w:sz="4" w:space="0" w:color="auto"/>
            </w:tcBorders>
            <w:noWrap/>
            <w:vAlign w:val="bottom"/>
            <w:hideMark/>
          </w:tcPr>
          <w:p w14:paraId="7E260DD8" w14:textId="77777777" w:rsidR="0020731E" w:rsidRPr="0020731E" w:rsidRDefault="0020731E" w:rsidP="0020731E">
            <w:pPr>
              <w:rPr>
                <w:rFonts w:eastAsia="Times New Roman"/>
                <w:color w:val="000000"/>
                <w:sz w:val="22"/>
              </w:rPr>
            </w:pPr>
            <w:r w:rsidRPr="0020731E">
              <w:rPr>
                <w:rFonts w:eastAsia="Times New Roman"/>
                <w:color w:val="000000"/>
                <w:sz w:val="22"/>
              </w:rPr>
              <w:t>ЦТП 2/717</w:t>
            </w:r>
          </w:p>
        </w:tc>
        <w:tc>
          <w:tcPr>
            <w:tcW w:w="2560" w:type="dxa"/>
            <w:tcBorders>
              <w:top w:val="single" w:sz="4" w:space="0" w:color="auto"/>
              <w:left w:val="nil"/>
              <w:bottom w:val="single" w:sz="4" w:space="0" w:color="auto"/>
              <w:right w:val="single" w:sz="4" w:space="0" w:color="auto"/>
            </w:tcBorders>
            <w:noWrap/>
            <w:vAlign w:val="bottom"/>
            <w:hideMark/>
          </w:tcPr>
          <w:p w14:paraId="14EE2576" w14:textId="77777777" w:rsidR="0020731E" w:rsidRPr="0020731E" w:rsidRDefault="0020731E" w:rsidP="0020731E">
            <w:pPr>
              <w:rPr>
                <w:rFonts w:eastAsia="Times New Roman"/>
                <w:color w:val="000000"/>
                <w:sz w:val="22"/>
              </w:rPr>
            </w:pPr>
            <w:r w:rsidRPr="0020731E">
              <w:rPr>
                <w:rFonts w:eastAsia="Times New Roman"/>
                <w:color w:val="000000"/>
                <w:sz w:val="22"/>
              </w:rPr>
              <w:t>пр. газ. Звезда, 8а</w:t>
            </w:r>
          </w:p>
        </w:tc>
        <w:tc>
          <w:tcPr>
            <w:tcW w:w="1220" w:type="dxa"/>
            <w:tcBorders>
              <w:top w:val="single" w:sz="4" w:space="0" w:color="auto"/>
              <w:left w:val="nil"/>
              <w:bottom w:val="single" w:sz="4" w:space="0" w:color="auto"/>
              <w:right w:val="single" w:sz="4" w:space="0" w:color="auto"/>
            </w:tcBorders>
            <w:noWrap/>
            <w:vAlign w:val="bottom"/>
            <w:hideMark/>
          </w:tcPr>
          <w:p w14:paraId="0F1FDB70"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nil"/>
              <w:bottom w:val="single" w:sz="4" w:space="0" w:color="auto"/>
              <w:right w:val="single" w:sz="4" w:space="0" w:color="auto"/>
            </w:tcBorders>
            <w:noWrap/>
            <w:vAlign w:val="bottom"/>
            <w:hideMark/>
          </w:tcPr>
          <w:p w14:paraId="54321AAC"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5A709FD"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4A2F238" w14:textId="77777777" w:rsidR="0020731E" w:rsidRPr="0020731E" w:rsidRDefault="0020731E" w:rsidP="0020731E">
            <w:pPr>
              <w:jc w:val="right"/>
              <w:rPr>
                <w:rFonts w:eastAsia="Times New Roman"/>
                <w:color w:val="000000"/>
                <w:sz w:val="22"/>
              </w:rPr>
            </w:pPr>
            <w:r w:rsidRPr="0020731E">
              <w:rPr>
                <w:rFonts w:eastAsia="Times New Roman"/>
                <w:color w:val="000000"/>
                <w:sz w:val="22"/>
              </w:rPr>
              <w:t>42</w:t>
            </w:r>
          </w:p>
        </w:tc>
        <w:tc>
          <w:tcPr>
            <w:tcW w:w="1180" w:type="dxa"/>
            <w:tcBorders>
              <w:top w:val="nil"/>
              <w:left w:val="nil"/>
              <w:bottom w:val="single" w:sz="4" w:space="0" w:color="auto"/>
              <w:right w:val="single" w:sz="4" w:space="0" w:color="auto"/>
            </w:tcBorders>
            <w:noWrap/>
            <w:vAlign w:val="bottom"/>
            <w:hideMark/>
          </w:tcPr>
          <w:p w14:paraId="6A331D64"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45FB775E" w14:textId="77777777" w:rsidR="0020731E" w:rsidRPr="0020731E" w:rsidRDefault="0020731E" w:rsidP="0020731E">
            <w:pPr>
              <w:rPr>
                <w:rFonts w:eastAsia="Times New Roman"/>
                <w:color w:val="000000"/>
                <w:sz w:val="22"/>
              </w:rPr>
            </w:pPr>
            <w:r w:rsidRPr="0020731E">
              <w:rPr>
                <w:rFonts w:eastAsia="Times New Roman"/>
                <w:color w:val="000000"/>
                <w:sz w:val="22"/>
              </w:rPr>
              <w:t>ЦТП 1/716</w:t>
            </w:r>
          </w:p>
        </w:tc>
        <w:tc>
          <w:tcPr>
            <w:tcW w:w="2560" w:type="dxa"/>
            <w:tcBorders>
              <w:top w:val="nil"/>
              <w:left w:val="nil"/>
              <w:bottom w:val="single" w:sz="4" w:space="0" w:color="auto"/>
              <w:right w:val="single" w:sz="4" w:space="0" w:color="auto"/>
            </w:tcBorders>
            <w:noWrap/>
            <w:vAlign w:val="bottom"/>
            <w:hideMark/>
          </w:tcPr>
          <w:p w14:paraId="5B1F3C85" w14:textId="77777777" w:rsidR="0020731E" w:rsidRPr="0020731E" w:rsidRDefault="0020731E" w:rsidP="0020731E">
            <w:pPr>
              <w:rPr>
                <w:rFonts w:eastAsia="Times New Roman"/>
                <w:color w:val="000000"/>
                <w:sz w:val="22"/>
              </w:rPr>
            </w:pPr>
            <w:r w:rsidRPr="0020731E">
              <w:rPr>
                <w:rFonts w:eastAsia="Times New Roman"/>
                <w:color w:val="000000"/>
                <w:sz w:val="22"/>
              </w:rPr>
              <w:t>Пр-т Газеты Звезда, 18а</w:t>
            </w:r>
          </w:p>
        </w:tc>
        <w:tc>
          <w:tcPr>
            <w:tcW w:w="1220" w:type="dxa"/>
            <w:tcBorders>
              <w:top w:val="nil"/>
              <w:left w:val="nil"/>
              <w:bottom w:val="single" w:sz="4" w:space="0" w:color="auto"/>
              <w:right w:val="single" w:sz="4" w:space="0" w:color="auto"/>
            </w:tcBorders>
            <w:noWrap/>
            <w:vAlign w:val="bottom"/>
            <w:hideMark/>
          </w:tcPr>
          <w:p w14:paraId="58619F52"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c>
          <w:tcPr>
            <w:tcW w:w="1260" w:type="dxa"/>
            <w:tcBorders>
              <w:top w:val="nil"/>
              <w:left w:val="nil"/>
              <w:bottom w:val="single" w:sz="4" w:space="0" w:color="auto"/>
              <w:right w:val="single" w:sz="4" w:space="0" w:color="auto"/>
            </w:tcBorders>
            <w:noWrap/>
            <w:vAlign w:val="bottom"/>
            <w:hideMark/>
          </w:tcPr>
          <w:p w14:paraId="3429E0EF"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r>
      <w:tr w:rsidR="0020731E" w:rsidRPr="0020731E" w14:paraId="08616F0C"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4370E98" w14:textId="77777777" w:rsidR="0020731E" w:rsidRPr="0020731E" w:rsidRDefault="0020731E" w:rsidP="0020731E">
            <w:pPr>
              <w:jc w:val="right"/>
              <w:rPr>
                <w:rFonts w:eastAsia="Times New Roman"/>
                <w:color w:val="000000"/>
                <w:sz w:val="22"/>
              </w:rPr>
            </w:pPr>
            <w:r w:rsidRPr="0020731E">
              <w:rPr>
                <w:rFonts w:eastAsia="Times New Roman"/>
                <w:color w:val="000000"/>
                <w:sz w:val="22"/>
              </w:rPr>
              <w:lastRenderedPageBreak/>
              <w:t>43</w:t>
            </w:r>
          </w:p>
        </w:tc>
        <w:tc>
          <w:tcPr>
            <w:tcW w:w="1180" w:type="dxa"/>
            <w:tcBorders>
              <w:top w:val="nil"/>
              <w:left w:val="nil"/>
              <w:bottom w:val="single" w:sz="4" w:space="0" w:color="auto"/>
              <w:right w:val="single" w:sz="4" w:space="0" w:color="auto"/>
            </w:tcBorders>
            <w:noWrap/>
            <w:vAlign w:val="bottom"/>
            <w:hideMark/>
          </w:tcPr>
          <w:p w14:paraId="3F37B556"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57346F18" w14:textId="77777777" w:rsidR="0020731E" w:rsidRPr="0020731E" w:rsidRDefault="0020731E" w:rsidP="0020731E">
            <w:pPr>
              <w:rPr>
                <w:rFonts w:eastAsia="Times New Roman"/>
                <w:color w:val="000000"/>
                <w:sz w:val="22"/>
              </w:rPr>
            </w:pPr>
            <w:r w:rsidRPr="0020731E">
              <w:rPr>
                <w:rFonts w:eastAsia="Times New Roman"/>
                <w:color w:val="000000"/>
                <w:sz w:val="22"/>
              </w:rPr>
              <w:t>ЦТП 2/716</w:t>
            </w:r>
          </w:p>
        </w:tc>
        <w:tc>
          <w:tcPr>
            <w:tcW w:w="2560" w:type="dxa"/>
            <w:tcBorders>
              <w:top w:val="nil"/>
              <w:left w:val="nil"/>
              <w:bottom w:val="single" w:sz="4" w:space="0" w:color="auto"/>
              <w:right w:val="single" w:sz="4" w:space="0" w:color="auto"/>
            </w:tcBorders>
            <w:noWrap/>
            <w:vAlign w:val="bottom"/>
            <w:hideMark/>
          </w:tcPr>
          <w:p w14:paraId="1196D72B" w14:textId="77777777" w:rsidR="0020731E" w:rsidRPr="0020731E" w:rsidRDefault="0020731E" w:rsidP="0020731E">
            <w:pPr>
              <w:rPr>
                <w:rFonts w:eastAsia="Times New Roman"/>
                <w:color w:val="000000"/>
                <w:sz w:val="22"/>
              </w:rPr>
            </w:pPr>
            <w:r w:rsidRPr="0020731E">
              <w:rPr>
                <w:rFonts w:eastAsia="Times New Roman"/>
                <w:color w:val="000000"/>
                <w:sz w:val="22"/>
              </w:rPr>
              <w:t>Пр-т Газеты Звезда,26а</w:t>
            </w:r>
          </w:p>
        </w:tc>
        <w:tc>
          <w:tcPr>
            <w:tcW w:w="1220" w:type="dxa"/>
            <w:tcBorders>
              <w:top w:val="nil"/>
              <w:left w:val="nil"/>
              <w:bottom w:val="single" w:sz="4" w:space="0" w:color="auto"/>
              <w:right w:val="single" w:sz="4" w:space="0" w:color="auto"/>
            </w:tcBorders>
            <w:noWrap/>
            <w:vAlign w:val="bottom"/>
            <w:hideMark/>
          </w:tcPr>
          <w:p w14:paraId="62C9523A"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c>
          <w:tcPr>
            <w:tcW w:w="1260" w:type="dxa"/>
            <w:tcBorders>
              <w:top w:val="nil"/>
              <w:left w:val="nil"/>
              <w:bottom w:val="single" w:sz="4" w:space="0" w:color="auto"/>
              <w:right w:val="single" w:sz="4" w:space="0" w:color="auto"/>
            </w:tcBorders>
            <w:noWrap/>
            <w:vAlign w:val="bottom"/>
            <w:hideMark/>
          </w:tcPr>
          <w:p w14:paraId="60647175"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r>
      <w:tr w:rsidR="0020731E" w:rsidRPr="0020731E" w14:paraId="21522DD3"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1CEDD529" w14:textId="77777777" w:rsidR="0020731E" w:rsidRPr="0020731E" w:rsidRDefault="0020731E" w:rsidP="0020731E">
            <w:pPr>
              <w:jc w:val="right"/>
              <w:rPr>
                <w:rFonts w:eastAsia="Times New Roman"/>
                <w:color w:val="000000"/>
                <w:sz w:val="22"/>
              </w:rPr>
            </w:pPr>
            <w:r w:rsidRPr="0020731E">
              <w:rPr>
                <w:rFonts w:eastAsia="Times New Roman"/>
                <w:color w:val="000000"/>
                <w:sz w:val="22"/>
              </w:rPr>
              <w:t>44</w:t>
            </w:r>
          </w:p>
        </w:tc>
        <w:tc>
          <w:tcPr>
            <w:tcW w:w="1180" w:type="dxa"/>
            <w:tcBorders>
              <w:top w:val="nil"/>
              <w:left w:val="nil"/>
              <w:bottom w:val="single" w:sz="4" w:space="0" w:color="auto"/>
              <w:right w:val="single" w:sz="4" w:space="0" w:color="auto"/>
            </w:tcBorders>
            <w:noWrap/>
            <w:vAlign w:val="bottom"/>
            <w:hideMark/>
          </w:tcPr>
          <w:p w14:paraId="6B174967"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7767E781" w14:textId="77777777" w:rsidR="0020731E" w:rsidRPr="0020731E" w:rsidRDefault="0020731E" w:rsidP="0020731E">
            <w:pPr>
              <w:rPr>
                <w:rFonts w:eastAsia="Times New Roman"/>
                <w:color w:val="000000"/>
                <w:sz w:val="22"/>
              </w:rPr>
            </w:pPr>
            <w:r w:rsidRPr="0020731E">
              <w:rPr>
                <w:rFonts w:eastAsia="Times New Roman"/>
                <w:color w:val="000000"/>
                <w:sz w:val="22"/>
              </w:rPr>
              <w:t>ЦТП 3/716</w:t>
            </w:r>
          </w:p>
        </w:tc>
        <w:tc>
          <w:tcPr>
            <w:tcW w:w="2560" w:type="dxa"/>
            <w:tcBorders>
              <w:top w:val="nil"/>
              <w:left w:val="nil"/>
              <w:bottom w:val="single" w:sz="4" w:space="0" w:color="auto"/>
              <w:right w:val="single" w:sz="4" w:space="0" w:color="auto"/>
            </w:tcBorders>
            <w:noWrap/>
            <w:vAlign w:val="bottom"/>
            <w:hideMark/>
          </w:tcPr>
          <w:p w14:paraId="68294010" w14:textId="77777777" w:rsidR="0020731E" w:rsidRPr="0020731E" w:rsidRDefault="0020731E" w:rsidP="0020731E">
            <w:pPr>
              <w:rPr>
                <w:rFonts w:eastAsia="Times New Roman"/>
                <w:color w:val="000000"/>
                <w:sz w:val="22"/>
              </w:rPr>
            </w:pPr>
            <w:r w:rsidRPr="0020731E">
              <w:rPr>
                <w:rFonts w:eastAsia="Times New Roman"/>
                <w:color w:val="000000"/>
                <w:sz w:val="22"/>
              </w:rPr>
              <w:t>Ул. Рафиева,25а</w:t>
            </w:r>
          </w:p>
        </w:tc>
        <w:tc>
          <w:tcPr>
            <w:tcW w:w="1220" w:type="dxa"/>
            <w:tcBorders>
              <w:top w:val="nil"/>
              <w:left w:val="nil"/>
              <w:bottom w:val="single" w:sz="4" w:space="0" w:color="auto"/>
              <w:right w:val="single" w:sz="4" w:space="0" w:color="auto"/>
            </w:tcBorders>
            <w:noWrap/>
            <w:vAlign w:val="bottom"/>
            <w:hideMark/>
          </w:tcPr>
          <w:p w14:paraId="118B9DED"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34364718"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07318B96"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68B4C3C7" w14:textId="77777777" w:rsidR="0020731E" w:rsidRPr="0020731E" w:rsidRDefault="0020731E" w:rsidP="0020731E">
            <w:pPr>
              <w:jc w:val="right"/>
              <w:rPr>
                <w:rFonts w:eastAsia="Times New Roman"/>
                <w:color w:val="000000"/>
                <w:sz w:val="22"/>
              </w:rPr>
            </w:pPr>
            <w:r w:rsidRPr="0020731E">
              <w:rPr>
                <w:rFonts w:eastAsia="Times New Roman"/>
                <w:color w:val="000000"/>
                <w:sz w:val="22"/>
              </w:rPr>
              <w:t>45</w:t>
            </w:r>
          </w:p>
        </w:tc>
        <w:tc>
          <w:tcPr>
            <w:tcW w:w="1180" w:type="dxa"/>
            <w:tcBorders>
              <w:top w:val="nil"/>
              <w:left w:val="nil"/>
              <w:bottom w:val="single" w:sz="4" w:space="0" w:color="auto"/>
              <w:right w:val="single" w:sz="4" w:space="0" w:color="auto"/>
            </w:tcBorders>
            <w:noWrap/>
            <w:vAlign w:val="bottom"/>
            <w:hideMark/>
          </w:tcPr>
          <w:p w14:paraId="79C7981C"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79235CCF"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ЦТП 1/719 </w:t>
            </w:r>
          </w:p>
        </w:tc>
        <w:tc>
          <w:tcPr>
            <w:tcW w:w="2560" w:type="dxa"/>
            <w:tcBorders>
              <w:top w:val="nil"/>
              <w:left w:val="nil"/>
              <w:bottom w:val="single" w:sz="4" w:space="0" w:color="auto"/>
              <w:right w:val="single" w:sz="4" w:space="0" w:color="auto"/>
            </w:tcBorders>
            <w:noWrap/>
            <w:vAlign w:val="bottom"/>
            <w:hideMark/>
          </w:tcPr>
          <w:p w14:paraId="5CAC6E1A" w14:textId="77777777" w:rsidR="0020731E" w:rsidRPr="0020731E" w:rsidRDefault="0020731E" w:rsidP="0020731E">
            <w:pPr>
              <w:rPr>
                <w:rFonts w:eastAsia="Times New Roman"/>
                <w:color w:val="000000"/>
                <w:sz w:val="22"/>
              </w:rPr>
            </w:pPr>
            <w:proofErr w:type="spellStart"/>
            <w:r w:rsidRPr="0020731E">
              <w:rPr>
                <w:rFonts w:eastAsia="Times New Roman"/>
                <w:color w:val="000000"/>
                <w:sz w:val="22"/>
              </w:rPr>
              <w:t>ПР-т</w:t>
            </w:r>
            <w:proofErr w:type="spellEnd"/>
            <w:r w:rsidRPr="0020731E">
              <w:rPr>
                <w:rFonts w:eastAsia="Times New Roman"/>
                <w:color w:val="000000"/>
                <w:sz w:val="22"/>
              </w:rPr>
              <w:t xml:space="preserve"> Газеты Звезда,57а</w:t>
            </w:r>
          </w:p>
        </w:tc>
        <w:tc>
          <w:tcPr>
            <w:tcW w:w="1220" w:type="dxa"/>
            <w:tcBorders>
              <w:top w:val="nil"/>
              <w:left w:val="nil"/>
              <w:bottom w:val="single" w:sz="4" w:space="0" w:color="auto"/>
              <w:right w:val="single" w:sz="4" w:space="0" w:color="auto"/>
            </w:tcBorders>
            <w:noWrap/>
            <w:vAlign w:val="bottom"/>
            <w:hideMark/>
          </w:tcPr>
          <w:p w14:paraId="5E08D3DB"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13B44E6E"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5A7C5D0C"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12C4A0C2" w14:textId="77777777" w:rsidR="0020731E" w:rsidRPr="0020731E" w:rsidRDefault="0020731E" w:rsidP="0020731E">
            <w:pPr>
              <w:jc w:val="right"/>
              <w:rPr>
                <w:rFonts w:eastAsia="Times New Roman"/>
                <w:color w:val="000000"/>
                <w:sz w:val="22"/>
              </w:rPr>
            </w:pPr>
            <w:r w:rsidRPr="0020731E">
              <w:rPr>
                <w:rFonts w:eastAsia="Times New Roman"/>
                <w:color w:val="000000"/>
                <w:sz w:val="22"/>
              </w:rPr>
              <w:t>46</w:t>
            </w:r>
          </w:p>
        </w:tc>
        <w:tc>
          <w:tcPr>
            <w:tcW w:w="1180" w:type="dxa"/>
            <w:tcBorders>
              <w:top w:val="nil"/>
              <w:left w:val="nil"/>
              <w:bottom w:val="single" w:sz="4" w:space="0" w:color="auto"/>
              <w:right w:val="single" w:sz="4" w:space="0" w:color="auto"/>
            </w:tcBorders>
            <w:noWrap/>
            <w:vAlign w:val="bottom"/>
            <w:hideMark/>
          </w:tcPr>
          <w:p w14:paraId="1C57ECD9"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74260769" w14:textId="77777777" w:rsidR="0020731E" w:rsidRPr="0020731E" w:rsidRDefault="0020731E" w:rsidP="0020731E">
            <w:pPr>
              <w:rPr>
                <w:rFonts w:eastAsia="Times New Roman"/>
                <w:color w:val="000000"/>
                <w:sz w:val="22"/>
              </w:rPr>
            </w:pPr>
            <w:r w:rsidRPr="0020731E">
              <w:rPr>
                <w:rFonts w:eastAsia="Times New Roman"/>
                <w:color w:val="000000"/>
                <w:sz w:val="22"/>
              </w:rPr>
              <w:t>ЦТП 1/720</w:t>
            </w:r>
          </w:p>
        </w:tc>
        <w:tc>
          <w:tcPr>
            <w:tcW w:w="2560" w:type="dxa"/>
            <w:tcBorders>
              <w:top w:val="nil"/>
              <w:left w:val="nil"/>
              <w:bottom w:val="single" w:sz="4" w:space="0" w:color="auto"/>
              <w:right w:val="single" w:sz="4" w:space="0" w:color="auto"/>
            </w:tcBorders>
            <w:noWrap/>
            <w:vAlign w:val="bottom"/>
            <w:hideMark/>
          </w:tcPr>
          <w:p w14:paraId="71F74B64" w14:textId="77777777" w:rsidR="0020731E" w:rsidRPr="0020731E" w:rsidRDefault="0020731E" w:rsidP="0020731E">
            <w:pPr>
              <w:rPr>
                <w:rFonts w:eastAsia="Times New Roman"/>
                <w:color w:val="000000"/>
                <w:sz w:val="22"/>
              </w:rPr>
            </w:pPr>
            <w:proofErr w:type="spellStart"/>
            <w:r w:rsidRPr="0020731E">
              <w:rPr>
                <w:rFonts w:eastAsia="Times New Roman"/>
                <w:color w:val="000000"/>
                <w:sz w:val="22"/>
              </w:rPr>
              <w:t>ПР-т</w:t>
            </w:r>
            <w:proofErr w:type="spellEnd"/>
            <w:r w:rsidRPr="0020731E">
              <w:rPr>
                <w:rFonts w:eastAsia="Times New Roman"/>
                <w:color w:val="000000"/>
                <w:sz w:val="22"/>
              </w:rPr>
              <w:t xml:space="preserve"> Газеты Звезда,48а</w:t>
            </w:r>
          </w:p>
        </w:tc>
        <w:tc>
          <w:tcPr>
            <w:tcW w:w="1220" w:type="dxa"/>
            <w:tcBorders>
              <w:top w:val="nil"/>
              <w:left w:val="nil"/>
              <w:bottom w:val="single" w:sz="4" w:space="0" w:color="auto"/>
              <w:right w:val="single" w:sz="4" w:space="0" w:color="auto"/>
            </w:tcBorders>
            <w:noWrap/>
            <w:vAlign w:val="bottom"/>
            <w:hideMark/>
          </w:tcPr>
          <w:p w14:paraId="37142C19"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1BEC7CCC"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3A7D0477"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700A8560" w14:textId="77777777" w:rsidR="0020731E" w:rsidRPr="0020731E" w:rsidRDefault="0020731E" w:rsidP="0020731E">
            <w:pPr>
              <w:jc w:val="right"/>
              <w:rPr>
                <w:rFonts w:eastAsia="Times New Roman"/>
                <w:color w:val="000000"/>
                <w:sz w:val="22"/>
              </w:rPr>
            </w:pPr>
            <w:r w:rsidRPr="0020731E">
              <w:rPr>
                <w:rFonts w:eastAsia="Times New Roman"/>
                <w:color w:val="000000"/>
                <w:sz w:val="22"/>
              </w:rPr>
              <w:t>47</w:t>
            </w:r>
          </w:p>
        </w:tc>
        <w:tc>
          <w:tcPr>
            <w:tcW w:w="1180" w:type="dxa"/>
            <w:tcBorders>
              <w:top w:val="nil"/>
              <w:left w:val="nil"/>
              <w:bottom w:val="single" w:sz="4" w:space="0" w:color="auto"/>
              <w:right w:val="single" w:sz="4" w:space="0" w:color="auto"/>
            </w:tcBorders>
            <w:noWrap/>
            <w:vAlign w:val="bottom"/>
            <w:hideMark/>
          </w:tcPr>
          <w:p w14:paraId="5EABA2EB"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7995F2B3" w14:textId="77777777" w:rsidR="0020731E" w:rsidRPr="0020731E" w:rsidRDefault="0020731E" w:rsidP="0020731E">
            <w:pPr>
              <w:rPr>
                <w:rFonts w:eastAsia="Times New Roman"/>
                <w:color w:val="000000"/>
                <w:sz w:val="22"/>
              </w:rPr>
            </w:pPr>
            <w:r w:rsidRPr="0020731E">
              <w:rPr>
                <w:rFonts w:eastAsia="Times New Roman"/>
                <w:color w:val="000000"/>
                <w:sz w:val="22"/>
              </w:rPr>
              <w:t>ЦТП 2/720</w:t>
            </w:r>
          </w:p>
        </w:tc>
        <w:tc>
          <w:tcPr>
            <w:tcW w:w="2560" w:type="dxa"/>
            <w:tcBorders>
              <w:top w:val="nil"/>
              <w:left w:val="nil"/>
              <w:bottom w:val="single" w:sz="4" w:space="0" w:color="auto"/>
              <w:right w:val="single" w:sz="4" w:space="0" w:color="auto"/>
            </w:tcBorders>
            <w:noWrap/>
            <w:vAlign w:val="bottom"/>
            <w:hideMark/>
          </w:tcPr>
          <w:p w14:paraId="088CBB5C" w14:textId="77777777" w:rsidR="0020731E" w:rsidRPr="0020731E" w:rsidRDefault="0020731E" w:rsidP="0020731E">
            <w:pPr>
              <w:rPr>
                <w:rFonts w:eastAsia="Times New Roman"/>
                <w:color w:val="000000"/>
                <w:sz w:val="22"/>
              </w:rPr>
            </w:pPr>
            <w:r w:rsidRPr="0020731E">
              <w:rPr>
                <w:rFonts w:eastAsia="Times New Roman"/>
                <w:color w:val="000000"/>
                <w:sz w:val="22"/>
              </w:rPr>
              <w:t>Ул. Белецкого,32а</w:t>
            </w:r>
          </w:p>
        </w:tc>
        <w:tc>
          <w:tcPr>
            <w:tcW w:w="1220" w:type="dxa"/>
            <w:tcBorders>
              <w:top w:val="nil"/>
              <w:left w:val="nil"/>
              <w:bottom w:val="single" w:sz="4" w:space="0" w:color="auto"/>
              <w:right w:val="single" w:sz="4" w:space="0" w:color="auto"/>
            </w:tcBorders>
            <w:noWrap/>
            <w:vAlign w:val="bottom"/>
            <w:hideMark/>
          </w:tcPr>
          <w:p w14:paraId="19FC757E"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053417AD"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71B7D0D5"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6921210B" w14:textId="77777777" w:rsidR="0020731E" w:rsidRPr="0020731E" w:rsidRDefault="0020731E" w:rsidP="0020731E">
            <w:pPr>
              <w:jc w:val="right"/>
              <w:rPr>
                <w:rFonts w:eastAsia="Times New Roman"/>
                <w:color w:val="000000"/>
                <w:sz w:val="22"/>
              </w:rPr>
            </w:pPr>
            <w:r w:rsidRPr="0020731E">
              <w:rPr>
                <w:rFonts w:eastAsia="Times New Roman"/>
                <w:color w:val="000000"/>
                <w:sz w:val="22"/>
              </w:rPr>
              <w:t>48</w:t>
            </w:r>
          </w:p>
        </w:tc>
        <w:tc>
          <w:tcPr>
            <w:tcW w:w="1180" w:type="dxa"/>
            <w:tcBorders>
              <w:top w:val="nil"/>
              <w:left w:val="nil"/>
              <w:bottom w:val="single" w:sz="4" w:space="0" w:color="auto"/>
              <w:right w:val="single" w:sz="4" w:space="0" w:color="auto"/>
            </w:tcBorders>
            <w:noWrap/>
            <w:vAlign w:val="bottom"/>
            <w:hideMark/>
          </w:tcPr>
          <w:p w14:paraId="36FD9EB4"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3ABE34F6"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ЦТП 3/714 </w:t>
            </w:r>
          </w:p>
        </w:tc>
        <w:tc>
          <w:tcPr>
            <w:tcW w:w="2560" w:type="dxa"/>
            <w:tcBorders>
              <w:top w:val="nil"/>
              <w:left w:val="nil"/>
              <w:bottom w:val="single" w:sz="4" w:space="0" w:color="auto"/>
              <w:right w:val="single" w:sz="4" w:space="0" w:color="auto"/>
            </w:tcBorders>
            <w:noWrap/>
            <w:vAlign w:val="bottom"/>
            <w:hideMark/>
          </w:tcPr>
          <w:p w14:paraId="2E02857A" w14:textId="77777777" w:rsidR="0020731E" w:rsidRPr="0020731E" w:rsidRDefault="0020731E" w:rsidP="0020731E">
            <w:pPr>
              <w:rPr>
                <w:rFonts w:eastAsia="Times New Roman"/>
                <w:color w:val="000000"/>
                <w:sz w:val="22"/>
              </w:rPr>
            </w:pPr>
            <w:r w:rsidRPr="0020731E">
              <w:rPr>
                <w:rFonts w:eastAsia="Times New Roman"/>
                <w:color w:val="000000"/>
                <w:sz w:val="22"/>
              </w:rPr>
              <w:t>Пр-т Газеты Звезда, 35а</w:t>
            </w:r>
          </w:p>
        </w:tc>
        <w:tc>
          <w:tcPr>
            <w:tcW w:w="1220" w:type="dxa"/>
            <w:tcBorders>
              <w:top w:val="nil"/>
              <w:left w:val="nil"/>
              <w:bottom w:val="single" w:sz="4" w:space="0" w:color="auto"/>
              <w:right w:val="single" w:sz="4" w:space="0" w:color="auto"/>
            </w:tcBorders>
            <w:noWrap/>
            <w:vAlign w:val="bottom"/>
            <w:hideMark/>
          </w:tcPr>
          <w:p w14:paraId="31C7776E"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4C3D9632"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1FC17172"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3D35EF6" w14:textId="77777777" w:rsidR="0020731E" w:rsidRPr="0020731E" w:rsidRDefault="0020731E" w:rsidP="0020731E">
            <w:pPr>
              <w:jc w:val="right"/>
              <w:rPr>
                <w:rFonts w:eastAsia="Times New Roman"/>
                <w:color w:val="000000"/>
                <w:sz w:val="22"/>
              </w:rPr>
            </w:pPr>
            <w:r w:rsidRPr="0020731E">
              <w:rPr>
                <w:rFonts w:eastAsia="Times New Roman"/>
                <w:color w:val="000000"/>
                <w:sz w:val="22"/>
              </w:rPr>
              <w:t>49</w:t>
            </w:r>
          </w:p>
        </w:tc>
        <w:tc>
          <w:tcPr>
            <w:tcW w:w="1180" w:type="dxa"/>
            <w:tcBorders>
              <w:top w:val="nil"/>
              <w:left w:val="nil"/>
              <w:bottom w:val="single" w:sz="4" w:space="0" w:color="auto"/>
              <w:right w:val="single" w:sz="4" w:space="0" w:color="auto"/>
            </w:tcBorders>
            <w:noWrap/>
            <w:vAlign w:val="bottom"/>
            <w:hideMark/>
          </w:tcPr>
          <w:p w14:paraId="4EEEC647"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39397380" w14:textId="77777777" w:rsidR="0020731E" w:rsidRPr="0020731E" w:rsidRDefault="0020731E" w:rsidP="0020731E">
            <w:pPr>
              <w:rPr>
                <w:rFonts w:eastAsia="Times New Roman"/>
                <w:color w:val="000000"/>
                <w:sz w:val="22"/>
              </w:rPr>
            </w:pPr>
            <w:r w:rsidRPr="0020731E">
              <w:rPr>
                <w:rFonts w:eastAsia="Times New Roman"/>
                <w:color w:val="000000"/>
                <w:sz w:val="22"/>
              </w:rPr>
              <w:t>ЦТП 4/714</w:t>
            </w:r>
          </w:p>
        </w:tc>
        <w:tc>
          <w:tcPr>
            <w:tcW w:w="2560" w:type="dxa"/>
            <w:tcBorders>
              <w:top w:val="nil"/>
              <w:left w:val="nil"/>
              <w:bottom w:val="single" w:sz="4" w:space="0" w:color="auto"/>
              <w:right w:val="single" w:sz="4" w:space="0" w:color="auto"/>
            </w:tcBorders>
            <w:noWrap/>
            <w:vAlign w:val="bottom"/>
            <w:hideMark/>
          </w:tcPr>
          <w:p w14:paraId="6C10C9F1" w14:textId="77777777" w:rsidR="0020731E" w:rsidRPr="0020731E" w:rsidRDefault="0020731E" w:rsidP="0020731E">
            <w:pPr>
              <w:rPr>
                <w:rFonts w:eastAsia="Times New Roman"/>
                <w:color w:val="000000"/>
                <w:sz w:val="22"/>
              </w:rPr>
            </w:pPr>
            <w:r w:rsidRPr="0020731E">
              <w:rPr>
                <w:rFonts w:eastAsia="Times New Roman"/>
                <w:color w:val="000000"/>
                <w:sz w:val="22"/>
              </w:rPr>
              <w:t>Пр-т Любимова,20а</w:t>
            </w:r>
          </w:p>
        </w:tc>
        <w:tc>
          <w:tcPr>
            <w:tcW w:w="1220" w:type="dxa"/>
            <w:tcBorders>
              <w:top w:val="nil"/>
              <w:left w:val="nil"/>
              <w:bottom w:val="single" w:sz="4" w:space="0" w:color="auto"/>
              <w:right w:val="single" w:sz="4" w:space="0" w:color="auto"/>
            </w:tcBorders>
            <w:noWrap/>
            <w:vAlign w:val="bottom"/>
            <w:hideMark/>
          </w:tcPr>
          <w:p w14:paraId="5B201796"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7935CB34"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14BE7E30"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5B29D716" w14:textId="77777777" w:rsidR="0020731E" w:rsidRPr="0020731E" w:rsidRDefault="0020731E" w:rsidP="0020731E">
            <w:pPr>
              <w:jc w:val="right"/>
              <w:rPr>
                <w:rFonts w:eastAsia="Times New Roman"/>
                <w:color w:val="000000"/>
                <w:sz w:val="22"/>
              </w:rPr>
            </w:pPr>
            <w:r w:rsidRPr="0020731E">
              <w:rPr>
                <w:rFonts w:eastAsia="Times New Roman"/>
                <w:color w:val="000000"/>
                <w:sz w:val="22"/>
              </w:rPr>
              <w:t>50</w:t>
            </w:r>
          </w:p>
        </w:tc>
        <w:tc>
          <w:tcPr>
            <w:tcW w:w="1180" w:type="dxa"/>
            <w:tcBorders>
              <w:top w:val="nil"/>
              <w:left w:val="nil"/>
              <w:bottom w:val="single" w:sz="4" w:space="0" w:color="auto"/>
              <w:right w:val="single" w:sz="4" w:space="0" w:color="auto"/>
            </w:tcBorders>
            <w:noWrap/>
            <w:vAlign w:val="bottom"/>
            <w:hideMark/>
          </w:tcPr>
          <w:p w14:paraId="6F2D5B6E"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3A196F24" w14:textId="77777777" w:rsidR="0020731E" w:rsidRPr="0020731E" w:rsidRDefault="0020731E" w:rsidP="0020731E">
            <w:pPr>
              <w:rPr>
                <w:rFonts w:eastAsia="Times New Roman"/>
                <w:color w:val="000000"/>
                <w:sz w:val="22"/>
              </w:rPr>
            </w:pPr>
            <w:r w:rsidRPr="0020731E">
              <w:rPr>
                <w:rFonts w:eastAsia="Times New Roman"/>
                <w:color w:val="000000"/>
                <w:sz w:val="22"/>
              </w:rPr>
              <w:t>КПУТ 1/733</w:t>
            </w:r>
          </w:p>
        </w:tc>
        <w:tc>
          <w:tcPr>
            <w:tcW w:w="2560" w:type="dxa"/>
            <w:tcBorders>
              <w:top w:val="nil"/>
              <w:left w:val="nil"/>
              <w:bottom w:val="single" w:sz="4" w:space="0" w:color="auto"/>
              <w:right w:val="single" w:sz="4" w:space="0" w:color="auto"/>
            </w:tcBorders>
            <w:noWrap/>
            <w:vAlign w:val="bottom"/>
            <w:hideMark/>
          </w:tcPr>
          <w:p w14:paraId="7CC98C5E"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Яна </w:t>
            </w:r>
            <w:proofErr w:type="spellStart"/>
            <w:r w:rsidRPr="0020731E">
              <w:rPr>
                <w:rFonts w:eastAsia="Times New Roman"/>
                <w:color w:val="000000"/>
                <w:sz w:val="22"/>
              </w:rPr>
              <w:t>Чечёта</w:t>
            </w:r>
            <w:proofErr w:type="spellEnd"/>
            <w:r w:rsidRPr="0020731E">
              <w:rPr>
                <w:rFonts w:eastAsia="Times New Roman"/>
                <w:color w:val="000000"/>
                <w:sz w:val="22"/>
              </w:rPr>
              <w:t>, 40а</w:t>
            </w:r>
          </w:p>
        </w:tc>
        <w:tc>
          <w:tcPr>
            <w:tcW w:w="1220" w:type="dxa"/>
            <w:tcBorders>
              <w:top w:val="nil"/>
              <w:left w:val="nil"/>
              <w:bottom w:val="single" w:sz="4" w:space="0" w:color="auto"/>
              <w:right w:val="single" w:sz="4" w:space="0" w:color="auto"/>
            </w:tcBorders>
            <w:noWrap/>
            <w:vAlign w:val="bottom"/>
            <w:hideMark/>
          </w:tcPr>
          <w:p w14:paraId="5B1AFF9D"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35CD017A" w14:textId="77777777" w:rsidR="0020731E" w:rsidRPr="0020731E" w:rsidRDefault="0020731E" w:rsidP="0020731E">
            <w:pPr>
              <w:jc w:val="right"/>
              <w:rPr>
                <w:rFonts w:eastAsia="Times New Roman"/>
                <w:color w:val="000000"/>
                <w:sz w:val="22"/>
              </w:rPr>
            </w:pPr>
            <w:r w:rsidRPr="0020731E">
              <w:rPr>
                <w:rFonts w:eastAsia="Times New Roman"/>
                <w:color w:val="000000"/>
                <w:sz w:val="22"/>
              </w:rPr>
              <w:t>6</w:t>
            </w:r>
          </w:p>
        </w:tc>
      </w:tr>
      <w:tr w:rsidR="0020731E" w:rsidRPr="0020731E" w14:paraId="2C827AC5"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6AFBBB3F" w14:textId="77777777" w:rsidR="0020731E" w:rsidRPr="0020731E" w:rsidRDefault="0020731E" w:rsidP="0020731E">
            <w:pPr>
              <w:jc w:val="right"/>
              <w:rPr>
                <w:rFonts w:eastAsia="Times New Roman"/>
                <w:color w:val="000000"/>
                <w:sz w:val="22"/>
              </w:rPr>
            </w:pPr>
            <w:r w:rsidRPr="0020731E">
              <w:rPr>
                <w:rFonts w:eastAsia="Times New Roman"/>
                <w:color w:val="000000"/>
                <w:sz w:val="22"/>
              </w:rPr>
              <w:t>51</w:t>
            </w:r>
          </w:p>
        </w:tc>
        <w:tc>
          <w:tcPr>
            <w:tcW w:w="1180" w:type="dxa"/>
            <w:tcBorders>
              <w:top w:val="nil"/>
              <w:left w:val="nil"/>
              <w:bottom w:val="single" w:sz="4" w:space="0" w:color="auto"/>
              <w:right w:val="single" w:sz="4" w:space="0" w:color="auto"/>
            </w:tcBorders>
            <w:noWrap/>
            <w:vAlign w:val="bottom"/>
            <w:hideMark/>
          </w:tcPr>
          <w:p w14:paraId="564B487C"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2128ACC4" w14:textId="77777777" w:rsidR="0020731E" w:rsidRPr="0020731E" w:rsidRDefault="0020731E" w:rsidP="0020731E">
            <w:pPr>
              <w:rPr>
                <w:rFonts w:eastAsia="Times New Roman"/>
                <w:color w:val="000000"/>
                <w:sz w:val="22"/>
              </w:rPr>
            </w:pPr>
            <w:r w:rsidRPr="0020731E">
              <w:rPr>
                <w:rFonts w:eastAsia="Times New Roman"/>
                <w:color w:val="000000"/>
                <w:sz w:val="22"/>
              </w:rPr>
              <w:t>ЦТП 1/718</w:t>
            </w:r>
          </w:p>
        </w:tc>
        <w:tc>
          <w:tcPr>
            <w:tcW w:w="2560" w:type="dxa"/>
            <w:tcBorders>
              <w:top w:val="nil"/>
              <w:left w:val="nil"/>
              <w:bottom w:val="single" w:sz="4" w:space="0" w:color="auto"/>
              <w:right w:val="single" w:sz="4" w:space="0" w:color="auto"/>
            </w:tcBorders>
            <w:noWrap/>
            <w:vAlign w:val="bottom"/>
            <w:hideMark/>
          </w:tcPr>
          <w:p w14:paraId="3078AE60" w14:textId="77777777" w:rsidR="0020731E" w:rsidRPr="0020731E" w:rsidRDefault="0020731E" w:rsidP="0020731E">
            <w:pPr>
              <w:rPr>
                <w:rFonts w:eastAsia="Times New Roman"/>
                <w:color w:val="000000"/>
                <w:sz w:val="22"/>
              </w:rPr>
            </w:pPr>
            <w:r w:rsidRPr="0020731E">
              <w:rPr>
                <w:rFonts w:eastAsia="Times New Roman"/>
                <w:color w:val="000000"/>
                <w:sz w:val="22"/>
              </w:rPr>
              <w:t>Ул. Сергея Есенина, 6б</w:t>
            </w:r>
          </w:p>
        </w:tc>
        <w:tc>
          <w:tcPr>
            <w:tcW w:w="1220" w:type="dxa"/>
            <w:tcBorders>
              <w:top w:val="nil"/>
              <w:left w:val="nil"/>
              <w:bottom w:val="single" w:sz="4" w:space="0" w:color="auto"/>
              <w:right w:val="single" w:sz="4" w:space="0" w:color="auto"/>
            </w:tcBorders>
            <w:noWrap/>
            <w:vAlign w:val="bottom"/>
            <w:hideMark/>
          </w:tcPr>
          <w:p w14:paraId="20C6642E"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75FE013D"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07C1CBF6"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24ACA9EA" w14:textId="77777777" w:rsidR="0020731E" w:rsidRPr="0020731E" w:rsidRDefault="0020731E" w:rsidP="0020731E">
            <w:pPr>
              <w:jc w:val="right"/>
              <w:rPr>
                <w:rFonts w:eastAsia="Times New Roman"/>
                <w:color w:val="000000"/>
                <w:sz w:val="22"/>
              </w:rPr>
            </w:pPr>
            <w:r w:rsidRPr="0020731E">
              <w:rPr>
                <w:rFonts w:eastAsia="Times New Roman"/>
                <w:color w:val="000000"/>
                <w:sz w:val="22"/>
              </w:rPr>
              <w:t>52</w:t>
            </w:r>
          </w:p>
        </w:tc>
        <w:tc>
          <w:tcPr>
            <w:tcW w:w="1180" w:type="dxa"/>
            <w:tcBorders>
              <w:top w:val="nil"/>
              <w:left w:val="nil"/>
              <w:bottom w:val="single" w:sz="4" w:space="0" w:color="auto"/>
              <w:right w:val="single" w:sz="4" w:space="0" w:color="auto"/>
            </w:tcBorders>
            <w:noWrap/>
            <w:vAlign w:val="bottom"/>
            <w:hideMark/>
          </w:tcPr>
          <w:p w14:paraId="0EFF4164"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717C4276" w14:textId="77777777" w:rsidR="0020731E" w:rsidRPr="0020731E" w:rsidRDefault="0020731E" w:rsidP="0020731E">
            <w:pPr>
              <w:rPr>
                <w:rFonts w:eastAsia="Times New Roman"/>
                <w:color w:val="000000"/>
                <w:sz w:val="22"/>
              </w:rPr>
            </w:pPr>
            <w:r w:rsidRPr="0020731E">
              <w:rPr>
                <w:rFonts w:eastAsia="Times New Roman"/>
                <w:color w:val="000000"/>
                <w:sz w:val="22"/>
              </w:rPr>
              <w:t>ЦТП 2/718</w:t>
            </w:r>
          </w:p>
        </w:tc>
        <w:tc>
          <w:tcPr>
            <w:tcW w:w="2560" w:type="dxa"/>
            <w:tcBorders>
              <w:top w:val="nil"/>
              <w:left w:val="nil"/>
              <w:bottom w:val="single" w:sz="4" w:space="0" w:color="auto"/>
              <w:right w:val="single" w:sz="4" w:space="0" w:color="auto"/>
            </w:tcBorders>
            <w:noWrap/>
            <w:vAlign w:val="bottom"/>
            <w:hideMark/>
          </w:tcPr>
          <w:p w14:paraId="470E9E5B" w14:textId="77777777" w:rsidR="0020731E" w:rsidRPr="0020731E" w:rsidRDefault="0020731E" w:rsidP="0020731E">
            <w:pPr>
              <w:rPr>
                <w:rFonts w:eastAsia="Times New Roman"/>
                <w:color w:val="000000"/>
                <w:sz w:val="22"/>
              </w:rPr>
            </w:pPr>
            <w:r w:rsidRPr="0020731E">
              <w:rPr>
                <w:rFonts w:eastAsia="Times New Roman"/>
                <w:color w:val="000000"/>
                <w:sz w:val="22"/>
              </w:rPr>
              <w:t>Ул. Сергея Есенина, 12а</w:t>
            </w:r>
          </w:p>
        </w:tc>
        <w:tc>
          <w:tcPr>
            <w:tcW w:w="1220" w:type="dxa"/>
            <w:tcBorders>
              <w:top w:val="nil"/>
              <w:left w:val="nil"/>
              <w:bottom w:val="single" w:sz="4" w:space="0" w:color="auto"/>
              <w:right w:val="single" w:sz="4" w:space="0" w:color="auto"/>
            </w:tcBorders>
            <w:noWrap/>
            <w:vAlign w:val="bottom"/>
            <w:hideMark/>
          </w:tcPr>
          <w:p w14:paraId="16DDDBB5"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58426FA4"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3C030BA3"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0BA46A1" w14:textId="77777777" w:rsidR="0020731E" w:rsidRPr="0020731E" w:rsidRDefault="0020731E" w:rsidP="0020731E">
            <w:pPr>
              <w:jc w:val="right"/>
              <w:rPr>
                <w:rFonts w:eastAsia="Times New Roman"/>
                <w:color w:val="000000"/>
                <w:sz w:val="22"/>
              </w:rPr>
            </w:pPr>
            <w:r w:rsidRPr="0020731E">
              <w:rPr>
                <w:rFonts w:eastAsia="Times New Roman"/>
                <w:color w:val="000000"/>
                <w:sz w:val="22"/>
              </w:rPr>
              <w:t>53</w:t>
            </w:r>
          </w:p>
        </w:tc>
        <w:tc>
          <w:tcPr>
            <w:tcW w:w="1180" w:type="dxa"/>
            <w:tcBorders>
              <w:top w:val="nil"/>
              <w:left w:val="nil"/>
              <w:bottom w:val="single" w:sz="4" w:space="0" w:color="auto"/>
              <w:right w:val="single" w:sz="4" w:space="0" w:color="auto"/>
            </w:tcBorders>
            <w:noWrap/>
            <w:vAlign w:val="bottom"/>
            <w:hideMark/>
          </w:tcPr>
          <w:p w14:paraId="7534530B"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7362D4EA" w14:textId="77777777" w:rsidR="0020731E" w:rsidRPr="0020731E" w:rsidRDefault="0020731E" w:rsidP="0020731E">
            <w:pPr>
              <w:rPr>
                <w:rFonts w:eastAsia="Times New Roman"/>
                <w:color w:val="000000"/>
                <w:sz w:val="22"/>
              </w:rPr>
            </w:pPr>
            <w:r w:rsidRPr="0020731E">
              <w:rPr>
                <w:rFonts w:eastAsia="Times New Roman"/>
                <w:color w:val="000000"/>
                <w:sz w:val="22"/>
              </w:rPr>
              <w:t>ЦТП 1/724</w:t>
            </w:r>
          </w:p>
        </w:tc>
        <w:tc>
          <w:tcPr>
            <w:tcW w:w="2560" w:type="dxa"/>
            <w:tcBorders>
              <w:top w:val="nil"/>
              <w:left w:val="nil"/>
              <w:bottom w:val="single" w:sz="4" w:space="0" w:color="auto"/>
              <w:right w:val="single" w:sz="4" w:space="0" w:color="auto"/>
            </w:tcBorders>
            <w:noWrap/>
            <w:vAlign w:val="bottom"/>
            <w:hideMark/>
          </w:tcPr>
          <w:p w14:paraId="318F0208"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gramStart"/>
            <w:r w:rsidRPr="0020731E">
              <w:rPr>
                <w:rFonts w:eastAsia="Times New Roman"/>
                <w:color w:val="000000"/>
                <w:sz w:val="22"/>
              </w:rPr>
              <w:t>Сергея  Есенина</w:t>
            </w:r>
            <w:proofErr w:type="gramEnd"/>
            <w:r w:rsidRPr="0020731E">
              <w:rPr>
                <w:rFonts w:eastAsia="Times New Roman"/>
                <w:color w:val="000000"/>
                <w:sz w:val="22"/>
              </w:rPr>
              <w:t>, 35</w:t>
            </w:r>
          </w:p>
        </w:tc>
        <w:tc>
          <w:tcPr>
            <w:tcW w:w="1220" w:type="dxa"/>
            <w:tcBorders>
              <w:top w:val="nil"/>
              <w:left w:val="nil"/>
              <w:bottom w:val="single" w:sz="4" w:space="0" w:color="auto"/>
              <w:right w:val="single" w:sz="4" w:space="0" w:color="auto"/>
            </w:tcBorders>
            <w:noWrap/>
            <w:vAlign w:val="bottom"/>
            <w:hideMark/>
          </w:tcPr>
          <w:p w14:paraId="564DAB78"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7CB80E21"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7BA99ED2"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5BE24B99" w14:textId="77777777" w:rsidR="0020731E" w:rsidRPr="0020731E" w:rsidRDefault="0020731E" w:rsidP="0020731E">
            <w:pPr>
              <w:jc w:val="right"/>
              <w:rPr>
                <w:rFonts w:eastAsia="Times New Roman"/>
                <w:color w:val="000000"/>
                <w:sz w:val="22"/>
              </w:rPr>
            </w:pPr>
            <w:r w:rsidRPr="0020731E">
              <w:rPr>
                <w:rFonts w:eastAsia="Times New Roman"/>
                <w:color w:val="000000"/>
                <w:sz w:val="22"/>
              </w:rPr>
              <w:t>54</w:t>
            </w:r>
          </w:p>
        </w:tc>
        <w:tc>
          <w:tcPr>
            <w:tcW w:w="1180" w:type="dxa"/>
            <w:tcBorders>
              <w:top w:val="nil"/>
              <w:left w:val="nil"/>
              <w:bottom w:val="single" w:sz="4" w:space="0" w:color="auto"/>
              <w:right w:val="single" w:sz="4" w:space="0" w:color="auto"/>
            </w:tcBorders>
            <w:noWrap/>
            <w:vAlign w:val="bottom"/>
            <w:hideMark/>
          </w:tcPr>
          <w:p w14:paraId="137B0F31"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73027FC6" w14:textId="77777777" w:rsidR="0020731E" w:rsidRPr="0020731E" w:rsidRDefault="0020731E" w:rsidP="0020731E">
            <w:pPr>
              <w:rPr>
                <w:rFonts w:eastAsia="Times New Roman"/>
                <w:color w:val="000000"/>
                <w:sz w:val="22"/>
              </w:rPr>
            </w:pPr>
            <w:r w:rsidRPr="0020731E">
              <w:rPr>
                <w:rFonts w:eastAsia="Times New Roman"/>
                <w:color w:val="000000"/>
                <w:sz w:val="22"/>
              </w:rPr>
              <w:t>ЦТП 2/724</w:t>
            </w:r>
          </w:p>
        </w:tc>
        <w:tc>
          <w:tcPr>
            <w:tcW w:w="2560" w:type="dxa"/>
            <w:tcBorders>
              <w:top w:val="nil"/>
              <w:left w:val="nil"/>
              <w:bottom w:val="single" w:sz="4" w:space="0" w:color="auto"/>
              <w:right w:val="single" w:sz="4" w:space="0" w:color="auto"/>
            </w:tcBorders>
            <w:noWrap/>
            <w:vAlign w:val="bottom"/>
            <w:hideMark/>
          </w:tcPr>
          <w:p w14:paraId="41ECB8E1" w14:textId="77777777" w:rsidR="0020731E" w:rsidRPr="0020731E" w:rsidRDefault="0020731E" w:rsidP="0020731E">
            <w:pPr>
              <w:rPr>
                <w:rFonts w:eastAsia="Times New Roman"/>
                <w:color w:val="000000"/>
                <w:sz w:val="22"/>
              </w:rPr>
            </w:pPr>
            <w:r w:rsidRPr="0020731E">
              <w:rPr>
                <w:rFonts w:eastAsia="Times New Roman"/>
                <w:color w:val="000000"/>
                <w:sz w:val="22"/>
              </w:rPr>
              <w:t>Ул. Сергея Есенина, 23а</w:t>
            </w:r>
          </w:p>
        </w:tc>
        <w:tc>
          <w:tcPr>
            <w:tcW w:w="1220" w:type="dxa"/>
            <w:tcBorders>
              <w:top w:val="nil"/>
              <w:left w:val="nil"/>
              <w:bottom w:val="single" w:sz="4" w:space="0" w:color="auto"/>
              <w:right w:val="single" w:sz="4" w:space="0" w:color="auto"/>
            </w:tcBorders>
            <w:noWrap/>
            <w:vAlign w:val="bottom"/>
            <w:hideMark/>
          </w:tcPr>
          <w:p w14:paraId="317D6396"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32622EC9"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34FD45CD"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53EDB45" w14:textId="77777777" w:rsidR="0020731E" w:rsidRPr="0020731E" w:rsidRDefault="0020731E" w:rsidP="0020731E">
            <w:pPr>
              <w:jc w:val="right"/>
              <w:rPr>
                <w:rFonts w:eastAsia="Times New Roman"/>
                <w:color w:val="000000"/>
                <w:sz w:val="22"/>
              </w:rPr>
            </w:pPr>
            <w:r w:rsidRPr="0020731E">
              <w:rPr>
                <w:rFonts w:eastAsia="Times New Roman"/>
                <w:color w:val="000000"/>
                <w:sz w:val="22"/>
              </w:rPr>
              <w:t>55</w:t>
            </w:r>
          </w:p>
        </w:tc>
        <w:tc>
          <w:tcPr>
            <w:tcW w:w="1180" w:type="dxa"/>
            <w:tcBorders>
              <w:top w:val="nil"/>
              <w:left w:val="nil"/>
              <w:bottom w:val="single" w:sz="4" w:space="0" w:color="auto"/>
              <w:right w:val="single" w:sz="4" w:space="0" w:color="auto"/>
            </w:tcBorders>
            <w:noWrap/>
            <w:vAlign w:val="bottom"/>
            <w:hideMark/>
          </w:tcPr>
          <w:p w14:paraId="476EBF02"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7EA27A80" w14:textId="77777777" w:rsidR="0020731E" w:rsidRPr="0020731E" w:rsidRDefault="0020731E" w:rsidP="0020731E">
            <w:pPr>
              <w:rPr>
                <w:rFonts w:eastAsia="Times New Roman"/>
                <w:color w:val="000000"/>
                <w:sz w:val="22"/>
              </w:rPr>
            </w:pPr>
            <w:r w:rsidRPr="0020731E">
              <w:rPr>
                <w:rFonts w:eastAsia="Times New Roman"/>
                <w:color w:val="000000"/>
                <w:sz w:val="22"/>
              </w:rPr>
              <w:t>ЦТП 3/724</w:t>
            </w:r>
          </w:p>
        </w:tc>
        <w:tc>
          <w:tcPr>
            <w:tcW w:w="2560" w:type="dxa"/>
            <w:tcBorders>
              <w:top w:val="nil"/>
              <w:left w:val="nil"/>
              <w:bottom w:val="single" w:sz="4" w:space="0" w:color="auto"/>
              <w:right w:val="single" w:sz="4" w:space="0" w:color="auto"/>
            </w:tcBorders>
            <w:noWrap/>
            <w:vAlign w:val="bottom"/>
            <w:hideMark/>
          </w:tcPr>
          <w:p w14:paraId="3A428B58" w14:textId="77777777" w:rsidR="0020731E" w:rsidRPr="0020731E" w:rsidRDefault="0020731E" w:rsidP="0020731E">
            <w:pPr>
              <w:rPr>
                <w:rFonts w:eastAsia="Times New Roman"/>
                <w:color w:val="000000"/>
                <w:sz w:val="22"/>
              </w:rPr>
            </w:pPr>
            <w:proofErr w:type="spellStart"/>
            <w:r w:rsidRPr="0020731E">
              <w:rPr>
                <w:rFonts w:eastAsia="Times New Roman"/>
                <w:color w:val="000000"/>
                <w:sz w:val="22"/>
              </w:rPr>
              <w:t>пр</w:t>
            </w:r>
            <w:proofErr w:type="spellEnd"/>
            <w:r w:rsidRPr="0020731E">
              <w:rPr>
                <w:rFonts w:eastAsia="Times New Roman"/>
                <w:color w:val="000000"/>
                <w:sz w:val="22"/>
              </w:rPr>
              <w:t>-д. Слободской, 6а</w:t>
            </w:r>
          </w:p>
        </w:tc>
        <w:tc>
          <w:tcPr>
            <w:tcW w:w="1220" w:type="dxa"/>
            <w:tcBorders>
              <w:top w:val="nil"/>
              <w:left w:val="nil"/>
              <w:bottom w:val="single" w:sz="4" w:space="0" w:color="auto"/>
              <w:right w:val="single" w:sz="4" w:space="0" w:color="auto"/>
            </w:tcBorders>
            <w:noWrap/>
            <w:vAlign w:val="bottom"/>
            <w:hideMark/>
          </w:tcPr>
          <w:p w14:paraId="25E878C6"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c>
          <w:tcPr>
            <w:tcW w:w="1260" w:type="dxa"/>
            <w:tcBorders>
              <w:top w:val="nil"/>
              <w:left w:val="nil"/>
              <w:bottom w:val="single" w:sz="4" w:space="0" w:color="auto"/>
              <w:right w:val="single" w:sz="4" w:space="0" w:color="auto"/>
            </w:tcBorders>
            <w:noWrap/>
            <w:vAlign w:val="bottom"/>
            <w:hideMark/>
          </w:tcPr>
          <w:p w14:paraId="626E1A8C"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A023CBA"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736B9440" w14:textId="77777777" w:rsidR="0020731E" w:rsidRPr="0020731E" w:rsidRDefault="0020731E" w:rsidP="0020731E">
            <w:pPr>
              <w:jc w:val="right"/>
              <w:rPr>
                <w:rFonts w:eastAsia="Times New Roman"/>
                <w:color w:val="000000"/>
                <w:sz w:val="22"/>
              </w:rPr>
            </w:pPr>
            <w:r w:rsidRPr="0020731E">
              <w:rPr>
                <w:rFonts w:eastAsia="Times New Roman"/>
                <w:color w:val="000000"/>
                <w:sz w:val="22"/>
              </w:rPr>
              <w:t>56</w:t>
            </w:r>
          </w:p>
        </w:tc>
        <w:tc>
          <w:tcPr>
            <w:tcW w:w="1180" w:type="dxa"/>
            <w:tcBorders>
              <w:top w:val="nil"/>
              <w:left w:val="nil"/>
              <w:bottom w:val="single" w:sz="4" w:space="0" w:color="auto"/>
              <w:right w:val="single" w:sz="4" w:space="0" w:color="auto"/>
            </w:tcBorders>
            <w:noWrap/>
            <w:vAlign w:val="bottom"/>
            <w:hideMark/>
          </w:tcPr>
          <w:p w14:paraId="01233FBC"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4050B2BD" w14:textId="77777777" w:rsidR="0020731E" w:rsidRPr="0020731E" w:rsidRDefault="0020731E" w:rsidP="0020731E">
            <w:pPr>
              <w:rPr>
                <w:rFonts w:eastAsia="Times New Roman"/>
                <w:color w:val="000000"/>
                <w:sz w:val="22"/>
              </w:rPr>
            </w:pPr>
            <w:r w:rsidRPr="0020731E">
              <w:rPr>
                <w:rFonts w:eastAsia="Times New Roman"/>
                <w:color w:val="000000"/>
                <w:sz w:val="22"/>
              </w:rPr>
              <w:t>ЦТП 1/725</w:t>
            </w:r>
          </w:p>
        </w:tc>
        <w:tc>
          <w:tcPr>
            <w:tcW w:w="2560" w:type="dxa"/>
            <w:tcBorders>
              <w:top w:val="nil"/>
              <w:left w:val="nil"/>
              <w:bottom w:val="single" w:sz="4" w:space="0" w:color="auto"/>
              <w:right w:val="single" w:sz="4" w:space="0" w:color="auto"/>
            </w:tcBorders>
            <w:noWrap/>
            <w:vAlign w:val="bottom"/>
            <w:hideMark/>
          </w:tcPr>
          <w:p w14:paraId="72E5D347" w14:textId="77777777" w:rsidR="0020731E" w:rsidRPr="0020731E" w:rsidRDefault="0020731E" w:rsidP="0020731E">
            <w:pPr>
              <w:rPr>
                <w:rFonts w:eastAsia="Times New Roman"/>
                <w:color w:val="000000"/>
                <w:sz w:val="22"/>
              </w:rPr>
            </w:pPr>
            <w:r w:rsidRPr="0020731E">
              <w:rPr>
                <w:rFonts w:eastAsia="Times New Roman"/>
                <w:color w:val="000000"/>
                <w:sz w:val="22"/>
              </w:rPr>
              <w:t>Ул. Слободская, 141а</w:t>
            </w:r>
          </w:p>
        </w:tc>
        <w:tc>
          <w:tcPr>
            <w:tcW w:w="1220" w:type="dxa"/>
            <w:tcBorders>
              <w:top w:val="nil"/>
              <w:left w:val="nil"/>
              <w:bottom w:val="single" w:sz="4" w:space="0" w:color="auto"/>
              <w:right w:val="single" w:sz="4" w:space="0" w:color="auto"/>
            </w:tcBorders>
            <w:noWrap/>
            <w:vAlign w:val="bottom"/>
            <w:hideMark/>
          </w:tcPr>
          <w:p w14:paraId="75E72F32"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410A7A4A"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2756737A"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52E08F39" w14:textId="77777777" w:rsidR="0020731E" w:rsidRPr="0020731E" w:rsidRDefault="0020731E" w:rsidP="0020731E">
            <w:pPr>
              <w:jc w:val="right"/>
              <w:rPr>
                <w:rFonts w:eastAsia="Times New Roman"/>
                <w:color w:val="000000"/>
                <w:sz w:val="22"/>
              </w:rPr>
            </w:pPr>
            <w:r w:rsidRPr="0020731E">
              <w:rPr>
                <w:rFonts w:eastAsia="Times New Roman"/>
                <w:color w:val="000000"/>
                <w:sz w:val="22"/>
              </w:rPr>
              <w:t>57</w:t>
            </w:r>
          </w:p>
        </w:tc>
        <w:tc>
          <w:tcPr>
            <w:tcW w:w="1180" w:type="dxa"/>
            <w:tcBorders>
              <w:top w:val="nil"/>
              <w:left w:val="nil"/>
              <w:bottom w:val="single" w:sz="4" w:space="0" w:color="auto"/>
              <w:right w:val="single" w:sz="4" w:space="0" w:color="auto"/>
            </w:tcBorders>
            <w:noWrap/>
            <w:vAlign w:val="bottom"/>
            <w:hideMark/>
          </w:tcPr>
          <w:p w14:paraId="0BE36DE1"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2EFB00FE" w14:textId="77777777" w:rsidR="0020731E" w:rsidRPr="0020731E" w:rsidRDefault="0020731E" w:rsidP="0020731E">
            <w:pPr>
              <w:rPr>
                <w:rFonts w:eastAsia="Times New Roman"/>
                <w:color w:val="000000"/>
                <w:sz w:val="22"/>
              </w:rPr>
            </w:pPr>
            <w:r w:rsidRPr="0020731E">
              <w:rPr>
                <w:rFonts w:eastAsia="Times New Roman"/>
                <w:color w:val="000000"/>
                <w:sz w:val="22"/>
              </w:rPr>
              <w:t>ЦТП 1/721</w:t>
            </w:r>
          </w:p>
        </w:tc>
        <w:tc>
          <w:tcPr>
            <w:tcW w:w="2560" w:type="dxa"/>
            <w:tcBorders>
              <w:top w:val="nil"/>
              <w:left w:val="nil"/>
              <w:bottom w:val="single" w:sz="4" w:space="0" w:color="auto"/>
              <w:right w:val="single" w:sz="4" w:space="0" w:color="auto"/>
            </w:tcBorders>
            <w:noWrap/>
            <w:vAlign w:val="bottom"/>
            <w:hideMark/>
          </w:tcPr>
          <w:p w14:paraId="6E61E936"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Рафиева</w:t>
            </w:r>
            <w:proofErr w:type="spellEnd"/>
            <w:r w:rsidRPr="0020731E">
              <w:rPr>
                <w:rFonts w:eastAsia="Times New Roman"/>
                <w:color w:val="000000"/>
                <w:sz w:val="22"/>
              </w:rPr>
              <w:t>, 74</w:t>
            </w:r>
          </w:p>
        </w:tc>
        <w:tc>
          <w:tcPr>
            <w:tcW w:w="1220" w:type="dxa"/>
            <w:tcBorders>
              <w:top w:val="nil"/>
              <w:left w:val="nil"/>
              <w:bottom w:val="single" w:sz="4" w:space="0" w:color="auto"/>
              <w:right w:val="single" w:sz="4" w:space="0" w:color="auto"/>
            </w:tcBorders>
            <w:noWrap/>
            <w:vAlign w:val="bottom"/>
            <w:hideMark/>
          </w:tcPr>
          <w:p w14:paraId="3D3CADC2"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c>
          <w:tcPr>
            <w:tcW w:w="1260" w:type="dxa"/>
            <w:tcBorders>
              <w:top w:val="nil"/>
              <w:left w:val="nil"/>
              <w:bottom w:val="single" w:sz="4" w:space="0" w:color="auto"/>
              <w:right w:val="single" w:sz="4" w:space="0" w:color="auto"/>
            </w:tcBorders>
            <w:noWrap/>
            <w:vAlign w:val="bottom"/>
            <w:hideMark/>
          </w:tcPr>
          <w:p w14:paraId="5BE2D01B"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2A8F7741"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A98D6BA" w14:textId="77777777" w:rsidR="0020731E" w:rsidRPr="0020731E" w:rsidRDefault="0020731E" w:rsidP="0020731E">
            <w:pPr>
              <w:jc w:val="right"/>
              <w:rPr>
                <w:rFonts w:eastAsia="Times New Roman"/>
                <w:color w:val="000000"/>
                <w:sz w:val="22"/>
              </w:rPr>
            </w:pPr>
            <w:r w:rsidRPr="0020731E">
              <w:rPr>
                <w:rFonts w:eastAsia="Times New Roman"/>
                <w:color w:val="000000"/>
                <w:sz w:val="22"/>
              </w:rPr>
              <w:t>58</w:t>
            </w:r>
          </w:p>
        </w:tc>
        <w:tc>
          <w:tcPr>
            <w:tcW w:w="1180" w:type="dxa"/>
            <w:tcBorders>
              <w:top w:val="nil"/>
              <w:left w:val="nil"/>
              <w:bottom w:val="single" w:sz="4" w:space="0" w:color="auto"/>
              <w:right w:val="single" w:sz="4" w:space="0" w:color="auto"/>
            </w:tcBorders>
            <w:noWrap/>
            <w:vAlign w:val="bottom"/>
            <w:hideMark/>
          </w:tcPr>
          <w:p w14:paraId="14727B62"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06F421F7" w14:textId="77777777" w:rsidR="0020731E" w:rsidRPr="0020731E" w:rsidRDefault="0020731E" w:rsidP="0020731E">
            <w:pPr>
              <w:rPr>
                <w:rFonts w:eastAsia="Times New Roman"/>
                <w:color w:val="000000"/>
                <w:sz w:val="22"/>
              </w:rPr>
            </w:pPr>
            <w:r w:rsidRPr="0020731E">
              <w:rPr>
                <w:rFonts w:eastAsia="Times New Roman"/>
                <w:color w:val="000000"/>
                <w:sz w:val="22"/>
              </w:rPr>
              <w:t>ЦТП 2/721</w:t>
            </w:r>
          </w:p>
        </w:tc>
        <w:tc>
          <w:tcPr>
            <w:tcW w:w="2560" w:type="dxa"/>
            <w:tcBorders>
              <w:top w:val="nil"/>
              <w:left w:val="nil"/>
              <w:bottom w:val="single" w:sz="4" w:space="0" w:color="auto"/>
              <w:right w:val="single" w:sz="4" w:space="0" w:color="auto"/>
            </w:tcBorders>
            <w:noWrap/>
            <w:vAlign w:val="bottom"/>
            <w:hideMark/>
          </w:tcPr>
          <w:p w14:paraId="5EC7BF85" w14:textId="77777777" w:rsidR="0020731E" w:rsidRPr="0020731E" w:rsidRDefault="0020731E" w:rsidP="0020731E">
            <w:pPr>
              <w:rPr>
                <w:rFonts w:eastAsia="Times New Roman"/>
                <w:color w:val="000000"/>
                <w:sz w:val="22"/>
              </w:rPr>
            </w:pPr>
            <w:r w:rsidRPr="0020731E">
              <w:rPr>
                <w:rFonts w:eastAsia="Times New Roman"/>
                <w:color w:val="000000"/>
                <w:sz w:val="22"/>
              </w:rPr>
              <w:t>Ул. Сергея Есенина, 115</w:t>
            </w:r>
          </w:p>
        </w:tc>
        <w:tc>
          <w:tcPr>
            <w:tcW w:w="1220" w:type="dxa"/>
            <w:tcBorders>
              <w:top w:val="nil"/>
              <w:left w:val="nil"/>
              <w:bottom w:val="single" w:sz="4" w:space="0" w:color="auto"/>
              <w:right w:val="single" w:sz="4" w:space="0" w:color="auto"/>
            </w:tcBorders>
            <w:noWrap/>
            <w:vAlign w:val="bottom"/>
            <w:hideMark/>
          </w:tcPr>
          <w:p w14:paraId="300B3366"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38BFA0FA"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E5C0394"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5CDEC9AF" w14:textId="77777777" w:rsidR="0020731E" w:rsidRPr="0020731E" w:rsidRDefault="0020731E" w:rsidP="0020731E">
            <w:pPr>
              <w:jc w:val="right"/>
              <w:rPr>
                <w:rFonts w:eastAsia="Times New Roman"/>
                <w:color w:val="000000"/>
                <w:sz w:val="22"/>
              </w:rPr>
            </w:pPr>
            <w:r w:rsidRPr="0020731E">
              <w:rPr>
                <w:rFonts w:eastAsia="Times New Roman"/>
                <w:color w:val="000000"/>
                <w:sz w:val="22"/>
              </w:rPr>
              <w:t>59</w:t>
            </w:r>
          </w:p>
        </w:tc>
        <w:tc>
          <w:tcPr>
            <w:tcW w:w="1180" w:type="dxa"/>
            <w:tcBorders>
              <w:top w:val="nil"/>
              <w:left w:val="nil"/>
              <w:bottom w:val="single" w:sz="4" w:space="0" w:color="auto"/>
              <w:right w:val="single" w:sz="4" w:space="0" w:color="auto"/>
            </w:tcBorders>
            <w:noWrap/>
            <w:vAlign w:val="bottom"/>
            <w:hideMark/>
          </w:tcPr>
          <w:p w14:paraId="69EC2CF1"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248508BF" w14:textId="77777777" w:rsidR="0020731E" w:rsidRPr="0020731E" w:rsidRDefault="0020731E" w:rsidP="0020731E">
            <w:pPr>
              <w:rPr>
                <w:rFonts w:eastAsia="Times New Roman"/>
                <w:color w:val="000000"/>
                <w:sz w:val="22"/>
              </w:rPr>
            </w:pPr>
            <w:r w:rsidRPr="0020731E">
              <w:rPr>
                <w:rFonts w:eastAsia="Times New Roman"/>
                <w:color w:val="000000"/>
                <w:sz w:val="22"/>
              </w:rPr>
              <w:t>ЦТП 3/721</w:t>
            </w:r>
          </w:p>
        </w:tc>
        <w:tc>
          <w:tcPr>
            <w:tcW w:w="2560" w:type="dxa"/>
            <w:tcBorders>
              <w:top w:val="nil"/>
              <w:left w:val="nil"/>
              <w:bottom w:val="single" w:sz="4" w:space="0" w:color="auto"/>
              <w:right w:val="single" w:sz="4" w:space="0" w:color="auto"/>
            </w:tcBorders>
            <w:noWrap/>
            <w:vAlign w:val="bottom"/>
            <w:hideMark/>
          </w:tcPr>
          <w:p w14:paraId="1EAD5025" w14:textId="77777777" w:rsidR="0020731E" w:rsidRPr="0020731E" w:rsidRDefault="0020731E" w:rsidP="0020731E">
            <w:pPr>
              <w:rPr>
                <w:rFonts w:eastAsia="Times New Roman"/>
                <w:color w:val="000000"/>
                <w:sz w:val="22"/>
              </w:rPr>
            </w:pPr>
            <w:r w:rsidRPr="0020731E">
              <w:rPr>
                <w:rFonts w:eastAsia="Times New Roman"/>
                <w:color w:val="000000"/>
                <w:sz w:val="22"/>
              </w:rPr>
              <w:t>Ул. Сергея Есенина, 135</w:t>
            </w:r>
          </w:p>
        </w:tc>
        <w:tc>
          <w:tcPr>
            <w:tcW w:w="1220" w:type="dxa"/>
            <w:tcBorders>
              <w:top w:val="nil"/>
              <w:left w:val="nil"/>
              <w:bottom w:val="single" w:sz="4" w:space="0" w:color="auto"/>
              <w:right w:val="single" w:sz="4" w:space="0" w:color="auto"/>
            </w:tcBorders>
            <w:noWrap/>
            <w:vAlign w:val="bottom"/>
            <w:hideMark/>
          </w:tcPr>
          <w:p w14:paraId="79E85D3A"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624D6657"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16CEA13A"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B0214CA" w14:textId="77777777" w:rsidR="0020731E" w:rsidRPr="0020731E" w:rsidRDefault="0020731E" w:rsidP="0020731E">
            <w:pPr>
              <w:jc w:val="right"/>
              <w:rPr>
                <w:rFonts w:eastAsia="Times New Roman"/>
                <w:color w:val="000000"/>
                <w:sz w:val="22"/>
              </w:rPr>
            </w:pPr>
            <w:r w:rsidRPr="0020731E">
              <w:rPr>
                <w:rFonts w:eastAsia="Times New Roman"/>
                <w:color w:val="000000"/>
                <w:sz w:val="22"/>
              </w:rPr>
              <w:t>60</w:t>
            </w:r>
          </w:p>
        </w:tc>
        <w:tc>
          <w:tcPr>
            <w:tcW w:w="1180" w:type="dxa"/>
            <w:tcBorders>
              <w:top w:val="nil"/>
              <w:left w:val="nil"/>
              <w:bottom w:val="single" w:sz="4" w:space="0" w:color="auto"/>
              <w:right w:val="single" w:sz="4" w:space="0" w:color="auto"/>
            </w:tcBorders>
            <w:noWrap/>
            <w:vAlign w:val="bottom"/>
            <w:hideMark/>
          </w:tcPr>
          <w:p w14:paraId="59E462EC"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29B3D3E6" w14:textId="77777777" w:rsidR="0020731E" w:rsidRPr="0020731E" w:rsidRDefault="0020731E" w:rsidP="0020731E">
            <w:pPr>
              <w:rPr>
                <w:rFonts w:eastAsia="Times New Roman"/>
                <w:color w:val="000000"/>
                <w:sz w:val="22"/>
              </w:rPr>
            </w:pPr>
            <w:r w:rsidRPr="0020731E">
              <w:rPr>
                <w:rFonts w:eastAsia="Times New Roman"/>
                <w:color w:val="000000"/>
                <w:sz w:val="22"/>
              </w:rPr>
              <w:t>ЦТП 4/721</w:t>
            </w:r>
          </w:p>
        </w:tc>
        <w:tc>
          <w:tcPr>
            <w:tcW w:w="2560" w:type="dxa"/>
            <w:tcBorders>
              <w:top w:val="nil"/>
              <w:left w:val="nil"/>
              <w:bottom w:val="single" w:sz="4" w:space="0" w:color="auto"/>
              <w:right w:val="single" w:sz="4" w:space="0" w:color="auto"/>
            </w:tcBorders>
            <w:noWrap/>
            <w:vAlign w:val="bottom"/>
            <w:hideMark/>
          </w:tcPr>
          <w:p w14:paraId="72D4E210"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Рафиева</w:t>
            </w:r>
            <w:proofErr w:type="spellEnd"/>
            <w:r w:rsidRPr="0020731E">
              <w:rPr>
                <w:rFonts w:eastAsia="Times New Roman"/>
                <w:color w:val="000000"/>
                <w:sz w:val="22"/>
              </w:rPr>
              <w:t>, 96</w:t>
            </w:r>
          </w:p>
        </w:tc>
        <w:tc>
          <w:tcPr>
            <w:tcW w:w="1220" w:type="dxa"/>
            <w:tcBorders>
              <w:top w:val="nil"/>
              <w:left w:val="nil"/>
              <w:bottom w:val="single" w:sz="4" w:space="0" w:color="auto"/>
              <w:right w:val="single" w:sz="4" w:space="0" w:color="auto"/>
            </w:tcBorders>
            <w:noWrap/>
            <w:vAlign w:val="bottom"/>
            <w:hideMark/>
          </w:tcPr>
          <w:p w14:paraId="6BF172E6"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28D1E1C2"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76071C5A"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100BE811" w14:textId="77777777" w:rsidR="0020731E" w:rsidRPr="0020731E" w:rsidRDefault="0020731E" w:rsidP="0020731E">
            <w:pPr>
              <w:jc w:val="right"/>
              <w:rPr>
                <w:rFonts w:eastAsia="Times New Roman"/>
                <w:color w:val="000000"/>
                <w:sz w:val="22"/>
              </w:rPr>
            </w:pPr>
            <w:r w:rsidRPr="0020731E">
              <w:rPr>
                <w:rFonts w:eastAsia="Times New Roman"/>
                <w:color w:val="000000"/>
                <w:sz w:val="22"/>
              </w:rPr>
              <w:t>61</w:t>
            </w:r>
          </w:p>
        </w:tc>
        <w:tc>
          <w:tcPr>
            <w:tcW w:w="1180" w:type="dxa"/>
            <w:tcBorders>
              <w:top w:val="nil"/>
              <w:left w:val="nil"/>
              <w:bottom w:val="single" w:sz="4" w:space="0" w:color="auto"/>
              <w:right w:val="single" w:sz="4" w:space="0" w:color="auto"/>
            </w:tcBorders>
            <w:noWrap/>
            <w:vAlign w:val="bottom"/>
            <w:hideMark/>
          </w:tcPr>
          <w:p w14:paraId="33D29E48"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320EFC49" w14:textId="77777777" w:rsidR="0020731E" w:rsidRPr="0020731E" w:rsidRDefault="0020731E" w:rsidP="0020731E">
            <w:pPr>
              <w:rPr>
                <w:rFonts w:eastAsia="Times New Roman"/>
                <w:color w:val="000000"/>
                <w:sz w:val="22"/>
              </w:rPr>
            </w:pPr>
            <w:r w:rsidRPr="0020731E">
              <w:rPr>
                <w:rFonts w:eastAsia="Times New Roman"/>
                <w:color w:val="000000"/>
                <w:sz w:val="22"/>
              </w:rPr>
              <w:t>ЦТП 1/722</w:t>
            </w:r>
          </w:p>
        </w:tc>
        <w:tc>
          <w:tcPr>
            <w:tcW w:w="2560" w:type="dxa"/>
            <w:tcBorders>
              <w:top w:val="nil"/>
              <w:left w:val="nil"/>
              <w:bottom w:val="single" w:sz="4" w:space="0" w:color="auto"/>
              <w:right w:val="single" w:sz="4" w:space="0" w:color="auto"/>
            </w:tcBorders>
            <w:noWrap/>
            <w:vAlign w:val="bottom"/>
            <w:hideMark/>
          </w:tcPr>
          <w:p w14:paraId="03F144FB"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Рафиева</w:t>
            </w:r>
            <w:proofErr w:type="spellEnd"/>
            <w:r w:rsidRPr="0020731E">
              <w:rPr>
                <w:rFonts w:eastAsia="Times New Roman"/>
                <w:color w:val="000000"/>
                <w:sz w:val="22"/>
              </w:rPr>
              <w:t>, 89а</w:t>
            </w:r>
          </w:p>
        </w:tc>
        <w:tc>
          <w:tcPr>
            <w:tcW w:w="1220" w:type="dxa"/>
            <w:tcBorders>
              <w:top w:val="nil"/>
              <w:left w:val="nil"/>
              <w:bottom w:val="single" w:sz="4" w:space="0" w:color="auto"/>
              <w:right w:val="single" w:sz="4" w:space="0" w:color="auto"/>
            </w:tcBorders>
            <w:noWrap/>
            <w:vAlign w:val="bottom"/>
            <w:hideMark/>
          </w:tcPr>
          <w:p w14:paraId="59EFF719"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65E75079"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5C16A40D"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09D7A634" w14:textId="77777777" w:rsidR="0020731E" w:rsidRPr="0020731E" w:rsidRDefault="0020731E" w:rsidP="0020731E">
            <w:pPr>
              <w:jc w:val="right"/>
              <w:rPr>
                <w:rFonts w:eastAsia="Times New Roman"/>
                <w:color w:val="000000"/>
                <w:sz w:val="22"/>
              </w:rPr>
            </w:pPr>
            <w:r w:rsidRPr="0020731E">
              <w:rPr>
                <w:rFonts w:eastAsia="Times New Roman"/>
                <w:color w:val="000000"/>
                <w:sz w:val="22"/>
              </w:rPr>
              <w:t>62</w:t>
            </w:r>
          </w:p>
        </w:tc>
        <w:tc>
          <w:tcPr>
            <w:tcW w:w="1180" w:type="dxa"/>
            <w:tcBorders>
              <w:top w:val="nil"/>
              <w:left w:val="nil"/>
              <w:bottom w:val="single" w:sz="4" w:space="0" w:color="auto"/>
              <w:right w:val="single" w:sz="4" w:space="0" w:color="auto"/>
            </w:tcBorders>
            <w:noWrap/>
            <w:vAlign w:val="bottom"/>
            <w:hideMark/>
          </w:tcPr>
          <w:p w14:paraId="310FD5F5"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478FF344" w14:textId="77777777" w:rsidR="0020731E" w:rsidRPr="0020731E" w:rsidRDefault="0020731E" w:rsidP="0020731E">
            <w:pPr>
              <w:rPr>
                <w:rFonts w:eastAsia="Times New Roman"/>
                <w:color w:val="000000"/>
                <w:sz w:val="22"/>
              </w:rPr>
            </w:pPr>
            <w:r w:rsidRPr="0020731E">
              <w:rPr>
                <w:rFonts w:eastAsia="Times New Roman"/>
                <w:color w:val="000000"/>
                <w:sz w:val="22"/>
              </w:rPr>
              <w:t>ЦТП 1/723</w:t>
            </w:r>
          </w:p>
        </w:tc>
        <w:tc>
          <w:tcPr>
            <w:tcW w:w="2560" w:type="dxa"/>
            <w:tcBorders>
              <w:top w:val="nil"/>
              <w:left w:val="nil"/>
              <w:bottom w:val="single" w:sz="4" w:space="0" w:color="auto"/>
              <w:right w:val="single" w:sz="4" w:space="0" w:color="auto"/>
            </w:tcBorders>
            <w:noWrap/>
            <w:vAlign w:val="bottom"/>
            <w:hideMark/>
          </w:tcPr>
          <w:p w14:paraId="78745AAE"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Рафиева</w:t>
            </w:r>
            <w:proofErr w:type="spellEnd"/>
            <w:r w:rsidRPr="0020731E">
              <w:rPr>
                <w:rFonts w:eastAsia="Times New Roman"/>
                <w:color w:val="000000"/>
                <w:sz w:val="22"/>
              </w:rPr>
              <w:t>, 105</w:t>
            </w:r>
          </w:p>
        </w:tc>
        <w:tc>
          <w:tcPr>
            <w:tcW w:w="1220" w:type="dxa"/>
            <w:tcBorders>
              <w:top w:val="nil"/>
              <w:left w:val="nil"/>
              <w:bottom w:val="single" w:sz="4" w:space="0" w:color="auto"/>
              <w:right w:val="single" w:sz="4" w:space="0" w:color="auto"/>
            </w:tcBorders>
            <w:noWrap/>
            <w:vAlign w:val="bottom"/>
            <w:hideMark/>
          </w:tcPr>
          <w:p w14:paraId="22C7C364"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c>
          <w:tcPr>
            <w:tcW w:w="1260" w:type="dxa"/>
            <w:tcBorders>
              <w:top w:val="nil"/>
              <w:left w:val="nil"/>
              <w:bottom w:val="single" w:sz="4" w:space="0" w:color="auto"/>
              <w:right w:val="single" w:sz="4" w:space="0" w:color="auto"/>
            </w:tcBorders>
            <w:noWrap/>
            <w:vAlign w:val="bottom"/>
            <w:hideMark/>
          </w:tcPr>
          <w:p w14:paraId="649FA8AB"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r>
      <w:tr w:rsidR="0020731E" w:rsidRPr="0020731E" w14:paraId="23C2F878"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6BA07132" w14:textId="77777777" w:rsidR="0020731E" w:rsidRPr="0020731E" w:rsidRDefault="0020731E" w:rsidP="0020731E">
            <w:pPr>
              <w:jc w:val="right"/>
              <w:rPr>
                <w:rFonts w:eastAsia="Times New Roman"/>
                <w:color w:val="000000"/>
                <w:sz w:val="22"/>
              </w:rPr>
            </w:pPr>
            <w:r w:rsidRPr="0020731E">
              <w:rPr>
                <w:rFonts w:eastAsia="Times New Roman"/>
                <w:color w:val="000000"/>
                <w:sz w:val="22"/>
              </w:rPr>
              <w:t>63</w:t>
            </w:r>
          </w:p>
        </w:tc>
        <w:tc>
          <w:tcPr>
            <w:tcW w:w="1180" w:type="dxa"/>
            <w:tcBorders>
              <w:top w:val="nil"/>
              <w:left w:val="nil"/>
              <w:bottom w:val="single" w:sz="4" w:space="0" w:color="auto"/>
              <w:right w:val="single" w:sz="4" w:space="0" w:color="auto"/>
            </w:tcBorders>
            <w:noWrap/>
            <w:vAlign w:val="bottom"/>
            <w:hideMark/>
          </w:tcPr>
          <w:p w14:paraId="05236947"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3A8A81AA" w14:textId="77777777" w:rsidR="0020731E" w:rsidRPr="0020731E" w:rsidRDefault="0020731E" w:rsidP="0020731E">
            <w:pPr>
              <w:rPr>
                <w:rFonts w:eastAsia="Times New Roman"/>
                <w:color w:val="000000"/>
                <w:sz w:val="22"/>
              </w:rPr>
            </w:pPr>
            <w:r w:rsidRPr="0020731E">
              <w:rPr>
                <w:rFonts w:eastAsia="Times New Roman"/>
                <w:color w:val="000000"/>
                <w:sz w:val="22"/>
              </w:rPr>
              <w:t>ЦТП 2/723</w:t>
            </w:r>
          </w:p>
        </w:tc>
        <w:tc>
          <w:tcPr>
            <w:tcW w:w="2560" w:type="dxa"/>
            <w:tcBorders>
              <w:top w:val="nil"/>
              <w:left w:val="nil"/>
              <w:bottom w:val="single" w:sz="4" w:space="0" w:color="auto"/>
              <w:right w:val="single" w:sz="4" w:space="0" w:color="auto"/>
            </w:tcBorders>
            <w:noWrap/>
            <w:vAlign w:val="bottom"/>
            <w:hideMark/>
          </w:tcPr>
          <w:p w14:paraId="6E9D2B6D" w14:textId="77777777" w:rsidR="0020731E" w:rsidRPr="0020731E" w:rsidRDefault="0020731E" w:rsidP="0020731E">
            <w:pPr>
              <w:rPr>
                <w:rFonts w:eastAsia="Times New Roman"/>
                <w:color w:val="000000"/>
                <w:sz w:val="22"/>
              </w:rPr>
            </w:pPr>
            <w:r w:rsidRPr="0020731E">
              <w:rPr>
                <w:rFonts w:eastAsia="Times New Roman"/>
                <w:color w:val="000000"/>
                <w:sz w:val="22"/>
              </w:rPr>
              <w:t>Ул. Громова, 20а</w:t>
            </w:r>
          </w:p>
        </w:tc>
        <w:tc>
          <w:tcPr>
            <w:tcW w:w="1220" w:type="dxa"/>
            <w:tcBorders>
              <w:top w:val="nil"/>
              <w:left w:val="nil"/>
              <w:bottom w:val="single" w:sz="4" w:space="0" w:color="auto"/>
              <w:right w:val="single" w:sz="4" w:space="0" w:color="auto"/>
            </w:tcBorders>
            <w:noWrap/>
            <w:vAlign w:val="bottom"/>
            <w:hideMark/>
          </w:tcPr>
          <w:p w14:paraId="1E97D82E"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c>
          <w:tcPr>
            <w:tcW w:w="1260" w:type="dxa"/>
            <w:tcBorders>
              <w:top w:val="nil"/>
              <w:left w:val="nil"/>
              <w:bottom w:val="single" w:sz="4" w:space="0" w:color="auto"/>
              <w:right w:val="single" w:sz="4" w:space="0" w:color="auto"/>
            </w:tcBorders>
            <w:noWrap/>
            <w:vAlign w:val="bottom"/>
            <w:hideMark/>
          </w:tcPr>
          <w:p w14:paraId="424D1F9F"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r>
      <w:tr w:rsidR="0020731E" w:rsidRPr="0020731E" w14:paraId="319B5D1E"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09C2E80B" w14:textId="77777777" w:rsidR="0020731E" w:rsidRPr="0020731E" w:rsidRDefault="0020731E" w:rsidP="0020731E">
            <w:pPr>
              <w:jc w:val="right"/>
              <w:rPr>
                <w:rFonts w:eastAsia="Times New Roman"/>
                <w:color w:val="000000"/>
                <w:sz w:val="22"/>
              </w:rPr>
            </w:pPr>
            <w:r w:rsidRPr="0020731E">
              <w:rPr>
                <w:rFonts w:eastAsia="Times New Roman"/>
                <w:color w:val="000000"/>
                <w:sz w:val="22"/>
              </w:rPr>
              <w:t>64</w:t>
            </w:r>
          </w:p>
        </w:tc>
        <w:tc>
          <w:tcPr>
            <w:tcW w:w="1180" w:type="dxa"/>
            <w:tcBorders>
              <w:top w:val="nil"/>
              <w:left w:val="nil"/>
              <w:bottom w:val="single" w:sz="4" w:space="0" w:color="auto"/>
              <w:right w:val="single" w:sz="4" w:space="0" w:color="auto"/>
            </w:tcBorders>
            <w:noWrap/>
            <w:vAlign w:val="bottom"/>
            <w:hideMark/>
          </w:tcPr>
          <w:p w14:paraId="154C964F"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362F23E6" w14:textId="77777777" w:rsidR="0020731E" w:rsidRPr="0020731E" w:rsidRDefault="0020731E" w:rsidP="0020731E">
            <w:pPr>
              <w:rPr>
                <w:rFonts w:eastAsia="Times New Roman"/>
                <w:color w:val="000000"/>
                <w:sz w:val="22"/>
              </w:rPr>
            </w:pPr>
            <w:r w:rsidRPr="0020731E">
              <w:rPr>
                <w:rFonts w:eastAsia="Times New Roman"/>
                <w:color w:val="000000"/>
                <w:sz w:val="22"/>
              </w:rPr>
              <w:t>ЦТП 6/712</w:t>
            </w:r>
          </w:p>
        </w:tc>
        <w:tc>
          <w:tcPr>
            <w:tcW w:w="2560" w:type="dxa"/>
            <w:tcBorders>
              <w:top w:val="nil"/>
              <w:left w:val="nil"/>
              <w:bottom w:val="single" w:sz="4" w:space="0" w:color="auto"/>
              <w:right w:val="single" w:sz="4" w:space="0" w:color="auto"/>
            </w:tcBorders>
            <w:noWrap/>
            <w:vAlign w:val="bottom"/>
            <w:hideMark/>
          </w:tcPr>
          <w:p w14:paraId="4981082B" w14:textId="77777777" w:rsidR="0020731E" w:rsidRPr="0020731E" w:rsidRDefault="0020731E" w:rsidP="0020731E">
            <w:pPr>
              <w:rPr>
                <w:rFonts w:eastAsia="Times New Roman"/>
                <w:color w:val="000000"/>
                <w:sz w:val="22"/>
              </w:rPr>
            </w:pPr>
            <w:r w:rsidRPr="0020731E">
              <w:rPr>
                <w:rFonts w:eastAsia="Times New Roman"/>
                <w:color w:val="000000"/>
                <w:sz w:val="22"/>
              </w:rPr>
              <w:t>Ул. Серова, 17а</w:t>
            </w:r>
          </w:p>
        </w:tc>
        <w:tc>
          <w:tcPr>
            <w:tcW w:w="1220" w:type="dxa"/>
            <w:tcBorders>
              <w:top w:val="nil"/>
              <w:left w:val="nil"/>
              <w:bottom w:val="single" w:sz="4" w:space="0" w:color="auto"/>
              <w:right w:val="single" w:sz="4" w:space="0" w:color="auto"/>
            </w:tcBorders>
            <w:noWrap/>
            <w:vAlign w:val="bottom"/>
            <w:hideMark/>
          </w:tcPr>
          <w:p w14:paraId="76233CC0"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c>
          <w:tcPr>
            <w:tcW w:w="1260" w:type="dxa"/>
            <w:tcBorders>
              <w:top w:val="nil"/>
              <w:left w:val="nil"/>
              <w:bottom w:val="single" w:sz="4" w:space="0" w:color="auto"/>
              <w:right w:val="single" w:sz="4" w:space="0" w:color="auto"/>
            </w:tcBorders>
            <w:noWrap/>
            <w:vAlign w:val="bottom"/>
            <w:hideMark/>
          </w:tcPr>
          <w:p w14:paraId="40DE7781"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D04EA2A"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05005CA" w14:textId="77777777" w:rsidR="0020731E" w:rsidRPr="0020731E" w:rsidRDefault="0020731E" w:rsidP="0020731E">
            <w:pPr>
              <w:jc w:val="right"/>
              <w:rPr>
                <w:rFonts w:eastAsia="Times New Roman"/>
                <w:color w:val="000000"/>
                <w:sz w:val="22"/>
              </w:rPr>
            </w:pPr>
            <w:r w:rsidRPr="0020731E">
              <w:rPr>
                <w:rFonts w:eastAsia="Times New Roman"/>
                <w:color w:val="000000"/>
                <w:sz w:val="22"/>
              </w:rPr>
              <w:t>65</w:t>
            </w:r>
          </w:p>
        </w:tc>
        <w:tc>
          <w:tcPr>
            <w:tcW w:w="1180" w:type="dxa"/>
            <w:tcBorders>
              <w:top w:val="nil"/>
              <w:left w:val="nil"/>
              <w:bottom w:val="single" w:sz="4" w:space="0" w:color="auto"/>
              <w:right w:val="single" w:sz="4" w:space="0" w:color="auto"/>
            </w:tcBorders>
            <w:noWrap/>
            <w:vAlign w:val="bottom"/>
            <w:hideMark/>
          </w:tcPr>
          <w:p w14:paraId="08FAF193"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1E124A0E" w14:textId="77777777" w:rsidR="0020731E" w:rsidRPr="0020731E" w:rsidRDefault="0020731E" w:rsidP="0020731E">
            <w:pPr>
              <w:rPr>
                <w:rFonts w:eastAsia="Times New Roman"/>
                <w:color w:val="000000"/>
                <w:sz w:val="22"/>
              </w:rPr>
            </w:pPr>
            <w:r w:rsidRPr="0020731E">
              <w:rPr>
                <w:rFonts w:eastAsia="Times New Roman"/>
                <w:color w:val="000000"/>
                <w:sz w:val="22"/>
              </w:rPr>
              <w:t>ЦТП 1/518</w:t>
            </w:r>
          </w:p>
        </w:tc>
        <w:tc>
          <w:tcPr>
            <w:tcW w:w="2560" w:type="dxa"/>
            <w:tcBorders>
              <w:top w:val="nil"/>
              <w:left w:val="nil"/>
              <w:bottom w:val="single" w:sz="4" w:space="0" w:color="auto"/>
              <w:right w:val="single" w:sz="4" w:space="0" w:color="auto"/>
            </w:tcBorders>
            <w:noWrap/>
            <w:vAlign w:val="bottom"/>
            <w:hideMark/>
          </w:tcPr>
          <w:p w14:paraId="3EAFB0A9" w14:textId="77777777" w:rsidR="0020731E" w:rsidRPr="0020731E" w:rsidRDefault="0020731E" w:rsidP="0020731E">
            <w:pPr>
              <w:rPr>
                <w:rFonts w:eastAsia="Times New Roman"/>
                <w:color w:val="000000"/>
                <w:sz w:val="22"/>
              </w:rPr>
            </w:pPr>
            <w:r w:rsidRPr="0020731E">
              <w:rPr>
                <w:rFonts w:eastAsia="Times New Roman"/>
                <w:color w:val="000000"/>
                <w:sz w:val="22"/>
              </w:rPr>
              <w:t>Ул. Якубовского, 17а</w:t>
            </w:r>
          </w:p>
        </w:tc>
        <w:tc>
          <w:tcPr>
            <w:tcW w:w="1220" w:type="dxa"/>
            <w:tcBorders>
              <w:top w:val="nil"/>
              <w:left w:val="nil"/>
              <w:bottom w:val="single" w:sz="4" w:space="0" w:color="auto"/>
              <w:right w:val="single" w:sz="4" w:space="0" w:color="auto"/>
            </w:tcBorders>
            <w:noWrap/>
            <w:vAlign w:val="bottom"/>
            <w:hideMark/>
          </w:tcPr>
          <w:p w14:paraId="7519185C"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5EC880E0"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7471074A"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50983076" w14:textId="77777777" w:rsidR="0020731E" w:rsidRPr="0020731E" w:rsidRDefault="0020731E" w:rsidP="0020731E">
            <w:pPr>
              <w:jc w:val="right"/>
              <w:rPr>
                <w:rFonts w:eastAsia="Times New Roman"/>
                <w:color w:val="000000"/>
                <w:sz w:val="22"/>
              </w:rPr>
            </w:pPr>
            <w:r w:rsidRPr="0020731E">
              <w:rPr>
                <w:rFonts w:eastAsia="Times New Roman"/>
                <w:color w:val="000000"/>
                <w:sz w:val="22"/>
              </w:rPr>
              <w:t>66</w:t>
            </w:r>
          </w:p>
        </w:tc>
        <w:tc>
          <w:tcPr>
            <w:tcW w:w="1180" w:type="dxa"/>
            <w:tcBorders>
              <w:top w:val="nil"/>
              <w:left w:val="nil"/>
              <w:bottom w:val="single" w:sz="4" w:space="0" w:color="auto"/>
              <w:right w:val="single" w:sz="4" w:space="0" w:color="auto"/>
            </w:tcBorders>
            <w:noWrap/>
            <w:vAlign w:val="bottom"/>
            <w:hideMark/>
          </w:tcPr>
          <w:p w14:paraId="79880B96"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733168D5" w14:textId="77777777" w:rsidR="0020731E" w:rsidRPr="0020731E" w:rsidRDefault="0020731E" w:rsidP="0020731E">
            <w:pPr>
              <w:rPr>
                <w:rFonts w:eastAsia="Times New Roman"/>
                <w:color w:val="000000"/>
                <w:sz w:val="22"/>
              </w:rPr>
            </w:pPr>
            <w:r w:rsidRPr="0020731E">
              <w:rPr>
                <w:rFonts w:eastAsia="Times New Roman"/>
                <w:color w:val="000000"/>
                <w:sz w:val="22"/>
              </w:rPr>
              <w:t>ЦТП 2/518</w:t>
            </w:r>
          </w:p>
        </w:tc>
        <w:tc>
          <w:tcPr>
            <w:tcW w:w="2560" w:type="dxa"/>
            <w:tcBorders>
              <w:top w:val="nil"/>
              <w:left w:val="nil"/>
              <w:bottom w:val="single" w:sz="4" w:space="0" w:color="auto"/>
              <w:right w:val="single" w:sz="4" w:space="0" w:color="auto"/>
            </w:tcBorders>
            <w:noWrap/>
            <w:vAlign w:val="bottom"/>
            <w:hideMark/>
          </w:tcPr>
          <w:p w14:paraId="498FB095" w14:textId="77777777" w:rsidR="0020731E" w:rsidRPr="0020731E" w:rsidRDefault="0020731E" w:rsidP="0020731E">
            <w:pPr>
              <w:rPr>
                <w:rFonts w:eastAsia="Times New Roman"/>
                <w:color w:val="000000"/>
                <w:sz w:val="22"/>
              </w:rPr>
            </w:pPr>
            <w:r w:rsidRPr="0020731E">
              <w:rPr>
                <w:rFonts w:eastAsia="Times New Roman"/>
                <w:color w:val="000000"/>
                <w:sz w:val="22"/>
              </w:rPr>
              <w:t>Ул. Бурдейного, 3а</w:t>
            </w:r>
          </w:p>
        </w:tc>
        <w:tc>
          <w:tcPr>
            <w:tcW w:w="1220" w:type="dxa"/>
            <w:tcBorders>
              <w:top w:val="nil"/>
              <w:left w:val="nil"/>
              <w:bottom w:val="single" w:sz="4" w:space="0" w:color="auto"/>
              <w:right w:val="single" w:sz="4" w:space="0" w:color="auto"/>
            </w:tcBorders>
            <w:noWrap/>
            <w:vAlign w:val="bottom"/>
            <w:hideMark/>
          </w:tcPr>
          <w:p w14:paraId="2876320D"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596AE21B"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1758462F"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2F3187C9" w14:textId="77777777" w:rsidR="0020731E" w:rsidRPr="0020731E" w:rsidRDefault="0020731E" w:rsidP="0020731E">
            <w:pPr>
              <w:jc w:val="right"/>
              <w:rPr>
                <w:rFonts w:eastAsia="Times New Roman"/>
                <w:color w:val="000000"/>
                <w:sz w:val="22"/>
              </w:rPr>
            </w:pPr>
            <w:r w:rsidRPr="0020731E">
              <w:rPr>
                <w:rFonts w:eastAsia="Times New Roman"/>
                <w:color w:val="000000"/>
                <w:sz w:val="22"/>
              </w:rPr>
              <w:t>67</w:t>
            </w:r>
          </w:p>
        </w:tc>
        <w:tc>
          <w:tcPr>
            <w:tcW w:w="1180" w:type="dxa"/>
            <w:tcBorders>
              <w:top w:val="nil"/>
              <w:left w:val="nil"/>
              <w:bottom w:val="single" w:sz="4" w:space="0" w:color="auto"/>
              <w:right w:val="single" w:sz="4" w:space="0" w:color="auto"/>
            </w:tcBorders>
            <w:noWrap/>
            <w:vAlign w:val="bottom"/>
            <w:hideMark/>
          </w:tcPr>
          <w:p w14:paraId="1A33050F"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3255DE87" w14:textId="77777777" w:rsidR="0020731E" w:rsidRPr="0020731E" w:rsidRDefault="0020731E" w:rsidP="0020731E">
            <w:pPr>
              <w:rPr>
                <w:rFonts w:eastAsia="Times New Roman"/>
                <w:color w:val="000000"/>
                <w:sz w:val="22"/>
              </w:rPr>
            </w:pPr>
            <w:r w:rsidRPr="0020731E">
              <w:rPr>
                <w:rFonts w:eastAsia="Times New Roman"/>
                <w:color w:val="000000"/>
                <w:sz w:val="22"/>
              </w:rPr>
              <w:t>ЦТП 3/518</w:t>
            </w:r>
          </w:p>
        </w:tc>
        <w:tc>
          <w:tcPr>
            <w:tcW w:w="2560" w:type="dxa"/>
            <w:tcBorders>
              <w:top w:val="nil"/>
              <w:left w:val="nil"/>
              <w:bottom w:val="single" w:sz="4" w:space="0" w:color="auto"/>
              <w:right w:val="single" w:sz="4" w:space="0" w:color="auto"/>
            </w:tcBorders>
            <w:noWrap/>
            <w:vAlign w:val="bottom"/>
            <w:hideMark/>
          </w:tcPr>
          <w:p w14:paraId="23469EDC" w14:textId="77777777" w:rsidR="0020731E" w:rsidRPr="0020731E" w:rsidRDefault="0020731E" w:rsidP="0020731E">
            <w:pPr>
              <w:rPr>
                <w:rFonts w:eastAsia="Times New Roman"/>
                <w:color w:val="000000"/>
                <w:sz w:val="22"/>
              </w:rPr>
            </w:pPr>
            <w:r w:rsidRPr="0020731E">
              <w:rPr>
                <w:rFonts w:eastAsia="Times New Roman"/>
                <w:color w:val="000000"/>
                <w:sz w:val="22"/>
              </w:rPr>
              <w:t>Ул. Одинцова, 6а</w:t>
            </w:r>
          </w:p>
        </w:tc>
        <w:tc>
          <w:tcPr>
            <w:tcW w:w="1220" w:type="dxa"/>
            <w:tcBorders>
              <w:top w:val="nil"/>
              <w:left w:val="nil"/>
              <w:bottom w:val="single" w:sz="4" w:space="0" w:color="auto"/>
              <w:right w:val="single" w:sz="4" w:space="0" w:color="auto"/>
            </w:tcBorders>
            <w:noWrap/>
            <w:vAlign w:val="bottom"/>
            <w:hideMark/>
          </w:tcPr>
          <w:p w14:paraId="67493224"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7E156F35"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2D5FEF8C"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0892B5A" w14:textId="77777777" w:rsidR="0020731E" w:rsidRPr="0020731E" w:rsidRDefault="0020731E" w:rsidP="0020731E">
            <w:pPr>
              <w:jc w:val="right"/>
              <w:rPr>
                <w:rFonts w:eastAsia="Times New Roman"/>
                <w:color w:val="000000"/>
                <w:sz w:val="22"/>
              </w:rPr>
            </w:pPr>
            <w:r w:rsidRPr="0020731E">
              <w:rPr>
                <w:rFonts w:eastAsia="Times New Roman"/>
                <w:color w:val="000000"/>
                <w:sz w:val="22"/>
              </w:rPr>
              <w:t>68</w:t>
            </w:r>
          </w:p>
        </w:tc>
        <w:tc>
          <w:tcPr>
            <w:tcW w:w="1180" w:type="dxa"/>
            <w:tcBorders>
              <w:top w:val="nil"/>
              <w:left w:val="nil"/>
              <w:bottom w:val="single" w:sz="4" w:space="0" w:color="auto"/>
              <w:right w:val="single" w:sz="4" w:space="0" w:color="auto"/>
            </w:tcBorders>
            <w:noWrap/>
            <w:vAlign w:val="bottom"/>
            <w:hideMark/>
          </w:tcPr>
          <w:p w14:paraId="1950F0F7"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51390254" w14:textId="77777777" w:rsidR="0020731E" w:rsidRPr="0020731E" w:rsidRDefault="0020731E" w:rsidP="0020731E">
            <w:pPr>
              <w:rPr>
                <w:rFonts w:eastAsia="Times New Roman"/>
                <w:color w:val="000000"/>
                <w:sz w:val="22"/>
              </w:rPr>
            </w:pPr>
            <w:r w:rsidRPr="0020731E">
              <w:rPr>
                <w:rFonts w:eastAsia="Times New Roman"/>
                <w:color w:val="000000"/>
                <w:sz w:val="22"/>
              </w:rPr>
              <w:t>ЦТП 1/519</w:t>
            </w:r>
          </w:p>
        </w:tc>
        <w:tc>
          <w:tcPr>
            <w:tcW w:w="2560" w:type="dxa"/>
            <w:tcBorders>
              <w:top w:val="nil"/>
              <w:left w:val="nil"/>
              <w:bottom w:val="single" w:sz="4" w:space="0" w:color="auto"/>
              <w:right w:val="single" w:sz="4" w:space="0" w:color="auto"/>
            </w:tcBorders>
            <w:noWrap/>
            <w:vAlign w:val="bottom"/>
            <w:hideMark/>
          </w:tcPr>
          <w:p w14:paraId="131B3F1D" w14:textId="77777777" w:rsidR="0020731E" w:rsidRPr="0020731E" w:rsidRDefault="0020731E" w:rsidP="0020731E">
            <w:pPr>
              <w:rPr>
                <w:rFonts w:eastAsia="Times New Roman"/>
                <w:color w:val="000000"/>
                <w:sz w:val="22"/>
              </w:rPr>
            </w:pPr>
            <w:r w:rsidRPr="0020731E">
              <w:rPr>
                <w:rFonts w:eastAsia="Times New Roman"/>
                <w:color w:val="000000"/>
                <w:sz w:val="22"/>
              </w:rPr>
              <w:t>Ул. Якубовского, 26а</w:t>
            </w:r>
          </w:p>
        </w:tc>
        <w:tc>
          <w:tcPr>
            <w:tcW w:w="1220" w:type="dxa"/>
            <w:tcBorders>
              <w:top w:val="nil"/>
              <w:left w:val="nil"/>
              <w:bottom w:val="single" w:sz="4" w:space="0" w:color="auto"/>
              <w:right w:val="single" w:sz="4" w:space="0" w:color="auto"/>
            </w:tcBorders>
            <w:noWrap/>
            <w:vAlign w:val="bottom"/>
            <w:hideMark/>
          </w:tcPr>
          <w:p w14:paraId="1750F2E9"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1783910A"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199359F1"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54758934" w14:textId="77777777" w:rsidR="0020731E" w:rsidRPr="0020731E" w:rsidRDefault="0020731E" w:rsidP="0020731E">
            <w:pPr>
              <w:jc w:val="right"/>
              <w:rPr>
                <w:rFonts w:eastAsia="Times New Roman"/>
                <w:color w:val="000000"/>
                <w:sz w:val="22"/>
              </w:rPr>
            </w:pPr>
            <w:r w:rsidRPr="0020731E">
              <w:rPr>
                <w:rFonts w:eastAsia="Times New Roman"/>
                <w:color w:val="000000"/>
                <w:sz w:val="22"/>
              </w:rPr>
              <w:t>69</w:t>
            </w:r>
          </w:p>
        </w:tc>
        <w:tc>
          <w:tcPr>
            <w:tcW w:w="1180" w:type="dxa"/>
            <w:tcBorders>
              <w:top w:val="nil"/>
              <w:left w:val="nil"/>
              <w:bottom w:val="single" w:sz="4" w:space="0" w:color="auto"/>
              <w:right w:val="single" w:sz="4" w:space="0" w:color="auto"/>
            </w:tcBorders>
            <w:noWrap/>
            <w:vAlign w:val="bottom"/>
            <w:hideMark/>
          </w:tcPr>
          <w:p w14:paraId="3C1D6456"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4E9F05EB" w14:textId="77777777" w:rsidR="0020731E" w:rsidRPr="0020731E" w:rsidRDefault="0020731E" w:rsidP="0020731E">
            <w:pPr>
              <w:rPr>
                <w:rFonts w:eastAsia="Times New Roman"/>
                <w:color w:val="000000"/>
                <w:sz w:val="22"/>
              </w:rPr>
            </w:pPr>
            <w:r w:rsidRPr="0020731E">
              <w:rPr>
                <w:rFonts w:eastAsia="Times New Roman"/>
                <w:color w:val="000000"/>
                <w:sz w:val="22"/>
              </w:rPr>
              <w:t>ЦТП 2/519</w:t>
            </w:r>
          </w:p>
        </w:tc>
        <w:tc>
          <w:tcPr>
            <w:tcW w:w="2560" w:type="dxa"/>
            <w:tcBorders>
              <w:top w:val="nil"/>
              <w:left w:val="nil"/>
              <w:bottom w:val="single" w:sz="4" w:space="0" w:color="auto"/>
              <w:right w:val="single" w:sz="4" w:space="0" w:color="auto"/>
            </w:tcBorders>
            <w:noWrap/>
            <w:vAlign w:val="bottom"/>
            <w:hideMark/>
          </w:tcPr>
          <w:p w14:paraId="45B2D792" w14:textId="77777777" w:rsidR="0020731E" w:rsidRPr="0020731E" w:rsidRDefault="0020731E" w:rsidP="0020731E">
            <w:pPr>
              <w:rPr>
                <w:rFonts w:eastAsia="Times New Roman"/>
                <w:color w:val="000000"/>
                <w:sz w:val="22"/>
              </w:rPr>
            </w:pPr>
            <w:r w:rsidRPr="0020731E">
              <w:rPr>
                <w:rFonts w:eastAsia="Times New Roman"/>
                <w:color w:val="000000"/>
                <w:sz w:val="22"/>
              </w:rPr>
              <w:t>Ул. Бурдейного, 19а</w:t>
            </w:r>
          </w:p>
        </w:tc>
        <w:tc>
          <w:tcPr>
            <w:tcW w:w="1220" w:type="dxa"/>
            <w:tcBorders>
              <w:top w:val="nil"/>
              <w:left w:val="nil"/>
              <w:bottom w:val="single" w:sz="4" w:space="0" w:color="auto"/>
              <w:right w:val="single" w:sz="4" w:space="0" w:color="auto"/>
            </w:tcBorders>
            <w:noWrap/>
            <w:vAlign w:val="bottom"/>
            <w:hideMark/>
          </w:tcPr>
          <w:p w14:paraId="7904D5A6"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49854ACC"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365FA309"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44EE2042" w14:textId="77777777" w:rsidR="0020731E" w:rsidRPr="0020731E" w:rsidRDefault="0020731E" w:rsidP="0020731E">
            <w:pPr>
              <w:jc w:val="right"/>
              <w:rPr>
                <w:rFonts w:eastAsia="Times New Roman"/>
                <w:color w:val="000000"/>
                <w:sz w:val="22"/>
              </w:rPr>
            </w:pPr>
            <w:r w:rsidRPr="0020731E">
              <w:rPr>
                <w:rFonts w:eastAsia="Times New Roman"/>
                <w:color w:val="000000"/>
                <w:sz w:val="22"/>
              </w:rPr>
              <w:t>70</w:t>
            </w:r>
          </w:p>
        </w:tc>
        <w:tc>
          <w:tcPr>
            <w:tcW w:w="1180" w:type="dxa"/>
            <w:tcBorders>
              <w:top w:val="nil"/>
              <w:left w:val="nil"/>
              <w:bottom w:val="single" w:sz="4" w:space="0" w:color="auto"/>
              <w:right w:val="single" w:sz="4" w:space="0" w:color="auto"/>
            </w:tcBorders>
            <w:noWrap/>
            <w:vAlign w:val="bottom"/>
            <w:hideMark/>
          </w:tcPr>
          <w:p w14:paraId="7E58562B"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1DEEB9CB" w14:textId="77777777" w:rsidR="0020731E" w:rsidRPr="0020731E" w:rsidRDefault="0020731E" w:rsidP="0020731E">
            <w:pPr>
              <w:rPr>
                <w:rFonts w:eastAsia="Times New Roman"/>
                <w:color w:val="000000"/>
                <w:sz w:val="22"/>
              </w:rPr>
            </w:pPr>
            <w:r w:rsidRPr="0020731E">
              <w:rPr>
                <w:rFonts w:eastAsia="Times New Roman"/>
                <w:color w:val="000000"/>
                <w:sz w:val="22"/>
              </w:rPr>
              <w:t>ЦТП 3/519</w:t>
            </w:r>
          </w:p>
        </w:tc>
        <w:tc>
          <w:tcPr>
            <w:tcW w:w="2560" w:type="dxa"/>
            <w:tcBorders>
              <w:top w:val="nil"/>
              <w:left w:val="nil"/>
              <w:bottom w:val="single" w:sz="4" w:space="0" w:color="auto"/>
              <w:right w:val="single" w:sz="4" w:space="0" w:color="auto"/>
            </w:tcBorders>
            <w:noWrap/>
            <w:vAlign w:val="bottom"/>
            <w:hideMark/>
          </w:tcPr>
          <w:p w14:paraId="6A5A521F" w14:textId="77777777" w:rsidR="0020731E" w:rsidRPr="0020731E" w:rsidRDefault="0020731E" w:rsidP="0020731E">
            <w:pPr>
              <w:rPr>
                <w:rFonts w:eastAsia="Times New Roman"/>
                <w:color w:val="000000"/>
                <w:sz w:val="22"/>
              </w:rPr>
            </w:pPr>
            <w:r w:rsidRPr="0020731E">
              <w:rPr>
                <w:rFonts w:eastAsia="Times New Roman"/>
                <w:color w:val="000000"/>
                <w:sz w:val="22"/>
              </w:rPr>
              <w:t>Ул. Бурдейного, 39а</w:t>
            </w:r>
          </w:p>
        </w:tc>
        <w:tc>
          <w:tcPr>
            <w:tcW w:w="1220" w:type="dxa"/>
            <w:tcBorders>
              <w:top w:val="nil"/>
              <w:left w:val="nil"/>
              <w:bottom w:val="single" w:sz="4" w:space="0" w:color="auto"/>
              <w:right w:val="single" w:sz="4" w:space="0" w:color="auto"/>
            </w:tcBorders>
            <w:noWrap/>
            <w:vAlign w:val="bottom"/>
            <w:hideMark/>
          </w:tcPr>
          <w:p w14:paraId="260D6400"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6AC22DB0"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3428853F"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0DFE71E8" w14:textId="77777777" w:rsidR="0020731E" w:rsidRPr="0020731E" w:rsidRDefault="0020731E" w:rsidP="0020731E">
            <w:pPr>
              <w:jc w:val="right"/>
              <w:rPr>
                <w:rFonts w:eastAsia="Times New Roman"/>
                <w:color w:val="000000"/>
                <w:sz w:val="22"/>
              </w:rPr>
            </w:pPr>
            <w:r w:rsidRPr="0020731E">
              <w:rPr>
                <w:rFonts w:eastAsia="Times New Roman"/>
                <w:color w:val="000000"/>
                <w:sz w:val="22"/>
              </w:rPr>
              <w:t>71</w:t>
            </w:r>
          </w:p>
        </w:tc>
        <w:tc>
          <w:tcPr>
            <w:tcW w:w="1180" w:type="dxa"/>
            <w:tcBorders>
              <w:top w:val="nil"/>
              <w:left w:val="nil"/>
              <w:bottom w:val="single" w:sz="4" w:space="0" w:color="auto"/>
              <w:right w:val="single" w:sz="4" w:space="0" w:color="auto"/>
            </w:tcBorders>
            <w:noWrap/>
            <w:vAlign w:val="bottom"/>
            <w:hideMark/>
          </w:tcPr>
          <w:p w14:paraId="75647864"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2A6B8D7D" w14:textId="77777777" w:rsidR="0020731E" w:rsidRPr="0020731E" w:rsidRDefault="0020731E" w:rsidP="0020731E">
            <w:pPr>
              <w:rPr>
                <w:rFonts w:eastAsia="Times New Roman"/>
                <w:color w:val="000000"/>
                <w:sz w:val="22"/>
              </w:rPr>
            </w:pPr>
            <w:r w:rsidRPr="0020731E">
              <w:rPr>
                <w:rFonts w:eastAsia="Times New Roman"/>
                <w:color w:val="000000"/>
                <w:sz w:val="22"/>
              </w:rPr>
              <w:t>ЦТП 4/519</w:t>
            </w:r>
          </w:p>
        </w:tc>
        <w:tc>
          <w:tcPr>
            <w:tcW w:w="2560" w:type="dxa"/>
            <w:tcBorders>
              <w:top w:val="nil"/>
              <w:left w:val="nil"/>
              <w:bottom w:val="single" w:sz="4" w:space="0" w:color="auto"/>
              <w:right w:val="single" w:sz="4" w:space="0" w:color="auto"/>
            </w:tcBorders>
            <w:noWrap/>
            <w:vAlign w:val="bottom"/>
            <w:hideMark/>
          </w:tcPr>
          <w:p w14:paraId="7B1FC34E" w14:textId="77777777" w:rsidR="0020731E" w:rsidRPr="0020731E" w:rsidRDefault="0020731E" w:rsidP="0020731E">
            <w:pPr>
              <w:rPr>
                <w:rFonts w:eastAsia="Times New Roman"/>
                <w:color w:val="000000"/>
                <w:sz w:val="22"/>
              </w:rPr>
            </w:pPr>
            <w:r w:rsidRPr="0020731E">
              <w:rPr>
                <w:rFonts w:eastAsia="Times New Roman"/>
                <w:color w:val="000000"/>
                <w:sz w:val="22"/>
              </w:rPr>
              <w:t>Ул. Бурдейного, 53а</w:t>
            </w:r>
          </w:p>
        </w:tc>
        <w:tc>
          <w:tcPr>
            <w:tcW w:w="1220" w:type="dxa"/>
            <w:tcBorders>
              <w:top w:val="nil"/>
              <w:left w:val="nil"/>
              <w:bottom w:val="single" w:sz="4" w:space="0" w:color="auto"/>
              <w:right w:val="single" w:sz="4" w:space="0" w:color="auto"/>
            </w:tcBorders>
            <w:noWrap/>
            <w:vAlign w:val="bottom"/>
            <w:hideMark/>
          </w:tcPr>
          <w:p w14:paraId="0C9491CF"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3AAA5916"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4B9B3F9"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118C9D14" w14:textId="77777777" w:rsidR="0020731E" w:rsidRPr="0020731E" w:rsidRDefault="0020731E" w:rsidP="0020731E">
            <w:pPr>
              <w:jc w:val="right"/>
              <w:rPr>
                <w:rFonts w:eastAsia="Times New Roman"/>
                <w:color w:val="000000"/>
                <w:sz w:val="22"/>
              </w:rPr>
            </w:pPr>
            <w:r w:rsidRPr="0020731E">
              <w:rPr>
                <w:rFonts w:eastAsia="Times New Roman"/>
                <w:color w:val="000000"/>
                <w:sz w:val="22"/>
              </w:rPr>
              <w:t>72</w:t>
            </w:r>
          </w:p>
        </w:tc>
        <w:tc>
          <w:tcPr>
            <w:tcW w:w="1180" w:type="dxa"/>
            <w:tcBorders>
              <w:top w:val="nil"/>
              <w:left w:val="nil"/>
              <w:bottom w:val="single" w:sz="4" w:space="0" w:color="auto"/>
              <w:right w:val="single" w:sz="4" w:space="0" w:color="auto"/>
            </w:tcBorders>
            <w:noWrap/>
            <w:vAlign w:val="bottom"/>
            <w:hideMark/>
          </w:tcPr>
          <w:p w14:paraId="5A72BDEA"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7EEC95F1" w14:textId="77777777" w:rsidR="0020731E" w:rsidRPr="0020731E" w:rsidRDefault="0020731E" w:rsidP="0020731E">
            <w:pPr>
              <w:rPr>
                <w:rFonts w:eastAsia="Times New Roman"/>
                <w:color w:val="000000"/>
                <w:sz w:val="22"/>
              </w:rPr>
            </w:pPr>
            <w:r w:rsidRPr="0020731E">
              <w:rPr>
                <w:rFonts w:eastAsia="Times New Roman"/>
                <w:color w:val="000000"/>
                <w:sz w:val="22"/>
              </w:rPr>
              <w:t>ЦТП 2/546</w:t>
            </w:r>
          </w:p>
        </w:tc>
        <w:tc>
          <w:tcPr>
            <w:tcW w:w="2560" w:type="dxa"/>
            <w:tcBorders>
              <w:top w:val="nil"/>
              <w:left w:val="nil"/>
              <w:bottom w:val="single" w:sz="4" w:space="0" w:color="auto"/>
              <w:right w:val="single" w:sz="4" w:space="0" w:color="auto"/>
            </w:tcBorders>
            <w:noWrap/>
            <w:vAlign w:val="bottom"/>
            <w:hideMark/>
          </w:tcPr>
          <w:p w14:paraId="554139E2" w14:textId="77777777" w:rsidR="0020731E" w:rsidRPr="0020731E" w:rsidRDefault="0020731E" w:rsidP="0020731E">
            <w:pPr>
              <w:rPr>
                <w:rFonts w:eastAsia="Times New Roman"/>
                <w:color w:val="000000"/>
                <w:sz w:val="22"/>
              </w:rPr>
            </w:pPr>
            <w:r w:rsidRPr="0020731E">
              <w:rPr>
                <w:rFonts w:eastAsia="Times New Roman"/>
                <w:color w:val="000000"/>
                <w:sz w:val="22"/>
              </w:rPr>
              <w:t>Ул. Одинцова, 105</w:t>
            </w:r>
          </w:p>
        </w:tc>
        <w:tc>
          <w:tcPr>
            <w:tcW w:w="1220" w:type="dxa"/>
            <w:tcBorders>
              <w:top w:val="nil"/>
              <w:left w:val="nil"/>
              <w:bottom w:val="single" w:sz="4" w:space="0" w:color="auto"/>
              <w:right w:val="single" w:sz="4" w:space="0" w:color="auto"/>
            </w:tcBorders>
            <w:noWrap/>
            <w:vAlign w:val="bottom"/>
            <w:hideMark/>
          </w:tcPr>
          <w:p w14:paraId="42566C57"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08872C43"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r>
      <w:tr w:rsidR="0020731E" w:rsidRPr="0020731E" w14:paraId="503D3A8C"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233A22B0" w14:textId="77777777" w:rsidR="0020731E" w:rsidRPr="0020731E" w:rsidRDefault="0020731E" w:rsidP="0020731E">
            <w:pPr>
              <w:jc w:val="right"/>
              <w:rPr>
                <w:rFonts w:eastAsia="Times New Roman"/>
                <w:color w:val="000000"/>
                <w:sz w:val="22"/>
              </w:rPr>
            </w:pPr>
            <w:r w:rsidRPr="0020731E">
              <w:rPr>
                <w:rFonts w:eastAsia="Times New Roman"/>
                <w:color w:val="000000"/>
                <w:sz w:val="22"/>
              </w:rPr>
              <w:t>73</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8517B81"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38FBB4DE" w14:textId="77777777" w:rsidR="0020731E" w:rsidRPr="0020731E" w:rsidRDefault="0020731E" w:rsidP="0020731E">
            <w:pPr>
              <w:rPr>
                <w:rFonts w:eastAsia="Times New Roman"/>
                <w:color w:val="000000"/>
                <w:sz w:val="22"/>
              </w:rPr>
            </w:pPr>
            <w:r w:rsidRPr="0020731E">
              <w:rPr>
                <w:rFonts w:eastAsia="Times New Roman"/>
                <w:color w:val="000000"/>
                <w:sz w:val="22"/>
              </w:rPr>
              <w:t>ЦТП 1/548</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2B567A8C" w14:textId="77777777" w:rsidR="0020731E" w:rsidRPr="0020731E" w:rsidRDefault="0020731E" w:rsidP="0020731E">
            <w:pPr>
              <w:rPr>
                <w:rFonts w:eastAsia="Times New Roman"/>
                <w:color w:val="000000"/>
                <w:sz w:val="22"/>
              </w:rPr>
            </w:pPr>
            <w:r w:rsidRPr="0020731E">
              <w:rPr>
                <w:rFonts w:eastAsia="Times New Roman"/>
                <w:color w:val="000000"/>
                <w:sz w:val="22"/>
              </w:rPr>
              <w:t>Ул. Якубовского, 54б</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FA814CB"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5E32719B"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5E3CECA8"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57FBF4A2" w14:textId="77777777" w:rsidR="0020731E" w:rsidRPr="0020731E" w:rsidRDefault="0020731E" w:rsidP="0020731E">
            <w:pPr>
              <w:jc w:val="right"/>
              <w:rPr>
                <w:rFonts w:eastAsia="Times New Roman"/>
                <w:color w:val="000000"/>
                <w:sz w:val="22"/>
              </w:rPr>
            </w:pPr>
            <w:r w:rsidRPr="0020731E">
              <w:rPr>
                <w:rFonts w:eastAsia="Times New Roman"/>
                <w:color w:val="000000"/>
                <w:sz w:val="22"/>
              </w:rPr>
              <w:t>74</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7E4DAA4"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21A4C615" w14:textId="77777777" w:rsidR="0020731E" w:rsidRPr="0020731E" w:rsidRDefault="0020731E" w:rsidP="0020731E">
            <w:pPr>
              <w:rPr>
                <w:rFonts w:eastAsia="Times New Roman"/>
                <w:color w:val="000000"/>
                <w:sz w:val="22"/>
              </w:rPr>
            </w:pPr>
            <w:r w:rsidRPr="0020731E">
              <w:rPr>
                <w:rFonts w:eastAsia="Times New Roman"/>
                <w:color w:val="000000"/>
                <w:sz w:val="22"/>
              </w:rPr>
              <w:t>ЦТП 2/548</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494FDAE3" w14:textId="77777777" w:rsidR="0020731E" w:rsidRPr="0020731E" w:rsidRDefault="0020731E" w:rsidP="0020731E">
            <w:pPr>
              <w:rPr>
                <w:rFonts w:eastAsia="Times New Roman"/>
                <w:color w:val="000000"/>
                <w:sz w:val="22"/>
              </w:rPr>
            </w:pPr>
            <w:r w:rsidRPr="0020731E">
              <w:rPr>
                <w:rFonts w:eastAsia="Times New Roman"/>
                <w:color w:val="000000"/>
                <w:sz w:val="22"/>
              </w:rPr>
              <w:t>Ул. Якубовского, 53</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78D0657"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18390336"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1A565FAF"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624FD227" w14:textId="77777777" w:rsidR="0020731E" w:rsidRPr="0020731E" w:rsidRDefault="0020731E" w:rsidP="0020731E">
            <w:pPr>
              <w:jc w:val="right"/>
              <w:rPr>
                <w:rFonts w:eastAsia="Times New Roman"/>
                <w:color w:val="000000"/>
                <w:sz w:val="22"/>
              </w:rPr>
            </w:pPr>
            <w:r w:rsidRPr="0020731E">
              <w:rPr>
                <w:rFonts w:eastAsia="Times New Roman"/>
                <w:color w:val="000000"/>
                <w:sz w:val="22"/>
              </w:rPr>
              <w:t>75</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B3E1C4D"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08D092AA" w14:textId="77777777" w:rsidR="0020731E" w:rsidRPr="0020731E" w:rsidRDefault="0020731E" w:rsidP="0020731E">
            <w:pPr>
              <w:rPr>
                <w:rFonts w:eastAsia="Times New Roman"/>
                <w:color w:val="000000"/>
                <w:sz w:val="22"/>
              </w:rPr>
            </w:pPr>
            <w:r w:rsidRPr="0020731E">
              <w:rPr>
                <w:rFonts w:eastAsia="Times New Roman"/>
                <w:color w:val="000000"/>
                <w:sz w:val="22"/>
              </w:rPr>
              <w:t>ЦТП 1/547</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44972B52"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Лобанка</w:t>
            </w:r>
            <w:proofErr w:type="spellEnd"/>
            <w:r w:rsidRPr="0020731E">
              <w:rPr>
                <w:rFonts w:eastAsia="Times New Roman"/>
                <w:color w:val="000000"/>
                <w:sz w:val="22"/>
              </w:rPr>
              <w:t>, 11а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665BF07"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85E725E"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7B92CFD5"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7EA186C0" w14:textId="77777777" w:rsidR="0020731E" w:rsidRPr="0020731E" w:rsidRDefault="0020731E" w:rsidP="0020731E">
            <w:pPr>
              <w:jc w:val="right"/>
              <w:rPr>
                <w:rFonts w:eastAsia="Times New Roman"/>
                <w:color w:val="000000"/>
                <w:sz w:val="22"/>
              </w:rPr>
            </w:pPr>
            <w:r w:rsidRPr="0020731E">
              <w:rPr>
                <w:rFonts w:eastAsia="Times New Roman"/>
                <w:color w:val="000000"/>
                <w:sz w:val="22"/>
              </w:rPr>
              <w:t>76</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5BB6D36"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52597507" w14:textId="77777777" w:rsidR="0020731E" w:rsidRPr="0020731E" w:rsidRDefault="0020731E" w:rsidP="0020731E">
            <w:pPr>
              <w:rPr>
                <w:rFonts w:eastAsia="Times New Roman"/>
                <w:color w:val="000000"/>
                <w:sz w:val="22"/>
              </w:rPr>
            </w:pPr>
            <w:r w:rsidRPr="0020731E">
              <w:rPr>
                <w:rFonts w:eastAsia="Times New Roman"/>
                <w:color w:val="000000"/>
                <w:sz w:val="22"/>
              </w:rPr>
              <w:t>ЦТП 1/546</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4CEB612A" w14:textId="77777777" w:rsidR="0020731E" w:rsidRPr="0020731E" w:rsidRDefault="0020731E" w:rsidP="0020731E">
            <w:pPr>
              <w:rPr>
                <w:rFonts w:eastAsia="Times New Roman"/>
                <w:color w:val="000000"/>
                <w:sz w:val="22"/>
              </w:rPr>
            </w:pPr>
            <w:r w:rsidRPr="0020731E">
              <w:rPr>
                <w:rFonts w:eastAsia="Times New Roman"/>
                <w:color w:val="000000"/>
                <w:sz w:val="22"/>
              </w:rPr>
              <w:t>Ул. Одинцова, 27а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CFB5701" w14:textId="77777777" w:rsidR="0020731E" w:rsidRPr="0020731E" w:rsidRDefault="0020731E" w:rsidP="0020731E">
            <w:pPr>
              <w:jc w:val="right"/>
              <w:rPr>
                <w:rFonts w:eastAsia="Times New Roman"/>
                <w:color w:val="000000"/>
                <w:sz w:val="22"/>
              </w:rPr>
            </w:pPr>
            <w:r w:rsidRPr="0020731E">
              <w:rPr>
                <w:rFonts w:eastAsia="Times New Roman"/>
                <w:color w:val="000000"/>
                <w:sz w:val="22"/>
              </w:rPr>
              <w:t>4</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5145BDE5"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4615CA9"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4A3C0FD2" w14:textId="77777777" w:rsidR="0020731E" w:rsidRPr="0020731E" w:rsidRDefault="0020731E" w:rsidP="0020731E">
            <w:pPr>
              <w:jc w:val="right"/>
              <w:rPr>
                <w:rFonts w:eastAsia="Times New Roman"/>
                <w:color w:val="000000"/>
                <w:sz w:val="22"/>
              </w:rPr>
            </w:pPr>
            <w:r w:rsidRPr="0020731E">
              <w:rPr>
                <w:rFonts w:eastAsia="Times New Roman"/>
                <w:color w:val="000000"/>
                <w:sz w:val="22"/>
              </w:rPr>
              <w:t>77</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D37C56D"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5F9DD424" w14:textId="77777777" w:rsidR="0020731E" w:rsidRPr="0020731E" w:rsidRDefault="0020731E" w:rsidP="0020731E">
            <w:pPr>
              <w:rPr>
                <w:rFonts w:eastAsia="Times New Roman"/>
                <w:color w:val="000000"/>
                <w:sz w:val="22"/>
              </w:rPr>
            </w:pPr>
            <w:r w:rsidRPr="0020731E">
              <w:rPr>
                <w:rFonts w:eastAsia="Times New Roman"/>
                <w:color w:val="000000"/>
                <w:sz w:val="22"/>
              </w:rPr>
              <w:t>ЦТП 1/585</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44E0587F" w14:textId="77777777" w:rsidR="0020731E" w:rsidRPr="0020731E" w:rsidRDefault="0020731E" w:rsidP="0020731E">
            <w:pPr>
              <w:rPr>
                <w:rFonts w:eastAsia="Times New Roman"/>
                <w:color w:val="000000"/>
                <w:sz w:val="22"/>
              </w:rPr>
            </w:pPr>
            <w:r w:rsidRPr="0020731E">
              <w:rPr>
                <w:rFonts w:eastAsia="Times New Roman"/>
                <w:color w:val="000000"/>
                <w:sz w:val="22"/>
              </w:rPr>
              <w:t>Ул. Неманская, 22</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6DAFDDCB"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0EDCB6E6"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r>
      <w:tr w:rsidR="0020731E" w:rsidRPr="0020731E" w14:paraId="197F9CEB"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662CA7B1" w14:textId="77777777" w:rsidR="0020731E" w:rsidRPr="0020731E" w:rsidRDefault="0020731E" w:rsidP="0020731E">
            <w:pPr>
              <w:jc w:val="right"/>
              <w:rPr>
                <w:rFonts w:eastAsia="Times New Roman"/>
                <w:color w:val="000000"/>
                <w:sz w:val="22"/>
              </w:rPr>
            </w:pPr>
            <w:r w:rsidRPr="0020731E">
              <w:rPr>
                <w:rFonts w:eastAsia="Times New Roman"/>
                <w:color w:val="000000"/>
                <w:sz w:val="22"/>
              </w:rPr>
              <w:t>78</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A2A2B82"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1ED3FDE2" w14:textId="77777777" w:rsidR="0020731E" w:rsidRPr="0020731E" w:rsidRDefault="0020731E" w:rsidP="0020731E">
            <w:pPr>
              <w:rPr>
                <w:rFonts w:eastAsia="Times New Roman"/>
                <w:color w:val="000000"/>
                <w:sz w:val="22"/>
              </w:rPr>
            </w:pPr>
            <w:r w:rsidRPr="0020731E">
              <w:rPr>
                <w:rFonts w:eastAsia="Times New Roman"/>
                <w:color w:val="000000"/>
                <w:sz w:val="22"/>
              </w:rPr>
              <w:t>ЦТП 1/530</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45BF90E8" w14:textId="77777777" w:rsidR="0020731E" w:rsidRPr="0020731E" w:rsidRDefault="0020731E" w:rsidP="0020731E">
            <w:pPr>
              <w:rPr>
                <w:rFonts w:eastAsia="Times New Roman"/>
                <w:color w:val="000000"/>
                <w:sz w:val="22"/>
              </w:rPr>
            </w:pPr>
            <w:r w:rsidRPr="0020731E">
              <w:rPr>
                <w:rFonts w:eastAsia="Times New Roman"/>
                <w:color w:val="000000"/>
                <w:sz w:val="22"/>
              </w:rPr>
              <w:t>Ул. Матусевича, 53а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6126EAE6"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D0E527F"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BB97D27"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4FB3A17C" w14:textId="77777777" w:rsidR="0020731E" w:rsidRPr="0020731E" w:rsidRDefault="0020731E" w:rsidP="0020731E">
            <w:pPr>
              <w:jc w:val="right"/>
              <w:rPr>
                <w:rFonts w:eastAsia="Times New Roman"/>
                <w:color w:val="000000"/>
                <w:sz w:val="22"/>
              </w:rPr>
            </w:pPr>
            <w:r w:rsidRPr="0020731E">
              <w:rPr>
                <w:rFonts w:eastAsia="Times New Roman"/>
                <w:color w:val="000000"/>
                <w:sz w:val="22"/>
              </w:rPr>
              <w:t>79</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9470224"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7429EEB9" w14:textId="77777777" w:rsidR="0020731E" w:rsidRPr="0020731E" w:rsidRDefault="0020731E" w:rsidP="0020731E">
            <w:pPr>
              <w:rPr>
                <w:rFonts w:eastAsia="Times New Roman"/>
                <w:color w:val="000000"/>
                <w:sz w:val="22"/>
              </w:rPr>
            </w:pPr>
            <w:r w:rsidRPr="0020731E">
              <w:rPr>
                <w:rFonts w:eastAsia="Times New Roman"/>
                <w:color w:val="000000"/>
                <w:sz w:val="22"/>
              </w:rPr>
              <w:t>ЦТП 3/530</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07B832A3" w14:textId="77777777" w:rsidR="0020731E" w:rsidRPr="0020731E" w:rsidRDefault="0020731E" w:rsidP="0020731E">
            <w:pPr>
              <w:rPr>
                <w:rFonts w:eastAsia="Times New Roman"/>
                <w:color w:val="000000"/>
                <w:sz w:val="22"/>
              </w:rPr>
            </w:pPr>
            <w:r w:rsidRPr="0020731E">
              <w:rPr>
                <w:rFonts w:eastAsia="Times New Roman"/>
                <w:color w:val="000000"/>
                <w:sz w:val="22"/>
              </w:rPr>
              <w:t>Ул. Лещинского, 51а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07B3B68"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52A2D45B"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r>
      <w:tr w:rsidR="0020731E" w:rsidRPr="0020731E" w14:paraId="6EDEF41E"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26030FB2" w14:textId="77777777" w:rsidR="0020731E" w:rsidRPr="0020731E" w:rsidRDefault="0020731E" w:rsidP="0020731E">
            <w:pPr>
              <w:jc w:val="right"/>
              <w:rPr>
                <w:rFonts w:eastAsia="Times New Roman"/>
                <w:color w:val="000000"/>
                <w:sz w:val="22"/>
              </w:rPr>
            </w:pPr>
            <w:r w:rsidRPr="0020731E">
              <w:rPr>
                <w:rFonts w:eastAsia="Times New Roman"/>
                <w:color w:val="000000"/>
                <w:sz w:val="22"/>
              </w:rPr>
              <w:t>80</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E7DE0ED"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1E2AC5F5" w14:textId="77777777" w:rsidR="0020731E" w:rsidRPr="0020731E" w:rsidRDefault="0020731E" w:rsidP="0020731E">
            <w:pPr>
              <w:rPr>
                <w:rFonts w:eastAsia="Times New Roman"/>
                <w:color w:val="000000"/>
                <w:sz w:val="22"/>
              </w:rPr>
            </w:pPr>
            <w:r w:rsidRPr="0020731E">
              <w:rPr>
                <w:rFonts w:eastAsia="Times New Roman"/>
                <w:color w:val="000000"/>
                <w:sz w:val="22"/>
              </w:rPr>
              <w:t>ЦТП 1/549</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69F90405" w14:textId="77777777" w:rsidR="0020731E" w:rsidRPr="0020731E" w:rsidRDefault="0020731E" w:rsidP="0020731E">
            <w:pPr>
              <w:rPr>
                <w:rFonts w:eastAsia="Times New Roman"/>
                <w:color w:val="000000"/>
                <w:sz w:val="22"/>
              </w:rPr>
            </w:pPr>
            <w:r w:rsidRPr="0020731E">
              <w:rPr>
                <w:rFonts w:eastAsia="Times New Roman"/>
                <w:color w:val="000000"/>
                <w:sz w:val="22"/>
              </w:rPr>
              <w:t>Ул. Лещинского, 13а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11C209E"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F1BF6FB"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228E6E93"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7A480354" w14:textId="77777777" w:rsidR="0020731E" w:rsidRPr="0020731E" w:rsidRDefault="0020731E" w:rsidP="0020731E">
            <w:pPr>
              <w:jc w:val="right"/>
              <w:rPr>
                <w:rFonts w:eastAsia="Times New Roman"/>
                <w:color w:val="000000"/>
                <w:sz w:val="22"/>
              </w:rPr>
            </w:pPr>
            <w:r w:rsidRPr="0020731E">
              <w:rPr>
                <w:rFonts w:eastAsia="Times New Roman"/>
                <w:color w:val="000000"/>
                <w:sz w:val="22"/>
              </w:rPr>
              <w:t>81</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37B4A507"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282BCC98" w14:textId="77777777" w:rsidR="0020731E" w:rsidRPr="0020731E" w:rsidRDefault="0020731E" w:rsidP="0020731E">
            <w:pPr>
              <w:rPr>
                <w:rFonts w:eastAsia="Times New Roman"/>
                <w:color w:val="000000"/>
                <w:sz w:val="22"/>
              </w:rPr>
            </w:pPr>
            <w:r w:rsidRPr="0020731E">
              <w:rPr>
                <w:rFonts w:eastAsia="Times New Roman"/>
                <w:color w:val="000000"/>
                <w:sz w:val="22"/>
              </w:rPr>
              <w:t>ЦТП 2/549</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3354AEE6" w14:textId="77777777" w:rsidR="0020731E" w:rsidRPr="0020731E" w:rsidRDefault="0020731E" w:rsidP="0020731E">
            <w:pPr>
              <w:rPr>
                <w:rFonts w:eastAsia="Times New Roman"/>
                <w:color w:val="000000"/>
                <w:sz w:val="22"/>
              </w:rPr>
            </w:pPr>
            <w:r w:rsidRPr="0020731E">
              <w:rPr>
                <w:rFonts w:eastAsia="Times New Roman"/>
                <w:color w:val="000000"/>
                <w:sz w:val="22"/>
              </w:rPr>
              <w:t>Ул. Притыцкого, 78а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2C67290"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225E351"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62D95CD4"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4D34B034" w14:textId="77777777" w:rsidR="0020731E" w:rsidRPr="0020731E" w:rsidRDefault="0020731E" w:rsidP="0020731E">
            <w:pPr>
              <w:jc w:val="right"/>
              <w:rPr>
                <w:rFonts w:eastAsia="Times New Roman"/>
                <w:color w:val="000000"/>
                <w:sz w:val="22"/>
              </w:rPr>
            </w:pPr>
            <w:r w:rsidRPr="0020731E">
              <w:rPr>
                <w:rFonts w:eastAsia="Times New Roman"/>
                <w:color w:val="000000"/>
                <w:sz w:val="22"/>
              </w:rPr>
              <w:t>82</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79589A92"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572ED184" w14:textId="77777777" w:rsidR="0020731E" w:rsidRPr="0020731E" w:rsidRDefault="0020731E" w:rsidP="0020731E">
            <w:pPr>
              <w:rPr>
                <w:rFonts w:eastAsia="Times New Roman"/>
                <w:color w:val="000000"/>
                <w:sz w:val="22"/>
              </w:rPr>
            </w:pPr>
            <w:r w:rsidRPr="0020731E">
              <w:rPr>
                <w:rFonts w:eastAsia="Times New Roman"/>
                <w:color w:val="000000"/>
                <w:sz w:val="22"/>
              </w:rPr>
              <w:t>ЦТП 3/549</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3A28A62C" w14:textId="77777777" w:rsidR="0020731E" w:rsidRPr="0020731E" w:rsidRDefault="0020731E" w:rsidP="0020731E">
            <w:pPr>
              <w:rPr>
                <w:rFonts w:eastAsia="Times New Roman"/>
                <w:color w:val="000000"/>
                <w:sz w:val="22"/>
              </w:rPr>
            </w:pPr>
            <w:r w:rsidRPr="0020731E">
              <w:rPr>
                <w:rFonts w:eastAsia="Times New Roman"/>
                <w:color w:val="000000"/>
                <w:sz w:val="22"/>
              </w:rPr>
              <w:t>Ул. Притыцкого, 106а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447BAB11" w14:textId="77777777" w:rsidR="0020731E" w:rsidRPr="0020731E" w:rsidRDefault="0020731E" w:rsidP="0020731E">
            <w:pPr>
              <w:jc w:val="right"/>
              <w:rPr>
                <w:rFonts w:eastAsia="Times New Roman"/>
                <w:color w:val="000000"/>
                <w:sz w:val="22"/>
              </w:rPr>
            </w:pPr>
            <w:r w:rsidRPr="0020731E">
              <w:rPr>
                <w:rFonts w:eastAsia="Times New Roman"/>
                <w:color w:val="000000"/>
                <w:sz w:val="22"/>
              </w:rPr>
              <w:t>2</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575E9725"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62ED0703"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47CB0A8E" w14:textId="77777777" w:rsidR="0020731E" w:rsidRPr="0020731E" w:rsidRDefault="0020731E" w:rsidP="0020731E">
            <w:pPr>
              <w:jc w:val="right"/>
              <w:rPr>
                <w:rFonts w:eastAsia="Times New Roman"/>
                <w:color w:val="000000"/>
                <w:sz w:val="22"/>
              </w:rPr>
            </w:pPr>
            <w:r w:rsidRPr="0020731E">
              <w:rPr>
                <w:rFonts w:eastAsia="Times New Roman"/>
                <w:color w:val="000000"/>
                <w:sz w:val="22"/>
              </w:rPr>
              <w:t>83</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5360C5BF"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428F1A43" w14:textId="77777777" w:rsidR="0020731E" w:rsidRPr="0020731E" w:rsidRDefault="0020731E" w:rsidP="0020731E">
            <w:pPr>
              <w:rPr>
                <w:rFonts w:eastAsia="Times New Roman"/>
                <w:color w:val="000000"/>
                <w:sz w:val="22"/>
              </w:rPr>
            </w:pPr>
            <w:r w:rsidRPr="0020731E">
              <w:rPr>
                <w:rFonts w:eastAsia="Times New Roman"/>
                <w:color w:val="000000"/>
                <w:sz w:val="22"/>
              </w:rPr>
              <w:t>ЦТП 4/549</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06EF4912" w14:textId="77777777" w:rsidR="0020731E" w:rsidRPr="0020731E" w:rsidRDefault="0020731E" w:rsidP="0020731E">
            <w:pPr>
              <w:rPr>
                <w:rFonts w:eastAsia="Times New Roman"/>
                <w:color w:val="000000"/>
                <w:sz w:val="22"/>
              </w:rPr>
            </w:pPr>
            <w:r w:rsidRPr="0020731E">
              <w:rPr>
                <w:rFonts w:eastAsia="Times New Roman"/>
                <w:color w:val="000000"/>
                <w:sz w:val="22"/>
              </w:rPr>
              <w:t>Ул. Притыцкого, 126а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4D2EB04"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4A8ECA20"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24D175A2"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3A32F2AE" w14:textId="77777777" w:rsidR="0020731E" w:rsidRPr="0020731E" w:rsidRDefault="0020731E" w:rsidP="0020731E">
            <w:pPr>
              <w:jc w:val="right"/>
              <w:rPr>
                <w:rFonts w:eastAsia="Times New Roman"/>
                <w:color w:val="000000"/>
                <w:sz w:val="22"/>
              </w:rPr>
            </w:pPr>
            <w:r w:rsidRPr="0020731E">
              <w:rPr>
                <w:rFonts w:eastAsia="Times New Roman"/>
                <w:color w:val="000000"/>
                <w:sz w:val="22"/>
              </w:rPr>
              <w:t>84</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F94C8F6"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19EE77B6" w14:textId="77777777" w:rsidR="0020731E" w:rsidRPr="0020731E" w:rsidRDefault="0020731E" w:rsidP="0020731E">
            <w:pPr>
              <w:rPr>
                <w:rFonts w:eastAsia="Times New Roman"/>
                <w:color w:val="000000"/>
                <w:sz w:val="22"/>
              </w:rPr>
            </w:pPr>
            <w:r w:rsidRPr="0020731E">
              <w:rPr>
                <w:rFonts w:eastAsia="Times New Roman"/>
                <w:color w:val="000000"/>
                <w:sz w:val="22"/>
              </w:rPr>
              <w:t>КПУТ 2/588</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6C733BA2"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Чичурина</w:t>
            </w:r>
            <w:proofErr w:type="spellEnd"/>
            <w:r w:rsidRPr="0020731E">
              <w:rPr>
                <w:rFonts w:eastAsia="Times New Roman"/>
                <w:color w:val="000000"/>
                <w:sz w:val="22"/>
              </w:rPr>
              <w:t>, 4а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BC3B0BD"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D5FF1F1"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r>
      <w:tr w:rsidR="0020731E" w:rsidRPr="0020731E" w14:paraId="7D5D1594"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129A7B7B" w14:textId="77777777" w:rsidR="0020731E" w:rsidRPr="0020731E" w:rsidRDefault="0020731E" w:rsidP="0020731E">
            <w:pPr>
              <w:jc w:val="right"/>
              <w:rPr>
                <w:rFonts w:eastAsia="Times New Roman"/>
                <w:color w:val="000000"/>
                <w:sz w:val="22"/>
              </w:rPr>
            </w:pPr>
            <w:r w:rsidRPr="0020731E">
              <w:rPr>
                <w:rFonts w:eastAsia="Times New Roman"/>
                <w:color w:val="000000"/>
                <w:sz w:val="22"/>
              </w:rPr>
              <w:t>85</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4B7FD6EE"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0265399D" w14:textId="77777777" w:rsidR="0020731E" w:rsidRPr="0020731E" w:rsidRDefault="0020731E" w:rsidP="0020731E">
            <w:pPr>
              <w:rPr>
                <w:rFonts w:eastAsia="Times New Roman"/>
                <w:color w:val="000000"/>
                <w:sz w:val="22"/>
              </w:rPr>
            </w:pPr>
            <w:r w:rsidRPr="0020731E">
              <w:rPr>
                <w:rFonts w:eastAsia="Times New Roman"/>
                <w:color w:val="000000"/>
                <w:sz w:val="22"/>
              </w:rPr>
              <w:t>ЦТП 1/564</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005FE4A7"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Панченоко</w:t>
            </w:r>
            <w:proofErr w:type="spellEnd"/>
            <w:r w:rsidRPr="0020731E">
              <w:rPr>
                <w:rFonts w:eastAsia="Times New Roman"/>
                <w:color w:val="000000"/>
                <w:sz w:val="22"/>
              </w:rPr>
              <w:t>, 6</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79D37903" w14:textId="77777777" w:rsidR="0020731E" w:rsidRPr="0020731E" w:rsidRDefault="0020731E" w:rsidP="0020731E">
            <w:pPr>
              <w:jc w:val="right"/>
              <w:rPr>
                <w:rFonts w:eastAsia="Times New Roman"/>
                <w:color w:val="000000"/>
                <w:sz w:val="22"/>
              </w:rPr>
            </w:pPr>
            <w:r w:rsidRPr="0020731E">
              <w:rPr>
                <w:rFonts w:eastAsia="Times New Roman"/>
                <w:color w:val="000000"/>
                <w:sz w:val="22"/>
              </w:rPr>
              <w:t>4</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40D66E95"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86E9DF8"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7711CB98" w14:textId="77777777" w:rsidR="0020731E" w:rsidRPr="0020731E" w:rsidRDefault="0020731E" w:rsidP="0020731E">
            <w:pPr>
              <w:jc w:val="right"/>
              <w:rPr>
                <w:rFonts w:eastAsia="Times New Roman"/>
                <w:color w:val="000000"/>
                <w:sz w:val="22"/>
              </w:rPr>
            </w:pPr>
            <w:r w:rsidRPr="0020731E">
              <w:rPr>
                <w:rFonts w:eastAsia="Times New Roman"/>
                <w:color w:val="000000"/>
                <w:sz w:val="22"/>
              </w:rPr>
              <w:t>86</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00BC77BD"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594A4854" w14:textId="77777777" w:rsidR="0020731E" w:rsidRPr="0020731E" w:rsidRDefault="0020731E" w:rsidP="0020731E">
            <w:pPr>
              <w:rPr>
                <w:rFonts w:eastAsia="Times New Roman"/>
                <w:color w:val="000000"/>
                <w:sz w:val="22"/>
              </w:rPr>
            </w:pPr>
            <w:r w:rsidRPr="0020731E">
              <w:rPr>
                <w:rFonts w:eastAsia="Times New Roman"/>
                <w:color w:val="000000"/>
                <w:sz w:val="22"/>
              </w:rPr>
              <w:t>ЦТП 2/564</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11C5A0FA"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Сухоревская</w:t>
            </w:r>
            <w:proofErr w:type="spellEnd"/>
            <w:r w:rsidRPr="0020731E">
              <w:rPr>
                <w:rFonts w:eastAsia="Times New Roman"/>
                <w:color w:val="000000"/>
                <w:sz w:val="22"/>
              </w:rPr>
              <w:t>, 43 пом.1</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65BD4952"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9B2B8F7"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3C3599B"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56AEFC73" w14:textId="77777777" w:rsidR="0020731E" w:rsidRPr="0020731E" w:rsidRDefault="0020731E" w:rsidP="0020731E">
            <w:pPr>
              <w:jc w:val="right"/>
              <w:rPr>
                <w:rFonts w:eastAsia="Times New Roman"/>
                <w:color w:val="000000"/>
                <w:sz w:val="22"/>
              </w:rPr>
            </w:pPr>
            <w:r w:rsidRPr="0020731E">
              <w:rPr>
                <w:rFonts w:eastAsia="Times New Roman"/>
                <w:color w:val="000000"/>
                <w:sz w:val="22"/>
              </w:rPr>
              <w:t>87</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12179AF3"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2EA02795" w14:textId="77777777" w:rsidR="0020731E" w:rsidRPr="0020731E" w:rsidRDefault="0020731E" w:rsidP="0020731E">
            <w:pPr>
              <w:rPr>
                <w:rFonts w:eastAsia="Times New Roman"/>
                <w:color w:val="000000"/>
                <w:sz w:val="22"/>
              </w:rPr>
            </w:pPr>
            <w:r w:rsidRPr="0020731E">
              <w:rPr>
                <w:rFonts w:eastAsia="Times New Roman"/>
                <w:color w:val="000000"/>
                <w:sz w:val="22"/>
              </w:rPr>
              <w:t>ЦТП 3/564</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511B47A9" w14:textId="77777777" w:rsidR="0020731E" w:rsidRPr="0020731E" w:rsidRDefault="0020731E" w:rsidP="0020731E">
            <w:pPr>
              <w:rPr>
                <w:rFonts w:eastAsia="Times New Roman"/>
                <w:color w:val="000000"/>
                <w:sz w:val="22"/>
              </w:rPr>
            </w:pPr>
            <w:r w:rsidRPr="0020731E">
              <w:rPr>
                <w:rFonts w:eastAsia="Times New Roman"/>
                <w:color w:val="000000"/>
                <w:sz w:val="22"/>
              </w:rPr>
              <w:t>Ул. Федорова, 23а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E98F1A4" w14:textId="77777777" w:rsidR="0020731E" w:rsidRPr="0020731E" w:rsidRDefault="0020731E" w:rsidP="0020731E">
            <w:pPr>
              <w:jc w:val="right"/>
              <w:rPr>
                <w:rFonts w:eastAsia="Times New Roman"/>
                <w:color w:val="000000"/>
                <w:sz w:val="22"/>
              </w:rPr>
            </w:pPr>
            <w:r w:rsidRPr="0020731E">
              <w:rPr>
                <w:rFonts w:eastAsia="Times New Roman"/>
                <w:color w:val="000000"/>
                <w:sz w:val="22"/>
              </w:rPr>
              <w:t>4</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C7AF2D9"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4D508029"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38516301" w14:textId="77777777" w:rsidR="0020731E" w:rsidRPr="0020731E" w:rsidRDefault="0020731E" w:rsidP="0020731E">
            <w:pPr>
              <w:jc w:val="right"/>
              <w:rPr>
                <w:rFonts w:eastAsia="Times New Roman"/>
                <w:color w:val="000000"/>
                <w:sz w:val="22"/>
              </w:rPr>
            </w:pPr>
            <w:r w:rsidRPr="0020731E">
              <w:rPr>
                <w:rFonts w:eastAsia="Times New Roman"/>
                <w:color w:val="000000"/>
                <w:sz w:val="22"/>
              </w:rPr>
              <w:t>88</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254FF315"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072D3EAE" w14:textId="77777777" w:rsidR="0020731E" w:rsidRPr="0020731E" w:rsidRDefault="0020731E" w:rsidP="0020731E">
            <w:pPr>
              <w:rPr>
                <w:rFonts w:eastAsia="Times New Roman"/>
                <w:color w:val="000000"/>
                <w:sz w:val="22"/>
              </w:rPr>
            </w:pPr>
            <w:r w:rsidRPr="0020731E">
              <w:rPr>
                <w:rFonts w:eastAsia="Times New Roman"/>
                <w:color w:val="000000"/>
                <w:sz w:val="22"/>
              </w:rPr>
              <w:t>ЦТП 1/570</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6DCA48B7"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Лобанка</w:t>
            </w:r>
            <w:proofErr w:type="spellEnd"/>
            <w:r w:rsidRPr="0020731E">
              <w:rPr>
                <w:rFonts w:eastAsia="Times New Roman"/>
                <w:color w:val="000000"/>
                <w:sz w:val="22"/>
              </w:rPr>
              <w:t>, 42</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04547478"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704C6EF"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3EA3477F"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24518DB9" w14:textId="77777777" w:rsidR="0020731E" w:rsidRPr="0020731E" w:rsidRDefault="0020731E" w:rsidP="0020731E">
            <w:pPr>
              <w:jc w:val="right"/>
              <w:rPr>
                <w:rFonts w:eastAsia="Times New Roman"/>
                <w:color w:val="000000"/>
                <w:sz w:val="22"/>
              </w:rPr>
            </w:pPr>
            <w:r w:rsidRPr="0020731E">
              <w:rPr>
                <w:rFonts w:eastAsia="Times New Roman"/>
                <w:color w:val="000000"/>
                <w:sz w:val="22"/>
              </w:rPr>
              <w:lastRenderedPageBreak/>
              <w:t>89</w:t>
            </w:r>
          </w:p>
        </w:tc>
        <w:tc>
          <w:tcPr>
            <w:tcW w:w="1180" w:type="dxa"/>
            <w:tcBorders>
              <w:top w:val="single" w:sz="4" w:space="0" w:color="auto"/>
              <w:left w:val="single" w:sz="4" w:space="0" w:color="auto"/>
              <w:bottom w:val="single" w:sz="4" w:space="0" w:color="auto"/>
              <w:right w:val="single" w:sz="4" w:space="0" w:color="auto"/>
            </w:tcBorders>
            <w:noWrap/>
            <w:vAlign w:val="bottom"/>
            <w:hideMark/>
          </w:tcPr>
          <w:p w14:paraId="67B6AA1A"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single" w:sz="4" w:space="0" w:color="auto"/>
              <w:bottom w:val="single" w:sz="4" w:space="0" w:color="auto"/>
              <w:right w:val="single" w:sz="4" w:space="0" w:color="auto"/>
            </w:tcBorders>
            <w:noWrap/>
            <w:vAlign w:val="bottom"/>
            <w:hideMark/>
          </w:tcPr>
          <w:p w14:paraId="65A8949D" w14:textId="77777777" w:rsidR="0020731E" w:rsidRPr="0020731E" w:rsidRDefault="0020731E" w:rsidP="0020731E">
            <w:pPr>
              <w:rPr>
                <w:rFonts w:eastAsia="Times New Roman"/>
                <w:color w:val="000000"/>
                <w:sz w:val="22"/>
              </w:rPr>
            </w:pPr>
            <w:r w:rsidRPr="0020731E">
              <w:rPr>
                <w:rFonts w:eastAsia="Times New Roman"/>
                <w:color w:val="000000"/>
                <w:sz w:val="22"/>
              </w:rPr>
              <w:t>ЦТП 1/560</w:t>
            </w:r>
          </w:p>
        </w:tc>
        <w:tc>
          <w:tcPr>
            <w:tcW w:w="2560" w:type="dxa"/>
            <w:tcBorders>
              <w:top w:val="single" w:sz="4" w:space="0" w:color="auto"/>
              <w:left w:val="single" w:sz="4" w:space="0" w:color="auto"/>
              <w:bottom w:val="single" w:sz="4" w:space="0" w:color="auto"/>
              <w:right w:val="single" w:sz="4" w:space="0" w:color="auto"/>
            </w:tcBorders>
            <w:noWrap/>
            <w:vAlign w:val="bottom"/>
            <w:hideMark/>
          </w:tcPr>
          <w:p w14:paraId="0F5A3DD4" w14:textId="77777777" w:rsidR="0020731E" w:rsidRPr="0020731E" w:rsidRDefault="0020731E" w:rsidP="0020731E">
            <w:pPr>
              <w:rPr>
                <w:rFonts w:eastAsia="Times New Roman"/>
                <w:color w:val="000000"/>
                <w:sz w:val="22"/>
              </w:rPr>
            </w:pPr>
            <w:r w:rsidRPr="0020731E">
              <w:rPr>
                <w:rFonts w:eastAsia="Times New Roman"/>
                <w:color w:val="000000"/>
                <w:sz w:val="22"/>
              </w:rPr>
              <w:t>Ул. Шаранговича, 36а</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402ABFC"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458C9E57"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3C67D1C2" w14:textId="77777777" w:rsidTr="0020731E">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14:paraId="18FAAF73" w14:textId="77777777" w:rsidR="0020731E" w:rsidRPr="0020731E" w:rsidRDefault="0020731E" w:rsidP="0020731E">
            <w:pPr>
              <w:jc w:val="right"/>
              <w:rPr>
                <w:rFonts w:eastAsia="Times New Roman"/>
                <w:color w:val="000000"/>
                <w:sz w:val="22"/>
              </w:rPr>
            </w:pPr>
            <w:r w:rsidRPr="0020731E">
              <w:rPr>
                <w:rFonts w:eastAsia="Times New Roman"/>
                <w:color w:val="000000"/>
                <w:sz w:val="22"/>
              </w:rPr>
              <w:t>90</w:t>
            </w:r>
          </w:p>
        </w:tc>
        <w:tc>
          <w:tcPr>
            <w:tcW w:w="1180" w:type="dxa"/>
            <w:tcBorders>
              <w:top w:val="single" w:sz="4" w:space="0" w:color="auto"/>
              <w:left w:val="nil"/>
              <w:bottom w:val="single" w:sz="4" w:space="0" w:color="auto"/>
              <w:right w:val="single" w:sz="4" w:space="0" w:color="auto"/>
            </w:tcBorders>
            <w:noWrap/>
            <w:vAlign w:val="bottom"/>
            <w:hideMark/>
          </w:tcPr>
          <w:p w14:paraId="6429A039"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single" w:sz="4" w:space="0" w:color="auto"/>
              <w:left w:val="nil"/>
              <w:bottom w:val="single" w:sz="4" w:space="0" w:color="auto"/>
              <w:right w:val="single" w:sz="4" w:space="0" w:color="auto"/>
            </w:tcBorders>
            <w:noWrap/>
            <w:vAlign w:val="bottom"/>
            <w:hideMark/>
          </w:tcPr>
          <w:p w14:paraId="2BF4958E" w14:textId="77777777" w:rsidR="0020731E" w:rsidRPr="0020731E" w:rsidRDefault="0020731E" w:rsidP="0020731E">
            <w:pPr>
              <w:rPr>
                <w:rFonts w:eastAsia="Times New Roman"/>
                <w:color w:val="000000"/>
                <w:sz w:val="22"/>
              </w:rPr>
            </w:pPr>
            <w:r w:rsidRPr="0020731E">
              <w:rPr>
                <w:rFonts w:eastAsia="Times New Roman"/>
                <w:color w:val="000000"/>
                <w:sz w:val="22"/>
              </w:rPr>
              <w:t>ЦТП 1/563</w:t>
            </w:r>
          </w:p>
        </w:tc>
        <w:tc>
          <w:tcPr>
            <w:tcW w:w="2560" w:type="dxa"/>
            <w:tcBorders>
              <w:top w:val="single" w:sz="4" w:space="0" w:color="auto"/>
              <w:left w:val="nil"/>
              <w:bottom w:val="single" w:sz="4" w:space="0" w:color="auto"/>
              <w:right w:val="single" w:sz="4" w:space="0" w:color="auto"/>
            </w:tcBorders>
            <w:noWrap/>
            <w:vAlign w:val="bottom"/>
            <w:hideMark/>
          </w:tcPr>
          <w:p w14:paraId="611A432C" w14:textId="77777777" w:rsidR="0020731E" w:rsidRPr="0020731E" w:rsidRDefault="0020731E" w:rsidP="0020731E">
            <w:pPr>
              <w:rPr>
                <w:rFonts w:eastAsia="Times New Roman"/>
                <w:color w:val="000000"/>
                <w:sz w:val="22"/>
              </w:rPr>
            </w:pPr>
            <w:r w:rsidRPr="0020731E">
              <w:rPr>
                <w:rFonts w:eastAsia="Times New Roman"/>
                <w:color w:val="000000"/>
                <w:sz w:val="22"/>
              </w:rPr>
              <w:t>Ул. Янковского, 17а</w:t>
            </w:r>
          </w:p>
        </w:tc>
        <w:tc>
          <w:tcPr>
            <w:tcW w:w="1220" w:type="dxa"/>
            <w:tcBorders>
              <w:top w:val="single" w:sz="4" w:space="0" w:color="auto"/>
              <w:left w:val="nil"/>
              <w:bottom w:val="single" w:sz="4" w:space="0" w:color="auto"/>
              <w:right w:val="single" w:sz="4" w:space="0" w:color="auto"/>
            </w:tcBorders>
            <w:noWrap/>
            <w:vAlign w:val="bottom"/>
            <w:hideMark/>
          </w:tcPr>
          <w:p w14:paraId="478FDFFA"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single" w:sz="4" w:space="0" w:color="auto"/>
              <w:left w:val="nil"/>
              <w:bottom w:val="single" w:sz="4" w:space="0" w:color="auto"/>
              <w:right w:val="single" w:sz="4" w:space="0" w:color="auto"/>
            </w:tcBorders>
            <w:noWrap/>
            <w:vAlign w:val="bottom"/>
            <w:hideMark/>
          </w:tcPr>
          <w:p w14:paraId="7590505C"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049AA9A8"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75E6CE86" w14:textId="77777777" w:rsidR="0020731E" w:rsidRPr="0020731E" w:rsidRDefault="0020731E" w:rsidP="0020731E">
            <w:pPr>
              <w:jc w:val="right"/>
              <w:rPr>
                <w:rFonts w:eastAsia="Times New Roman"/>
                <w:color w:val="000000"/>
                <w:sz w:val="22"/>
              </w:rPr>
            </w:pPr>
            <w:r w:rsidRPr="0020731E">
              <w:rPr>
                <w:rFonts w:eastAsia="Times New Roman"/>
                <w:color w:val="000000"/>
                <w:sz w:val="22"/>
              </w:rPr>
              <w:t>91</w:t>
            </w:r>
          </w:p>
        </w:tc>
        <w:tc>
          <w:tcPr>
            <w:tcW w:w="1180" w:type="dxa"/>
            <w:tcBorders>
              <w:top w:val="nil"/>
              <w:left w:val="nil"/>
              <w:bottom w:val="single" w:sz="4" w:space="0" w:color="auto"/>
              <w:right w:val="single" w:sz="4" w:space="0" w:color="auto"/>
            </w:tcBorders>
            <w:noWrap/>
            <w:vAlign w:val="bottom"/>
            <w:hideMark/>
          </w:tcPr>
          <w:p w14:paraId="328DDCB9"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07596A5F" w14:textId="77777777" w:rsidR="0020731E" w:rsidRPr="0020731E" w:rsidRDefault="0020731E" w:rsidP="0020731E">
            <w:pPr>
              <w:rPr>
                <w:rFonts w:eastAsia="Times New Roman"/>
                <w:color w:val="000000"/>
                <w:sz w:val="22"/>
              </w:rPr>
            </w:pPr>
            <w:r w:rsidRPr="0020731E">
              <w:rPr>
                <w:rFonts w:eastAsia="Times New Roman"/>
                <w:color w:val="000000"/>
                <w:sz w:val="22"/>
              </w:rPr>
              <w:t>ЦТП 2/563</w:t>
            </w:r>
          </w:p>
        </w:tc>
        <w:tc>
          <w:tcPr>
            <w:tcW w:w="2560" w:type="dxa"/>
            <w:tcBorders>
              <w:top w:val="nil"/>
              <w:left w:val="nil"/>
              <w:bottom w:val="single" w:sz="4" w:space="0" w:color="auto"/>
              <w:right w:val="single" w:sz="4" w:space="0" w:color="auto"/>
            </w:tcBorders>
            <w:noWrap/>
            <w:vAlign w:val="bottom"/>
            <w:hideMark/>
          </w:tcPr>
          <w:p w14:paraId="0C5264BB" w14:textId="77777777" w:rsidR="0020731E" w:rsidRPr="0020731E" w:rsidRDefault="0020731E" w:rsidP="0020731E">
            <w:pPr>
              <w:rPr>
                <w:rFonts w:eastAsia="Times New Roman"/>
                <w:color w:val="000000"/>
                <w:sz w:val="22"/>
              </w:rPr>
            </w:pPr>
            <w:r w:rsidRPr="0020731E">
              <w:rPr>
                <w:rFonts w:eastAsia="Times New Roman"/>
                <w:color w:val="000000"/>
                <w:sz w:val="22"/>
              </w:rPr>
              <w:t>Ул. Горецкого, 13 пом.1</w:t>
            </w:r>
          </w:p>
        </w:tc>
        <w:tc>
          <w:tcPr>
            <w:tcW w:w="1220" w:type="dxa"/>
            <w:tcBorders>
              <w:top w:val="nil"/>
              <w:left w:val="nil"/>
              <w:bottom w:val="single" w:sz="4" w:space="0" w:color="auto"/>
              <w:right w:val="single" w:sz="4" w:space="0" w:color="auto"/>
            </w:tcBorders>
            <w:noWrap/>
            <w:vAlign w:val="bottom"/>
            <w:hideMark/>
          </w:tcPr>
          <w:p w14:paraId="4FEEFF79"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c>
          <w:tcPr>
            <w:tcW w:w="1260" w:type="dxa"/>
            <w:tcBorders>
              <w:top w:val="nil"/>
              <w:left w:val="nil"/>
              <w:bottom w:val="single" w:sz="4" w:space="0" w:color="auto"/>
              <w:right w:val="single" w:sz="4" w:space="0" w:color="auto"/>
            </w:tcBorders>
            <w:noWrap/>
            <w:vAlign w:val="bottom"/>
            <w:hideMark/>
          </w:tcPr>
          <w:p w14:paraId="1ECB9EE0" w14:textId="77777777" w:rsidR="0020731E" w:rsidRPr="0020731E" w:rsidRDefault="0020731E" w:rsidP="0020731E">
            <w:pPr>
              <w:jc w:val="right"/>
              <w:rPr>
                <w:rFonts w:eastAsia="Times New Roman"/>
                <w:color w:val="000000"/>
                <w:sz w:val="22"/>
              </w:rPr>
            </w:pPr>
            <w:r w:rsidRPr="0020731E">
              <w:rPr>
                <w:rFonts w:eastAsia="Times New Roman"/>
                <w:color w:val="000000"/>
                <w:sz w:val="22"/>
              </w:rPr>
              <w:t>1</w:t>
            </w:r>
          </w:p>
        </w:tc>
      </w:tr>
      <w:tr w:rsidR="0020731E" w:rsidRPr="0020731E" w14:paraId="1B646843"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3C6B40F0" w14:textId="77777777" w:rsidR="0020731E" w:rsidRPr="0020731E" w:rsidRDefault="0020731E" w:rsidP="0020731E">
            <w:pPr>
              <w:jc w:val="right"/>
              <w:rPr>
                <w:rFonts w:eastAsia="Times New Roman"/>
                <w:color w:val="000000"/>
                <w:sz w:val="22"/>
              </w:rPr>
            </w:pPr>
            <w:r w:rsidRPr="0020731E">
              <w:rPr>
                <w:rFonts w:eastAsia="Times New Roman"/>
                <w:color w:val="000000"/>
                <w:sz w:val="22"/>
              </w:rPr>
              <w:t>92</w:t>
            </w:r>
          </w:p>
        </w:tc>
        <w:tc>
          <w:tcPr>
            <w:tcW w:w="1180" w:type="dxa"/>
            <w:tcBorders>
              <w:top w:val="nil"/>
              <w:left w:val="nil"/>
              <w:bottom w:val="single" w:sz="4" w:space="0" w:color="auto"/>
              <w:right w:val="single" w:sz="4" w:space="0" w:color="auto"/>
            </w:tcBorders>
            <w:noWrap/>
            <w:vAlign w:val="bottom"/>
            <w:hideMark/>
          </w:tcPr>
          <w:p w14:paraId="79A705C9" w14:textId="77777777" w:rsidR="0020731E" w:rsidRPr="0020731E" w:rsidRDefault="0020731E" w:rsidP="0020731E">
            <w:pPr>
              <w:rPr>
                <w:rFonts w:eastAsia="Times New Roman"/>
                <w:color w:val="000000"/>
                <w:sz w:val="22"/>
              </w:rPr>
            </w:pPr>
            <w:r w:rsidRPr="0020731E">
              <w:rPr>
                <w:rFonts w:eastAsia="Times New Roman"/>
                <w:color w:val="000000"/>
                <w:sz w:val="22"/>
              </w:rPr>
              <w:t>РТС-5</w:t>
            </w:r>
          </w:p>
        </w:tc>
        <w:tc>
          <w:tcPr>
            <w:tcW w:w="1780" w:type="dxa"/>
            <w:tcBorders>
              <w:top w:val="nil"/>
              <w:left w:val="nil"/>
              <w:bottom w:val="single" w:sz="4" w:space="0" w:color="auto"/>
              <w:right w:val="single" w:sz="4" w:space="0" w:color="auto"/>
            </w:tcBorders>
            <w:noWrap/>
            <w:vAlign w:val="bottom"/>
            <w:hideMark/>
          </w:tcPr>
          <w:p w14:paraId="1795DE9E" w14:textId="77777777" w:rsidR="0020731E" w:rsidRPr="0020731E" w:rsidRDefault="0020731E" w:rsidP="0020731E">
            <w:pPr>
              <w:rPr>
                <w:rFonts w:eastAsia="Times New Roman"/>
                <w:color w:val="000000"/>
                <w:sz w:val="22"/>
              </w:rPr>
            </w:pPr>
            <w:r w:rsidRPr="0020731E">
              <w:rPr>
                <w:rFonts w:eastAsia="Times New Roman"/>
                <w:color w:val="000000"/>
                <w:sz w:val="22"/>
              </w:rPr>
              <w:t>ЦТП 1/562</w:t>
            </w:r>
          </w:p>
        </w:tc>
        <w:tc>
          <w:tcPr>
            <w:tcW w:w="2560" w:type="dxa"/>
            <w:tcBorders>
              <w:top w:val="nil"/>
              <w:left w:val="nil"/>
              <w:bottom w:val="single" w:sz="4" w:space="0" w:color="auto"/>
              <w:right w:val="single" w:sz="4" w:space="0" w:color="auto"/>
            </w:tcBorders>
            <w:noWrap/>
            <w:vAlign w:val="bottom"/>
            <w:hideMark/>
          </w:tcPr>
          <w:p w14:paraId="6B8A0AC5" w14:textId="77777777" w:rsidR="0020731E" w:rsidRPr="0020731E" w:rsidRDefault="0020731E" w:rsidP="0020731E">
            <w:pPr>
              <w:rPr>
                <w:rFonts w:eastAsia="Times New Roman"/>
                <w:color w:val="000000"/>
                <w:sz w:val="22"/>
              </w:rPr>
            </w:pPr>
            <w:r w:rsidRPr="0020731E">
              <w:rPr>
                <w:rFonts w:eastAsia="Times New Roman"/>
                <w:color w:val="000000"/>
                <w:sz w:val="22"/>
              </w:rPr>
              <w:t xml:space="preserve">Ул. </w:t>
            </w:r>
            <w:proofErr w:type="spellStart"/>
            <w:r w:rsidRPr="0020731E">
              <w:rPr>
                <w:rFonts w:eastAsia="Times New Roman"/>
                <w:color w:val="000000"/>
                <w:sz w:val="22"/>
              </w:rPr>
              <w:t>Чайлытко</w:t>
            </w:r>
            <w:proofErr w:type="spellEnd"/>
            <w:r w:rsidRPr="0020731E">
              <w:rPr>
                <w:rFonts w:eastAsia="Times New Roman"/>
                <w:color w:val="000000"/>
                <w:sz w:val="22"/>
              </w:rPr>
              <w:t>, 12а</w:t>
            </w:r>
          </w:p>
        </w:tc>
        <w:tc>
          <w:tcPr>
            <w:tcW w:w="1220" w:type="dxa"/>
            <w:tcBorders>
              <w:top w:val="nil"/>
              <w:left w:val="nil"/>
              <w:bottom w:val="single" w:sz="4" w:space="0" w:color="auto"/>
              <w:right w:val="single" w:sz="4" w:space="0" w:color="auto"/>
            </w:tcBorders>
            <w:noWrap/>
            <w:vAlign w:val="bottom"/>
            <w:hideMark/>
          </w:tcPr>
          <w:p w14:paraId="29CC0A53" w14:textId="77777777" w:rsidR="0020731E" w:rsidRPr="0020731E" w:rsidRDefault="0020731E" w:rsidP="0020731E">
            <w:pPr>
              <w:jc w:val="right"/>
              <w:rPr>
                <w:rFonts w:eastAsia="Times New Roman"/>
                <w:color w:val="000000"/>
                <w:sz w:val="22"/>
              </w:rPr>
            </w:pPr>
            <w:r w:rsidRPr="0020731E">
              <w:rPr>
                <w:rFonts w:eastAsia="Times New Roman"/>
                <w:color w:val="000000"/>
                <w:sz w:val="22"/>
              </w:rPr>
              <w:t>5</w:t>
            </w:r>
          </w:p>
        </w:tc>
        <w:tc>
          <w:tcPr>
            <w:tcW w:w="1260" w:type="dxa"/>
            <w:tcBorders>
              <w:top w:val="nil"/>
              <w:left w:val="nil"/>
              <w:bottom w:val="single" w:sz="4" w:space="0" w:color="auto"/>
              <w:right w:val="single" w:sz="4" w:space="0" w:color="auto"/>
            </w:tcBorders>
            <w:noWrap/>
            <w:vAlign w:val="bottom"/>
            <w:hideMark/>
          </w:tcPr>
          <w:p w14:paraId="13B4D537"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r>
      <w:tr w:rsidR="0020731E" w:rsidRPr="0020731E" w14:paraId="357B708F" w14:textId="77777777" w:rsidTr="0020731E">
        <w:trPr>
          <w:trHeight w:val="300"/>
        </w:trPr>
        <w:tc>
          <w:tcPr>
            <w:tcW w:w="580" w:type="dxa"/>
            <w:tcBorders>
              <w:top w:val="nil"/>
              <w:left w:val="single" w:sz="4" w:space="0" w:color="auto"/>
              <w:bottom w:val="single" w:sz="4" w:space="0" w:color="auto"/>
              <w:right w:val="single" w:sz="4" w:space="0" w:color="auto"/>
            </w:tcBorders>
            <w:noWrap/>
            <w:vAlign w:val="bottom"/>
            <w:hideMark/>
          </w:tcPr>
          <w:p w14:paraId="76009E8A" w14:textId="77777777" w:rsidR="0020731E" w:rsidRPr="0020731E" w:rsidRDefault="0020731E" w:rsidP="0020731E">
            <w:pPr>
              <w:jc w:val="right"/>
              <w:rPr>
                <w:rFonts w:eastAsia="Times New Roman"/>
                <w:color w:val="000000"/>
                <w:sz w:val="22"/>
              </w:rPr>
            </w:pPr>
            <w:r w:rsidRPr="0020731E">
              <w:rPr>
                <w:rFonts w:eastAsia="Times New Roman"/>
                <w:color w:val="000000"/>
                <w:sz w:val="22"/>
              </w:rPr>
              <w:t>93</w:t>
            </w:r>
          </w:p>
        </w:tc>
        <w:tc>
          <w:tcPr>
            <w:tcW w:w="1180" w:type="dxa"/>
            <w:tcBorders>
              <w:top w:val="nil"/>
              <w:left w:val="nil"/>
              <w:bottom w:val="single" w:sz="4" w:space="0" w:color="auto"/>
              <w:right w:val="single" w:sz="4" w:space="0" w:color="auto"/>
            </w:tcBorders>
            <w:noWrap/>
            <w:vAlign w:val="bottom"/>
            <w:hideMark/>
          </w:tcPr>
          <w:p w14:paraId="10CF09EC" w14:textId="77777777" w:rsidR="0020731E" w:rsidRPr="0020731E" w:rsidRDefault="0020731E" w:rsidP="0020731E">
            <w:pPr>
              <w:rPr>
                <w:rFonts w:eastAsia="Times New Roman"/>
                <w:color w:val="000000"/>
                <w:sz w:val="22"/>
              </w:rPr>
            </w:pPr>
            <w:r w:rsidRPr="0020731E">
              <w:rPr>
                <w:rFonts w:eastAsia="Times New Roman"/>
                <w:color w:val="000000"/>
                <w:sz w:val="22"/>
              </w:rPr>
              <w:t>РТС-6</w:t>
            </w:r>
          </w:p>
        </w:tc>
        <w:tc>
          <w:tcPr>
            <w:tcW w:w="1780" w:type="dxa"/>
            <w:tcBorders>
              <w:top w:val="nil"/>
              <w:left w:val="nil"/>
              <w:bottom w:val="single" w:sz="4" w:space="0" w:color="auto"/>
              <w:right w:val="single" w:sz="4" w:space="0" w:color="auto"/>
            </w:tcBorders>
            <w:noWrap/>
            <w:vAlign w:val="bottom"/>
            <w:hideMark/>
          </w:tcPr>
          <w:p w14:paraId="71BC6AE3" w14:textId="77777777" w:rsidR="0020731E" w:rsidRPr="0020731E" w:rsidRDefault="0020731E" w:rsidP="0020731E">
            <w:pPr>
              <w:rPr>
                <w:rFonts w:eastAsia="Times New Roman"/>
                <w:color w:val="000000"/>
                <w:sz w:val="22"/>
              </w:rPr>
            </w:pPr>
            <w:r w:rsidRPr="0020731E">
              <w:rPr>
                <w:rFonts w:eastAsia="Times New Roman"/>
                <w:color w:val="000000"/>
                <w:sz w:val="22"/>
              </w:rPr>
              <w:t>ЦТП 883/05</w:t>
            </w:r>
          </w:p>
        </w:tc>
        <w:tc>
          <w:tcPr>
            <w:tcW w:w="2560" w:type="dxa"/>
            <w:tcBorders>
              <w:top w:val="nil"/>
              <w:left w:val="nil"/>
              <w:bottom w:val="single" w:sz="4" w:space="0" w:color="auto"/>
              <w:right w:val="single" w:sz="4" w:space="0" w:color="auto"/>
            </w:tcBorders>
            <w:noWrap/>
            <w:vAlign w:val="bottom"/>
            <w:hideMark/>
          </w:tcPr>
          <w:p w14:paraId="645D8398" w14:textId="77777777" w:rsidR="0020731E" w:rsidRPr="0020731E" w:rsidRDefault="0020731E" w:rsidP="0020731E">
            <w:pPr>
              <w:rPr>
                <w:rFonts w:eastAsia="Times New Roman"/>
                <w:color w:val="000000"/>
                <w:sz w:val="22"/>
              </w:rPr>
            </w:pPr>
            <w:r w:rsidRPr="0020731E">
              <w:rPr>
                <w:rFonts w:eastAsia="Times New Roman"/>
                <w:color w:val="000000"/>
                <w:sz w:val="22"/>
              </w:rPr>
              <w:t>Ул. Киреева, 15</w:t>
            </w:r>
          </w:p>
        </w:tc>
        <w:tc>
          <w:tcPr>
            <w:tcW w:w="1220" w:type="dxa"/>
            <w:tcBorders>
              <w:top w:val="nil"/>
              <w:left w:val="nil"/>
              <w:bottom w:val="single" w:sz="4" w:space="0" w:color="auto"/>
              <w:right w:val="single" w:sz="4" w:space="0" w:color="auto"/>
            </w:tcBorders>
            <w:noWrap/>
            <w:vAlign w:val="bottom"/>
            <w:hideMark/>
          </w:tcPr>
          <w:p w14:paraId="728E453E" w14:textId="77777777" w:rsidR="0020731E" w:rsidRPr="0020731E" w:rsidRDefault="0020731E" w:rsidP="0020731E">
            <w:pPr>
              <w:rPr>
                <w:rFonts w:eastAsia="Times New Roman"/>
                <w:color w:val="000000"/>
                <w:sz w:val="22"/>
              </w:rPr>
            </w:pPr>
            <w:r w:rsidRPr="0020731E">
              <w:rPr>
                <w:rFonts w:eastAsia="Times New Roman"/>
                <w:color w:val="000000"/>
                <w:sz w:val="22"/>
              </w:rPr>
              <w:t> </w:t>
            </w:r>
          </w:p>
        </w:tc>
        <w:tc>
          <w:tcPr>
            <w:tcW w:w="1260" w:type="dxa"/>
            <w:tcBorders>
              <w:top w:val="nil"/>
              <w:left w:val="nil"/>
              <w:bottom w:val="single" w:sz="4" w:space="0" w:color="auto"/>
              <w:right w:val="single" w:sz="4" w:space="0" w:color="auto"/>
            </w:tcBorders>
            <w:noWrap/>
            <w:vAlign w:val="bottom"/>
            <w:hideMark/>
          </w:tcPr>
          <w:p w14:paraId="5703525C" w14:textId="77777777" w:rsidR="0020731E" w:rsidRPr="0020731E" w:rsidRDefault="0020731E" w:rsidP="0020731E">
            <w:pPr>
              <w:jc w:val="right"/>
              <w:rPr>
                <w:rFonts w:eastAsia="Times New Roman"/>
                <w:color w:val="000000"/>
                <w:sz w:val="22"/>
              </w:rPr>
            </w:pPr>
            <w:r w:rsidRPr="0020731E">
              <w:rPr>
                <w:rFonts w:eastAsia="Times New Roman"/>
                <w:color w:val="000000"/>
                <w:sz w:val="22"/>
              </w:rPr>
              <w:t>3</w:t>
            </w:r>
          </w:p>
        </w:tc>
      </w:tr>
      <w:tr w:rsidR="0020731E" w:rsidRPr="0020731E" w14:paraId="16F98985" w14:textId="77777777" w:rsidTr="0020731E">
        <w:trPr>
          <w:trHeight w:val="300"/>
        </w:trPr>
        <w:tc>
          <w:tcPr>
            <w:tcW w:w="580" w:type="dxa"/>
            <w:tcBorders>
              <w:top w:val="nil"/>
              <w:left w:val="nil"/>
              <w:bottom w:val="nil"/>
              <w:right w:val="nil"/>
            </w:tcBorders>
            <w:noWrap/>
            <w:vAlign w:val="bottom"/>
            <w:hideMark/>
          </w:tcPr>
          <w:p w14:paraId="5B99EF52" w14:textId="77777777" w:rsidR="0020731E" w:rsidRPr="0020731E" w:rsidRDefault="0020731E" w:rsidP="0020731E">
            <w:pPr>
              <w:jc w:val="right"/>
              <w:rPr>
                <w:rFonts w:eastAsia="Times New Roman"/>
                <w:color w:val="000000"/>
                <w:sz w:val="22"/>
              </w:rPr>
            </w:pPr>
          </w:p>
        </w:tc>
        <w:tc>
          <w:tcPr>
            <w:tcW w:w="1180" w:type="dxa"/>
            <w:tcBorders>
              <w:top w:val="nil"/>
              <w:left w:val="nil"/>
              <w:bottom w:val="nil"/>
              <w:right w:val="nil"/>
            </w:tcBorders>
            <w:noWrap/>
            <w:vAlign w:val="bottom"/>
            <w:hideMark/>
          </w:tcPr>
          <w:p w14:paraId="3B7F00AB" w14:textId="77777777" w:rsidR="0020731E" w:rsidRPr="0020731E" w:rsidRDefault="0020731E" w:rsidP="0020731E">
            <w:pPr>
              <w:rPr>
                <w:rFonts w:eastAsia="Times New Roman"/>
                <w:sz w:val="20"/>
                <w:szCs w:val="20"/>
              </w:rPr>
            </w:pPr>
          </w:p>
        </w:tc>
        <w:tc>
          <w:tcPr>
            <w:tcW w:w="1780" w:type="dxa"/>
            <w:tcBorders>
              <w:top w:val="nil"/>
              <w:left w:val="nil"/>
              <w:bottom w:val="nil"/>
              <w:right w:val="nil"/>
            </w:tcBorders>
            <w:noWrap/>
            <w:vAlign w:val="bottom"/>
            <w:hideMark/>
          </w:tcPr>
          <w:p w14:paraId="12497ED5" w14:textId="77777777" w:rsidR="0020731E" w:rsidRPr="0020731E" w:rsidRDefault="0020731E" w:rsidP="0020731E">
            <w:pPr>
              <w:rPr>
                <w:rFonts w:eastAsia="Times New Roman"/>
                <w:sz w:val="20"/>
                <w:szCs w:val="20"/>
              </w:rPr>
            </w:pPr>
          </w:p>
        </w:tc>
        <w:tc>
          <w:tcPr>
            <w:tcW w:w="2560" w:type="dxa"/>
            <w:tcBorders>
              <w:top w:val="nil"/>
              <w:left w:val="single" w:sz="4" w:space="0" w:color="auto"/>
              <w:bottom w:val="single" w:sz="4" w:space="0" w:color="auto"/>
              <w:right w:val="single" w:sz="4" w:space="0" w:color="auto"/>
            </w:tcBorders>
            <w:noWrap/>
            <w:vAlign w:val="bottom"/>
            <w:hideMark/>
          </w:tcPr>
          <w:p w14:paraId="28937BA2" w14:textId="77777777" w:rsidR="0020731E" w:rsidRPr="0020731E" w:rsidRDefault="0020731E" w:rsidP="0020731E">
            <w:pPr>
              <w:rPr>
                <w:rFonts w:eastAsia="Times New Roman"/>
                <w:color w:val="000000"/>
                <w:sz w:val="22"/>
              </w:rPr>
            </w:pPr>
            <w:r w:rsidRPr="0020731E">
              <w:rPr>
                <w:rFonts w:eastAsia="Times New Roman"/>
                <w:color w:val="000000"/>
                <w:sz w:val="22"/>
              </w:rPr>
              <w:t>ИТОГО</w:t>
            </w:r>
          </w:p>
        </w:tc>
        <w:tc>
          <w:tcPr>
            <w:tcW w:w="1220" w:type="dxa"/>
            <w:tcBorders>
              <w:top w:val="nil"/>
              <w:left w:val="nil"/>
              <w:bottom w:val="single" w:sz="4" w:space="0" w:color="auto"/>
              <w:right w:val="single" w:sz="4" w:space="0" w:color="auto"/>
            </w:tcBorders>
            <w:noWrap/>
            <w:vAlign w:val="bottom"/>
            <w:hideMark/>
          </w:tcPr>
          <w:p w14:paraId="3CFACFEA" w14:textId="77777777" w:rsidR="0020731E" w:rsidRPr="0020731E" w:rsidRDefault="0020731E" w:rsidP="0020731E">
            <w:pPr>
              <w:jc w:val="right"/>
              <w:rPr>
                <w:rFonts w:eastAsia="Times New Roman"/>
                <w:color w:val="000000"/>
                <w:sz w:val="22"/>
              </w:rPr>
            </w:pPr>
            <w:r w:rsidRPr="0020731E">
              <w:rPr>
                <w:rFonts w:eastAsia="Times New Roman"/>
                <w:color w:val="000000"/>
                <w:sz w:val="22"/>
              </w:rPr>
              <w:t>230</w:t>
            </w:r>
          </w:p>
        </w:tc>
        <w:tc>
          <w:tcPr>
            <w:tcW w:w="1260" w:type="dxa"/>
            <w:tcBorders>
              <w:top w:val="nil"/>
              <w:left w:val="nil"/>
              <w:bottom w:val="single" w:sz="4" w:space="0" w:color="auto"/>
              <w:right w:val="single" w:sz="4" w:space="0" w:color="auto"/>
            </w:tcBorders>
            <w:noWrap/>
            <w:vAlign w:val="bottom"/>
            <w:hideMark/>
          </w:tcPr>
          <w:p w14:paraId="7D072A95" w14:textId="77777777" w:rsidR="0020731E" w:rsidRPr="0020731E" w:rsidRDefault="0020731E" w:rsidP="0020731E">
            <w:pPr>
              <w:jc w:val="right"/>
              <w:rPr>
                <w:rFonts w:eastAsia="Times New Roman"/>
                <w:color w:val="000000"/>
                <w:sz w:val="22"/>
              </w:rPr>
            </w:pPr>
            <w:r w:rsidRPr="0020731E">
              <w:rPr>
                <w:rFonts w:eastAsia="Times New Roman"/>
                <w:color w:val="000000"/>
                <w:sz w:val="22"/>
              </w:rPr>
              <w:t>130</w:t>
            </w:r>
          </w:p>
        </w:tc>
      </w:tr>
    </w:tbl>
    <w:p w14:paraId="2D77CED5" w14:textId="261D61DF" w:rsidR="0020731E" w:rsidRDefault="0020731E" w:rsidP="000B5CDF">
      <w:pPr>
        <w:pStyle w:val="ConsPlusNonformat"/>
        <w:rPr>
          <w:rFonts w:ascii="Times New Roman" w:hAnsi="Times New Roman" w:cs="Times New Roman"/>
          <w:sz w:val="28"/>
          <w:szCs w:val="28"/>
        </w:rPr>
      </w:pPr>
    </w:p>
    <w:p w14:paraId="50407530" w14:textId="53DC8FB9" w:rsidR="0020731E" w:rsidRDefault="0020731E" w:rsidP="000B5CDF">
      <w:pPr>
        <w:pStyle w:val="ConsPlusNonformat"/>
        <w:rPr>
          <w:rFonts w:ascii="Times New Roman" w:hAnsi="Times New Roman" w:cs="Times New Roman"/>
          <w:sz w:val="28"/>
          <w:szCs w:val="28"/>
        </w:rPr>
      </w:pPr>
    </w:p>
    <w:p w14:paraId="372E16B6" w14:textId="77777777" w:rsidR="0020731E" w:rsidRDefault="0020731E" w:rsidP="000B5CDF">
      <w:pPr>
        <w:pStyle w:val="ConsPlusNonformat"/>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025"/>
        <w:gridCol w:w="4937"/>
      </w:tblGrid>
      <w:tr w:rsidR="00C1768A" w:rsidRPr="002A7125" w14:paraId="45749FA5" w14:textId="77777777" w:rsidTr="0020731E">
        <w:tc>
          <w:tcPr>
            <w:tcW w:w="5025" w:type="dxa"/>
          </w:tcPr>
          <w:p w14:paraId="408A3789" w14:textId="77777777" w:rsidR="00C1768A" w:rsidRPr="002A7125" w:rsidRDefault="00C1768A" w:rsidP="00C1768A">
            <w:pPr>
              <w:pStyle w:val="ConsPlusNonformat"/>
              <w:rPr>
                <w:rFonts w:ascii="Times New Roman" w:hAnsi="Times New Roman" w:cs="Times New Roman"/>
                <w:sz w:val="28"/>
                <w:szCs w:val="28"/>
              </w:rPr>
            </w:pPr>
            <w:r>
              <w:rPr>
                <w:rFonts w:ascii="Times New Roman" w:hAnsi="Times New Roman" w:cs="Times New Roman"/>
                <w:sz w:val="28"/>
                <w:szCs w:val="28"/>
              </w:rPr>
              <w:t>ОПЕРАТОР</w:t>
            </w:r>
          </w:p>
          <w:p w14:paraId="11815438" w14:textId="77777777" w:rsidR="00C1768A" w:rsidRDefault="00C1768A" w:rsidP="00C1768A">
            <w:pPr>
              <w:pStyle w:val="ConsPlusNonformat"/>
              <w:rPr>
                <w:rFonts w:ascii="Times New Roman" w:hAnsi="Times New Roman" w:cs="Times New Roman"/>
                <w:sz w:val="28"/>
                <w:szCs w:val="28"/>
              </w:rPr>
            </w:pPr>
            <w:r w:rsidRPr="002A7125">
              <w:rPr>
                <w:rFonts w:ascii="Times New Roman" w:hAnsi="Times New Roman" w:cs="Times New Roman"/>
                <w:sz w:val="28"/>
                <w:szCs w:val="28"/>
              </w:rPr>
              <w:t xml:space="preserve">(юридический адрес, банковские реквизиты, учетный номер налогоплательщика </w:t>
            </w:r>
            <w:r>
              <w:rPr>
                <w:rFonts w:ascii="Times New Roman" w:hAnsi="Times New Roman" w:cs="Times New Roman"/>
                <w:sz w:val="28"/>
                <w:szCs w:val="28"/>
              </w:rPr>
              <w:t>Оператора</w:t>
            </w:r>
            <w:r w:rsidRPr="002A7125">
              <w:rPr>
                <w:rFonts w:ascii="Times New Roman" w:hAnsi="Times New Roman" w:cs="Times New Roman"/>
                <w:sz w:val="28"/>
                <w:szCs w:val="28"/>
              </w:rPr>
              <w:t>)</w:t>
            </w:r>
          </w:p>
          <w:p w14:paraId="2988ACD4" w14:textId="77777777" w:rsidR="00C1768A" w:rsidRDefault="00C1768A" w:rsidP="00C1768A">
            <w:pPr>
              <w:pStyle w:val="ConsPlusNonformat"/>
              <w:rPr>
                <w:rFonts w:ascii="Times New Roman" w:hAnsi="Times New Roman" w:cs="Times New Roman"/>
                <w:sz w:val="28"/>
                <w:szCs w:val="28"/>
              </w:rPr>
            </w:pPr>
          </w:p>
          <w:p w14:paraId="7B5B1B9A" w14:textId="77777777" w:rsidR="00C1768A" w:rsidRDefault="00C1768A" w:rsidP="00C1768A">
            <w:pPr>
              <w:pStyle w:val="ConsPlusNonformat"/>
              <w:rPr>
                <w:rFonts w:ascii="Times New Roman" w:hAnsi="Times New Roman" w:cs="Times New Roman"/>
                <w:sz w:val="28"/>
                <w:szCs w:val="28"/>
              </w:rPr>
            </w:pPr>
          </w:p>
          <w:p w14:paraId="713ED3EF" w14:textId="77777777" w:rsidR="00C1768A" w:rsidRDefault="00C1768A" w:rsidP="00C1768A">
            <w:pPr>
              <w:pStyle w:val="ConsPlusNonformat"/>
              <w:rPr>
                <w:rFonts w:ascii="Times New Roman" w:hAnsi="Times New Roman" w:cs="Times New Roman"/>
                <w:sz w:val="28"/>
                <w:szCs w:val="28"/>
              </w:rPr>
            </w:pPr>
          </w:p>
          <w:p w14:paraId="125574BC" w14:textId="77777777" w:rsidR="00C1768A" w:rsidRDefault="00C1768A" w:rsidP="00C1768A">
            <w:pPr>
              <w:pStyle w:val="ConsPlusNonformat"/>
              <w:rPr>
                <w:rFonts w:ascii="Times New Roman" w:hAnsi="Times New Roman" w:cs="Times New Roman"/>
                <w:sz w:val="28"/>
                <w:szCs w:val="28"/>
              </w:rPr>
            </w:pPr>
          </w:p>
          <w:p w14:paraId="736BFBFA" w14:textId="77777777" w:rsidR="00C1768A" w:rsidRDefault="00C1768A" w:rsidP="00C1768A">
            <w:pPr>
              <w:pStyle w:val="ConsPlusNonformat"/>
              <w:rPr>
                <w:rFonts w:ascii="Times New Roman" w:hAnsi="Times New Roman" w:cs="Times New Roman"/>
                <w:sz w:val="28"/>
                <w:szCs w:val="28"/>
              </w:rPr>
            </w:pPr>
          </w:p>
          <w:p w14:paraId="10AEA20E" w14:textId="77777777" w:rsidR="00C1768A" w:rsidRDefault="00C1768A" w:rsidP="00C1768A">
            <w:pPr>
              <w:pStyle w:val="ConsPlusNonformat"/>
              <w:rPr>
                <w:rFonts w:ascii="Times New Roman" w:hAnsi="Times New Roman" w:cs="Times New Roman"/>
                <w:sz w:val="28"/>
                <w:szCs w:val="28"/>
              </w:rPr>
            </w:pPr>
          </w:p>
          <w:p w14:paraId="168BACDC" w14:textId="77777777" w:rsidR="00C1768A" w:rsidRDefault="00C1768A" w:rsidP="00C1768A">
            <w:pPr>
              <w:pStyle w:val="ConsPlusNonformat"/>
              <w:rPr>
                <w:rFonts w:ascii="Times New Roman" w:hAnsi="Times New Roman" w:cs="Times New Roman"/>
                <w:sz w:val="28"/>
                <w:szCs w:val="28"/>
              </w:rPr>
            </w:pPr>
          </w:p>
          <w:p w14:paraId="07732920" w14:textId="77777777" w:rsidR="00C1768A" w:rsidRDefault="00C1768A" w:rsidP="00C1768A">
            <w:pPr>
              <w:pStyle w:val="ConsPlusNonformat"/>
              <w:rPr>
                <w:rFonts w:ascii="Times New Roman" w:hAnsi="Times New Roman" w:cs="Times New Roman"/>
                <w:sz w:val="28"/>
                <w:szCs w:val="28"/>
              </w:rPr>
            </w:pPr>
          </w:p>
          <w:p w14:paraId="67FD62C0" w14:textId="77777777" w:rsidR="00C1768A" w:rsidRDefault="00C1768A" w:rsidP="00C1768A">
            <w:pPr>
              <w:pStyle w:val="ConsPlusNonformat"/>
              <w:rPr>
                <w:rFonts w:ascii="Times New Roman" w:hAnsi="Times New Roman" w:cs="Times New Roman"/>
                <w:sz w:val="28"/>
                <w:szCs w:val="28"/>
              </w:rPr>
            </w:pPr>
          </w:p>
          <w:p w14:paraId="7EC24D71" w14:textId="77777777" w:rsidR="00C1768A" w:rsidRDefault="00C1768A" w:rsidP="00C1768A">
            <w:pPr>
              <w:pStyle w:val="ConsPlusNonformat"/>
              <w:rPr>
                <w:rFonts w:ascii="Times New Roman" w:hAnsi="Times New Roman" w:cs="Times New Roman"/>
                <w:sz w:val="28"/>
                <w:szCs w:val="28"/>
              </w:rPr>
            </w:pPr>
          </w:p>
          <w:p w14:paraId="7F21E541" w14:textId="77777777" w:rsidR="00C1768A" w:rsidRDefault="00C1768A" w:rsidP="00C1768A">
            <w:pPr>
              <w:pStyle w:val="ConsPlusNonformat"/>
              <w:rPr>
                <w:rFonts w:ascii="Times New Roman" w:hAnsi="Times New Roman" w:cs="Times New Roman"/>
                <w:sz w:val="28"/>
                <w:szCs w:val="28"/>
              </w:rPr>
            </w:pPr>
          </w:p>
          <w:p w14:paraId="5264DC88" w14:textId="77777777" w:rsidR="00C1768A" w:rsidRDefault="00C1768A" w:rsidP="00C1768A">
            <w:pPr>
              <w:pStyle w:val="ConsPlusNonformat"/>
              <w:rPr>
                <w:rFonts w:ascii="Times New Roman" w:hAnsi="Times New Roman" w:cs="Times New Roman"/>
                <w:sz w:val="28"/>
                <w:szCs w:val="28"/>
              </w:rPr>
            </w:pPr>
          </w:p>
          <w:p w14:paraId="026D393B" w14:textId="77777777" w:rsidR="00C1768A" w:rsidRPr="002A7125" w:rsidRDefault="00C1768A" w:rsidP="00C1768A">
            <w:pPr>
              <w:pStyle w:val="ConsPlusNonformat"/>
              <w:rPr>
                <w:rFonts w:ascii="Times New Roman" w:hAnsi="Times New Roman" w:cs="Times New Roman"/>
                <w:sz w:val="28"/>
                <w:szCs w:val="28"/>
              </w:rPr>
            </w:pPr>
          </w:p>
          <w:p w14:paraId="33394E85" w14:textId="77777777" w:rsidR="00C1768A" w:rsidRPr="002A7125" w:rsidRDefault="00C1768A" w:rsidP="00C1768A">
            <w:pPr>
              <w:pStyle w:val="ConsPlusNonformat"/>
              <w:rPr>
                <w:rFonts w:ascii="Times New Roman" w:hAnsi="Times New Roman" w:cs="Times New Roman"/>
                <w:sz w:val="28"/>
                <w:szCs w:val="28"/>
              </w:rPr>
            </w:pPr>
          </w:p>
          <w:p w14:paraId="7D55B9ED" w14:textId="3886261A" w:rsidR="00C1768A" w:rsidRPr="002A7125" w:rsidRDefault="00C1768A" w:rsidP="00C1768A">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w:t>
            </w:r>
          </w:p>
        </w:tc>
        <w:tc>
          <w:tcPr>
            <w:tcW w:w="4937" w:type="dxa"/>
          </w:tcPr>
          <w:p w14:paraId="2FD812FD" w14:textId="77777777" w:rsidR="00C1768A" w:rsidRPr="002A7125" w:rsidRDefault="00C1768A" w:rsidP="00C1768A">
            <w:pPr>
              <w:pStyle w:val="ConsPlusNonformat"/>
              <w:rPr>
                <w:rFonts w:ascii="Times New Roman" w:hAnsi="Times New Roman" w:cs="Times New Roman"/>
                <w:sz w:val="28"/>
                <w:szCs w:val="28"/>
              </w:rPr>
            </w:pPr>
            <w:r w:rsidRPr="002A7125">
              <w:rPr>
                <w:rFonts w:ascii="Times New Roman" w:hAnsi="Times New Roman" w:cs="Times New Roman"/>
                <w:sz w:val="28"/>
                <w:szCs w:val="28"/>
              </w:rPr>
              <w:t>ЗАКАЗЧИК</w:t>
            </w:r>
          </w:p>
          <w:p w14:paraId="0F5D4450" w14:textId="77777777" w:rsidR="00C1768A" w:rsidRPr="002A7125" w:rsidRDefault="00C1768A" w:rsidP="00C1768A">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eastAsia="zh-CN"/>
              </w:rPr>
              <w:t>Коммунальное унитарное производственное предприятие по эксплуатации и ремонту коммунальных тепловых сетей и котельных «МИНСККОММУНТЕПЛОСЕТЬ»,</w:t>
            </w:r>
          </w:p>
          <w:p w14:paraId="081260B8" w14:textId="77777777" w:rsidR="00C1768A" w:rsidRPr="002A7125" w:rsidRDefault="00C1768A" w:rsidP="00C1768A">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eastAsia="zh-CN"/>
              </w:rPr>
              <w:t>220049, г Минск, ул. Волгоградская, 12.</w:t>
            </w:r>
          </w:p>
          <w:p w14:paraId="44153A66" w14:textId="77777777" w:rsidR="00C1768A" w:rsidRPr="002A7125" w:rsidRDefault="00C1768A" w:rsidP="00C1768A">
            <w:pPr>
              <w:pStyle w:val="ConsPlusNonformat"/>
              <w:rPr>
                <w:rFonts w:ascii="Times New Roman" w:hAnsi="Times New Roman" w:cs="Times New Roman"/>
                <w:sz w:val="28"/>
                <w:szCs w:val="28"/>
              </w:rPr>
            </w:pPr>
            <w:r w:rsidRPr="002A7125">
              <w:rPr>
                <w:rFonts w:ascii="Times New Roman" w:hAnsi="Times New Roman" w:cs="Times New Roman"/>
                <w:sz w:val="28"/>
                <w:szCs w:val="28"/>
                <w:lang w:eastAsia="zh-CN"/>
              </w:rPr>
              <w:t xml:space="preserve">Р/счет </w:t>
            </w:r>
            <w:r w:rsidRPr="002A7125">
              <w:rPr>
                <w:rFonts w:ascii="Times New Roman" w:hAnsi="Times New Roman" w:cs="Times New Roman"/>
                <w:sz w:val="28"/>
                <w:szCs w:val="28"/>
                <w:lang w:val="en-US" w:eastAsia="zh-CN"/>
              </w:rPr>
              <w:t>BY</w:t>
            </w:r>
            <w:r w:rsidRPr="002A7125">
              <w:rPr>
                <w:rFonts w:ascii="Times New Roman" w:hAnsi="Times New Roman" w:cs="Times New Roman"/>
                <w:sz w:val="28"/>
                <w:szCs w:val="28"/>
                <w:lang w:eastAsia="zh-CN"/>
              </w:rPr>
              <w:t xml:space="preserve">67 </w:t>
            </w:r>
            <w:r w:rsidRPr="002A7125">
              <w:rPr>
                <w:rFonts w:ascii="Times New Roman" w:hAnsi="Times New Roman" w:cs="Times New Roman"/>
                <w:sz w:val="28"/>
                <w:szCs w:val="28"/>
                <w:lang w:val="en-US" w:eastAsia="zh-CN"/>
              </w:rPr>
              <w:t>AKBB</w:t>
            </w:r>
            <w:r w:rsidRPr="002A7125">
              <w:rPr>
                <w:rFonts w:ascii="Times New Roman" w:hAnsi="Times New Roman" w:cs="Times New Roman"/>
                <w:sz w:val="28"/>
                <w:szCs w:val="28"/>
                <w:lang w:eastAsia="zh-CN"/>
              </w:rPr>
              <w:t xml:space="preserve"> 3012 0143 9136 2530 0000</w:t>
            </w:r>
          </w:p>
          <w:p w14:paraId="7D6E46CC" w14:textId="77777777" w:rsidR="00C1768A" w:rsidRPr="002A7125" w:rsidRDefault="00C1768A" w:rsidP="00C1768A">
            <w:pPr>
              <w:pStyle w:val="ConsPlusNonformat"/>
              <w:rPr>
                <w:rFonts w:ascii="Times New Roman" w:hAnsi="Times New Roman" w:cs="Times New Roman"/>
                <w:sz w:val="28"/>
                <w:szCs w:val="28"/>
              </w:rPr>
            </w:pPr>
            <w:r w:rsidRPr="002A7125">
              <w:rPr>
                <w:rFonts w:ascii="Times New Roman" w:hAnsi="Times New Roman" w:cs="Times New Roman"/>
                <w:sz w:val="28"/>
                <w:szCs w:val="28"/>
                <w:lang w:eastAsia="zh-CN"/>
              </w:rPr>
              <w:t>в ЦБУ № 514 ОАО «АСБ Беларусбанк» г. Минск,</w:t>
            </w:r>
          </w:p>
          <w:p w14:paraId="0A9F07F5" w14:textId="77777777" w:rsidR="00C1768A" w:rsidRPr="006858CF" w:rsidRDefault="00C1768A" w:rsidP="00C1768A">
            <w:pPr>
              <w:pStyle w:val="ConsPlusNonformat"/>
              <w:rPr>
                <w:rFonts w:ascii="Times New Roman" w:hAnsi="Times New Roman" w:cs="Times New Roman"/>
                <w:sz w:val="28"/>
                <w:szCs w:val="28"/>
                <w:lang w:val="en-US"/>
              </w:rPr>
            </w:pPr>
            <w:r w:rsidRPr="002A7125">
              <w:rPr>
                <w:rFonts w:ascii="Times New Roman" w:hAnsi="Times New Roman" w:cs="Times New Roman"/>
                <w:sz w:val="28"/>
                <w:szCs w:val="28"/>
                <w:lang w:val="en-US" w:eastAsia="zh-CN"/>
              </w:rPr>
              <w:t>BIC SWIFT AKBBBY2X</w:t>
            </w:r>
          </w:p>
          <w:p w14:paraId="1201019F" w14:textId="77777777" w:rsidR="00C1768A" w:rsidRPr="002A7125" w:rsidRDefault="00C1768A" w:rsidP="00C1768A">
            <w:pPr>
              <w:pStyle w:val="ConsPlusNonformat"/>
              <w:rPr>
                <w:rFonts w:ascii="Times New Roman" w:hAnsi="Times New Roman" w:cs="Times New Roman"/>
                <w:sz w:val="28"/>
                <w:szCs w:val="28"/>
                <w:lang w:val="en-US" w:eastAsia="zh-CN"/>
              </w:rPr>
            </w:pPr>
            <w:r w:rsidRPr="002A7125">
              <w:rPr>
                <w:rFonts w:ascii="Times New Roman" w:hAnsi="Times New Roman" w:cs="Times New Roman"/>
                <w:sz w:val="28"/>
                <w:szCs w:val="28"/>
                <w:lang w:val="en-US" w:eastAsia="zh-CN"/>
              </w:rPr>
              <w:t>УНП 100185328, ОКПО 05570727</w:t>
            </w:r>
          </w:p>
          <w:p w14:paraId="4BA7EC67" w14:textId="77777777" w:rsidR="00C1768A" w:rsidRPr="002A7125" w:rsidRDefault="00C1768A" w:rsidP="00C1768A">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eastAsia="zh-CN"/>
              </w:rPr>
              <w:t>Приёмная:</w:t>
            </w:r>
          </w:p>
          <w:p w14:paraId="04251BBD" w14:textId="77777777" w:rsidR="00C1768A" w:rsidRPr="002A7125" w:rsidRDefault="00C1768A" w:rsidP="00C1768A">
            <w:pPr>
              <w:pStyle w:val="ConsPlusNonformat"/>
              <w:rPr>
                <w:rFonts w:ascii="Times New Roman" w:hAnsi="Times New Roman" w:cs="Times New Roman"/>
                <w:sz w:val="28"/>
                <w:szCs w:val="28"/>
              </w:rPr>
            </w:pPr>
            <w:r w:rsidRPr="002A7125">
              <w:rPr>
                <w:rFonts w:ascii="Times New Roman" w:hAnsi="Times New Roman" w:cs="Times New Roman"/>
                <w:sz w:val="28"/>
                <w:szCs w:val="28"/>
                <w:lang w:eastAsia="zh-CN"/>
              </w:rPr>
              <w:t>тел. +375 17 399 53 11, факс +375 17 338 39 54</w:t>
            </w:r>
          </w:p>
          <w:p w14:paraId="1EA5DFDA" w14:textId="77777777" w:rsidR="00C1768A" w:rsidRPr="002A7125" w:rsidRDefault="00C1768A" w:rsidP="00C1768A">
            <w:pPr>
              <w:pStyle w:val="ConsPlusNonformat"/>
              <w:rPr>
                <w:rFonts w:ascii="Times New Roman" w:hAnsi="Times New Roman" w:cs="Times New Roman"/>
                <w:sz w:val="28"/>
                <w:szCs w:val="28"/>
                <w:lang w:eastAsia="zh-CN"/>
              </w:rPr>
            </w:pPr>
            <w:r w:rsidRPr="002A7125">
              <w:rPr>
                <w:rFonts w:ascii="Times New Roman" w:hAnsi="Times New Roman" w:cs="Times New Roman"/>
                <w:sz w:val="28"/>
                <w:szCs w:val="28"/>
                <w:lang w:val="en-US" w:eastAsia="zh-CN"/>
              </w:rPr>
              <w:t>www</w:t>
            </w:r>
            <w:r w:rsidRPr="002A7125">
              <w:rPr>
                <w:rFonts w:ascii="Times New Roman" w:hAnsi="Times New Roman" w:cs="Times New Roman"/>
                <w:sz w:val="28"/>
                <w:szCs w:val="28"/>
                <w:lang w:eastAsia="zh-CN"/>
              </w:rPr>
              <w:t>.</w:t>
            </w:r>
            <w:proofErr w:type="spellStart"/>
            <w:r w:rsidRPr="002A7125">
              <w:rPr>
                <w:rFonts w:ascii="Times New Roman" w:hAnsi="Times New Roman" w:cs="Times New Roman"/>
                <w:sz w:val="28"/>
                <w:szCs w:val="28"/>
                <w:lang w:val="en-US" w:eastAsia="zh-CN"/>
              </w:rPr>
              <w:t>mkts</w:t>
            </w:r>
            <w:proofErr w:type="spellEnd"/>
            <w:r w:rsidRPr="002A7125">
              <w:rPr>
                <w:rFonts w:ascii="Times New Roman" w:hAnsi="Times New Roman" w:cs="Times New Roman"/>
                <w:sz w:val="28"/>
                <w:szCs w:val="28"/>
                <w:lang w:eastAsia="zh-CN"/>
              </w:rPr>
              <w:t>.</w:t>
            </w:r>
            <w:r w:rsidRPr="002A7125">
              <w:rPr>
                <w:rFonts w:ascii="Times New Roman" w:hAnsi="Times New Roman" w:cs="Times New Roman"/>
                <w:sz w:val="28"/>
                <w:szCs w:val="28"/>
                <w:lang w:val="en-US" w:eastAsia="zh-CN"/>
              </w:rPr>
              <w:t>by</w:t>
            </w:r>
            <w:r w:rsidRPr="002A7125">
              <w:rPr>
                <w:rFonts w:ascii="Times New Roman" w:hAnsi="Times New Roman" w:cs="Times New Roman"/>
                <w:sz w:val="28"/>
                <w:szCs w:val="28"/>
                <w:lang w:eastAsia="zh-CN"/>
              </w:rPr>
              <w:t xml:space="preserve">, </w:t>
            </w:r>
            <w:r w:rsidRPr="002A7125">
              <w:rPr>
                <w:rFonts w:ascii="Times New Roman" w:hAnsi="Times New Roman" w:cs="Times New Roman"/>
                <w:sz w:val="28"/>
                <w:szCs w:val="28"/>
                <w:lang w:val="en-US" w:eastAsia="zh-CN"/>
              </w:rPr>
              <w:t>e</w:t>
            </w:r>
            <w:r w:rsidRPr="002A7125">
              <w:rPr>
                <w:rFonts w:ascii="Times New Roman" w:hAnsi="Times New Roman" w:cs="Times New Roman"/>
                <w:sz w:val="28"/>
                <w:szCs w:val="28"/>
                <w:lang w:eastAsia="zh-CN"/>
              </w:rPr>
              <w:t>-</w:t>
            </w:r>
            <w:r w:rsidRPr="002A7125">
              <w:rPr>
                <w:rFonts w:ascii="Times New Roman" w:hAnsi="Times New Roman" w:cs="Times New Roman"/>
                <w:sz w:val="28"/>
                <w:szCs w:val="28"/>
                <w:lang w:val="en-US" w:eastAsia="zh-CN"/>
              </w:rPr>
              <w:t>mail</w:t>
            </w:r>
            <w:r w:rsidRPr="002A7125">
              <w:rPr>
                <w:rFonts w:ascii="Times New Roman" w:hAnsi="Times New Roman" w:cs="Times New Roman"/>
                <w:sz w:val="28"/>
                <w:szCs w:val="28"/>
                <w:lang w:eastAsia="zh-CN"/>
              </w:rPr>
              <w:t xml:space="preserve">: </w:t>
            </w:r>
            <w:hyperlink r:id="rId11" w:history="1">
              <w:r w:rsidRPr="002A7125">
                <w:rPr>
                  <w:rFonts w:ascii="Times New Roman" w:hAnsi="Times New Roman" w:cs="Times New Roman"/>
                  <w:sz w:val="28"/>
                  <w:szCs w:val="28"/>
                  <w:lang w:val="en-US" w:eastAsia="zh-CN"/>
                </w:rPr>
                <w:t>mailbox</w:t>
              </w:r>
              <w:r w:rsidRPr="002A7125">
                <w:rPr>
                  <w:rFonts w:ascii="Times New Roman" w:hAnsi="Times New Roman" w:cs="Times New Roman"/>
                  <w:sz w:val="28"/>
                  <w:szCs w:val="28"/>
                  <w:lang w:eastAsia="zh-CN"/>
                </w:rPr>
                <w:t>@</w:t>
              </w:r>
              <w:proofErr w:type="spellStart"/>
              <w:r w:rsidRPr="002A7125">
                <w:rPr>
                  <w:rFonts w:ascii="Times New Roman" w:hAnsi="Times New Roman" w:cs="Times New Roman"/>
                  <w:sz w:val="28"/>
                  <w:szCs w:val="28"/>
                  <w:lang w:val="en-US" w:eastAsia="zh-CN"/>
                </w:rPr>
                <w:t>mkts</w:t>
              </w:r>
              <w:proofErr w:type="spellEnd"/>
              <w:r w:rsidRPr="002A7125">
                <w:rPr>
                  <w:rFonts w:ascii="Times New Roman" w:hAnsi="Times New Roman" w:cs="Times New Roman"/>
                  <w:sz w:val="28"/>
                  <w:szCs w:val="28"/>
                  <w:lang w:eastAsia="zh-CN"/>
                </w:rPr>
                <w:t>.</w:t>
              </w:r>
              <w:r w:rsidRPr="002A7125">
                <w:rPr>
                  <w:rFonts w:ascii="Times New Roman" w:hAnsi="Times New Roman" w:cs="Times New Roman"/>
                  <w:sz w:val="28"/>
                  <w:szCs w:val="28"/>
                  <w:lang w:val="en-US" w:eastAsia="zh-CN"/>
                </w:rPr>
                <w:t>by</w:t>
              </w:r>
            </w:hyperlink>
          </w:p>
          <w:p w14:paraId="5C897EE4" w14:textId="77777777" w:rsidR="00C1768A" w:rsidRPr="002A7125" w:rsidRDefault="00C1768A" w:rsidP="00C1768A">
            <w:pPr>
              <w:pStyle w:val="ConsPlusNonformat"/>
              <w:rPr>
                <w:rFonts w:ascii="Times New Roman" w:hAnsi="Times New Roman" w:cs="Times New Roman"/>
                <w:sz w:val="28"/>
                <w:szCs w:val="28"/>
                <w:lang w:eastAsia="zh-CN"/>
              </w:rPr>
            </w:pPr>
          </w:p>
          <w:p w14:paraId="1C3C0410" w14:textId="21D5E2B9" w:rsidR="00C1768A" w:rsidRPr="002A7125" w:rsidRDefault="00C1768A" w:rsidP="00C1768A">
            <w:pPr>
              <w:pStyle w:val="ConsPlusNonformat"/>
              <w:rPr>
                <w:rFonts w:ascii="Times New Roman" w:hAnsi="Times New Roman" w:cs="Times New Roman"/>
                <w:sz w:val="28"/>
                <w:szCs w:val="28"/>
                <w:lang w:eastAsia="zh-CN"/>
              </w:rPr>
            </w:pPr>
            <w:r>
              <w:rPr>
                <w:rFonts w:ascii="Times New Roman" w:hAnsi="Times New Roman" w:cs="Times New Roman"/>
                <w:sz w:val="28"/>
                <w:szCs w:val="28"/>
                <w:lang w:eastAsia="zh-CN"/>
              </w:rPr>
              <w:t>_________________________</w:t>
            </w:r>
          </w:p>
        </w:tc>
      </w:tr>
    </w:tbl>
    <w:p w14:paraId="553D5533" w14:textId="77777777" w:rsidR="0020731E" w:rsidRDefault="0020731E" w:rsidP="000B5CDF">
      <w:pPr>
        <w:pStyle w:val="ConsPlusNonformat"/>
        <w:rPr>
          <w:rFonts w:ascii="Times New Roman" w:hAnsi="Times New Roman" w:cs="Times New Roman"/>
          <w:sz w:val="28"/>
          <w:szCs w:val="28"/>
        </w:rPr>
      </w:pPr>
    </w:p>
    <w:sectPr w:rsidR="0020731E" w:rsidSect="00275BB5">
      <w:footerReference w:type="default" r:id="rId12"/>
      <w:footerReference w:type="first" r:id="rId13"/>
      <w:pgSz w:w="11906" w:h="16838"/>
      <w:pgMar w:top="851" w:right="567" w:bottom="1440" w:left="1134" w:header="0" w:footer="0"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9AEE9" w14:textId="77777777" w:rsidR="007F11B0" w:rsidRDefault="007F11B0" w:rsidP="00FF7E2D">
      <w:r>
        <w:separator/>
      </w:r>
    </w:p>
  </w:endnote>
  <w:endnote w:type="continuationSeparator" w:id="0">
    <w:p w14:paraId="746A90C5" w14:textId="77777777" w:rsidR="007F11B0" w:rsidRDefault="007F11B0" w:rsidP="00FF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285815"/>
      <w:docPartObj>
        <w:docPartGallery w:val="Page Numbers (Bottom of Page)"/>
        <w:docPartUnique/>
      </w:docPartObj>
    </w:sdtPr>
    <w:sdtContent>
      <w:p w14:paraId="36C69AC3" w14:textId="6A2247C6" w:rsidR="00A150DA" w:rsidRDefault="00A150DA">
        <w:pPr>
          <w:pStyle w:val="ac"/>
          <w:jc w:val="center"/>
        </w:pPr>
        <w:r>
          <w:fldChar w:fldCharType="begin"/>
        </w:r>
        <w:r>
          <w:instrText>PAGE   \* MERGEFORMAT</w:instrText>
        </w:r>
        <w:r>
          <w:fldChar w:fldCharType="separate"/>
        </w:r>
        <w:r>
          <w:rPr>
            <w:noProof/>
          </w:rPr>
          <w:t>8</w:t>
        </w:r>
        <w:r>
          <w:fldChar w:fldCharType="end"/>
        </w:r>
      </w:p>
    </w:sdtContent>
  </w:sdt>
  <w:p w14:paraId="48A5FEAC" w14:textId="77777777" w:rsidR="00A150DA" w:rsidRDefault="00A150D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182539"/>
      <w:docPartObj>
        <w:docPartGallery w:val="Page Numbers (Bottom of Page)"/>
        <w:docPartUnique/>
      </w:docPartObj>
    </w:sdtPr>
    <w:sdtContent>
      <w:p w14:paraId="3C0B672F" w14:textId="3EB82896" w:rsidR="00A150DA" w:rsidRDefault="00A150DA" w:rsidP="002C5BF3">
        <w:pPr>
          <w:pStyle w:val="ac"/>
          <w:jc w:val="center"/>
        </w:pPr>
        <w:r>
          <w:fldChar w:fldCharType="begin"/>
        </w:r>
        <w:r>
          <w:instrText>PAGE   \* MERGEFORMAT</w:instrText>
        </w:r>
        <w:r>
          <w:fldChar w:fldCharType="separate"/>
        </w:r>
        <w:r>
          <w:rPr>
            <w:noProof/>
          </w:rPr>
          <w:t>1</w:t>
        </w:r>
        <w:r>
          <w:fldChar w:fldCharType="end"/>
        </w:r>
      </w:p>
    </w:sdtContent>
  </w:sdt>
  <w:p w14:paraId="459D3BC9" w14:textId="77777777" w:rsidR="00A150DA" w:rsidRDefault="00A150D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9FEAD" w14:textId="77777777" w:rsidR="007F11B0" w:rsidRDefault="007F11B0" w:rsidP="00FF7E2D">
      <w:r>
        <w:separator/>
      </w:r>
    </w:p>
  </w:footnote>
  <w:footnote w:type="continuationSeparator" w:id="0">
    <w:p w14:paraId="1D3940F0" w14:textId="77777777" w:rsidR="007F11B0" w:rsidRDefault="007F11B0" w:rsidP="00FF7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CE898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49AD3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DBCC5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E699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2EE9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B04E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9861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D84F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44B0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C4BE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5E189B"/>
    <w:multiLevelType w:val="hybridMultilevel"/>
    <w:tmpl w:val="38322E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8211592"/>
    <w:multiLevelType w:val="hybridMultilevel"/>
    <w:tmpl w:val="5FD00B0E"/>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F056799"/>
    <w:multiLevelType w:val="hybridMultilevel"/>
    <w:tmpl w:val="1B8C5334"/>
    <w:lvl w:ilvl="0" w:tplc="47BC572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3" w15:restartNumberingAfterBreak="0">
    <w:nsid w:val="4F681A1E"/>
    <w:multiLevelType w:val="multilevel"/>
    <w:tmpl w:val="4F681A1E"/>
    <w:lvl w:ilvl="0">
      <w:start w:val="7"/>
      <w:numFmt w:val="decimal"/>
      <w:lvlText w:val="%1."/>
      <w:lvlJc w:val="left"/>
      <w:pPr>
        <w:tabs>
          <w:tab w:val="num" w:pos="720"/>
        </w:tabs>
        <w:ind w:lef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4" w15:restartNumberingAfterBreak="0">
    <w:nsid w:val="4FE25172"/>
    <w:multiLevelType w:val="hybridMultilevel"/>
    <w:tmpl w:val="D4183598"/>
    <w:lvl w:ilvl="0" w:tplc="56824A3A">
      <w:start w:val="10"/>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9F1058"/>
    <w:multiLevelType w:val="hybridMultilevel"/>
    <w:tmpl w:val="5672AB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2796298">
    <w:abstractNumId w:val="13"/>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0384154">
    <w:abstractNumId w:val="14"/>
  </w:num>
  <w:num w:numId="3" w16cid:durableId="1586380887">
    <w:abstractNumId w:val="9"/>
  </w:num>
  <w:num w:numId="4" w16cid:durableId="1021854513">
    <w:abstractNumId w:val="7"/>
  </w:num>
  <w:num w:numId="5" w16cid:durableId="1861046768">
    <w:abstractNumId w:val="6"/>
  </w:num>
  <w:num w:numId="6" w16cid:durableId="607661366">
    <w:abstractNumId w:val="5"/>
  </w:num>
  <w:num w:numId="7" w16cid:durableId="894584131">
    <w:abstractNumId w:val="4"/>
  </w:num>
  <w:num w:numId="8" w16cid:durableId="2082631782">
    <w:abstractNumId w:val="8"/>
  </w:num>
  <w:num w:numId="9" w16cid:durableId="1394353046">
    <w:abstractNumId w:val="3"/>
  </w:num>
  <w:num w:numId="10" w16cid:durableId="1642808615">
    <w:abstractNumId w:val="2"/>
  </w:num>
  <w:num w:numId="11" w16cid:durableId="2119133826">
    <w:abstractNumId w:val="1"/>
  </w:num>
  <w:num w:numId="12" w16cid:durableId="679041147">
    <w:abstractNumId w:val="0"/>
  </w:num>
  <w:num w:numId="13" w16cid:durableId="901405432">
    <w:abstractNumId w:val="12"/>
  </w:num>
  <w:num w:numId="14" w16cid:durableId="649137521">
    <w:abstractNumId w:val="15"/>
  </w:num>
  <w:num w:numId="15" w16cid:durableId="1525099302">
    <w:abstractNumId w:val="11"/>
  </w:num>
  <w:num w:numId="16" w16cid:durableId="4307114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D60"/>
    <w:rsid w:val="00007584"/>
    <w:rsid w:val="0002567E"/>
    <w:rsid w:val="00030634"/>
    <w:rsid w:val="00032457"/>
    <w:rsid w:val="00050C75"/>
    <w:rsid w:val="000602B3"/>
    <w:rsid w:val="000645AE"/>
    <w:rsid w:val="000A4F80"/>
    <w:rsid w:val="000B5CDF"/>
    <w:rsid w:val="000D38F2"/>
    <w:rsid w:val="000D5A16"/>
    <w:rsid w:val="000F6CE5"/>
    <w:rsid w:val="00105291"/>
    <w:rsid w:val="001217F5"/>
    <w:rsid w:val="00131535"/>
    <w:rsid w:val="00137972"/>
    <w:rsid w:val="00195248"/>
    <w:rsid w:val="001E73A6"/>
    <w:rsid w:val="0020731E"/>
    <w:rsid w:val="00225D3E"/>
    <w:rsid w:val="0024155E"/>
    <w:rsid w:val="00243E9B"/>
    <w:rsid w:val="00246355"/>
    <w:rsid w:val="002547C1"/>
    <w:rsid w:val="0026335B"/>
    <w:rsid w:val="002666DE"/>
    <w:rsid w:val="00275BB5"/>
    <w:rsid w:val="0028366D"/>
    <w:rsid w:val="002A24E7"/>
    <w:rsid w:val="002A47A3"/>
    <w:rsid w:val="002A7125"/>
    <w:rsid w:val="002B4925"/>
    <w:rsid w:val="002C5BF3"/>
    <w:rsid w:val="003168CC"/>
    <w:rsid w:val="00316D60"/>
    <w:rsid w:val="00317265"/>
    <w:rsid w:val="00347396"/>
    <w:rsid w:val="00396BDF"/>
    <w:rsid w:val="003D50F0"/>
    <w:rsid w:val="00402EEB"/>
    <w:rsid w:val="0041724B"/>
    <w:rsid w:val="00420D99"/>
    <w:rsid w:val="0044661D"/>
    <w:rsid w:val="0045730A"/>
    <w:rsid w:val="00467D90"/>
    <w:rsid w:val="0048771B"/>
    <w:rsid w:val="0049507B"/>
    <w:rsid w:val="004A6F68"/>
    <w:rsid w:val="004B0D36"/>
    <w:rsid w:val="004E455B"/>
    <w:rsid w:val="004F07C9"/>
    <w:rsid w:val="00503A59"/>
    <w:rsid w:val="00523D83"/>
    <w:rsid w:val="005601FA"/>
    <w:rsid w:val="00587E5E"/>
    <w:rsid w:val="005C3AC0"/>
    <w:rsid w:val="005C6A02"/>
    <w:rsid w:val="00600648"/>
    <w:rsid w:val="00602293"/>
    <w:rsid w:val="00604CEC"/>
    <w:rsid w:val="00625D43"/>
    <w:rsid w:val="00637491"/>
    <w:rsid w:val="00665E67"/>
    <w:rsid w:val="00675DE1"/>
    <w:rsid w:val="006858CF"/>
    <w:rsid w:val="006A258A"/>
    <w:rsid w:val="006B1DCA"/>
    <w:rsid w:val="006E723D"/>
    <w:rsid w:val="006F4077"/>
    <w:rsid w:val="007038C2"/>
    <w:rsid w:val="00711A7C"/>
    <w:rsid w:val="0074194C"/>
    <w:rsid w:val="00751298"/>
    <w:rsid w:val="007518C0"/>
    <w:rsid w:val="0075220D"/>
    <w:rsid w:val="007646C7"/>
    <w:rsid w:val="007A3CB9"/>
    <w:rsid w:val="007D6FFC"/>
    <w:rsid w:val="007E3A77"/>
    <w:rsid w:val="007F11B0"/>
    <w:rsid w:val="007F54CD"/>
    <w:rsid w:val="008051C5"/>
    <w:rsid w:val="008108A4"/>
    <w:rsid w:val="0081276C"/>
    <w:rsid w:val="00812FAF"/>
    <w:rsid w:val="0081340A"/>
    <w:rsid w:val="00813C5C"/>
    <w:rsid w:val="00824E0C"/>
    <w:rsid w:val="0083116A"/>
    <w:rsid w:val="008536B9"/>
    <w:rsid w:val="00857C0A"/>
    <w:rsid w:val="00870F1B"/>
    <w:rsid w:val="00874817"/>
    <w:rsid w:val="0087739D"/>
    <w:rsid w:val="0089445F"/>
    <w:rsid w:val="008B4026"/>
    <w:rsid w:val="008D2C50"/>
    <w:rsid w:val="009039B3"/>
    <w:rsid w:val="00930FDF"/>
    <w:rsid w:val="009371D4"/>
    <w:rsid w:val="00947675"/>
    <w:rsid w:val="00947EE0"/>
    <w:rsid w:val="0095564B"/>
    <w:rsid w:val="009734FE"/>
    <w:rsid w:val="009B56D9"/>
    <w:rsid w:val="009D731C"/>
    <w:rsid w:val="009F4C92"/>
    <w:rsid w:val="009F5FF7"/>
    <w:rsid w:val="00A12A92"/>
    <w:rsid w:val="00A150DA"/>
    <w:rsid w:val="00A21F6A"/>
    <w:rsid w:val="00A22E4A"/>
    <w:rsid w:val="00A31717"/>
    <w:rsid w:val="00A33E4E"/>
    <w:rsid w:val="00A343CF"/>
    <w:rsid w:val="00A47E25"/>
    <w:rsid w:val="00A77318"/>
    <w:rsid w:val="00A8627C"/>
    <w:rsid w:val="00AA13A7"/>
    <w:rsid w:val="00AA35CA"/>
    <w:rsid w:val="00AD6711"/>
    <w:rsid w:val="00AF00BB"/>
    <w:rsid w:val="00B15D62"/>
    <w:rsid w:val="00B367C3"/>
    <w:rsid w:val="00B860FD"/>
    <w:rsid w:val="00B91EDA"/>
    <w:rsid w:val="00BB0EA3"/>
    <w:rsid w:val="00BB470F"/>
    <w:rsid w:val="00BB7FD7"/>
    <w:rsid w:val="00BC3EA3"/>
    <w:rsid w:val="00BE4825"/>
    <w:rsid w:val="00C11787"/>
    <w:rsid w:val="00C1768A"/>
    <w:rsid w:val="00C218DF"/>
    <w:rsid w:val="00C33DED"/>
    <w:rsid w:val="00C609EB"/>
    <w:rsid w:val="00C66F86"/>
    <w:rsid w:val="00C70503"/>
    <w:rsid w:val="00C72886"/>
    <w:rsid w:val="00C73A1A"/>
    <w:rsid w:val="00C74A13"/>
    <w:rsid w:val="00C903C2"/>
    <w:rsid w:val="00C939A4"/>
    <w:rsid w:val="00C95F13"/>
    <w:rsid w:val="00CB09E5"/>
    <w:rsid w:val="00CB408A"/>
    <w:rsid w:val="00CB72E1"/>
    <w:rsid w:val="00CC45C7"/>
    <w:rsid w:val="00CE4E69"/>
    <w:rsid w:val="00CF31A6"/>
    <w:rsid w:val="00D03770"/>
    <w:rsid w:val="00D0791B"/>
    <w:rsid w:val="00D3087A"/>
    <w:rsid w:val="00D344E5"/>
    <w:rsid w:val="00D5280E"/>
    <w:rsid w:val="00D60AA2"/>
    <w:rsid w:val="00D70E34"/>
    <w:rsid w:val="00D8477E"/>
    <w:rsid w:val="00DC6F7D"/>
    <w:rsid w:val="00DD3D1C"/>
    <w:rsid w:val="00E233E3"/>
    <w:rsid w:val="00E24293"/>
    <w:rsid w:val="00E42635"/>
    <w:rsid w:val="00E52BEA"/>
    <w:rsid w:val="00E632E7"/>
    <w:rsid w:val="00E738F2"/>
    <w:rsid w:val="00E80FFA"/>
    <w:rsid w:val="00E95A21"/>
    <w:rsid w:val="00EA1632"/>
    <w:rsid w:val="00EB2099"/>
    <w:rsid w:val="00ED633A"/>
    <w:rsid w:val="00EF5F1D"/>
    <w:rsid w:val="00F11BB7"/>
    <w:rsid w:val="00F158FF"/>
    <w:rsid w:val="00F23F44"/>
    <w:rsid w:val="00F456C7"/>
    <w:rsid w:val="00F52197"/>
    <w:rsid w:val="00F6612F"/>
    <w:rsid w:val="00F842A8"/>
    <w:rsid w:val="00F92F9A"/>
    <w:rsid w:val="00F939C7"/>
    <w:rsid w:val="00FE00D6"/>
    <w:rsid w:val="00FF1257"/>
    <w:rsid w:val="00FF7E2D"/>
    <w:rsid w:val="012A6414"/>
    <w:rsid w:val="02907BF8"/>
    <w:rsid w:val="05661725"/>
    <w:rsid w:val="07611B5A"/>
    <w:rsid w:val="0A8D1FFD"/>
    <w:rsid w:val="0B48299A"/>
    <w:rsid w:val="0B6721C7"/>
    <w:rsid w:val="0C6741B8"/>
    <w:rsid w:val="0DE3268B"/>
    <w:rsid w:val="0E104891"/>
    <w:rsid w:val="14010B34"/>
    <w:rsid w:val="15BF2BFF"/>
    <w:rsid w:val="187736AE"/>
    <w:rsid w:val="193F4ABD"/>
    <w:rsid w:val="1B2B7855"/>
    <w:rsid w:val="1E291CF9"/>
    <w:rsid w:val="1EF03A8F"/>
    <w:rsid w:val="210A695B"/>
    <w:rsid w:val="212531D2"/>
    <w:rsid w:val="22B9459C"/>
    <w:rsid w:val="243D1A83"/>
    <w:rsid w:val="24D356F6"/>
    <w:rsid w:val="252E6494"/>
    <w:rsid w:val="28941BEF"/>
    <w:rsid w:val="2DAD0CB6"/>
    <w:rsid w:val="30D77BA5"/>
    <w:rsid w:val="32C125EA"/>
    <w:rsid w:val="35EF7805"/>
    <w:rsid w:val="37BB4575"/>
    <w:rsid w:val="3B4F5607"/>
    <w:rsid w:val="3CF51B47"/>
    <w:rsid w:val="3F52023A"/>
    <w:rsid w:val="3FEA1112"/>
    <w:rsid w:val="4033371F"/>
    <w:rsid w:val="46A40BB4"/>
    <w:rsid w:val="4B3E0906"/>
    <w:rsid w:val="4D8E0CAE"/>
    <w:rsid w:val="52255C44"/>
    <w:rsid w:val="52F5259B"/>
    <w:rsid w:val="590666B5"/>
    <w:rsid w:val="5B224CA6"/>
    <w:rsid w:val="5E094DCD"/>
    <w:rsid w:val="5FD22D9A"/>
    <w:rsid w:val="60204B95"/>
    <w:rsid w:val="61C85250"/>
    <w:rsid w:val="6202226A"/>
    <w:rsid w:val="62975509"/>
    <w:rsid w:val="63CA6563"/>
    <w:rsid w:val="68362024"/>
    <w:rsid w:val="6A0B7625"/>
    <w:rsid w:val="6DC555FD"/>
    <w:rsid w:val="6F1D3DDA"/>
    <w:rsid w:val="71067FB8"/>
    <w:rsid w:val="716A54A7"/>
    <w:rsid w:val="72845EA6"/>
    <w:rsid w:val="73A95F04"/>
    <w:rsid w:val="74DB4170"/>
    <w:rsid w:val="7E906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B8CB5"/>
  <w15:docId w15:val="{92B2C452-F620-455C-85B9-D15D6A051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A13A7"/>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pPr>
      <w:widowControl w:val="0"/>
      <w:autoSpaceDE w:val="0"/>
      <w:autoSpaceDN w:val="0"/>
    </w:pPr>
    <w:rPr>
      <w:rFonts w:ascii="Arial" w:hAnsi="Arial" w:cs="Arial"/>
      <w:szCs w:val="22"/>
    </w:rPr>
  </w:style>
  <w:style w:type="paragraph" w:customStyle="1" w:styleId="ConsPlusNonformat">
    <w:name w:val="ConsPlusNonformat"/>
    <w:qFormat/>
    <w:pPr>
      <w:widowControl w:val="0"/>
      <w:autoSpaceDE w:val="0"/>
      <w:autoSpaceDN w:val="0"/>
    </w:pPr>
    <w:rPr>
      <w:rFonts w:ascii="Courier New" w:hAnsi="Courier New" w:cs="Courier New"/>
      <w:szCs w:val="22"/>
    </w:rPr>
  </w:style>
  <w:style w:type="paragraph" w:customStyle="1" w:styleId="ConsPlusTitle">
    <w:name w:val="ConsPlusTitle"/>
    <w:pPr>
      <w:widowControl w:val="0"/>
      <w:autoSpaceDE w:val="0"/>
      <w:autoSpaceDN w:val="0"/>
    </w:pPr>
    <w:rPr>
      <w:rFonts w:ascii="Arial" w:hAnsi="Arial" w:cs="Arial"/>
      <w:b/>
      <w:szCs w:val="22"/>
    </w:rPr>
  </w:style>
  <w:style w:type="paragraph" w:customStyle="1" w:styleId="ConsPlusCell">
    <w:name w:val="ConsPlusCell"/>
    <w:qFormat/>
    <w:pPr>
      <w:widowControl w:val="0"/>
      <w:autoSpaceDE w:val="0"/>
      <w:autoSpaceDN w:val="0"/>
    </w:pPr>
    <w:rPr>
      <w:rFonts w:ascii="Courier New" w:hAnsi="Courier New" w:cs="Courier New"/>
      <w:szCs w:val="22"/>
    </w:rPr>
  </w:style>
  <w:style w:type="paragraph" w:customStyle="1" w:styleId="ConsPlusDocList">
    <w:name w:val="ConsPlusDocList"/>
    <w:qFormat/>
    <w:pPr>
      <w:widowControl w:val="0"/>
      <w:autoSpaceDE w:val="0"/>
      <w:autoSpaceDN w:val="0"/>
    </w:pPr>
    <w:rPr>
      <w:rFonts w:ascii="Courier New" w:hAnsi="Courier New" w:cs="Courier New"/>
      <w:szCs w:val="22"/>
    </w:rPr>
  </w:style>
  <w:style w:type="paragraph" w:customStyle="1" w:styleId="ConsPlusTitlePage">
    <w:name w:val="ConsPlusTitlePage"/>
    <w:qFormat/>
    <w:pPr>
      <w:widowControl w:val="0"/>
      <w:autoSpaceDE w:val="0"/>
      <w:autoSpaceDN w:val="0"/>
    </w:pPr>
    <w:rPr>
      <w:rFonts w:ascii="Tahoma" w:hAnsi="Tahoma" w:cs="Tahoma"/>
      <w:szCs w:val="22"/>
    </w:rPr>
  </w:style>
  <w:style w:type="paragraph" w:customStyle="1" w:styleId="ConsPlusJurTerm">
    <w:name w:val="ConsPlusJurTerm"/>
    <w:qFormat/>
    <w:pPr>
      <w:widowControl w:val="0"/>
      <w:autoSpaceDE w:val="0"/>
      <w:autoSpaceDN w:val="0"/>
    </w:pPr>
    <w:rPr>
      <w:rFonts w:ascii="Tahoma" w:hAnsi="Tahoma" w:cs="Tahoma"/>
      <w:sz w:val="26"/>
      <w:szCs w:val="22"/>
    </w:rPr>
  </w:style>
  <w:style w:type="paragraph" w:customStyle="1" w:styleId="ConsPlusTextList">
    <w:name w:val="ConsPlusTextList"/>
    <w:qFormat/>
    <w:pPr>
      <w:widowControl w:val="0"/>
      <w:autoSpaceDE w:val="0"/>
      <w:autoSpaceDN w:val="0"/>
    </w:pPr>
    <w:rPr>
      <w:rFonts w:ascii="Arial" w:hAnsi="Arial" w:cs="Arial"/>
      <w:szCs w:val="22"/>
    </w:rPr>
  </w:style>
  <w:style w:type="paragraph" w:customStyle="1" w:styleId="ConsPlusTextList1">
    <w:name w:val="ConsPlusTextList1"/>
    <w:qFormat/>
    <w:pPr>
      <w:widowControl w:val="0"/>
      <w:autoSpaceDE w:val="0"/>
      <w:autoSpaceDN w:val="0"/>
    </w:pPr>
    <w:rPr>
      <w:rFonts w:ascii="Arial" w:hAnsi="Arial" w:cs="Arial"/>
      <w:szCs w:val="22"/>
    </w:rPr>
  </w:style>
  <w:style w:type="paragraph" w:customStyle="1" w:styleId="ConsPlusNonformat0">
    <w:name w:val="ConsPlusNonformat"/>
    <w:unhideWhenUsed/>
    <w:qFormat/>
    <w:pPr>
      <w:widowControl w:val="0"/>
      <w:autoSpaceDE w:val="0"/>
      <w:autoSpaceDN w:val="0"/>
      <w:adjustRightInd w:val="0"/>
    </w:pPr>
    <w:rPr>
      <w:rFonts w:ascii="Courier New" w:hAnsi="Courier New"/>
      <w:szCs w:val="24"/>
    </w:rPr>
  </w:style>
  <w:style w:type="character" w:styleId="a3">
    <w:name w:val="annotation reference"/>
    <w:basedOn w:val="a0"/>
    <w:uiPriority w:val="99"/>
    <w:qFormat/>
    <w:rsid w:val="00930FDF"/>
    <w:rPr>
      <w:sz w:val="16"/>
      <w:szCs w:val="16"/>
    </w:rPr>
  </w:style>
  <w:style w:type="paragraph" w:styleId="a4">
    <w:name w:val="annotation text"/>
    <w:basedOn w:val="a"/>
    <w:link w:val="a5"/>
    <w:rsid w:val="00930FDF"/>
    <w:rPr>
      <w:sz w:val="20"/>
      <w:szCs w:val="20"/>
    </w:rPr>
  </w:style>
  <w:style w:type="character" w:customStyle="1" w:styleId="a5">
    <w:name w:val="Текст примечания Знак"/>
    <w:basedOn w:val="a0"/>
    <w:link w:val="a4"/>
    <w:rsid w:val="00930FDF"/>
  </w:style>
  <w:style w:type="paragraph" w:styleId="a6">
    <w:name w:val="annotation subject"/>
    <w:basedOn w:val="a4"/>
    <w:next w:val="a4"/>
    <w:link w:val="a7"/>
    <w:rsid w:val="00930FDF"/>
    <w:rPr>
      <w:b/>
      <w:bCs/>
    </w:rPr>
  </w:style>
  <w:style w:type="character" w:customStyle="1" w:styleId="a7">
    <w:name w:val="Тема примечания Знак"/>
    <w:basedOn w:val="a5"/>
    <w:link w:val="a6"/>
    <w:rsid w:val="00930FDF"/>
    <w:rPr>
      <w:b/>
      <w:bCs/>
    </w:rPr>
  </w:style>
  <w:style w:type="paragraph" w:styleId="a8">
    <w:name w:val="List Paragraph"/>
    <w:basedOn w:val="a"/>
    <w:uiPriority w:val="34"/>
    <w:qFormat/>
    <w:rsid w:val="002A7125"/>
    <w:pPr>
      <w:ind w:left="720"/>
      <w:contextualSpacing/>
    </w:pPr>
  </w:style>
  <w:style w:type="paragraph" w:customStyle="1" w:styleId="Bodytext22">
    <w:name w:val="Body text (2)2"/>
    <w:basedOn w:val="a"/>
    <w:link w:val="Bodytext2"/>
    <w:qFormat/>
    <w:rsid w:val="00FE00D6"/>
    <w:pPr>
      <w:widowControl w:val="0"/>
      <w:shd w:val="clear" w:color="auto" w:fill="FFFFFF"/>
      <w:spacing w:before="180" w:line="274" w:lineRule="exact"/>
      <w:jc w:val="center"/>
    </w:pPr>
    <w:rPr>
      <w:rFonts w:eastAsia="Times New Roman"/>
      <w:sz w:val="24"/>
      <w:szCs w:val="20"/>
    </w:rPr>
  </w:style>
  <w:style w:type="character" w:customStyle="1" w:styleId="Bodytext2">
    <w:name w:val="Body text (2)_"/>
    <w:basedOn w:val="a0"/>
    <w:link w:val="Bodytext22"/>
    <w:qFormat/>
    <w:rsid w:val="00FE00D6"/>
    <w:rPr>
      <w:rFonts w:eastAsia="Times New Roman"/>
      <w:sz w:val="24"/>
      <w:shd w:val="clear" w:color="auto" w:fill="FFFFFF"/>
    </w:rPr>
  </w:style>
  <w:style w:type="table" w:styleId="a9">
    <w:name w:val="Table Grid"/>
    <w:basedOn w:val="a1"/>
    <w:uiPriority w:val="39"/>
    <w:rsid w:val="00D07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FF7E2D"/>
    <w:pPr>
      <w:tabs>
        <w:tab w:val="center" w:pos="4677"/>
        <w:tab w:val="right" w:pos="9355"/>
      </w:tabs>
    </w:pPr>
  </w:style>
  <w:style w:type="character" w:customStyle="1" w:styleId="ab">
    <w:name w:val="Верхний колонтитул Знак"/>
    <w:basedOn w:val="a0"/>
    <w:link w:val="aa"/>
    <w:rsid w:val="00FF7E2D"/>
    <w:rPr>
      <w:sz w:val="21"/>
      <w:szCs w:val="22"/>
    </w:rPr>
  </w:style>
  <w:style w:type="paragraph" w:styleId="ac">
    <w:name w:val="footer"/>
    <w:basedOn w:val="a"/>
    <w:link w:val="ad"/>
    <w:uiPriority w:val="99"/>
    <w:rsid w:val="00FF7E2D"/>
    <w:pPr>
      <w:tabs>
        <w:tab w:val="center" w:pos="4677"/>
        <w:tab w:val="right" w:pos="9355"/>
      </w:tabs>
    </w:pPr>
  </w:style>
  <w:style w:type="character" w:customStyle="1" w:styleId="ad">
    <w:name w:val="Нижний колонтитул Знак"/>
    <w:basedOn w:val="a0"/>
    <w:link w:val="ac"/>
    <w:uiPriority w:val="99"/>
    <w:rsid w:val="00FF7E2D"/>
    <w:rPr>
      <w:sz w:val="21"/>
      <w:szCs w:val="22"/>
    </w:rPr>
  </w:style>
  <w:style w:type="character" w:styleId="ae">
    <w:name w:val="Hyperlink"/>
    <w:basedOn w:val="a0"/>
    <w:rsid w:val="009B56D9"/>
    <w:rPr>
      <w:color w:val="0000FF" w:themeColor="hyperlink"/>
      <w:u w:val="single"/>
    </w:rPr>
  </w:style>
  <w:style w:type="character" w:customStyle="1" w:styleId="1">
    <w:name w:val="Неразрешенное упоминание1"/>
    <w:basedOn w:val="a0"/>
    <w:uiPriority w:val="99"/>
    <w:semiHidden/>
    <w:unhideWhenUsed/>
    <w:rsid w:val="009B56D9"/>
    <w:rPr>
      <w:color w:val="605E5C"/>
      <w:shd w:val="clear" w:color="auto" w:fill="E1DFDD"/>
    </w:rPr>
  </w:style>
  <w:style w:type="paragraph" w:styleId="af">
    <w:name w:val="Balloon Text"/>
    <w:basedOn w:val="a"/>
    <w:link w:val="af0"/>
    <w:semiHidden/>
    <w:unhideWhenUsed/>
    <w:rsid w:val="00AD6711"/>
    <w:rPr>
      <w:rFonts w:ascii="Segoe UI" w:hAnsi="Segoe UI" w:cs="Segoe UI"/>
      <w:sz w:val="18"/>
      <w:szCs w:val="18"/>
    </w:rPr>
  </w:style>
  <w:style w:type="character" w:customStyle="1" w:styleId="af0">
    <w:name w:val="Текст выноски Знак"/>
    <w:basedOn w:val="a0"/>
    <w:link w:val="af"/>
    <w:semiHidden/>
    <w:rsid w:val="00AD67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51122">
      <w:bodyDiv w:val="1"/>
      <w:marLeft w:val="0"/>
      <w:marRight w:val="0"/>
      <w:marTop w:val="0"/>
      <w:marBottom w:val="0"/>
      <w:divBdr>
        <w:top w:val="none" w:sz="0" w:space="0" w:color="auto"/>
        <w:left w:val="none" w:sz="0" w:space="0" w:color="auto"/>
        <w:bottom w:val="none" w:sz="0" w:space="0" w:color="auto"/>
        <w:right w:val="none" w:sz="0" w:space="0" w:color="auto"/>
      </w:divBdr>
    </w:div>
    <w:div w:id="388261357">
      <w:bodyDiv w:val="1"/>
      <w:marLeft w:val="0"/>
      <w:marRight w:val="0"/>
      <w:marTop w:val="0"/>
      <w:marBottom w:val="0"/>
      <w:divBdr>
        <w:top w:val="none" w:sz="0" w:space="0" w:color="auto"/>
        <w:left w:val="none" w:sz="0" w:space="0" w:color="auto"/>
        <w:bottom w:val="none" w:sz="0" w:space="0" w:color="auto"/>
        <w:right w:val="none" w:sz="0" w:space="0" w:color="auto"/>
      </w:divBdr>
    </w:div>
    <w:div w:id="473914920">
      <w:bodyDiv w:val="1"/>
      <w:marLeft w:val="0"/>
      <w:marRight w:val="0"/>
      <w:marTop w:val="0"/>
      <w:marBottom w:val="0"/>
      <w:divBdr>
        <w:top w:val="none" w:sz="0" w:space="0" w:color="auto"/>
        <w:left w:val="none" w:sz="0" w:space="0" w:color="auto"/>
        <w:bottom w:val="none" w:sz="0" w:space="0" w:color="auto"/>
        <w:right w:val="none" w:sz="0" w:space="0" w:color="auto"/>
      </w:divBdr>
    </w:div>
    <w:div w:id="565189474">
      <w:bodyDiv w:val="1"/>
      <w:marLeft w:val="0"/>
      <w:marRight w:val="0"/>
      <w:marTop w:val="0"/>
      <w:marBottom w:val="0"/>
      <w:divBdr>
        <w:top w:val="none" w:sz="0" w:space="0" w:color="auto"/>
        <w:left w:val="none" w:sz="0" w:space="0" w:color="auto"/>
        <w:bottom w:val="none" w:sz="0" w:space="0" w:color="auto"/>
        <w:right w:val="none" w:sz="0" w:space="0" w:color="auto"/>
      </w:divBdr>
    </w:div>
    <w:div w:id="586041779">
      <w:bodyDiv w:val="1"/>
      <w:marLeft w:val="0"/>
      <w:marRight w:val="0"/>
      <w:marTop w:val="0"/>
      <w:marBottom w:val="0"/>
      <w:divBdr>
        <w:top w:val="none" w:sz="0" w:space="0" w:color="auto"/>
        <w:left w:val="none" w:sz="0" w:space="0" w:color="auto"/>
        <w:bottom w:val="none" w:sz="0" w:space="0" w:color="auto"/>
        <w:right w:val="none" w:sz="0" w:space="0" w:color="auto"/>
      </w:divBdr>
    </w:div>
    <w:div w:id="641425403">
      <w:bodyDiv w:val="1"/>
      <w:marLeft w:val="0"/>
      <w:marRight w:val="0"/>
      <w:marTop w:val="0"/>
      <w:marBottom w:val="0"/>
      <w:divBdr>
        <w:top w:val="none" w:sz="0" w:space="0" w:color="auto"/>
        <w:left w:val="none" w:sz="0" w:space="0" w:color="auto"/>
        <w:bottom w:val="none" w:sz="0" w:space="0" w:color="auto"/>
        <w:right w:val="none" w:sz="0" w:space="0" w:color="auto"/>
      </w:divBdr>
    </w:div>
    <w:div w:id="1057241032">
      <w:bodyDiv w:val="1"/>
      <w:marLeft w:val="0"/>
      <w:marRight w:val="0"/>
      <w:marTop w:val="0"/>
      <w:marBottom w:val="0"/>
      <w:divBdr>
        <w:top w:val="none" w:sz="0" w:space="0" w:color="auto"/>
        <w:left w:val="none" w:sz="0" w:space="0" w:color="auto"/>
        <w:bottom w:val="none" w:sz="0" w:space="0" w:color="auto"/>
        <w:right w:val="none" w:sz="0" w:space="0" w:color="auto"/>
      </w:divBdr>
    </w:div>
    <w:div w:id="1129008147">
      <w:bodyDiv w:val="1"/>
      <w:marLeft w:val="0"/>
      <w:marRight w:val="0"/>
      <w:marTop w:val="0"/>
      <w:marBottom w:val="0"/>
      <w:divBdr>
        <w:top w:val="none" w:sz="0" w:space="0" w:color="auto"/>
        <w:left w:val="none" w:sz="0" w:space="0" w:color="auto"/>
        <w:bottom w:val="none" w:sz="0" w:space="0" w:color="auto"/>
        <w:right w:val="none" w:sz="0" w:space="0" w:color="auto"/>
      </w:divBdr>
    </w:div>
    <w:div w:id="1158958931">
      <w:bodyDiv w:val="1"/>
      <w:marLeft w:val="0"/>
      <w:marRight w:val="0"/>
      <w:marTop w:val="0"/>
      <w:marBottom w:val="0"/>
      <w:divBdr>
        <w:top w:val="none" w:sz="0" w:space="0" w:color="auto"/>
        <w:left w:val="none" w:sz="0" w:space="0" w:color="auto"/>
        <w:bottom w:val="none" w:sz="0" w:space="0" w:color="auto"/>
        <w:right w:val="none" w:sz="0" w:space="0" w:color="auto"/>
      </w:divBdr>
    </w:div>
    <w:div w:id="1161964697">
      <w:bodyDiv w:val="1"/>
      <w:marLeft w:val="0"/>
      <w:marRight w:val="0"/>
      <w:marTop w:val="0"/>
      <w:marBottom w:val="0"/>
      <w:divBdr>
        <w:top w:val="none" w:sz="0" w:space="0" w:color="auto"/>
        <w:left w:val="none" w:sz="0" w:space="0" w:color="auto"/>
        <w:bottom w:val="none" w:sz="0" w:space="0" w:color="auto"/>
        <w:right w:val="none" w:sz="0" w:space="0" w:color="auto"/>
      </w:divBdr>
    </w:div>
    <w:div w:id="1257984557">
      <w:bodyDiv w:val="1"/>
      <w:marLeft w:val="0"/>
      <w:marRight w:val="0"/>
      <w:marTop w:val="0"/>
      <w:marBottom w:val="0"/>
      <w:divBdr>
        <w:top w:val="none" w:sz="0" w:space="0" w:color="auto"/>
        <w:left w:val="none" w:sz="0" w:space="0" w:color="auto"/>
        <w:bottom w:val="none" w:sz="0" w:space="0" w:color="auto"/>
        <w:right w:val="none" w:sz="0" w:space="0" w:color="auto"/>
      </w:divBdr>
    </w:div>
    <w:div w:id="1279607854">
      <w:bodyDiv w:val="1"/>
      <w:marLeft w:val="0"/>
      <w:marRight w:val="0"/>
      <w:marTop w:val="0"/>
      <w:marBottom w:val="0"/>
      <w:divBdr>
        <w:top w:val="none" w:sz="0" w:space="0" w:color="auto"/>
        <w:left w:val="none" w:sz="0" w:space="0" w:color="auto"/>
        <w:bottom w:val="none" w:sz="0" w:space="0" w:color="auto"/>
        <w:right w:val="none" w:sz="0" w:space="0" w:color="auto"/>
      </w:divBdr>
    </w:div>
    <w:div w:id="1302274062">
      <w:bodyDiv w:val="1"/>
      <w:marLeft w:val="0"/>
      <w:marRight w:val="0"/>
      <w:marTop w:val="0"/>
      <w:marBottom w:val="0"/>
      <w:divBdr>
        <w:top w:val="none" w:sz="0" w:space="0" w:color="auto"/>
        <w:left w:val="none" w:sz="0" w:space="0" w:color="auto"/>
        <w:bottom w:val="none" w:sz="0" w:space="0" w:color="auto"/>
        <w:right w:val="none" w:sz="0" w:space="0" w:color="auto"/>
      </w:divBdr>
    </w:div>
    <w:div w:id="1349602195">
      <w:bodyDiv w:val="1"/>
      <w:marLeft w:val="0"/>
      <w:marRight w:val="0"/>
      <w:marTop w:val="0"/>
      <w:marBottom w:val="0"/>
      <w:divBdr>
        <w:top w:val="none" w:sz="0" w:space="0" w:color="auto"/>
        <w:left w:val="none" w:sz="0" w:space="0" w:color="auto"/>
        <w:bottom w:val="none" w:sz="0" w:space="0" w:color="auto"/>
        <w:right w:val="none" w:sz="0" w:space="0" w:color="auto"/>
      </w:divBdr>
    </w:div>
    <w:div w:id="1352487346">
      <w:bodyDiv w:val="1"/>
      <w:marLeft w:val="0"/>
      <w:marRight w:val="0"/>
      <w:marTop w:val="0"/>
      <w:marBottom w:val="0"/>
      <w:divBdr>
        <w:top w:val="none" w:sz="0" w:space="0" w:color="auto"/>
        <w:left w:val="none" w:sz="0" w:space="0" w:color="auto"/>
        <w:bottom w:val="none" w:sz="0" w:space="0" w:color="auto"/>
        <w:right w:val="none" w:sz="0" w:space="0" w:color="auto"/>
      </w:divBdr>
    </w:div>
    <w:div w:id="1373723977">
      <w:bodyDiv w:val="1"/>
      <w:marLeft w:val="0"/>
      <w:marRight w:val="0"/>
      <w:marTop w:val="0"/>
      <w:marBottom w:val="0"/>
      <w:divBdr>
        <w:top w:val="none" w:sz="0" w:space="0" w:color="auto"/>
        <w:left w:val="none" w:sz="0" w:space="0" w:color="auto"/>
        <w:bottom w:val="none" w:sz="0" w:space="0" w:color="auto"/>
        <w:right w:val="none" w:sz="0" w:space="0" w:color="auto"/>
      </w:divBdr>
    </w:div>
    <w:div w:id="1429306296">
      <w:bodyDiv w:val="1"/>
      <w:marLeft w:val="0"/>
      <w:marRight w:val="0"/>
      <w:marTop w:val="0"/>
      <w:marBottom w:val="0"/>
      <w:divBdr>
        <w:top w:val="none" w:sz="0" w:space="0" w:color="auto"/>
        <w:left w:val="none" w:sz="0" w:space="0" w:color="auto"/>
        <w:bottom w:val="none" w:sz="0" w:space="0" w:color="auto"/>
        <w:right w:val="none" w:sz="0" w:space="0" w:color="auto"/>
      </w:divBdr>
    </w:div>
    <w:div w:id="1553737365">
      <w:bodyDiv w:val="1"/>
      <w:marLeft w:val="0"/>
      <w:marRight w:val="0"/>
      <w:marTop w:val="0"/>
      <w:marBottom w:val="0"/>
      <w:divBdr>
        <w:top w:val="none" w:sz="0" w:space="0" w:color="auto"/>
        <w:left w:val="none" w:sz="0" w:space="0" w:color="auto"/>
        <w:bottom w:val="none" w:sz="0" w:space="0" w:color="auto"/>
        <w:right w:val="none" w:sz="0" w:space="0" w:color="auto"/>
      </w:divBdr>
    </w:div>
    <w:div w:id="1793867880">
      <w:bodyDiv w:val="1"/>
      <w:marLeft w:val="0"/>
      <w:marRight w:val="0"/>
      <w:marTop w:val="0"/>
      <w:marBottom w:val="0"/>
      <w:divBdr>
        <w:top w:val="none" w:sz="0" w:space="0" w:color="auto"/>
        <w:left w:val="none" w:sz="0" w:space="0" w:color="auto"/>
        <w:bottom w:val="none" w:sz="0" w:space="0" w:color="auto"/>
        <w:right w:val="none" w:sz="0" w:space="0" w:color="auto"/>
      </w:divBdr>
    </w:div>
    <w:div w:id="1996179137">
      <w:bodyDiv w:val="1"/>
      <w:marLeft w:val="0"/>
      <w:marRight w:val="0"/>
      <w:marTop w:val="0"/>
      <w:marBottom w:val="0"/>
      <w:divBdr>
        <w:top w:val="none" w:sz="0" w:space="0" w:color="auto"/>
        <w:left w:val="none" w:sz="0" w:space="0" w:color="auto"/>
        <w:bottom w:val="none" w:sz="0" w:space="0" w:color="auto"/>
        <w:right w:val="none" w:sz="0" w:space="0" w:color="auto"/>
      </w:divBdr>
    </w:div>
    <w:div w:id="2045447257">
      <w:bodyDiv w:val="1"/>
      <w:marLeft w:val="0"/>
      <w:marRight w:val="0"/>
      <w:marTop w:val="0"/>
      <w:marBottom w:val="0"/>
      <w:divBdr>
        <w:top w:val="none" w:sz="0" w:space="0" w:color="auto"/>
        <w:left w:val="none" w:sz="0" w:space="0" w:color="auto"/>
        <w:bottom w:val="none" w:sz="0" w:space="0" w:color="auto"/>
        <w:right w:val="none" w:sz="0" w:space="0" w:color="auto"/>
      </w:divBdr>
    </w:div>
    <w:div w:id="2121218890">
      <w:bodyDiv w:val="1"/>
      <w:marLeft w:val="0"/>
      <w:marRight w:val="0"/>
      <w:marTop w:val="0"/>
      <w:marBottom w:val="0"/>
      <w:divBdr>
        <w:top w:val="none" w:sz="0" w:space="0" w:color="auto"/>
        <w:left w:val="none" w:sz="0" w:space="0" w:color="auto"/>
        <w:bottom w:val="none" w:sz="0" w:space="0" w:color="auto"/>
        <w:right w:val="none" w:sz="0" w:space="0" w:color="auto"/>
      </w:divBdr>
    </w:div>
    <w:div w:id="2134933195">
      <w:bodyDiv w:val="1"/>
      <w:marLeft w:val="0"/>
      <w:marRight w:val="0"/>
      <w:marTop w:val="0"/>
      <w:marBottom w:val="0"/>
      <w:divBdr>
        <w:top w:val="none" w:sz="0" w:space="0" w:color="auto"/>
        <w:left w:val="none" w:sz="0" w:space="0" w:color="auto"/>
        <w:bottom w:val="none" w:sz="0" w:space="0" w:color="auto"/>
        <w:right w:val="none" w:sz="0" w:space="0" w:color="auto"/>
      </w:divBdr>
    </w:div>
    <w:div w:id="2139108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ilbox@mkts.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box@mkts.b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ilbox@mkts.by," TargetMode="External"/><Relationship Id="rId4" Type="http://schemas.openxmlformats.org/officeDocument/2006/relationships/settings" Target="settings.xml"/><Relationship Id="rId9" Type="http://schemas.openxmlformats.org/officeDocument/2006/relationships/hyperlink" Target="mailto:mailbox@mkts.by,"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44D47-0E8C-4A3A-A2C5-3CBC10CF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23</Pages>
  <Words>6553</Words>
  <Characters>37355</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Постановление Совета Министров Республики Беларусь от 11.07.2012 N 632
(ред. от 25.05.2018)
"О некоторых мерах по реализации Указа Президента Республики Беларусь от 6 января 2012 г. N 17"</vt:lpstr>
    </vt:vector>
  </TitlesOfParts>
  <Company>КонсультантПлюс Версия 4019.00.20</Company>
  <LinksUpToDate>false</LinksUpToDate>
  <CharactersWithSpaces>43821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Совета Министров Республики Беларусь от 11.07.2012 N 632
(ред. от 25.05.2018)
"О некоторых мерах по реализации Указа Президента Республики Беларусь от 6 января 2012 г. N 17"</dc:title>
  <dc:creator>v.slavnov</dc:creator>
  <cp:lastModifiedBy>Пользователь</cp:lastModifiedBy>
  <cp:revision>15</cp:revision>
  <cp:lastPrinted>2026-07-21T13:54:00Z</cp:lastPrinted>
  <dcterms:created xsi:type="dcterms:W3CDTF">2026-06-19T10:06:00Z</dcterms:created>
  <dcterms:modified xsi:type="dcterms:W3CDTF">2026-07-21T13:54:00Z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1049-11.2.0.11042</vt:lpwstr>
  </property>
  <property fmtid="{D5CDD505-2E9C-101B-9397-08002B2CF9AE}" pid="3" name="ICV">
    <vt:lpwstr>0958A3C3AD63476182FE6B1239972EAC</vt:lpwstr>
  </property>
</Properties>
</file>