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2E9E" w14:textId="77777777" w:rsidR="00656E98" w:rsidRPr="00312A33" w:rsidRDefault="00656E98" w:rsidP="00656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14:paraId="7C573824" w14:textId="5C137F9A" w:rsidR="00EF0B59" w:rsidRPr="00312A33" w:rsidRDefault="00656E98" w:rsidP="00656E98">
      <w:pPr>
        <w:pStyle w:val="a5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="00EF0B59" w:rsidRPr="00312A33">
        <w:rPr>
          <w:rFonts w:ascii="Times New Roman" w:hAnsi="Times New Roman" w:cs="Times New Roman"/>
          <w:sz w:val="28"/>
          <w:szCs w:val="28"/>
        </w:rPr>
        <w:t>Главный врач УЗ «Минская ЦР</w:t>
      </w:r>
      <w:r w:rsidR="00982537">
        <w:rPr>
          <w:rFonts w:ascii="Times New Roman" w:hAnsi="Times New Roman" w:cs="Times New Roman"/>
          <w:sz w:val="28"/>
          <w:szCs w:val="28"/>
        </w:rPr>
        <w:t>К</w:t>
      </w:r>
      <w:r w:rsidR="00EF0B59" w:rsidRPr="00312A33">
        <w:rPr>
          <w:rFonts w:ascii="Times New Roman" w:hAnsi="Times New Roman" w:cs="Times New Roman"/>
          <w:sz w:val="28"/>
          <w:szCs w:val="28"/>
        </w:rPr>
        <w:t>Б»</w:t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982537">
        <w:rPr>
          <w:rFonts w:ascii="Times New Roman" w:hAnsi="Times New Roman" w:cs="Times New Roman"/>
          <w:sz w:val="28"/>
          <w:szCs w:val="28"/>
        </w:rPr>
        <w:tab/>
      </w:r>
      <w:r w:rsidR="00EF0B59" w:rsidRPr="00312A33">
        <w:rPr>
          <w:rFonts w:ascii="Times New Roman" w:hAnsi="Times New Roman" w:cs="Times New Roman"/>
          <w:sz w:val="28"/>
          <w:szCs w:val="28"/>
        </w:rPr>
        <w:t>_________________Барсамян Г.Т.</w:t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Pr="00312A33">
        <w:rPr>
          <w:rFonts w:ascii="Times New Roman" w:hAnsi="Times New Roman" w:cs="Times New Roman"/>
          <w:sz w:val="28"/>
          <w:szCs w:val="28"/>
        </w:rPr>
        <w:tab/>
      </w:r>
      <w:r w:rsidR="00653689" w:rsidRPr="00312A33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653689" w:rsidRPr="00312A3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653689" w:rsidRPr="00312A33">
        <w:rPr>
          <w:rFonts w:ascii="Times New Roman" w:hAnsi="Times New Roman" w:cs="Times New Roman"/>
          <w:sz w:val="28"/>
          <w:szCs w:val="28"/>
        </w:rPr>
        <w:t>________________202</w:t>
      </w:r>
      <w:r w:rsidR="00D15E59">
        <w:rPr>
          <w:rFonts w:ascii="Times New Roman" w:hAnsi="Times New Roman" w:cs="Times New Roman"/>
          <w:sz w:val="28"/>
          <w:szCs w:val="28"/>
        </w:rPr>
        <w:t>6</w:t>
      </w:r>
      <w:r w:rsidR="00EF0B59" w:rsidRPr="00312A3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911A7A0" w14:textId="77777777" w:rsidR="00EF0B59" w:rsidRPr="00312A33" w:rsidRDefault="00EF0B59" w:rsidP="00EF0B59">
      <w:pPr>
        <w:autoSpaceDE w:val="0"/>
        <w:autoSpaceDN w:val="0"/>
        <w:adjustRightInd w:val="0"/>
        <w:spacing w:after="0"/>
        <w:ind w:left="558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588A5A" w14:textId="77777777" w:rsidR="00085371" w:rsidRPr="00312A33" w:rsidRDefault="00085371" w:rsidP="00085371">
      <w:pPr>
        <w:autoSpaceDE w:val="0"/>
        <w:autoSpaceDN w:val="0"/>
        <w:adjustRightInd w:val="0"/>
        <w:ind w:left="630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087BE" w14:textId="77777777" w:rsidR="00085371" w:rsidRPr="00312A33" w:rsidRDefault="00085371" w:rsidP="00085371">
      <w:pPr>
        <w:tabs>
          <w:tab w:val="left" w:pos="621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ab/>
      </w:r>
    </w:p>
    <w:p w14:paraId="55247756" w14:textId="77777777" w:rsidR="00085371" w:rsidRPr="00312A33" w:rsidRDefault="000B7A36" w:rsidP="009634FD">
      <w:pPr>
        <w:autoSpaceDE w:val="0"/>
        <w:autoSpaceDN w:val="0"/>
        <w:adjustRightInd w:val="0"/>
        <w:spacing w:after="0"/>
        <w:ind w:firstLine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sz w:val="28"/>
          <w:szCs w:val="28"/>
        </w:rPr>
        <w:t xml:space="preserve">Заявка на закупку </w:t>
      </w:r>
      <w:r w:rsidR="00312A33">
        <w:rPr>
          <w:rFonts w:ascii="Times New Roman" w:eastAsia="Calibri" w:hAnsi="Times New Roman" w:cs="Times New Roman"/>
          <w:sz w:val="28"/>
          <w:szCs w:val="28"/>
          <w:u w:val="single"/>
        </w:rPr>
        <w:t>реактива</w:t>
      </w:r>
      <w:r w:rsidR="00653689" w:rsidRPr="00312A3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53689" w:rsidRPr="00312A33">
        <w:rPr>
          <w:rFonts w:ascii="Times New Roman" w:eastAsia="Calibri" w:hAnsi="Times New Roman" w:cs="Times New Roman"/>
          <w:sz w:val="28"/>
          <w:szCs w:val="28"/>
          <w:u w:val="single"/>
        </w:rPr>
        <w:t>Азопирам</w:t>
      </w:r>
      <w:proofErr w:type="spellEnd"/>
    </w:p>
    <w:p w14:paraId="73030CFC" w14:textId="77777777" w:rsidR="00085371" w:rsidRPr="00312A33" w:rsidRDefault="009634FD" w:rsidP="00085371">
      <w:pPr>
        <w:autoSpaceDE w:val="0"/>
        <w:autoSpaceDN w:val="0"/>
        <w:adjustRightInd w:val="0"/>
        <w:spacing w:after="0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sz w:val="28"/>
          <w:szCs w:val="28"/>
        </w:rPr>
        <w:t xml:space="preserve">          (наименование </w:t>
      </w:r>
      <w:r w:rsidR="00085371" w:rsidRPr="00312A33">
        <w:rPr>
          <w:rFonts w:ascii="Times New Roman" w:eastAsia="Calibri" w:hAnsi="Times New Roman" w:cs="Times New Roman"/>
          <w:sz w:val="28"/>
          <w:szCs w:val="28"/>
        </w:rPr>
        <w:t>предмета государственной закупки)</w:t>
      </w:r>
      <w:r w:rsidR="00EF0B59" w:rsidRPr="00312A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7160B38" w14:textId="77777777" w:rsidR="00085371" w:rsidRPr="00312A33" w:rsidRDefault="00085371" w:rsidP="00085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085371" w:rsidRPr="00312A33" w14:paraId="7489C473" w14:textId="77777777" w:rsidTr="00EA1345">
        <w:trPr>
          <w:trHeight w:val="255"/>
        </w:trPr>
        <w:tc>
          <w:tcPr>
            <w:tcW w:w="9373" w:type="dxa"/>
            <w:gridSpan w:val="2"/>
          </w:tcPr>
          <w:p w14:paraId="03B93DF0" w14:textId="77777777" w:rsidR="00085371" w:rsidRPr="00312A33" w:rsidRDefault="00085371" w:rsidP="00EA13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085371" w:rsidRPr="00312A33" w14:paraId="19D874A2" w14:textId="77777777" w:rsidTr="00EA1345">
        <w:trPr>
          <w:trHeight w:val="510"/>
        </w:trPr>
        <w:tc>
          <w:tcPr>
            <w:tcW w:w="5053" w:type="dxa"/>
          </w:tcPr>
          <w:p w14:paraId="64426CAE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 w:rsidRPr="00312A33">
              <w:rPr>
                <w:rFonts w:ascii="Times New Roman" w:eastAsia="Calibri" w:hAnsi="Times New Roman" w:cs="Times New Roman"/>
                <w:sz w:val="28"/>
                <w:szCs w:val="28"/>
              </w:rPr>
              <w:t>(для юридического лица)</w:t>
            </w: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312A33">
              <w:rPr>
                <w:rFonts w:ascii="Times New Roman" w:eastAsia="Calibri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6350479E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12A33">
              <w:rPr>
                <w:rFonts w:ascii="Times New Roman" w:hAnsi="Times New Roman" w:cs="Times New Roman"/>
                <w:sz w:val="28"/>
                <w:szCs w:val="28"/>
              </w:rPr>
              <w:t>Учреждение  здравоохранения</w:t>
            </w:r>
            <w:proofErr w:type="gramEnd"/>
            <w:r w:rsidRPr="00312A33">
              <w:rPr>
                <w:rFonts w:ascii="Times New Roman" w:hAnsi="Times New Roman" w:cs="Times New Roman"/>
                <w:sz w:val="28"/>
                <w:szCs w:val="28"/>
              </w:rPr>
              <w:t xml:space="preserve"> «Минская центральная районная </w:t>
            </w:r>
            <w:r w:rsidR="009634FD" w:rsidRPr="00312A33">
              <w:rPr>
                <w:rFonts w:ascii="Times New Roman" w:hAnsi="Times New Roman" w:cs="Times New Roman"/>
                <w:sz w:val="28"/>
                <w:szCs w:val="28"/>
              </w:rPr>
              <w:t xml:space="preserve">клиническая </w:t>
            </w:r>
            <w:r w:rsidRPr="00312A33">
              <w:rPr>
                <w:rFonts w:ascii="Times New Roman" w:hAnsi="Times New Roman" w:cs="Times New Roman"/>
                <w:sz w:val="28"/>
                <w:szCs w:val="28"/>
              </w:rPr>
              <w:t>больница»</w:t>
            </w:r>
          </w:p>
        </w:tc>
      </w:tr>
      <w:tr w:rsidR="00085371" w:rsidRPr="00312A33" w14:paraId="58D4D988" w14:textId="77777777" w:rsidTr="00EA1345">
        <w:trPr>
          <w:trHeight w:val="510"/>
        </w:trPr>
        <w:tc>
          <w:tcPr>
            <w:tcW w:w="5053" w:type="dxa"/>
          </w:tcPr>
          <w:p w14:paraId="1FFF2479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312A33">
              <w:rPr>
                <w:rFonts w:ascii="Times New Roman" w:eastAsia="Calibri" w:hAnsi="Times New Roman" w:cs="Times New Roman"/>
                <w:sz w:val="28"/>
                <w:szCs w:val="28"/>
              </w:rPr>
              <w:t>(для юридического лица)</w:t>
            </w: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 w:rsidRPr="00312A33">
              <w:rPr>
                <w:rFonts w:ascii="Times New Roman" w:eastAsia="Calibri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1A270396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223050 Минский район, д. Боровляны, </w:t>
            </w:r>
          </w:p>
          <w:p w14:paraId="65C14BDC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Cs/>
                <w:sz w:val="28"/>
                <w:szCs w:val="28"/>
              </w:rPr>
              <w:t>ул. Фрунзенская д. 1</w:t>
            </w:r>
          </w:p>
          <w:p w14:paraId="438823DE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Cs/>
                <w:sz w:val="28"/>
                <w:szCs w:val="28"/>
              </w:rPr>
              <w:t>тел./факс: (017) 505-27-17</w:t>
            </w:r>
          </w:p>
        </w:tc>
      </w:tr>
      <w:tr w:rsidR="00085371" w:rsidRPr="00312A33" w14:paraId="5D3EFA10" w14:textId="77777777" w:rsidTr="00EA1345">
        <w:trPr>
          <w:trHeight w:val="282"/>
        </w:trPr>
        <w:tc>
          <w:tcPr>
            <w:tcW w:w="5053" w:type="dxa"/>
          </w:tcPr>
          <w:p w14:paraId="78AA2718" w14:textId="77777777" w:rsidR="00085371" w:rsidRPr="00312A33" w:rsidRDefault="00085371" w:rsidP="00EA134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32AACB1E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Cs/>
                <w:sz w:val="28"/>
                <w:szCs w:val="28"/>
              </w:rPr>
              <w:t>600208266</w:t>
            </w:r>
          </w:p>
        </w:tc>
      </w:tr>
      <w:tr w:rsidR="00085371" w:rsidRPr="00312A33" w14:paraId="45AF49FF" w14:textId="77777777" w:rsidTr="00EA1345">
        <w:trPr>
          <w:trHeight w:val="255"/>
        </w:trPr>
        <w:tc>
          <w:tcPr>
            <w:tcW w:w="5053" w:type="dxa"/>
          </w:tcPr>
          <w:p w14:paraId="540C328B" w14:textId="77777777" w:rsidR="00085371" w:rsidRPr="00312A33" w:rsidRDefault="00085371" w:rsidP="00EA134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72FBEC90" w14:textId="77777777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uz-mcrb@mail.ru</w:t>
            </w:r>
          </w:p>
        </w:tc>
      </w:tr>
      <w:tr w:rsidR="00085371" w:rsidRPr="00312A33" w14:paraId="175DACB1" w14:textId="77777777" w:rsidTr="00EA1345">
        <w:trPr>
          <w:trHeight w:val="510"/>
        </w:trPr>
        <w:tc>
          <w:tcPr>
            <w:tcW w:w="5053" w:type="dxa"/>
          </w:tcPr>
          <w:p w14:paraId="70B694E0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277A3C07" w14:textId="73131102" w:rsidR="00085371" w:rsidRPr="00312A33" w:rsidRDefault="00085371" w:rsidP="00EA13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mcr</w:t>
            </w:r>
            <w:r w:rsidR="00D15E5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</w:t>
            </w:r>
            <w:r w:rsidRPr="00312A3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b.by</w:t>
            </w:r>
          </w:p>
        </w:tc>
      </w:tr>
    </w:tbl>
    <w:p w14:paraId="7FB6B519" w14:textId="77777777" w:rsidR="00656E98" w:rsidRPr="00312A33" w:rsidRDefault="00656E98" w:rsidP="00085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4E8622" w14:textId="77777777" w:rsidR="00656E98" w:rsidRPr="00312A33" w:rsidRDefault="00085371" w:rsidP="00085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312A33">
        <w:rPr>
          <w:rFonts w:ascii="Times New Roman" w:eastAsia="Calibri" w:hAnsi="Times New Roman" w:cs="Times New Roman"/>
          <w:sz w:val="28"/>
          <w:szCs w:val="28"/>
        </w:rPr>
        <w:t>Область применения</w:t>
      </w:r>
      <w:r w:rsidR="00D32C2C" w:rsidRPr="00312A33">
        <w:rPr>
          <w:rFonts w:ascii="Times New Roman" w:eastAsia="Calibri" w:hAnsi="Times New Roman" w:cs="Times New Roman"/>
          <w:sz w:val="28"/>
          <w:szCs w:val="28"/>
        </w:rPr>
        <w:t>:</w:t>
      </w:r>
      <w:r w:rsidRPr="00312A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7A36" w:rsidRPr="00312A33">
        <w:rPr>
          <w:rFonts w:ascii="Times New Roman" w:eastAsia="Calibri" w:hAnsi="Times New Roman" w:cs="Times New Roman"/>
          <w:sz w:val="28"/>
          <w:szCs w:val="28"/>
        </w:rPr>
        <w:t xml:space="preserve">для контроля качества предстерилизационной очистки изделий медицинского </w:t>
      </w:r>
      <w:r w:rsidR="003F0EA7" w:rsidRPr="00312A33">
        <w:rPr>
          <w:rFonts w:ascii="Times New Roman" w:eastAsia="Calibri" w:hAnsi="Times New Roman" w:cs="Times New Roman"/>
          <w:sz w:val="28"/>
          <w:szCs w:val="28"/>
        </w:rPr>
        <w:t>назначения (обнаружения остатков крови, следов ржавчины, хлорной извести и т.д.)</w:t>
      </w:r>
    </w:p>
    <w:p w14:paraId="227C782E" w14:textId="77777777" w:rsidR="00085371" w:rsidRDefault="00085371" w:rsidP="0008537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2A3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 w:rsidRPr="00312A33">
        <w:rPr>
          <w:rFonts w:ascii="Times New Roman" w:eastAsia="Calibri" w:hAnsi="Times New Roman" w:cs="Times New Roman"/>
          <w:bCs/>
          <w:sz w:val="28"/>
          <w:szCs w:val="28"/>
        </w:rPr>
        <w:t>Сведения о государственной закупке: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9"/>
        <w:gridCol w:w="4602"/>
      </w:tblGrid>
      <w:tr w:rsidR="00085371" w:rsidRPr="00312A33" w14:paraId="5EA09EBB" w14:textId="77777777" w:rsidTr="00EA1345">
        <w:trPr>
          <w:trHeight w:val="255"/>
        </w:trPr>
        <w:tc>
          <w:tcPr>
            <w:tcW w:w="5000" w:type="pct"/>
            <w:gridSpan w:val="2"/>
          </w:tcPr>
          <w:p w14:paraId="1C1B4E89" w14:textId="77777777" w:rsidR="00085371" w:rsidRPr="00312A33" w:rsidRDefault="00085371" w:rsidP="00EA1345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085371" w:rsidRPr="00312A33" w14:paraId="1D5EAE55" w14:textId="77777777" w:rsidTr="00EA1345">
        <w:trPr>
          <w:trHeight w:val="255"/>
        </w:trPr>
        <w:tc>
          <w:tcPr>
            <w:tcW w:w="2596" w:type="pct"/>
          </w:tcPr>
          <w:p w14:paraId="52F65847" w14:textId="77777777" w:rsidR="00085371" w:rsidRPr="00312A33" w:rsidRDefault="00085371" w:rsidP="00EA1345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</w:tcPr>
          <w:p w14:paraId="4FA58EA8" w14:textId="77777777" w:rsidR="00085371" w:rsidRPr="00312A33" w:rsidRDefault="00656E98" w:rsidP="00EA134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Реактивы</w:t>
            </w:r>
          </w:p>
        </w:tc>
      </w:tr>
      <w:tr w:rsidR="00085371" w:rsidRPr="00312A33" w14:paraId="27741EBD" w14:textId="77777777" w:rsidTr="00EA1345">
        <w:trPr>
          <w:trHeight w:val="255"/>
        </w:trPr>
        <w:tc>
          <w:tcPr>
            <w:tcW w:w="2596" w:type="pct"/>
          </w:tcPr>
          <w:p w14:paraId="5452AA8D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lastRenderedPageBreak/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</w:tcPr>
          <w:p w14:paraId="13D68334" w14:textId="0718303F" w:rsidR="00085371" w:rsidRPr="00312A33" w:rsidRDefault="00085371" w:rsidP="004C1BD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Согласно приложению 1 </w:t>
            </w:r>
          </w:p>
        </w:tc>
      </w:tr>
      <w:tr w:rsidR="00085371" w:rsidRPr="00312A33" w14:paraId="2B513C38" w14:textId="77777777" w:rsidTr="00EA1345">
        <w:trPr>
          <w:trHeight w:val="255"/>
        </w:trPr>
        <w:tc>
          <w:tcPr>
            <w:tcW w:w="2596" w:type="pct"/>
          </w:tcPr>
          <w:p w14:paraId="2CCBEFA9" w14:textId="77777777" w:rsidR="00085371" w:rsidRPr="00312A33" w:rsidRDefault="00085371" w:rsidP="00EF0B59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2404" w:type="pct"/>
          </w:tcPr>
          <w:p w14:paraId="26B5E64F" w14:textId="77777777" w:rsidR="00085371" w:rsidRPr="00312A33" w:rsidRDefault="00656E98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20.59.52.100</w:t>
            </w:r>
          </w:p>
        </w:tc>
      </w:tr>
      <w:tr w:rsidR="00085371" w:rsidRPr="00312A33" w14:paraId="451F8E02" w14:textId="77777777" w:rsidTr="00EA1345">
        <w:trPr>
          <w:trHeight w:val="255"/>
        </w:trPr>
        <w:tc>
          <w:tcPr>
            <w:tcW w:w="2596" w:type="pct"/>
          </w:tcPr>
          <w:p w14:paraId="667FE9D0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</w:tcPr>
          <w:p w14:paraId="5439B69D" w14:textId="40C014BF" w:rsidR="00085371" w:rsidRPr="00312A33" w:rsidRDefault="007A5A1F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</w:t>
            </w:r>
            <w:r w:rsidR="00656E98"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наборов</w:t>
            </w:r>
          </w:p>
        </w:tc>
      </w:tr>
      <w:tr w:rsidR="00085371" w:rsidRPr="00312A33" w14:paraId="77C0FEEE" w14:textId="77777777" w:rsidTr="00EA1345">
        <w:trPr>
          <w:trHeight w:val="255"/>
        </w:trPr>
        <w:tc>
          <w:tcPr>
            <w:tcW w:w="2596" w:type="pct"/>
          </w:tcPr>
          <w:p w14:paraId="6697CEEC" w14:textId="77777777" w:rsidR="00085371" w:rsidRPr="00312A33" w:rsidRDefault="00085371" w:rsidP="00EF0B59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Ориентировочная стоимость государственной закупки по лоту</w:t>
            </w:r>
          </w:p>
        </w:tc>
        <w:tc>
          <w:tcPr>
            <w:tcW w:w="2404" w:type="pct"/>
          </w:tcPr>
          <w:p w14:paraId="68EA18A9" w14:textId="0EA5E4C0" w:rsidR="00085371" w:rsidRPr="00312A33" w:rsidRDefault="003A7E94" w:rsidP="00E777F6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2752,50</w:t>
            </w:r>
            <w:r w:rsidR="00E777F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белорусских рублей</w:t>
            </w:r>
          </w:p>
        </w:tc>
      </w:tr>
      <w:tr w:rsidR="00085371" w:rsidRPr="00312A33" w14:paraId="6F847773" w14:textId="77777777" w:rsidTr="00EA1345">
        <w:trPr>
          <w:trHeight w:val="255"/>
        </w:trPr>
        <w:tc>
          <w:tcPr>
            <w:tcW w:w="2596" w:type="pct"/>
          </w:tcPr>
          <w:p w14:paraId="36519224" w14:textId="77777777" w:rsidR="00085371" w:rsidRPr="00312A33" w:rsidRDefault="00085371" w:rsidP="00EA1345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726032A9" w14:textId="77777777" w:rsidR="00085371" w:rsidRPr="00312A33" w:rsidRDefault="00D32C2C" w:rsidP="00EA13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12A3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Районный бюджет</w:t>
            </w:r>
          </w:p>
        </w:tc>
      </w:tr>
    </w:tbl>
    <w:p w14:paraId="47E772EF" w14:textId="77777777" w:rsidR="00C45F40" w:rsidRPr="00312A33" w:rsidRDefault="00C45F40" w:rsidP="0065368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3113EB" w14:textId="77777777" w:rsidR="00433946" w:rsidRPr="00312A33" w:rsidRDefault="00085371" w:rsidP="0065368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A33">
        <w:rPr>
          <w:rFonts w:ascii="Times New Roman" w:eastAsia="Calibri" w:hAnsi="Times New Roman" w:cs="Times New Roman"/>
          <w:b/>
          <w:sz w:val="28"/>
          <w:szCs w:val="28"/>
        </w:rPr>
        <w:t>Технические характеристики (описание) медицинских изделий</w:t>
      </w:r>
    </w:p>
    <w:p w14:paraId="16D5D0BA" w14:textId="77777777" w:rsidR="000B7A36" w:rsidRPr="00312A33" w:rsidRDefault="00085371" w:rsidP="000B7A3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312A33">
        <w:rPr>
          <w:rFonts w:ascii="Times New Roman" w:eastAsia="Calibri" w:hAnsi="Times New Roman" w:cs="Times New Roman"/>
          <w:sz w:val="28"/>
          <w:szCs w:val="28"/>
        </w:rPr>
        <w:t>.Технические требования:</w:t>
      </w:r>
    </w:p>
    <w:p w14:paraId="23B52572" w14:textId="77777777" w:rsidR="000B7A36" w:rsidRPr="00312A33" w:rsidRDefault="000B7A36" w:rsidP="000B7A3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>должен</w:t>
      </w:r>
      <w:r w:rsidR="00DB0F0F" w:rsidRPr="00312A33">
        <w:rPr>
          <w:rFonts w:ascii="Times New Roman" w:hAnsi="Times New Roman" w:cs="Times New Roman"/>
          <w:sz w:val="28"/>
          <w:szCs w:val="28"/>
        </w:rPr>
        <w:t xml:space="preserve"> контролировать качество предсте</w:t>
      </w:r>
      <w:r w:rsidRPr="00312A33">
        <w:rPr>
          <w:rFonts w:ascii="Times New Roman" w:hAnsi="Times New Roman" w:cs="Times New Roman"/>
          <w:sz w:val="28"/>
          <w:szCs w:val="28"/>
        </w:rPr>
        <w:t>рилизационной</w:t>
      </w:r>
      <w:r w:rsidR="00656E98" w:rsidRPr="00312A33">
        <w:rPr>
          <w:rFonts w:ascii="Times New Roman" w:hAnsi="Times New Roman" w:cs="Times New Roman"/>
          <w:sz w:val="28"/>
          <w:szCs w:val="28"/>
        </w:rPr>
        <w:t xml:space="preserve"> </w:t>
      </w:r>
      <w:r w:rsidRPr="00312A33">
        <w:rPr>
          <w:rFonts w:ascii="Times New Roman" w:hAnsi="Times New Roman" w:cs="Times New Roman"/>
          <w:sz w:val="28"/>
          <w:szCs w:val="28"/>
        </w:rPr>
        <w:t>очистки изделий медицинского назначения;</w:t>
      </w:r>
    </w:p>
    <w:p w14:paraId="776A50E4" w14:textId="77777777" w:rsidR="000B7A36" w:rsidRPr="00312A33" w:rsidRDefault="000B7A36" w:rsidP="000B7A3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 xml:space="preserve">выявлять наличие гемоглобина, </w:t>
      </w:r>
      <w:proofErr w:type="spellStart"/>
      <w:r w:rsidRPr="00312A33">
        <w:rPr>
          <w:rFonts w:ascii="Times New Roman" w:hAnsi="Times New Roman" w:cs="Times New Roman"/>
          <w:sz w:val="28"/>
          <w:szCs w:val="28"/>
        </w:rPr>
        <w:t>пероксидаз</w:t>
      </w:r>
      <w:proofErr w:type="spellEnd"/>
      <w:r w:rsidRPr="00312A33">
        <w:rPr>
          <w:rFonts w:ascii="Times New Roman" w:hAnsi="Times New Roman" w:cs="Times New Roman"/>
          <w:sz w:val="28"/>
          <w:szCs w:val="28"/>
        </w:rPr>
        <w:t xml:space="preserve"> растительного</w:t>
      </w:r>
      <w:r w:rsidR="00656E98" w:rsidRPr="00312A33">
        <w:rPr>
          <w:rFonts w:ascii="Times New Roman" w:hAnsi="Times New Roman" w:cs="Times New Roman"/>
          <w:sz w:val="28"/>
          <w:szCs w:val="28"/>
        </w:rPr>
        <w:t xml:space="preserve"> </w:t>
      </w:r>
      <w:r w:rsidRPr="00312A33">
        <w:rPr>
          <w:rFonts w:ascii="Times New Roman" w:hAnsi="Times New Roman" w:cs="Times New Roman"/>
          <w:sz w:val="28"/>
          <w:szCs w:val="28"/>
        </w:rPr>
        <w:t>происхождения, окислителей, ржавчины, кислот;</w:t>
      </w:r>
    </w:p>
    <w:p w14:paraId="44AE29CC" w14:textId="183C3257" w:rsidR="00085371" w:rsidRPr="00312A33" w:rsidRDefault="000B7A36" w:rsidP="0008537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>состав:</w:t>
      </w:r>
      <w:r w:rsidR="007A5A1F">
        <w:rPr>
          <w:rFonts w:ascii="Times New Roman" w:hAnsi="Times New Roman" w:cs="Times New Roman"/>
          <w:sz w:val="28"/>
          <w:szCs w:val="28"/>
        </w:rPr>
        <w:t xml:space="preserve"> </w:t>
      </w:r>
      <w:r w:rsidR="00375B36" w:rsidRPr="00312A33">
        <w:rPr>
          <w:rFonts w:ascii="Times New Roman" w:hAnsi="Times New Roman" w:cs="Times New Roman"/>
          <w:sz w:val="28"/>
          <w:szCs w:val="28"/>
        </w:rPr>
        <w:t>1 реагент</w:t>
      </w:r>
      <w:r w:rsidRPr="00312A33">
        <w:rPr>
          <w:rFonts w:ascii="Times New Roman" w:hAnsi="Times New Roman" w:cs="Times New Roman"/>
          <w:sz w:val="28"/>
          <w:szCs w:val="28"/>
        </w:rPr>
        <w:t xml:space="preserve"> амидопирина</w:t>
      </w:r>
      <w:r w:rsidR="007A5A1F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375B36" w:rsidRPr="00312A33">
        <w:rPr>
          <w:rFonts w:ascii="Times New Roman" w:hAnsi="Times New Roman" w:cs="Times New Roman"/>
          <w:sz w:val="28"/>
          <w:szCs w:val="28"/>
        </w:rPr>
        <w:t>, 2 реагент</w:t>
      </w:r>
      <w:r w:rsidRPr="00312A33">
        <w:rPr>
          <w:rFonts w:ascii="Times New Roman" w:hAnsi="Times New Roman" w:cs="Times New Roman"/>
          <w:sz w:val="28"/>
          <w:szCs w:val="28"/>
        </w:rPr>
        <w:t xml:space="preserve"> анилина гидрохлорида</w:t>
      </w:r>
      <w:r w:rsidR="007A5A1F">
        <w:rPr>
          <w:rFonts w:ascii="Times New Roman" w:hAnsi="Times New Roman" w:cs="Times New Roman"/>
          <w:sz w:val="28"/>
          <w:szCs w:val="28"/>
        </w:rPr>
        <w:t xml:space="preserve"> раствор, перекись водорода</w:t>
      </w:r>
      <w:r w:rsidR="00D15E59" w:rsidRPr="00D15E59">
        <w:rPr>
          <w:rFonts w:ascii="Times New Roman" w:hAnsi="Times New Roman" w:cs="Times New Roman"/>
          <w:sz w:val="28"/>
          <w:szCs w:val="28"/>
        </w:rPr>
        <w:t xml:space="preserve"> </w:t>
      </w:r>
      <w:r w:rsidR="00D15E59">
        <w:rPr>
          <w:rFonts w:ascii="Times New Roman" w:hAnsi="Times New Roman" w:cs="Times New Roman"/>
          <w:sz w:val="28"/>
          <w:szCs w:val="28"/>
        </w:rPr>
        <w:t xml:space="preserve">либо готовый к применению реактив, т.е. два компонента уже смешенные. </w:t>
      </w:r>
    </w:p>
    <w:p w14:paraId="68865165" w14:textId="77777777" w:rsidR="00085371" w:rsidRPr="00312A33" w:rsidRDefault="00085371" w:rsidP="0008537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312A33">
        <w:rPr>
          <w:rFonts w:ascii="Times New Roman" w:eastAsia="Calibri" w:hAnsi="Times New Roman" w:cs="Times New Roman"/>
          <w:sz w:val="28"/>
          <w:szCs w:val="28"/>
        </w:rPr>
        <w:t xml:space="preserve"> Требования, предъявляемые к качеству товара, гарантийному сроку (годности, стерильности)</w:t>
      </w:r>
      <w:r w:rsidR="000B7A36" w:rsidRPr="00312A33">
        <w:rPr>
          <w:rFonts w:ascii="Times New Roman" w:eastAsia="Calibri" w:hAnsi="Times New Roman" w:cs="Times New Roman"/>
          <w:sz w:val="28"/>
          <w:szCs w:val="28"/>
        </w:rPr>
        <w:t>:</w:t>
      </w:r>
      <w:r w:rsidR="00656E98" w:rsidRPr="00312A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7A36" w:rsidRPr="00312A33">
        <w:rPr>
          <w:rFonts w:ascii="Times New Roman" w:hAnsi="Times New Roman" w:cs="Times New Roman"/>
          <w:sz w:val="28"/>
          <w:szCs w:val="28"/>
        </w:rPr>
        <w:t>срок годности на поставляемый товар должен составлять не менее 80% от общего срока годности</w:t>
      </w:r>
      <w:r w:rsidR="00656E98" w:rsidRPr="00312A33">
        <w:rPr>
          <w:rFonts w:ascii="Times New Roman" w:hAnsi="Times New Roman" w:cs="Times New Roman"/>
          <w:sz w:val="28"/>
          <w:szCs w:val="28"/>
        </w:rPr>
        <w:t>.</w:t>
      </w:r>
    </w:p>
    <w:p w14:paraId="03ED8B2D" w14:textId="45FFA2C0" w:rsidR="009634FD" w:rsidRDefault="009634FD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136CA0" w14:textId="333B1DE7" w:rsidR="004C1BDD" w:rsidRDefault="004C1BDD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F6F06B" w14:textId="77777777" w:rsidR="004C1BDD" w:rsidRPr="00312A33" w:rsidRDefault="004C1BDD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00FE03" w14:textId="77777777" w:rsidR="009634FD" w:rsidRPr="00312A33" w:rsidRDefault="009634FD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01D8991" w14:textId="77777777" w:rsidR="00C45F40" w:rsidRPr="00312A33" w:rsidRDefault="00C45F40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33364D" w14:textId="77777777" w:rsidR="00C45F40" w:rsidRPr="00312A33" w:rsidRDefault="00C45F40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B6EB69" w14:textId="77777777" w:rsidR="00C45F40" w:rsidRPr="00312A33" w:rsidRDefault="00C45F40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771EF48" w14:textId="77777777" w:rsidR="00C45F40" w:rsidRPr="00312A33" w:rsidRDefault="00C45F40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F56714" w14:textId="77777777" w:rsidR="00C45F40" w:rsidRPr="00312A33" w:rsidRDefault="00C45F40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98011CA" w14:textId="77777777" w:rsidR="000C6AD6" w:rsidRPr="00312A33" w:rsidRDefault="000C6AD6" w:rsidP="000C6AD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312A33">
        <w:rPr>
          <w:rFonts w:ascii="Times New Roman" w:eastAsia="Calibri" w:hAnsi="Times New Roman" w:cs="Times New Roman"/>
          <w:bCs/>
          <w:sz w:val="28"/>
          <w:szCs w:val="28"/>
        </w:rPr>
        <w:t>Приложение 1</w:t>
      </w:r>
    </w:p>
    <w:p w14:paraId="51375852" w14:textId="77777777" w:rsidR="000C6AD6" w:rsidRPr="00312A33" w:rsidRDefault="000C6AD6" w:rsidP="000C6AD6">
      <w:pPr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>Характеристики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6302"/>
      </w:tblGrid>
      <w:tr w:rsidR="000C6AD6" w:rsidRPr="00312A33" w14:paraId="2A910E68" w14:textId="77777777" w:rsidTr="00D15E59">
        <w:tc>
          <w:tcPr>
            <w:tcW w:w="0" w:type="auto"/>
            <w:tcMar>
              <w:top w:w="0" w:type="dxa"/>
              <w:left w:w="0" w:type="dxa"/>
              <w:bottom w:w="125" w:type="dxa"/>
              <w:right w:w="250" w:type="dxa"/>
            </w:tcMar>
            <w:hideMark/>
          </w:tcPr>
          <w:p w14:paraId="53443388" w14:textId="77777777" w:rsidR="000C6AD6" w:rsidRPr="00312A33" w:rsidRDefault="000C6AD6">
            <w:pPr>
              <w:spacing w:after="175" w:line="25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0" w:type="auto"/>
            <w:tcMar>
              <w:top w:w="0" w:type="dxa"/>
              <w:left w:w="0" w:type="dxa"/>
              <w:bottom w:w="125" w:type="dxa"/>
              <w:right w:w="0" w:type="dxa"/>
            </w:tcMar>
            <w:hideMark/>
          </w:tcPr>
          <w:p w14:paraId="7A79B7E7" w14:textId="77777777" w:rsidR="000C6AD6" w:rsidRPr="00312A33" w:rsidRDefault="000C6AD6">
            <w:pPr>
              <w:spacing w:after="175" w:line="2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Набор реагентов</w:t>
            </w:r>
          </w:p>
        </w:tc>
      </w:tr>
      <w:tr w:rsidR="000C6AD6" w:rsidRPr="00312A33" w14:paraId="578F2435" w14:textId="77777777" w:rsidTr="00D15E59">
        <w:tc>
          <w:tcPr>
            <w:tcW w:w="0" w:type="auto"/>
            <w:tcMar>
              <w:top w:w="0" w:type="dxa"/>
              <w:left w:w="0" w:type="dxa"/>
              <w:bottom w:w="125" w:type="dxa"/>
              <w:right w:w="250" w:type="dxa"/>
            </w:tcMar>
            <w:hideMark/>
          </w:tcPr>
          <w:p w14:paraId="19E27E6E" w14:textId="77777777" w:rsidR="000C6AD6" w:rsidRPr="00312A33" w:rsidRDefault="000C6AD6">
            <w:pPr>
              <w:spacing w:after="175" w:line="25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Состав набора</w:t>
            </w:r>
          </w:p>
        </w:tc>
        <w:tc>
          <w:tcPr>
            <w:tcW w:w="0" w:type="auto"/>
            <w:tcMar>
              <w:top w:w="0" w:type="dxa"/>
              <w:left w:w="0" w:type="dxa"/>
              <w:bottom w:w="125" w:type="dxa"/>
              <w:right w:w="0" w:type="dxa"/>
            </w:tcMar>
            <w:hideMark/>
          </w:tcPr>
          <w:p w14:paraId="211902DA" w14:textId="5A188601" w:rsidR="000C6AD6" w:rsidRPr="00312A33" w:rsidRDefault="007A5A1F" w:rsidP="00375B36">
            <w:pPr>
              <w:spacing w:after="175" w:line="2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375B36" w:rsidRPr="0031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идкая форма амидопирина /</w:t>
            </w:r>
            <w:r w:rsidR="000C6AD6" w:rsidRPr="0031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анилина гидрохлорида</w:t>
            </w:r>
          </w:p>
        </w:tc>
      </w:tr>
      <w:tr w:rsidR="000C6AD6" w:rsidRPr="00312A33" w14:paraId="38EB5630" w14:textId="77777777" w:rsidTr="00D15E59">
        <w:trPr>
          <w:trHeight w:val="1406"/>
        </w:trPr>
        <w:tc>
          <w:tcPr>
            <w:tcW w:w="0" w:type="auto"/>
            <w:tcMar>
              <w:top w:w="0" w:type="dxa"/>
              <w:left w:w="0" w:type="dxa"/>
              <w:bottom w:w="125" w:type="dxa"/>
              <w:right w:w="250" w:type="dxa"/>
            </w:tcMar>
            <w:hideMark/>
          </w:tcPr>
          <w:p w14:paraId="296CFC3E" w14:textId="77777777" w:rsidR="000C6AD6" w:rsidRPr="00312A33" w:rsidRDefault="000C6AD6">
            <w:pPr>
              <w:spacing w:after="175" w:line="25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Объемы в наборе</w:t>
            </w:r>
          </w:p>
        </w:tc>
        <w:tc>
          <w:tcPr>
            <w:tcW w:w="0" w:type="auto"/>
            <w:tcMar>
              <w:top w:w="0" w:type="dxa"/>
              <w:left w:w="0" w:type="dxa"/>
              <w:bottom w:w="125" w:type="dxa"/>
              <w:right w:w="0" w:type="dxa"/>
            </w:tcMar>
            <w:hideMark/>
          </w:tcPr>
          <w:p w14:paraId="5726E683" w14:textId="77777777" w:rsidR="007A5A1F" w:rsidRDefault="000C6AD6" w:rsidP="007A5A1F">
            <w:pPr>
              <w:spacing w:after="175" w:line="2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Реагент №1 - амидопирин</w:t>
            </w:r>
            <w:r w:rsidRPr="00312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Реагент №2 - анилин гидрохлорид</w:t>
            </w:r>
          </w:p>
          <w:p w14:paraId="55159B15" w14:textId="13B1E8CA" w:rsidR="00D15E59" w:rsidRPr="00312A33" w:rsidRDefault="007A5A1F" w:rsidP="00D15E59">
            <w:pPr>
              <w:spacing w:after="175" w:line="25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Реагент №3 – перекись водорода</w:t>
            </w:r>
          </w:p>
        </w:tc>
      </w:tr>
    </w:tbl>
    <w:p w14:paraId="375635F2" w14:textId="3F7D7420" w:rsidR="000C6AD6" w:rsidRPr="00312A33" w:rsidRDefault="00D15E59" w:rsidP="00D15E5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Может рассматриваться уже готовый к применению реактив.</w:t>
      </w:r>
    </w:p>
    <w:p w14:paraId="01605BD6" w14:textId="77777777" w:rsidR="000C6AD6" w:rsidRPr="00312A33" w:rsidRDefault="000C6AD6" w:rsidP="000C6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>должен контролировать качество предстерилизационной очистки изделий медицинского назначения;</w:t>
      </w:r>
    </w:p>
    <w:p w14:paraId="68AFC8D4" w14:textId="77777777" w:rsidR="000C6AD6" w:rsidRPr="00312A33" w:rsidRDefault="000C6AD6" w:rsidP="000C6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 xml:space="preserve">выявлять наличие гемоглобина, </w:t>
      </w:r>
      <w:proofErr w:type="spellStart"/>
      <w:r w:rsidRPr="00312A33">
        <w:rPr>
          <w:rFonts w:ascii="Times New Roman" w:hAnsi="Times New Roman" w:cs="Times New Roman"/>
          <w:sz w:val="28"/>
          <w:szCs w:val="28"/>
        </w:rPr>
        <w:t>пероксидаз</w:t>
      </w:r>
      <w:proofErr w:type="spellEnd"/>
      <w:r w:rsidRPr="00312A33">
        <w:rPr>
          <w:rFonts w:ascii="Times New Roman" w:hAnsi="Times New Roman" w:cs="Times New Roman"/>
          <w:sz w:val="28"/>
          <w:szCs w:val="28"/>
        </w:rPr>
        <w:t xml:space="preserve"> растительного происхождения, окислителей, ржавчины, кислот;</w:t>
      </w:r>
    </w:p>
    <w:p w14:paraId="3AB84DAD" w14:textId="77777777" w:rsidR="000C6AD6" w:rsidRPr="00312A33" w:rsidRDefault="000C6AD6" w:rsidP="000C6AD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2A33">
        <w:rPr>
          <w:rFonts w:ascii="Times New Roman" w:hAnsi="Times New Roman" w:cs="Times New Roman"/>
          <w:sz w:val="28"/>
          <w:szCs w:val="28"/>
        </w:rPr>
        <w:t>срок годности на поставляемый товар должен составлять не менее 80% от общего срока годности.</w:t>
      </w:r>
    </w:p>
    <w:p w14:paraId="4B88B0ED" w14:textId="77777777" w:rsidR="00C45F40" w:rsidRPr="00312A33" w:rsidRDefault="00C45F40" w:rsidP="00C45F40">
      <w:pPr>
        <w:pStyle w:val="a3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55F84E16" w14:textId="77777777" w:rsidR="00C45F40" w:rsidRPr="00312A33" w:rsidRDefault="00C45F40" w:rsidP="00C45F40">
      <w:pPr>
        <w:pStyle w:val="a3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14:paraId="31D8819A" w14:textId="77777777" w:rsidR="00312A33" w:rsidRPr="00312A33" w:rsidRDefault="00312A33" w:rsidP="00312A33">
      <w:pPr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sz w:val="28"/>
          <w:szCs w:val="28"/>
          <w:u w:val="single"/>
        </w:rPr>
        <w:t>Согласовано</w:t>
      </w:r>
      <w:r w:rsidRPr="00312A33">
        <w:rPr>
          <w:rFonts w:ascii="Times New Roman" w:eastAsia="Calibri" w:hAnsi="Times New Roman" w:cs="Times New Roman"/>
          <w:sz w:val="28"/>
          <w:szCs w:val="28"/>
        </w:rPr>
        <w:t>:</w:t>
      </w:r>
      <w:r w:rsidRPr="00312A3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F0C217" w14:textId="77777777" w:rsidR="00312A33" w:rsidRDefault="00BD7AF7" w:rsidP="0041057E">
      <w:pPr>
        <w:ind w:right="56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Ошарин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В.В.</w:t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hAnsi="Times New Roman" w:cs="Times New Roman"/>
          <w:sz w:val="28"/>
          <w:szCs w:val="28"/>
        </w:rPr>
        <w:t xml:space="preserve">Заместитель главного врача </w:t>
      </w:r>
    </w:p>
    <w:p w14:paraId="0452E1B2" w14:textId="77777777" w:rsidR="0041057E" w:rsidRPr="006B2AB2" w:rsidRDefault="0041057E" w:rsidP="0041057E">
      <w:pPr>
        <w:ind w:right="56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Т.Е.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Начальник планово-экономического отдела</w:t>
      </w:r>
    </w:p>
    <w:p w14:paraId="7AA92E5F" w14:textId="77777777" w:rsidR="00312A33" w:rsidRPr="00312A33" w:rsidRDefault="00312A33" w:rsidP="00312A33">
      <w:pPr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sz w:val="28"/>
          <w:szCs w:val="28"/>
          <w:u w:val="single"/>
        </w:rPr>
        <w:t>Разработчик</w:t>
      </w:r>
      <w:r w:rsidRPr="00312A33">
        <w:rPr>
          <w:rFonts w:ascii="Times New Roman" w:eastAsia="Calibri" w:hAnsi="Times New Roman" w:cs="Times New Roman"/>
          <w:sz w:val="28"/>
          <w:szCs w:val="28"/>
        </w:rPr>
        <w:t xml:space="preserve"> технических </w:t>
      </w:r>
      <w:proofErr w:type="gramStart"/>
      <w:r w:rsidRPr="00312A33">
        <w:rPr>
          <w:rFonts w:ascii="Times New Roman" w:eastAsia="Calibri" w:hAnsi="Times New Roman" w:cs="Times New Roman"/>
          <w:sz w:val="28"/>
          <w:szCs w:val="28"/>
        </w:rPr>
        <w:t>требований :</w:t>
      </w:r>
      <w:proofErr w:type="gramEnd"/>
    </w:p>
    <w:p w14:paraId="4764E201" w14:textId="77777777" w:rsidR="00312A33" w:rsidRPr="00312A33" w:rsidRDefault="005D3767" w:rsidP="00312A33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Фальковская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ab/>
        <w:t>Провизор</w:t>
      </w:r>
      <w:r w:rsidR="00F2473E">
        <w:rPr>
          <w:rFonts w:ascii="Times New Roman" w:eastAsia="Calibri" w:hAnsi="Times New Roman" w:cs="Times New Roman"/>
          <w:sz w:val="28"/>
          <w:szCs w:val="28"/>
        </w:rPr>
        <w:t>-рецептар</w:t>
      </w:r>
      <w:r w:rsidR="00312A33" w:rsidRPr="00312A33">
        <w:rPr>
          <w:rFonts w:ascii="Times New Roman" w:eastAsia="Calibri" w:hAnsi="Times New Roman" w:cs="Times New Roman"/>
          <w:sz w:val="28"/>
          <w:szCs w:val="28"/>
        </w:rPr>
        <w:t xml:space="preserve"> (заведующий) аптеки</w:t>
      </w:r>
    </w:p>
    <w:p w14:paraId="043F24FF" w14:textId="77777777" w:rsidR="000C6AD6" w:rsidRPr="00312A33" w:rsidRDefault="00C45F40" w:rsidP="00C45F40">
      <w:pPr>
        <w:tabs>
          <w:tab w:val="left" w:pos="6690"/>
        </w:tabs>
        <w:rPr>
          <w:rFonts w:ascii="Times New Roman" w:eastAsia="Calibri" w:hAnsi="Times New Roman" w:cs="Times New Roman"/>
          <w:sz w:val="28"/>
          <w:szCs w:val="28"/>
        </w:rPr>
      </w:pPr>
      <w:r w:rsidRPr="00312A33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0C6AD6" w:rsidRPr="00312A33" w:rsidSect="004B6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8244F"/>
    <w:multiLevelType w:val="multilevel"/>
    <w:tmpl w:val="1FB49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1321116"/>
    <w:multiLevelType w:val="hybridMultilevel"/>
    <w:tmpl w:val="8B20AAC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C435DEA"/>
    <w:multiLevelType w:val="hybridMultilevel"/>
    <w:tmpl w:val="4A68D84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371"/>
    <w:rsid w:val="00085371"/>
    <w:rsid w:val="000A2BD6"/>
    <w:rsid w:val="000B7A36"/>
    <w:rsid w:val="000C6AD6"/>
    <w:rsid w:val="000F707B"/>
    <w:rsid w:val="001211FE"/>
    <w:rsid w:val="001703B4"/>
    <w:rsid w:val="001B1F46"/>
    <w:rsid w:val="001F74C2"/>
    <w:rsid w:val="002024D9"/>
    <w:rsid w:val="00276484"/>
    <w:rsid w:val="002A6AC0"/>
    <w:rsid w:val="002E5EC4"/>
    <w:rsid w:val="00312A33"/>
    <w:rsid w:val="003209FF"/>
    <w:rsid w:val="00330040"/>
    <w:rsid w:val="00375B36"/>
    <w:rsid w:val="003A7E94"/>
    <w:rsid w:val="003F0EA7"/>
    <w:rsid w:val="0041057E"/>
    <w:rsid w:val="00433946"/>
    <w:rsid w:val="0045133F"/>
    <w:rsid w:val="004B5A05"/>
    <w:rsid w:val="004B6381"/>
    <w:rsid w:val="004C1BDD"/>
    <w:rsid w:val="004C4C56"/>
    <w:rsid w:val="005111F2"/>
    <w:rsid w:val="005719C8"/>
    <w:rsid w:val="005D3767"/>
    <w:rsid w:val="005F6A16"/>
    <w:rsid w:val="0061341E"/>
    <w:rsid w:val="006204E6"/>
    <w:rsid w:val="00653689"/>
    <w:rsid w:val="00656E98"/>
    <w:rsid w:val="006B2AB2"/>
    <w:rsid w:val="006B71C6"/>
    <w:rsid w:val="00760455"/>
    <w:rsid w:val="00766CBB"/>
    <w:rsid w:val="00767B2C"/>
    <w:rsid w:val="00783B15"/>
    <w:rsid w:val="007A5970"/>
    <w:rsid w:val="007A5A1F"/>
    <w:rsid w:val="007D6C08"/>
    <w:rsid w:val="00805DA7"/>
    <w:rsid w:val="00865733"/>
    <w:rsid w:val="008D4183"/>
    <w:rsid w:val="008F4651"/>
    <w:rsid w:val="009634FD"/>
    <w:rsid w:val="009805B6"/>
    <w:rsid w:val="00982537"/>
    <w:rsid w:val="00AD3EB7"/>
    <w:rsid w:val="00B1266E"/>
    <w:rsid w:val="00B32341"/>
    <w:rsid w:val="00BD7AF7"/>
    <w:rsid w:val="00C45BF7"/>
    <w:rsid w:val="00C45F40"/>
    <w:rsid w:val="00CB7B07"/>
    <w:rsid w:val="00D15E59"/>
    <w:rsid w:val="00D32C2C"/>
    <w:rsid w:val="00D73AD5"/>
    <w:rsid w:val="00DB0F0F"/>
    <w:rsid w:val="00DC22D3"/>
    <w:rsid w:val="00DD3BE2"/>
    <w:rsid w:val="00E4161F"/>
    <w:rsid w:val="00E777F6"/>
    <w:rsid w:val="00EF0B59"/>
    <w:rsid w:val="00F2473E"/>
    <w:rsid w:val="00F4014C"/>
    <w:rsid w:val="00F5670F"/>
    <w:rsid w:val="00FA7FB4"/>
    <w:rsid w:val="00F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E366"/>
  <w15:docId w15:val="{6F797337-ADCA-4044-9BEE-492A5D8F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71"/>
  </w:style>
  <w:style w:type="paragraph" w:styleId="1">
    <w:name w:val="heading 1"/>
    <w:basedOn w:val="a"/>
    <w:link w:val="10"/>
    <w:uiPriority w:val="9"/>
    <w:qFormat/>
    <w:rsid w:val="00433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A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3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7A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33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433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656E9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C6A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D7083-6CF1-4A9A-82CA-0F7BE37B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Olia</cp:lastModifiedBy>
  <cp:revision>22</cp:revision>
  <cp:lastPrinted>2026-07-22T12:07:00Z</cp:lastPrinted>
  <dcterms:created xsi:type="dcterms:W3CDTF">2022-01-19T11:57:00Z</dcterms:created>
  <dcterms:modified xsi:type="dcterms:W3CDTF">2026-07-22T12:07:00Z</dcterms:modified>
</cp:coreProperties>
</file>