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7C93C" w14:textId="77777777" w:rsidR="005C0337" w:rsidRPr="00BE3C4A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05A10448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6F1337" w:rsidRPr="0060510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EC273E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ию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1E33A8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3C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BE3C4A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303AE814" w14:textId="3D9FEEDE" w:rsidR="00B01E3D" w:rsidRPr="00BE3C4A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BE3C4A" w:rsidRPr="00BE3C4A">
        <w:rPr>
          <w:rFonts w:ascii="Times New Roman" w:hAnsi="Times New Roman" w:cs="Times New Roman"/>
          <w:color w:val="000000"/>
          <w:sz w:val="24"/>
          <w:szCs w:val="24"/>
        </w:rPr>
        <w:t>№ 2-2/100 от 22.04.2026г.</w:t>
      </w:r>
      <w:r w:rsidR="008917FE" w:rsidRPr="00BE3C4A">
        <w:rPr>
          <w:rFonts w:ascii="Times New Roman" w:hAnsi="Times New Roman" w:cs="Times New Roman"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BE3C4A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BE3C4A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</w:p>
    <w:p w14:paraId="5EE61DBB" w14:textId="7BF3B2B7" w:rsidR="00D9031C" w:rsidRPr="00BE3C4A" w:rsidRDefault="006F1337" w:rsidP="00772C11">
      <w:pPr>
        <w:widowControl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337">
        <w:rPr>
          <w:rFonts w:ascii="Times New Roman" w:hAnsi="Times New Roman" w:cs="Times New Roman"/>
          <w:b/>
          <w:sz w:val="24"/>
          <w:szCs w:val="24"/>
        </w:rPr>
        <w:t>AU20260602378963/--- / 4557447 от 02.06.2026 МТ 501/26-ЭА «Посуда лабораторная из пластмассы для организаций здравоохранения Гомельской области (лот 8)»</w:t>
      </w:r>
      <w:r w:rsidR="006C5A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BE3C4A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BE3C4A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F0B10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6B685A9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1D688E1B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4F205249" w14:textId="77777777" w:rsidR="00BE3C4A" w:rsidRPr="00F42D7A" w:rsidRDefault="00BE3C4A" w:rsidP="00BE3C4A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2601A85E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8A4DC91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7AE65EA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88A789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0D901155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6AF5A632" w14:textId="77777777" w:rsidR="00BE3C4A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CF5AE78" w14:textId="77777777" w:rsidR="00BE3C4A" w:rsidRPr="00392555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2833176C" w14:textId="77777777" w:rsidR="00BE3C4A" w:rsidRPr="00FA3532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4B165E61" w14:textId="77777777" w:rsidR="00BE3C4A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14:paraId="342F8867" w14:textId="1FC48DCF" w:rsidR="00BE3C4A" w:rsidRPr="00ED0FBF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Председательствовал: </w:t>
      </w:r>
      <w:r w:rsidRPr="00BE3C4A">
        <w:rPr>
          <w:rFonts w:ascii="Times New Roman" w:hAnsi="Times New Roman" w:cs="Times New Roman"/>
          <w:bCs/>
          <w:color w:val="000000"/>
          <w:sz w:val="24"/>
          <w:szCs w:val="24"/>
        </w:rPr>
        <w:t>Козлов Д.П.</w:t>
      </w:r>
    </w:p>
    <w:p w14:paraId="1E90B71B" w14:textId="08737322" w:rsidR="00BE3C4A" w:rsidRPr="001D0DAD" w:rsidRDefault="00BE3C4A" w:rsidP="00BE3C4A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0FBF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 члены комиссии </w:t>
      </w: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 xml:space="preserve">Жилицкая А.А., </w:t>
      </w:r>
      <w:r w:rsidR="00EE0C2E">
        <w:rPr>
          <w:rFonts w:ascii="Times New Roman" w:hAnsi="Times New Roman" w:cs="Times New Roman"/>
          <w:color w:val="000000"/>
          <w:sz w:val="24"/>
          <w:szCs w:val="24"/>
        </w:rPr>
        <w:t xml:space="preserve">Лебедева М.О., </w:t>
      </w:r>
      <w:r w:rsidR="006F1337">
        <w:rPr>
          <w:rFonts w:ascii="Times New Roman" w:hAnsi="Times New Roman" w:cs="Times New Roman"/>
          <w:color w:val="000000"/>
          <w:sz w:val="24"/>
          <w:szCs w:val="24"/>
        </w:rPr>
        <w:t xml:space="preserve">Носко О.А., </w:t>
      </w:r>
      <w:r w:rsidRPr="00ED0FBF">
        <w:rPr>
          <w:rFonts w:ascii="Times New Roman" w:hAnsi="Times New Roman" w:cs="Times New Roman"/>
          <w:color w:val="000000"/>
          <w:sz w:val="24"/>
          <w:szCs w:val="24"/>
        </w:rPr>
        <w:t>Пашедо Т.В.</w:t>
      </w:r>
    </w:p>
    <w:p w14:paraId="30CD3890" w14:textId="77777777" w:rsidR="00BE3C4A" w:rsidRPr="002E317B" w:rsidRDefault="00BE3C4A" w:rsidP="00BE3C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89B0816" w14:textId="77777777" w:rsidR="005B4224" w:rsidRPr="00BE3C4A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470C5424" w:rsidR="00E049C3" w:rsidRDefault="002E6C7A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3C4A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BE3C4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электронный </w:t>
      </w:r>
      <w:r w:rsidR="00BE3C4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  <w:r w:rsidR="006F1337" w:rsidRPr="006F1337">
        <w:rPr>
          <w:rFonts w:ascii="Times New Roman" w:hAnsi="Times New Roman" w:cs="Times New Roman"/>
          <w:color w:val="000000"/>
          <w:sz w:val="24"/>
          <w:szCs w:val="24"/>
        </w:rPr>
        <w:t>AU20260602378963/--- / 4557447 от 02.06.2026 МТ 501/26-ЭА «Посуда лабораторная из пластмассы для организаций здравоохранения Гомельской области (лот 8)»</w:t>
      </w:r>
      <w:r w:rsidR="006C5ABD" w:rsidRPr="006C5A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BE3C4A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BE3C4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BE3C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3D23D4" w14:textId="1D062D8F" w:rsidR="006C5ABD" w:rsidRDefault="00A67EFE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FC08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1337" w:rsidRPr="006F1337">
        <w:rPr>
          <w:rFonts w:ascii="Times New Roman" w:hAnsi="Times New Roman" w:cs="Times New Roman"/>
          <w:color w:val="000000"/>
          <w:sz w:val="24"/>
          <w:szCs w:val="24"/>
        </w:rPr>
        <w:t>Контейнеры лабораторные для отбора проб</w:t>
      </w:r>
    </w:p>
    <w:p w14:paraId="185F36E0" w14:textId="77777777" w:rsidR="006F1337" w:rsidRPr="00BE3C4A" w:rsidRDefault="006F1337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BE3C4A" w:rsidRDefault="00AB78E0" w:rsidP="00AB78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E3C4A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BE3C4A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BE3C4A" w:rsidRDefault="00F441EE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BE3C4A" w:rsidRDefault="002E6C7A" w:rsidP="00772C11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08D0DB68" w14:textId="75E29D97" w:rsidR="00BE3C4A" w:rsidRPr="00BE3C4A" w:rsidRDefault="00BE3C4A" w:rsidP="00BE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C4A">
        <w:rPr>
          <w:rFonts w:ascii="Times New Roman" w:hAnsi="Times New Roman" w:cs="Times New Roman"/>
          <w:b/>
          <w:color w:val="000000"/>
          <w:sz w:val="24"/>
          <w:szCs w:val="24"/>
        </w:rPr>
        <w:t>ЛОТ №</w:t>
      </w:r>
      <w:r w:rsidR="00FC08A2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BE3C4A">
        <w:rPr>
          <w:rFonts w:ascii="Times New Roman" w:hAnsi="Times New Roman"/>
          <w:b/>
          <w:sz w:val="24"/>
          <w:szCs w:val="24"/>
        </w:rPr>
        <w:t>:</w:t>
      </w:r>
      <w:r w:rsidRPr="00BE3C4A">
        <w:rPr>
          <w:rFonts w:ascii="Times New Roman" w:hAnsi="Times New Roman"/>
          <w:sz w:val="24"/>
          <w:szCs w:val="24"/>
        </w:rPr>
        <w:t xml:space="preserve"> </w:t>
      </w:r>
      <w:r w:rsidR="006F1337">
        <w:rPr>
          <w:rFonts w:ascii="Times New Roman" w:hAnsi="Times New Roman"/>
          <w:sz w:val="24"/>
          <w:szCs w:val="24"/>
        </w:rPr>
        <w:t>3</w:t>
      </w:r>
      <w:r w:rsidRPr="00BE3C4A">
        <w:rPr>
          <w:rFonts w:ascii="Times New Roman" w:hAnsi="Times New Roman"/>
          <w:sz w:val="24"/>
          <w:szCs w:val="24"/>
        </w:rPr>
        <w:t xml:space="preserve"> (</w:t>
      </w:r>
      <w:r w:rsidR="006F1337">
        <w:rPr>
          <w:rFonts w:ascii="Times New Roman" w:hAnsi="Times New Roman"/>
          <w:sz w:val="24"/>
          <w:szCs w:val="24"/>
        </w:rPr>
        <w:t>три</w:t>
      </w:r>
      <w:r w:rsidRPr="00BE3C4A">
        <w:rPr>
          <w:rFonts w:ascii="Times New Roman" w:hAnsi="Times New Roman"/>
          <w:sz w:val="24"/>
          <w:szCs w:val="24"/>
        </w:rPr>
        <w:t>) предложения участников</w:t>
      </w:r>
    </w:p>
    <w:p w14:paraId="41E1A609" w14:textId="77777777" w:rsidR="00AB78E0" w:rsidRPr="00BE3C4A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381E88AB" w:rsidR="007D0D36" w:rsidRPr="00BE3C4A" w:rsidRDefault="007D0D36" w:rsidP="008B4399">
      <w:pPr>
        <w:pStyle w:val="ConsPlusNonformat"/>
        <w:widowControl w:val="0"/>
        <w:numPr>
          <w:ilvl w:val="1"/>
          <w:numId w:val="16"/>
        </w:numPr>
        <w:ind w:left="0" w:right="284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BE3C4A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BE3C4A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BE3C4A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BE3C4A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BE3C4A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BE3C4A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C4A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Pr="00BE3C4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>2.1.</w:t>
      </w:r>
      <w:r w:rsidRPr="00BE3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C4A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4A51484C" w14:textId="40BCD332" w:rsidR="006C5ABD" w:rsidRDefault="006F1337" w:rsidP="006C5A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7E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</w:t>
      </w:r>
      <w:r w:rsidR="00FC08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1337">
        <w:rPr>
          <w:rFonts w:ascii="Times New Roman" w:hAnsi="Times New Roman" w:cs="Times New Roman"/>
          <w:color w:val="000000"/>
          <w:sz w:val="24"/>
          <w:szCs w:val="24"/>
        </w:rPr>
        <w:t>Контейнеры лабораторные для отбора проб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111"/>
        <w:gridCol w:w="2977"/>
      </w:tblGrid>
      <w:tr w:rsidR="001318A4" w:rsidRPr="00BE3C4A" w14:paraId="65C77F36" w14:textId="77777777" w:rsidTr="006C5ABD">
        <w:trPr>
          <w:trHeight w:val="60"/>
        </w:trPr>
        <w:tc>
          <w:tcPr>
            <w:tcW w:w="2552" w:type="dxa"/>
            <w:shd w:val="clear" w:color="auto" w:fill="auto"/>
          </w:tcPr>
          <w:p w14:paraId="0F02B6B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491"/>
              </w:tabs>
              <w:ind w:right="27" w:hanging="1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предложения, присвоенный электронной торговой </w:t>
            </w: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площадкой</w:t>
            </w:r>
          </w:p>
        </w:tc>
        <w:tc>
          <w:tcPr>
            <w:tcW w:w="4111" w:type="dxa"/>
            <w:shd w:val="clear" w:color="auto" w:fill="auto"/>
          </w:tcPr>
          <w:p w14:paraId="7627EB7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7480E010" w14:textId="77777777" w:rsidR="001318A4" w:rsidRPr="00BE3C4A" w:rsidRDefault="001318A4" w:rsidP="00062871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0F20A9B2" w14:textId="77777777" w:rsidR="001318A4" w:rsidRPr="00BE3C4A" w:rsidRDefault="001318A4" w:rsidP="00062871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подтверждена) /</w:t>
            </w:r>
          </w:p>
          <w:p w14:paraId="731ACA15" w14:textId="77777777" w:rsidR="001318A4" w:rsidRPr="00BE3C4A" w:rsidRDefault="001318A4" w:rsidP="00691A7A">
            <w:pPr>
              <w:pStyle w:val="ConsPlusNormal"/>
              <w:widowControl w:val="0"/>
              <w:tabs>
                <w:tab w:val="left" w:pos="2014"/>
              </w:tabs>
              <w:ind w:left="29"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DF4ED7" w:rsidRPr="00BE3C4A" w14:paraId="62C02728" w14:textId="77777777" w:rsidTr="006C5ABD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316836ED" w14:textId="3FCCF9AC" w:rsidR="00DF4ED7" w:rsidRPr="00BE3C4A" w:rsidRDefault="006F1337" w:rsidP="00DF4E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F13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O20260609421922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4EDFBD01" w14:textId="77777777" w:rsidR="0060510C" w:rsidRPr="0060510C" w:rsidRDefault="0060510C" w:rsidP="0060510C">
            <w:pPr>
              <w:pStyle w:val="af0"/>
              <w:widowControl w:val="0"/>
              <w:spacing w:line="240" w:lineRule="auto"/>
              <w:ind w:right="30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Не допуск</w:t>
            </w:r>
          </w:p>
          <w:p w14:paraId="7862A30E" w14:textId="77777777" w:rsidR="0060510C" w:rsidRPr="0060510C" w:rsidRDefault="0060510C" w:rsidP="0060510C">
            <w:pPr>
              <w:pStyle w:val="af0"/>
              <w:widowControl w:val="0"/>
              <w:spacing w:line="240" w:lineRule="auto"/>
              <w:ind w:right="30"/>
              <w:jc w:val="both"/>
              <w:rPr>
                <w:b/>
                <w:bCs/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 xml:space="preserve">Предложение отклонено на основании </w:t>
            </w:r>
            <w:r w:rsidRPr="0060510C">
              <w:rPr>
                <w:b/>
                <w:bCs/>
                <w:i w:val="0"/>
                <w:iCs/>
                <w:sz w:val="24"/>
                <w:szCs w:val="24"/>
                <w:lang w:val="ru-RU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B164C2A" w14:textId="77777777" w:rsidR="0060510C" w:rsidRPr="0060510C" w:rsidRDefault="0060510C" w:rsidP="0060510C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- не соответствует п. 7 «Требования к составу участников» Главы 1 аукционных документов, в соответствии с которым участником процедуры закупки могут выступать только субъекты малого и среднего предпринимательства, предлагающие товары (работы, услуги) собственного производства;</w:t>
            </w:r>
          </w:p>
          <w:p w14:paraId="060FE2B1" w14:textId="2174DFAB" w:rsidR="00DF4ED7" w:rsidRPr="00DF4ED7" w:rsidRDefault="0060510C" w:rsidP="0060510C">
            <w:pPr>
              <w:pStyle w:val="af0"/>
              <w:widowControl w:val="0"/>
              <w:spacing w:line="240" w:lineRule="auto"/>
              <w:ind w:right="30"/>
              <w:jc w:val="both"/>
              <w:rPr>
                <w:i w:val="0"/>
                <w:iCs/>
                <w:sz w:val="24"/>
                <w:szCs w:val="24"/>
                <w:lang w:val="ru-RU"/>
              </w:rPr>
            </w:pPr>
            <w:r w:rsidRPr="0060510C">
              <w:rPr>
                <w:i w:val="0"/>
                <w:iCs/>
                <w:sz w:val="24"/>
                <w:szCs w:val="24"/>
                <w:lang w:val="ru-RU"/>
              </w:rPr>
              <w:t>-не соответствует пп.13.11. п.13 аукционных документов (участником не подтверждено, что документ с указанием средней численности работников за календарный год подписан уполномоченным лицом)</w:t>
            </w:r>
          </w:p>
        </w:tc>
        <w:tc>
          <w:tcPr>
            <w:tcW w:w="2977" w:type="dxa"/>
          </w:tcPr>
          <w:p w14:paraId="2A784372" w14:textId="16C00199" w:rsidR="00DF4ED7" w:rsidRPr="00BE3C4A" w:rsidRDefault="006F1337" w:rsidP="00F10B2F">
            <w:pPr>
              <w:pStyle w:val="ConsPlusNormal"/>
              <w:widowControl w:val="0"/>
              <w:tabs>
                <w:tab w:val="left" w:pos="2155"/>
              </w:tabs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1337" w:rsidRPr="00BE3C4A" w14:paraId="5D74BA18" w14:textId="77777777" w:rsidTr="006C5ABD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0AB12F6" w14:textId="41B243D7" w:rsidR="006F1337" w:rsidRPr="00BE3C4A" w:rsidRDefault="006F1337" w:rsidP="006F1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37">
              <w:rPr>
                <w:rFonts w:ascii="Times New Roman" w:hAnsi="Times New Roman" w:cs="Times New Roman"/>
                <w:sz w:val="24"/>
                <w:szCs w:val="24"/>
              </w:rPr>
              <w:t>O20260615422844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3E030A49" w14:textId="3B438A46" w:rsidR="006F1337" w:rsidRPr="00BE3C4A" w:rsidRDefault="006F1337" w:rsidP="006F1337">
            <w:pPr>
              <w:pStyle w:val="af0"/>
              <w:widowControl w:val="0"/>
              <w:spacing w:line="240" w:lineRule="auto"/>
              <w:jc w:val="center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15AE5EBA" w14:textId="546AB4CE" w:rsidR="006F1337" w:rsidRPr="00BE3C4A" w:rsidRDefault="00FC08A2" w:rsidP="00FC08A2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</w:t>
            </w:r>
            <w:r w:rsidR="006F1337"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bookmarkStart w:id="0" w:name="_GoBack"/>
            <w:bookmarkEnd w:id="0"/>
          </w:p>
        </w:tc>
      </w:tr>
      <w:tr w:rsidR="006F1337" w:rsidRPr="00BE3C4A" w14:paraId="2EA08B8D" w14:textId="77777777" w:rsidTr="006C5ABD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458B728C" w14:textId="1A668861" w:rsidR="006F1337" w:rsidRPr="006C5ABD" w:rsidRDefault="006F1337" w:rsidP="006F1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337">
              <w:rPr>
                <w:rFonts w:ascii="Times New Roman" w:hAnsi="Times New Roman" w:cs="Times New Roman"/>
                <w:sz w:val="24"/>
                <w:szCs w:val="24"/>
              </w:rPr>
              <w:t>O20260617423197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1B63197" w14:textId="64B28895" w:rsidR="006F1337" w:rsidRDefault="006F1337" w:rsidP="006F1337">
            <w:pPr>
              <w:pStyle w:val="af0"/>
              <w:widowControl w:val="0"/>
              <w:spacing w:line="240" w:lineRule="auto"/>
              <w:jc w:val="center"/>
              <w:rPr>
                <w:i w:val="0"/>
                <w:iCs/>
                <w:sz w:val="24"/>
                <w:szCs w:val="24"/>
                <w:lang w:val="ru-RU"/>
              </w:rPr>
            </w:pPr>
            <w:r>
              <w:rPr>
                <w:i w:val="0"/>
                <w:iCs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44E0A408" w14:textId="77777777" w:rsidR="006F1337" w:rsidRDefault="006F1337" w:rsidP="006F1337">
            <w:pPr>
              <w:pStyle w:val="ConsPlusNormal"/>
              <w:widowControl w:val="0"/>
              <w:ind w:righ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10B2F">
              <w:rPr>
                <w:rFonts w:ascii="Times New Roman" w:hAnsi="Times New Roman" w:cs="Times New Roman"/>
                <w:sz w:val="24"/>
                <w:szCs w:val="24"/>
              </w:rPr>
              <w:t>рименяется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15%, </w:t>
            </w:r>
          </w:p>
          <w:p w14:paraId="15992156" w14:textId="2765871E" w:rsidR="006F1337" w:rsidRDefault="006F1337" w:rsidP="006F1337">
            <w:pPr>
              <w:pStyle w:val="ConsPlusNormal"/>
              <w:widowControl w:val="0"/>
              <w:tabs>
                <w:tab w:val="left" w:pos="23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подтверждена</w:t>
            </w:r>
          </w:p>
        </w:tc>
      </w:tr>
    </w:tbl>
    <w:p w14:paraId="62141138" w14:textId="4F6CCE29" w:rsidR="001318A4" w:rsidRPr="00BE3C4A" w:rsidRDefault="001318A4" w:rsidP="001318A4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BE3C4A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6F1337">
        <w:rPr>
          <w:rFonts w:ascii="Times New Roman" w:hAnsi="Times New Roman" w:cs="Times New Roman"/>
          <w:sz w:val="24"/>
          <w:szCs w:val="24"/>
        </w:rPr>
        <w:t>288 049,99</w:t>
      </w:r>
      <w:r w:rsidR="006C5ABD" w:rsidRPr="006C5ABD">
        <w:rPr>
          <w:rFonts w:ascii="Times New Roman" w:hAnsi="Times New Roman" w:cs="Times New Roman"/>
          <w:sz w:val="24"/>
          <w:szCs w:val="24"/>
        </w:rPr>
        <w:t xml:space="preserve"> бел.рубль (BYN)</w:t>
      </w:r>
    </w:p>
    <w:p w14:paraId="00614C21" w14:textId="77777777" w:rsidR="00275FDA" w:rsidRPr="00E90DBC" w:rsidRDefault="00275FDA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8B706FC" w14:textId="1BC7EAE8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6C5ABD">
        <w:rPr>
          <w:rFonts w:ascii="Times New Roman" w:hAnsi="Times New Roman" w:cs="Times New Roman"/>
          <w:b/>
          <w:sz w:val="24"/>
          <w:szCs w:val="24"/>
        </w:rPr>
        <w:t>-</w:t>
      </w:r>
      <w:r w:rsidR="006F1337">
        <w:rPr>
          <w:rFonts w:ascii="Times New Roman" w:hAnsi="Times New Roman" w:cs="Times New Roman"/>
          <w:b/>
          <w:sz w:val="24"/>
          <w:szCs w:val="24"/>
        </w:rPr>
        <w:t>2</w:t>
      </w:r>
      <w:r w:rsidR="00426A0C">
        <w:rPr>
          <w:rFonts w:ascii="Times New Roman" w:hAnsi="Times New Roman" w:cs="Times New Roman"/>
          <w:b/>
          <w:sz w:val="24"/>
          <w:szCs w:val="24"/>
        </w:rPr>
        <w:t>8</w:t>
      </w:r>
      <w:r w:rsidRPr="006C5ABD">
        <w:rPr>
          <w:rFonts w:ascii="Times New Roman" w:hAnsi="Times New Roman" w:cs="Times New Roman"/>
          <w:b/>
          <w:sz w:val="24"/>
          <w:szCs w:val="24"/>
        </w:rPr>
        <w:t>.</w:t>
      </w:r>
      <w:r w:rsidR="004130D5">
        <w:rPr>
          <w:rFonts w:ascii="Times New Roman" w:hAnsi="Times New Roman" w:cs="Times New Roman"/>
          <w:b/>
          <w:sz w:val="24"/>
          <w:szCs w:val="24"/>
        </w:rPr>
        <w:t>07</w:t>
      </w:r>
      <w:r w:rsidRPr="006C5ABD">
        <w:rPr>
          <w:rFonts w:ascii="Times New Roman" w:hAnsi="Times New Roman" w:cs="Times New Roman"/>
          <w:b/>
          <w:sz w:val="24"/>
          <w:szCs w:val="24"/>
        </w:rPr>
        <w:t>.202</w:t>
      </w:r>
      <w:r w:rsidR="004130D5">
        <w:rPr>
          <w:rFonts w:ascii="Times New Roman" w:hAnsi="Times New Roman" w:cs="Times New Roman"/>
          <w:b/>
          <w:sz w:val="24"/>
          <w:szCs w:val="24"/>
        </w:rPr>
        <w:t>6</w:t>
      </w:r>
      <w:r w:rsidRPr="006C5ABD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0093E850" w14:textId="77777777" w:rsidR="006C5ABD" w:rsidRPr="006C5ABD" w:rsidRDefault="006C5ABD" w:rsidP="006C5ABD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ABD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2FA40126" w14:textId="77777777" w:rsidR="00492178" w:rsidRPr="00E90DBC" w:rsidRDefault="00492178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45D1707" w14:textId="6A2165F6" w:rsidR="00183AC3" w:rsidRPr="00BE3C4A" w:rsidRDefault="00FA0AC7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426A0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A252D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</w:t>
      </w:r>
      <w:r w:rsidR="001E0BF6"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BE3C4A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1F80D501" w14:textId="77777777" w:rsidR="00AB78E0" w:rsidRPr="00E90DBC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E3C4A" w:rsidRPr="00ED0FBF" w14:paraId="1385557E" w14:textId="77777777" w:rsidTr="00F72A08">
        <w:trPr>
          <w:trHeight w:val="60"/>
        </w:trPr>
        <w:tc>
          <w:tcPr>
            <w:tcW w:w="4395" w:type="dxa"/>
          </w:tcPr>
          <w:p w14:paraId="7CB0FBC7" w14:textId="54ED3D9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3C4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7FE0D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999FCD6" w14:textId="3ECEFF4C" w:rsidR="00BE3C4A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A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6F1337" w:rsidRPr="00ED0FBF" w14:paraId="190572E2" w14:textId="77777777" w:rsidTr="00F72A08">
        <w:trPr>
          <w:trHeight w:val="60"/>
        </w:trPr>
        <w:tc>
          <w:tcPr>
            <w:tcW w:w="4395" w:type="dxa"/>
          </w:tcPr>
          <w:p w14:paraId="0D603CB3" w14:textId="2B2AF92D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5598C" w14:textId="77777777" w:rsidR="006F1337" w:rsidRPr="00ED0FBF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8492461" w14:textId="1AB27087" w:rsidR="006F1337" w:rsidRDefault="006F1337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BE3C4A" w:rsidRPr="00ED0FBF" w14:paraId="1D287680" w14:textId="77777777" w:rsidTr="00F72A08">
        <w:trPr>
          <w:trHeight w:val="60"/>
        </w:trPr>
        <w:tc>
          <w:tcPr>
            <w:tcW w:w="4395" w:type="dxa"/>
          </w:tcPr>
          <w:p w14:paraId="48048705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CAE8B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18101A3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Т.В. Асиевская</w:t>
            </w:r>
          </w:p>
        </w:tc>
      </w:tr>
      <w:tr w:rsidR="00BE3C4A" w:rsidRPr="00ED0FBF" w14:paraId="7060DE53" w14:textId="77777777" w:rsidTr="00F72A08">
        <w:trPr>
          <w:trHeight w:val="70"/>
        </w:trPr>
        <w:tc>
          <w:tcPr>
            <w:tcW w:w="4395" w:type="dxa"/>
          </w:tcPr>
          <w:p w14:paraId="511B425A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D4BD1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7E25196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492178" w:rsidRPr="00C00A73" w14:paraId="1612AF00" w14:textId="77777777" w:rsidTr="00F72A08">
        <w:trPr>
          <w:trHeight w:val="70"/>
        </w:trPr>
        <w:tc>
          <w:tcPr>
            <w:tcW w:w="4395" w:type="dxa"/>
          </w:tcPr>
          <w:p w14:paraId="688A0306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A2E8B4" w14:textId="77777777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1C60DF8" w14:textId="270DD5E3" w:rsidR="00492178" w:rsidRPr="00ED0FBF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F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Пашедо</w:t>
            </w:r>
          </w:p>
        </w:tc>
      </w:tr>
      <w:tr w:rsidR="00BE3C4A" w:rsidRPr="00C00A73" w14:paraId="0DA755CA" w14:textId="77777777" w:rsidTr="00F72A08">
        <w:trPr>
          <w:trHeight w:val="70"/>
        </w:trPr>
        <w:tc>
          <w:tcPr>
            <w:tcW w:w="4395" w:type="dxa"/>
            <w:hideMark/>
          </w:tcPr>
          <w:p w14:paraId="4F3E198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52D60" w14:textId="77777777" w:rsidR="00BE3C4A" w:rsidRPr="00ED0FBF" w:rsidRDefault="00BE3C4A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708A8899" w14:textId="79259195" w:rsidR="00BE3C4A" w:rsidRPr="0049731D" w:rsidRDefault="00492178" w:rsidP="00F72A0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М.О. Лебедева</w:t>
            </w:r>
          </w:p>
        </w:tc>
      </w:tr>
    </w:tbl>
    <w:p w14:paraId="3FFD7428" w14:textId="77777777" w:rsidR="00BE3C4A" w:rsidRPr="00BE3C4A" w:rsidRDefault="00BE3C4A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BE3C4A" w:rsidRPr="00BE3C4A" w:rsidSect="006C5ABD">
      <w:pgSz w:w="12240" w:h="15840"/>
      <w:pgMar w:top="1135" w:right="1041" w:bottom="1560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EEA27" w14:textId="77777777" w:rsidR="00A1736C" w:rsidRDefault="00A1736C" w:rsidP="00310C8C">
      <w:pPr>
        <w:spacing w:after="0" w:line="240" w:lineRule="auto"/>
      </w:pPr>
      <w:r>
        <w:separator/>
      </w:r>
    </w:p>
  </w:endnote>
  <w:endnote w:type="continuationSeparator" w:id="0">
    <w:p w14:paraId="2960B989" w14:textId="77777777" w:rsidR="00A1736C" w:rsidRDefault="00A1736C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ECF7A" w14:textId="77777777" w:rsidR="00A1736C" w:rsidRDefault="00A1736C" w:rsidP="00310C8C">
      <w:pPr>
        <w:spacing w:after="0" w:line="240" w:lineRule="auto"/>
      </w:pPr>
      <w:r>
        <w:separator/>
      </w:r>
    </w:p>
  </w:footnote>
  <w:footnote w:type="continuationSeparator" w:id="0">
    <w:p w14:paraId="63B3D9A2" w14:textId="77777777" w:rsidR="00A1736C" w:rsidRDefault="00A1736C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2E09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6F2F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18A4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57704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2059"/>
    <w:rsid w:val="003C2295"/>
    <w:rsid w:val="003C292B"/>
    <w:rsid w:val="003C3CB9"/>
    <w:rsid w:val="003C48CE"/>
    <w:rsid w:val="003C4CCE"/>
    <w:rsid w:val="003C64FA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30D5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6A0C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9B0"/>
    <w:rsid w:val="00492178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3E17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3C63"/>
    <w:rsid w:val="005A47FF"/>
    <w:rsid w:val="005A641C"/>
    <w:rsid w:val="005A6743"/>
    <w:rsid w:val="005A691E"/>
    <w:rsid w:val="005A7FD5"/>
    <w:rsid w:val="005B1499"/>
    <w:rsid w:val="005B1D07"/>
    <w:rsid w:val="005B2731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549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10C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A7A"/>
    <w:rsid w:val="00691C92"/>
    <w:rsid w:val="00691E2B"/>
    <w:rsid w:val="00693A2B"/>
    <w:rsid w:val="00694778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ABD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E7EB9"/>
    <w:rsid w:val="006F084F"/>
    <w:rsid w:val="006F0D32"/>
    <w:rsid w:val="006F1337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273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1A4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0F17"/>
    <w:rsid w:val="008B11D9"/>
    <w:rsid w:val="008B1768"/>
    <w:rsid w:val="008B2043"/>
    <w:rsid w:val="008B27E5"/>
    <w:rsid w:val="008B3118"/>
    <w:rsid w:val="008B3610"/>
    <w:rsid w:val="008B4399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427E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2DD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36C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1703"/>
    <w:rsid w:val="00A62772"/>
    <w:rsid w:val="00A6356E"/>
    <w:rsid w:val="00A63702"/>
    <w:rsid w:val="00A66865"/>
    <w:rsid w:val="00A67BB7"/>
    <w:rsid w:val="00A67EFE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2AF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21D"/>
    <w:rsid w:val="00B27D1D"/>
    <w:rsid w:val="00B308F4"/>
    <w:rsid w:val="00B31CFB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C4A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2C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5636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4ED7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2EB5"/>
    <w:rsid w:val="00E162B4"/>
    <w:rsid w:val="00E175DA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0DBC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15"/>
    <w:rsid w:val="00EE07B6"/>
    <w:rsid w:val="00EE0C2E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B2F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2682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08A2"/>
    <w:rsid w:val="00FC113F"/>
    <w:rsid w:val="00FC33C1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5B5FA5D5-3EDD-435D-9D73-936BE816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03571-705B-4DC7-BFEB-0519C2E67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8823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Ирина Попович</cp:lastModifiedBy>
  <cp:revision>961</cp:revision>
  <cp:lastPrinted>2026-07-22T11:13:00Z</cp:lastPrinted>
  <dcterms:created xsi:type="dcterms:W3CDTF">2019-09-11T14:02:00Z</dcterms:created>
  <dcterms:modified xsi:type="dcterms:W3CDTF">2026-07-22T11:17:00Z</dcterms:modified>
</cp:coreProperties>
</file>