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09A981F" w:rsidR="00EB4BB3" w:rsidRDefault="006268AD"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4BACB09" w:rsidR="00A82712" w:rsidRDefault="00A82712" w:rsidP="00A82712">
      <w:pPr>
        <w:ind w:left="5387" w:firstLine="0"/>
      </w:pPr>
      <w:r>
        <w:t>________________ </w:t>
      </w:r>
      <w:proofErr w:type="spellStart"/>
      <w:r w:rsidR="006268AD">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07B5DF02" w14:textId="6287F989" w:rsidR="00FE3E6C" w:rsidRPr="00FE3E6C" w:rsidRDefault="00E73B73" w:rsidP="00FE3E6C">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FE3E6C" w:rsidRPr="00FE3E6C">
        <w:rPr>
          <w:b/>
          <w:color w:val="000000"/>
        </w:rPr>
        <w:t>ГродМТ</w:t>
      </w:r>
      <w:proofErr w:type="spellEnd"/>
      <w:r w:rsidR="00FE3E6C" w:rsidRPr="00FE3E6C">
        <w:rPr>
          <w:b/>
          <w:color w:val="000000"/>
        </w:rPr>
        <w:t xml:space="preserve"> № 454/26-</w:t>
      </w:r>
      <w:r w:rsidR="00FE3E6C">
        <w:rPr>
          <w:b/>
          <w:color w:val="000000"/>
        </w:rPr>
        <w:t>ЗОИ</w:t>
      </w:r>
      <w:r w:rsidR="00FE3E6C" w:rsidRPr="00FE3E6C">
        <w:rPr>
          <w:b/>
          <w:color w:val="000000"/>
        </w:rPr>
        <w:t xml:space="preserve"> «Коробки стерилизационные без фильтров для УЗ г. Гродно и Гродненской области»</w:t>
      </w:r>
    </w:p>
    <w:p w14:paraId="673909A5" w14:textId="77777777" w:rsidR="00FE3E6C" w:rsidRPr="00FE3E6C" w:rsidRDefault="00FE3E6C" w:rsidP="00FE3E6C">
      <w:pPr>
        <w:ind w:firstLine="540"/>
        <w:rPr>
          <w:b/>
          <w:color w:val="000000"/>
        </w:rPr>
      </w:pPr>
    </w:p>
    <w:p w14:paraId="637F6211" w14:textId="1233E872" w:rsidR="00B10ADE" w:rsidRDefault="00FE3E6C" w:rsidP="00FE3E6C">
      <w:pPr>
        <w:ind w:firstLine="0"/>
        <w:rPr>
          <w:b/>
        </w:rPr>
      </w:pPr>
      <w:r w:rsidRPr="00FE3E6C">
        <w:rPr>
          <w:b/>
          <w:color w:val="000000"/>
        </w:rPr>
        <w:t>Лот 1 «Коробка стерилизационная без фильтра для УЗ г. Гродно и Гродненской области»</w:t>
      </w: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25146364" w14:textId="77777777" w:rsidR="00EA6C94" w:rsidRDefault="00EA6C94" w:rsidP="00A73EB4">
      <w:pPr>
        <w:ind w:firstLine="0"/>
        <w:rPr>
          <w:b/>
        </w:rPr>
      </w:pPr>
    </w:p>
    <w:p w14:paraId="17F0D724" w14:textId="77777777" w:rsidR="00EA6C94" w:rsidRDefault="00EA6C94" w:rsidP="00A73EB4">
      <w:pPr>
        <w:ind w:firstLine="0"/>
        <w:rPr>
          <w:b/>
        </w:rPr>
      </w:pPr>
    </w:p>
    <w:p w14:paraId="2352492F" w14:textId="77777777" w:rsidR="00EA6C94" w:rsidRDefault="00EA6C94" w:rsidP="00A73EB4">
      <w:pPr>
        <w:ind w:firstLine="0"/>
        <w:rPr>
          <w:b/>
        </w:rPr>
      </w:pPr>
    </w:p>
    <w:p w14:paraId="544F8F62" w14:textId="77777777" w:rsidR="00EA6C94" w:rsidRDefault="00EA6C94" w:rsidP="00A73EB4">
      <w:pPr>
        <w:ind w:firstLine="0"/>
        <w:rPr>
          <w:b/>
        </w:rPr>
      </w:pPr>
    </w:p>
    <w:p w14:paraId="2A4DEEEC" w14:textId="77777777" w:rsidR="00EA6C94" w:rsidRDefault="00EA6C94" w:rsidP="00A73EB4">
      <w:pPr>
        <w:ind w:firstLine="0"/>
        <w:rPr>
          <w:b/>
        </w:rPr>
      </w:pPr>
    </w:p>
    <w:p w14:paraId="74A59E5B" w14:textId="77777777" w:rsidR="00EA6C94" w:rsidRDefault="00EA6C94" w:rsidP="00A73EB4">
      <w:pPr>
        <w:ind w:firstLine="0"/>
        <w:rPr>
          <w:b/>
        </w:rPr>
      </w:pPr>
    </w:p>
    <w:p w14:paraId="16D12A62" w14:textId="77777777" w:rsidR="00EA6C94" w:rsidRDefault="00EA6C94" w:rsidP="00A73EB4">
      <w:pPr>
        <w:ind w:firstLine="0"/>
        <w:rPr>
          <w:b/>
        </w:rPr>
      </w:pPr>
    </w:p>
    <w:p w14:paraId="2FFF4CCD" w14:textId="77777777" w:rsidR="00EA6C94" w:rsidRDefault="00EA6C94" w:rsidP="00A73EB4">
      <w:pPr>
        <w:ind w:firstLine="0"/>
        <w:rPr>
          <w:b/>
        </w:rPr>
      </w:pPr>
    </w:p>
    <w:p w14:paraId="57E91A4E" w14:textId="77777777" w:rsidR="000E7348" w:rsidRDefault="000E7348" w:rsidP="00A73EB4">
      <w:pPr>
        <w:ind w:firstLine="0"/>
        <w:rPr>
          <w:b/>
        </w:rPr>
      </w:pPr>
    </w:p>
    <w:p w14:paraId="13288A4C" w14:textId="77777777" w:rsidR="00C72C53" w:rsidRDefault="00C72C53" w:rsidP="00A73EB4">
      <w:pPr>
        <w:ind w:firstLine="0"/>
        <w:rPr>
          <w:b/>
        </w:rPr>
      </w:pPr>
    </w:p>
    <w:p w14:paraId="09F59705" w14:textId="77777777" w:rsidR="00B64FFE" w:rsidRDefault="00B64FFE" w:rsidP="00A73EB4">
      <w:pPr>
        <w:ind w:firstLine="0"/>
        <w:rPr>
          <w:b/>
        </w:rPr>
      </w:pPr>
    </w:p>
    <w:p w14:paraId="10BCA9B6" w14:textId="77777777" w:rsidR="006962C0" w:rsidRDefault="006962C0" w:rsidP="00A73EB4">
      <w:pPr>
        <w:ind w:firstLine="0"/>
        <w:rPr>
          <w:b/>
        </w:rPr>
      </w:pPr>
    </w:p>
    <w:p w14:paraId="60488099" w14:textId="77777777" w:rsidR="00A85FA6" w:rsidRDefault="00A85FA6" w:rsidP="00A73EB4">
      <w:pPr>
        <w:ind w:firstLine="0"/>
        <w:rPr>
          <w:b/>
        </w:rPr>
      </w:pPr>
    </w:p>
    <w:p w14:paraId="67409E53" w14:textId="77777777" w:rsidR="00A85FA6" w:rsidRDefault="00A85FA6" w:rsidP="00A73EB4">
      <w:pPr>
        <w:ind w:firstLine="0"/>
        <w:rPr>
          <w:b/>
        </w:rPr>
      </w:pPr>
    </w:p>
    <w:p w14:paraId="337EBDF1" w14:textId="77777777" w:rsidR="00517563" w:rsidRDefault="00517563" w:rsidP="00A73EB4">
      <w:pPr>
        <w:ind w:firstLine="0"/>
        <w:rPr>
          <w:b/>
        </w:rPr>
      </w:pPr>
    </w:p>
    <w:p w14:paraId="430294DB" w14:textId="77777777" w:rsidR="00517563" w:rsidRDefault="00517563" w:rsidP="00A73EB4">
      <w:pPr>
        <w:ind w:firstLine="0"/>
        <w:rPr>
          <w:b/>
        </w:rPr>
      </w:pPr>
    </w:p>
    <w:p w14:paraId="09BCF1EA" w14:textId="77777777" w:rsidR="00DD5F4E" w:rsidRDefault="00DD5F4E" w:rsidP="00A73EB4">
      <w:pPr>
        <w:ind w:firstLine="0"/>
        <w:rPr>
          <w:b/>
        </w:rPr>
      </w:pPr>
    </w:p>
    <w:p w14:paraId="05F1870C" w14:textId="77777777" w:rsidR="00DD5F4E" w:rsidRDefault="00DD5F4E" w:rsidP="00A73EB4">
      <w:pPr>
        <w:ind w:firstLine="0"/>
        <w:rPr>
          <w:b/>
        </w:rPr>
      </w:pPr>
    </w:p>
    <w:p w14:paraId="5BA3F2AA" w14:textId="77777777" w:rsidR="00580D19" w:rsidRDefault="00580D19" w:rsidP="00A73EB4">
      <w:pPr>
        <w:ind w:firstLine="0"/>
        <w:rPr>
          <w:b/>
        </w:rPr>
      </w:pPr>
    </w:p>
    <w:p w14:paraId="35A212C9" w14:textId="77777777" w:rsidR="00580D19" w:rsidRDefault="00580D19" w:rsidP="00A73EB4">
      <w:pPr>
        <w:ind w:firstLine="0"/>
        <w:rPr>
          <w:b/>
        </w:rPr>
      </w:pPr>
    </w:p>
    <w:p w14:paraId="0D09F940" w14:textId="77777777" w:rsidR="00580D19" w:rsidRDefault="00580D19" w:rsidP="00A73EB4">
      <w:pPr>
        <w:ind w:firstLine="0"/>
        <w:rPr>
          <w:b/>
        </w:rPr>
      </w:pPr>
    </w:p>
    <w:p w14:paraId="2EA88EBF" w14:textId="77777777" w:rsidR="00966E32" w:rsidRDefault="00966E32" w:rsidP="00A73EB4">
      <w:pPr>
        <w:ind w:firstLine="0"/>
        <w:rPr>
          <w:b/>
        </w:rPr>
      </w:pPr>
    </w:p>
    <w:p w14:paraId="75B43D21" w14:textId="77777777" w:rsidR="00FE3E6C" w:rsidRDefault="00FE3E6C" w:rsidP="00A73EB4">
      <w:pPr>
        <w:ind w:firstLine="0"/>
        <w:rPr>
          <w:b/>
        </w:rPr>
      </w:pPr>
    </w:p>
    <w:p w14:paraId="15E75D05" w14:textId="77777777" w:rsidR="00FE3E6C" w:rsidRDefault="00FE3E6C" w:rsidP="00A73EB4">
      <w:pPr>
        <w:ind w:firstLine="0"/>
        <w:rPr>
          <w:b/>
        </w:rPr>
      </w:pPr>
    </w:p>
    <w:p w14:paraId="56071C44" w14:textId="77777777" w:rsidR="00FE3E6C" w:rsidRDefault="00FE3E6C" w:rsidP="00A73EB4">
      <w:pPr>
        <w:ind w:firstLine="0"/>
        <w:rPr>
          <w:b/>
        </w:rPr>
      </w:pPr>
    </w:p>
    <w:p w14:paraId="69AA743A" w14:textId="77777777" w:rsidR="006962C0" w:rsidRDefault="006962C0"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580D19" w:rsidRPr="008264A2" w14:paraId="46E87F05" w14:textId="77777777" w:rsidTr="00C62CF1">
        <w:tc>
          <w:tcPr>
            <w:tcW w:w="9394" w:type="dxa"/>
            <w:gridSpan w:val="3"/>
          </w:tcPr>
          <w:p w14:paraId="327B7FF4" w14:textId="10484120" w:rsidR="00580D19" w:rsidRPr="008264A2" w:rsidRDefault="00580D19" w:rsidP="00C62CF1">
            <w:pPr>
              <w:ind w:firstLine="0"/>
              <w:rPr>
                <w:highlight w:val="yellow"/>
              </w:rPr>
            </w:pPr>
            <w:r w:rsidRPr="000F4524">
              <w:rPr>
                <w:b/>
                <w:bCs/>
              </w:rPr>
              <w:t>Лот</w:t>
            </w:r>
            <w:r w:rsidR="006268AD">
              <w:rPr>
                <w:b/>
                <w:bCs/>
              </w:rPr>
              <w:t xml:space="preserve"> </w:t>
            </w:r>
            <w:r w:rsidR="00FE3E6C">
              <w:rPr>
                <w:b/>
                <w:bCs/>
              </w:rPr>
              <w:t>1</w:t>
            </w:r>
          </w:p>
        </w:tc>
      </w:tr>
      <w:tr w:rsidR="00580D19" w:rsidRPr="004B36AC" w14:paraId="4B189FDE" w14:textId="77777777" w:rsidTr="00C62CF1">
        <w:tc>
          <w:tcPr>
            <w:tcW w:w="4178" w:type="dxa"/>
          </w:tcPr>
          <w:p w14:paraId="605DB250" w14:textId="77777777" w:rsidR="00580D19" w:rsidRPr="00E73B73" w:rsidRDefault="00580D19" w:rsidP="00C62CF1">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03860F7" w14:textId="77777777" w:rsidR="00FE3E6C" w:rsidRPr="00FE3E6C" w:rsidRDefault="00FE3E6C" w:rsidP="00FE3E6C">
            <w:pPr>
              <w:ind w:firstLine="0"/>
              <w:rPr>
                <w:b/>
              </w:rPr>
            </w:pPr>
            <w:r w:rsidRPr="00FE3E6C">
              <w:rPr>
                <w:b/>
              </w:rPr>
              <w:t>Учреждение здравоохранения «Берестовицкая центральная районная больница» УНП 500014727</w:t>
            </w:r>
          </w:p>
          <w:p w14:paraId="6DECD7DE" w14:textId="77777777" w:rsidR="00FE3E6C" w:rsidRPr="00FE3E6C" w:rsidRDefault="00FE3E6C" w:rsidP="00FE3E6C">
            <w:pPr>
              <w:ind w:firstLine="0"/>
              <w:rPr>
                <w:b/>
              </w:rPr>
            </w:pPr>
            <w:r w:rsidRPr="00FE3E6C">
              <w:rPr>
                <w:b/>
              </w:rPr>
              <w:t>Учреждение здравоохранения «Городская клиническая больница скорой медицинской помощи г. Гродно» УНП 500414836</w:t>
            </w:r>
          </w:p>
          <w:p w14:paraId="32224E52" w14:textId="77777777" w:rsidR="00FE3E6C" w:rsidRPr="00FE3E6C" w:rsidRDefault="00FE3E6C" w:rsidP="00FE3E6C">
            <w:pPr>
              <w:ind w:firstLine="0"/>
              <w:rPr>
                <w:b/>
              </w:rPr>
            </w:pPr>
            <w:r w:rsidRPr="00FE3E6C">
              <w:rPr>
                <w:b/>
              </w:rPr>
              <w:t>Учреждение здравоохранения «Волковысская центральная районная больница» УНП 500007288</w:t>
            </w:r>
          </w:p>
          <w:p w14:paraId="69235E34" w14:textId="77777777" w:rsidR="00FE3E6C" w:rsidRPr="00FE3E6C" w:rsidRDefault="00FE3E6C" w:rsidP="00FE3E6C">
            <w:pPr>
              <w:ind w:firstLine="0"/>
              <w:rPr>
                <w:b/>
              </w:rPr>
            </w:pPr>
            <w:r w:rsidRPr="00FE3E6C">
              <w:rPr>
                <w:b/>
              </w:rPr>
              <w:t>Учреждение здравоохранения «Вороновская центральная районная больница» УНП 500026706</w:t>
            </w:r>
          </w:p>
          <w:p w14:paraId="0CE1D67F" w14:textId="77777777" w:rsidR="00FE3E6C" w:rsidRPr="00FE3E6C" w:rsidRDefault="00FE3E6C" w:rsidP="00FE3E6C">
            <w:pPr>
              <w:ind w:firstLine="0"/>
              <w:rPr>
                <w:b/>
              </w:rPr>
            </w:pPr>
            <w:r w:rsidRPr="00FE3E6C">
              <w:rPr>
                <w:b/>
              </w:rPr>
              <w:t>Учреждение здравоохранения «Гродненская областная клиническая больница» УНП 591059813</w:t>
            </w:r>
          </w:p>
          <w:p w14:paraId="4EEE854D" w14:textId="77777777" w:rsidR="00FE3E6C" w:rsidRPr="00FE3E6C" w:rsidRDefault="00FE3E6C" w:rsidP="00FE3E6C">
            <w:pPr>
              <w:ind w:firstLine="0"/>
              <w:rPr>
                <w:b/>
              </w:rPr>
            </w:pPr>
            <w:r w:rsidRPr="00FE3E6C">
              <w:rPr>
                <w:b/>
              </w:rPr>
              <w:t>Учреждение здравоохранения «Городская клиническая больница №2 г. Гродно» УНП 590665090</w:t>
            </w:r>
          </w:p>
          <w:p w14:paraId="2F7CB989" w14:textId="77777777" w:rsidR="00FE3E6C" w:rsidRPr="00FE3E6C" w:rsidRDefault="00FE3E6C" w:rsidP="00FE3E6C">
            <w:pPr>
              <w:ind w:firstLine="0"/>
              <w:rPr>
                <w:b/>
              </w:rPr>
            </w:pPr>
            <w:r w:rsidRPr="00FE3E6C">
              <w:rPr>
                <w:b/>
              </w:rPr>
              <w:t>Учреждение здравоохранения «Городская клиническая больница №4 г. Гродно» УНП 500036473</w:t>
            </w:r>
          </w:p>
          <w:p w14:paraId="5EE67916" w14:textId="77777777" w:rsidR="00FE3E6C" w:rsidRPr="00FE3E6C" w:rsidRDefault="00FE3E6C" w:rsidP="00FE3E6C">
            <w:pPr>
              <w:ind w:firstLine="0"/>
              <w:rPr>
                <w:b/>
              </w:rPr>
            </w:pPr>
            <w:r w:rsidRPr="00FE3E6C">
              <w:rPr>
                <w:b/>
              </w:rPr>
              <w:t>Учреждение здравоохранения «Гродненская областная детская клиническая больница» УНП 500161059</w:t>
            </w:r>
          </w:p>
          <w:p w14:paraId="4AC0234C" w14:textId="77777777" w:rsidR="00FE3E6C" w:rsidRPr="00FE3E6C" w:rsidRDefault="00FE3E6C" w:rsidP="00FE3E6C">
            <w:pPr>
              <w:ind w:firstLine="0"/>
              <w:rPr>
                <w:b/>
              </w:rPr>
            </w:pPr>
            <w:r w:rsidRPr="00FE3E6C">
              <w:rPr>
                <w:b/>
              </w:rPr>
              <w:t>Государственное учреждение здравоохранения «Детская центральная городская клиническая поликлиника г. Гродно» УНП 591009735</w:t>
            </w:r>
          </w:p>
          <w:p w14:paraId="48170070" w14:textId="77777777" w:rsidR="00FE3E6C" w:rsidRPr="00FE3E6C" w:rsidRDefault="00FE3E6C" w:rsidP="00FE3E6C">
            <w:pPr>
              <w:ind w:firstLine="0"/>
              <w:rPr>
                <w:b/>
              </w:rPr>
            </w:pPr>
            <w:r w:rsidRPr="00FE3E6C">
              <w:rPr>
                <w:b/>
              </w:rPr>
              <w:t xml:space="preserve">Учреждение здравоохранения «Дятловская </w:t>
            </w:r>
            <w:r w:rsidRPr="00FE3E6C">
              <w:rPr>
                <w:b/>
              </w:rPr>
              <w:lastRenderedPageBreak/>
              <w:t>центральная районная больница» УНП 500048649</w:t>
            </w:r>
          </w:p>
          <w:p w14:paraId="35789CC2" w14:textId="77777777" w:rsidR="00FE3E6C" w:rsidRPr="00FE3E6C" w:rsidRDefault="00FE3E6C" w:rsidP="00FE3E6C">
            <w:pPr>
              <w:ind w:firstLine="0"/>
              <w:rPr>
                <w:b/>
              </w:rPr>
            </w:pPr>
            <w:r w:rsidRPr="00FE3E6C">
              <w:rPr>
                <w:b/>
              </w:rPr>
              <w:t>Учреждение здравоохранения «Ивьевская центральная районная больница» УНП 500007885</w:t>
            </w:r>
          </w:p>
          <w:p w14:paraId="6F2290AC" w14:textId="77777777" w:rsidR="00FE3E6C" w:rsidRPr="00FE3E6C" w:rsidRDefault="00FE3E6C" w:rsidP="00FE3E6C">
            <w:pPr>
              <w:ind w:firstLine="0"/>
              <w:rPr>
                <w:b/>
              </w:rPr>
            </w:pPr>
            <w:r w:rsidRPr="00FE3E6C">
              <w:rPr>
                <w:b/>
              </w:rPr>
              <w:t>Учреждение здравоохранения «Лидская центральная районная больница» УНП 500012170</w:t>
            </w:r>
          </w:p>
          <w:p w14:paraId="1C14FA4B" w14:textId="77777777" w:rsidR="00FE3E6C" w:rsidRPr="00FE3E6C" w:rsidRDefault="00FE3E6C" w:rsidP="00FE3E6C">
            <w:pPr>
              <w:ind w:firstLine="0"/>
              <w:rPr>
                <w:b/>
              </w:rPr>
            </w:pPr>
            <w:r w:rsidRPr="00FE3E6C">
              <w:rPr>
                <w:b/>
              </w:rPr>
              <w:t>Учреждение здравоохранения «Новогрудская центральная районная больница» УНП 500058893</w:t>
            </w:r>
          </w:p>
          <w:p w14:paraId="6BD2C09F" w14:textId="77777777" w:rsidR="00FE3E6C" w:rsidRPr="00FE3E6C" w:rsidRDefault="00FE3E6C" w:rsidP="00FE3E6C">
            <w:pPr>
              <w:ind w:firstLine="0"/>
              <w:rPr>
                <w:b/>
              </w:rPr>
            </w:pPr>
            <w:r w:rsidRPr="00FE3E6C">
              <w:rPr>
                <w:b/>
              </w:rPr>
              <w:t>Учреждение здравоохранения «Областная психоневрологическая больница «</w:t>
            </w:r>
            <w:proofErr w:type="spellStart"/>
            <w:r w:rsidRPr="00FE3E6C">
              <w:rPr>
                <w:b/>
              </w:rPr>
              <w:t>Островля</w:t>
            </w:r>
            <w:proofErr w:type="spellEnd"/>
            <w:r w:rsidRPr="00FE3E6C">
              <w:rPr>
                <w:b/>
              </w:rPr>
              <w:t>» Лидского района» УНП 500207539</w:t>
            </w:r>
          </w:p>
          <w:p w14:paraId="0F348881" w14:textId="77777777" w:rsidR="00FE3E6C" w:rsidRPr="00FE3E6C" w:rsidRDefault="00FE3E6C" w:rsidP="00FE3E6C">
            <w:pPr>
              <w:ind w:firstLine="0"/>
              <w:rPr>
                <w:b/>
              </w:rPr>
            </w:pPr>
            <w:r w:rsidRPr="00FE3E6C">
              <w:rPr>
                <w:b/>
              </w:rPr>
              <w:t>Учреждение здравоохранения «Островецкая центральная районная клиническая больница» УНП 500019162</w:t>
            </w:r>
          </w:p>
          <w:p w14:paraId="6D657056" w14:textId="77777777" w:rsidR="00FE3E6C" w:rsidRPr="00FE3E6C" w:rsidRDefault="00FE3E6C" w:rsidP="00FE3E6C">
            <w:pPr>
              <w:ind w:firstLine="0"/>
              <w:rPr>
                <w:b/>
              </w:rPr>
            </w:pPr>
            <w:r w:rsidRPr="00FE3E6C">
              <w:rPr>
                <w:b/>
              </w:rPr>
              <w:t>Учреждение здравоохранения «Гродненский областной клинический перинатальный центр» УНП 500037931</w:t>
            </w:r>
          </w:p>
          <w:p w14:paraId="67938B46" w14:textId="77777777" w:rsidR="00FE3E6C" w:rsidRPr="00FE3E6C" w:rsidRDefault="00FE3E6C" w:rsidP="00FE3E6C">
            <w:pPr>
              <w:ind w:firstLine="0"/>
              <w:rPr>
                <w:b/>
              </w:rPr>
            </w:pPr>
            <w:r w:rsidRPr="00FE3E6C">
              <w:rPr>
                <w:b/>
              </w:rPr>
              <w:t>Государственное учреждение здравоохранения «Городская поликлиника №3 г. Гродно» УНП 591011126</w:t>
            </w:r>
          </w:p>
          <w:p w14:paraId="2252FC56" w14:textId="77777777" w:rsidR="00FE3E6C" w:rsidRPr="00FE3E6C" w:rsidRDefault="00FE3E6C" w:rsidP="00FE3E6C">
            <w:pPr>
              <w:ind w:firstLine="0"/>
              <w:rPr>
                <w:b/>
              </w:rPr>
            </w:pPr>
            <w:r w:rsidRPr="00FE3E6C">
              <w:rPr>
                <w:b/>
              </w:rPr>
              <w:t>Государственное учреждение здравоохранения «Городская поликлиника №4 г. Гродно» УНП 591011139</w:t>
            </w:r>
          </w:p>
          <w:p w14:paraId="64A7250A" w14:textId="77777777" w:rsidR="00FE3E6C" w:rsidRPr="00FE3E6C" w:rsidRDefault="00FE3E6C" w:rsidP="00FE3E6C">
            <w:pPr>
              <w:ind w:firstLine="0"/>
              <w:rPr>
                <w:b/>
              </w:rPr>
            </w:pPr>
            <w:r w:rsidRPr="00FE3E6C">
              <w:rPr>
                <w:b/>
              </w:rPr>
              <w:t>Государственное учреждение здравоохранения «Городская поликлиника №5 г. Гродно» УНП 591011154</w:t>
            </w:r>
          </w:p>
          <w:p w14:paraId="7B44DA81" w14:textId="77777777" w:rsidR="00FE3E6C" w:rsidRPr="00FE3E6C" w:rsidRDefault="00FE3E6C" w:rsidP="00FE3E6C">
            <w:pPr>
              <w:ind w:firstLine="0"/>
              <w:rPr>
                <w:b/>
              </w:rPr>
            </w:pPr>
            <w:r w:rsidRPr="00FE3E6C">
              <w:rPr>
                <w:b/>
              </w:rPr>
              <w:t>Государственное учреждение здравоохранения «Городская клиническая поликлиника №6 г. Гродно» УНП 591011167</w:t>
            </w:r>
          </w:p>
          <w:p w14:paraId="1B7F79F5" w14:textId="77777777" w:rsidR="00FE3E6C" w:rsidRPr="00FE3E6C" w:rsidRDefault="00FE3E6C" w:rsidP="00FE3E6C">
            <w:pPr>
              <w:ind w:firstLine="0"/>
              <w:rPr>
                <w:b/>
              </w:rPr>
            </w:pPr>
            <w:r w:rsidRPr="00FE3E6C">
              <w:rPr>
                <w:b/>
              </w:rPr>
              <w:t>Учреждение здравоохранения «Слонимская центральная районная больница» УНП 500041830</w:t>
            </w:r>
          </w:p>
          <w:p w14:paraId="04765F7C" w14:textId="77777777" w:rsidR="00FE3E6C" w:rsidRPr="00FE3E6C" w:rsidRDefault="00FE3E6C" w:rsidP="00FE3E6C">
            <w:pPr>
              <w:ind w:firstLine="0"/>
              <w:rPr>
                <w:b/>
              </w:rPr>
            </w:pPr>
            <w:r w:rsidRPr="00FE3E6C">
              <w:rPr>
                <w:b/>
              </w:rPr>
              <w:t>Учреждение здравоохранения «Сморгонская центральная районная больница» УНП 500050239</w:t>
            </w:r>
          </w:p>
          <w:p w14:paraId="4C39C35B" w14:textId="77777777" w:rsidR="00FE3E6C" w:rsidRPr="00FE3E6C" w:rsidRDefault="00FE3E6C" w:rsidP="00FE3E6C">
            <w:pPr>
              <w:ind w:firstLine="0"/>
              <w:rPr>
                <w:b/>
              </w:rPr>
            </w:pPr>
            <w:r w:rsidRPr="00FE3E6C">
              <w:rPr>
                <w:b/>
              </w:rPr>
              <w:t>Учреждение здравоохранения «Гродненская университетская клиника» УНП 500059514</w:t>
            </w:r>
          </w:p>
          <w:p w14:paraId="5F085372" w14:textId="77777777" w:rsidR="00FE3E6C" w:rsidRPr="00FE3E6C" w:rsidRDefault="00FE3E6C" w:rsidP="00FE3E6C">
            <w:pPr>
              <w:ind w:firstLine="0"/>
              <w:rPr>
                <w:b/>
              </w:rPr>
            </w:pPr>
            <w:r w:rsidRPr="00FE3E6C">
              <w:rPr>
                <w:b/>
              </w:rPr>
              <w:t>Учреждение здравоохранения «Гродненский областной клинический центр «Фтизиатрия» УНП 500154852</w:t>
            </w:r>
          </w:p>
          <w:p w14:paraId="058E9C8E" w14:textId="5D763100" w:rsidR="00580D19" w:rsidRPr="004B36AC" w:rsidRDefault="00FE3E6C" w:rsidP="00FE3E6C">
            <w:pPr>
              <w:ind w:firstLine="0"/>
              <w:rPr>
                <w:b/>
              </w:rPr>
            </w:pPr>
            <w:r w:rsidRPr="00FE3E6C">
              <w:rPr>
                <w:b/>
              </w:rPr>
              <w:t>филиал Государственное учреждение здравоохранения «Гродненский областной центр трансфузиологии», г. Слоним УНП 500843400</w:t>
            </w:r>
          </w:p>
        </w:tc>
      </w:tr>
      <w:tr w:rsidR="00A85FA6" w:rsidRPr="007738DF" w14:paraId="0DE1C1DD" w14:textId="77777777" w:rsidTr="0016514B">
        <w:tc>
          <w:tcPr>
            <w:tcW w:w="9394" w:type="dxa"/>
            <w:gridSpan w:val="3"/>
          </w:tcPr>
          <w:p w14:paraId="367DA9A4" w14:textId="36783062" w:rsidR="00A85FA6" w:rsidRPr="007738DF" w:rsidRDefault="00A85FA6" w:rsidP="00A85FA6">
            <w:pPr>
              <w:ind w:firstLine="0"/>
            </w:pPr>
            <w:r>
              <w:lastRenderedPageBreak/>
              <w:t>7</w:t>
            </w:r>
            <w:r w:rsidRPr="007738DF">
              <w:t>.Сведения об организаторе:</w:t>
            </w:r>
          </w:p>
        </w:tc>
      </w:tr>
      <w:tr w:rsidR="00A85FA6" w:rsidRPr="007738DF" w14:paraId="2149B2E1" w14:textId="77777777" w:rsidTr="0016514B">
        <w:tc>
          <w:tcPr>
            <w:tcW w:w="4178" w:type="dxa"/>
          </w:tcPr>
          <w:p w14:paraId="28D6E120" w14:textId="77777777" w:rsidR="00A85FA6" w:rsidRPr="007738DF" w:rsidRDefault="00A85FA6" w:rsidP="00A85FA6">
            <w:pPr>
              <w:ind w:firstLine="0"/>
            </w:pPr>
            <w:r w:rsidRPr="007738DF">
              <w:t>Наименование юридического лица</w:t>
            </w:r>
          </w:p>
        </w:tc>
        <w:tc>
          <w:tcPr>
            <w:tcW w:w="5216" w:type="dxa"/>
            <w:gridSpan w:val="2"/>
          </w:tcPr>
          <w:p w14:paraId="5687580C" w14:textId="3A30493B" w:rsidR="00A85FA6" w:rsidRPr="007738DF" w:rsidRDefault="00A85FA6" w:rsidP="00A85FA6">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85FA6" w:rsidRPr="007738DF" w14:paraId="395D2D2E" w14:textId="77777777" w:rsidTr="0016514B">
        <w:tc>
          <w:tcPr>
            <w:tcW w:w="4178" w:type="dxa"/>
          </w:tcPr>
          <w:p w14:paraId="23603882" w14:textId="77777777" w:rsidR="00A85FA6" w:rsidRPr="007738DF" w:rsidRDefault="00A85FA6" w:rsidP="00A85FA6">
            <w:pPr>
              <w:ind w:firstLine="0"/>
            </w:pPr>
            <w:r w:rsidRPr="007738DF">
              <w:t xml:space="preserve">Место нахождения </w:t>
            </w:r>
          </w:p>
        </w:tc>
        <w:tc>
          <w:tcPr>
            <w:tcW w:w="5216" w:type="dxa"/>
            <w:gridSpan w:val="2"/>
          </w:tcPr>
          <w:p w14:paraId="2932796C" w14:textId="77777777" w:rsidR="00A85FA6" w:rsidRPr="0053222C" w:rsidRDefault="00A85FA6" w:rsidP="00A85FA6">
            <w:pPr>
              <w:ind w:firstLine="0"/>
              <w:rPr>
                <w:bCs/>
              </w:rPr>
            </w:pPr>
            <w:r w:rsidRPr="0053222C">
              <w:rPr>
                <w:bCs/>
              </w:rPr>
              <w:t xml:space="preserve">Республика Беларусь, 230012, г. Гродно, </w:t>
            </w:r>
          </w:p>
          <w:p w14:paraId="5684A28F" w14:textId="53BD88B5" w:rsidR="00A85FA6" w:rsidRPr="007738DF" w:rsidRDefault="00A85FA6" w:rsidP="00A85FA6">
            <w:pPr>
              <w:ind w:firstLine="0"/>
            </w:pPr>
            <w:r w:rsidRPr="0053222C">
              <w:rPr>
                <w:bCs/>
              </w:rPr>
              <w:t>ул. Доватора, 7</w:t>
            </w:r>
            <w:r>
              <w:rPr>
                <w:bCs/>
              </w:rPr>
              <w:t>-130.</w:t>
            </w:r>
          </w:p>
        </w:tc>
      </w:tr>
      <w:tr w:rsidR="00A85FA6" w:rsidRPr="007738DF" w14:paraId="7E32535D" w14:textId="77777777" w:rsidTr="0016514B">
        <w:tc>
          <w:tcPr>
            <w:tcW w:w="4178" w:type="dxa"/>
          </w:tcPr>
          <w:p w14:paraId="469B0066" w14:textId="77777777" w:rsidR="00A85FA6" w:rsidRPr="007738DF" w:rsidRDefault="00A85FA6" w:rsidP="00A85FA6">
            <w:pPr>
              <w:ind w:firstLine="0"/>
            </w:pPr>
            <w:r w:rsidRPr="007738DF">
              <w:t>УНП</w:t>
            </w:r>
          </w:p>
        </w:tc>
        <w:tc>
          <w:tcPr>
            <w:tcW w:w="5216" w:type="dxa"/>
            <w:gridSpan w:val="2"/>
          </w:tcPr>
          <w:p w14:paraId="436B15DB" w14:textId="647A0BFD" w:rsidR="00A85FA6" w:rsidRPr="007738DF" w:rsidRDefault="00A85FA6" w:rsidP="00A85FA6">
            <w:pPr>
              <w:ind w:firstLine="0"/>
            </w:pPr>
            <w:r w:rsidRPr="0053222C">
              <w:rPr>
                <w:bCs/>
              </w:rPr>
              <w:t>500039671</w:t>
            </w:r>
          </w:p>
        </w:tc>
      </w:tr>
      <w:tr w:rsidR="00A85FA6" w:rsidRPr="007738DF" w14:paraId="1B684EDE" w14:textId="77777777" w:rsidTr="0016514B">
        <w:tc>
          <w:tcPr>
            <w:tcW w:w="9394" w:type="dxa"/>
            <w:gridSpan w:val="3"/>
          </w:tcPr>
          <w:p w14:paraId="6BB50AB2" w14:textId="14806149" w:rsidR="00A85FA6" w:rsidRPr="007738DF" w:rsidRDefault="00A85FA6" w:rsidP="00A85FA6">
            <w:pPr>
              <w:ind w:firstLine="0"/>
            </w:pPr>
            <w:r>
              <w:t>8</w:t>
            </w:r>
            <w:r w:rsidRPr="007738DF">
              <w:t>. Сведения о работниках организатора:</w:t>
            </w:r>
          </w:p>
        </w:tc>
      </w:tr>
      <w:tr w:rsidR="00A85FA6" w:rsidRPr="007738DF" w14:paraId="34149FD4" w14:textId="77777777" w:rsidTr="0016514B">
        <w:tc>
          <w:tcPr>
            <w:tcW w:w="4178" w:type="dxa"/>
            <w:shd w:val="clear" w:color="auto" w:fill="FFE599"/>
          </w:tcPr>
          <w:p w14:paraId="0BA66C66" w14:textId="77777777" w:rsidR="00A85FA6" w:rsidRPr="002F6A8B" w:rsidRDefault="00A85FA6" w:rsidP="00A85FA6">
            <w:pPr>
              <w:ind w:firstLine="0"/>
            </w:pPr>
            <w:r w:rsidRPr="002F6A8B">
              <w:t xml:space="preserve">Фамилия, собственное имя, отчество </w:t>
            </w:r>
            <w:r w:rsidRPr="002F6A8B">
              <w:lastRenderedPageBreak/>
              <w:t xml:space="preserve">(при наличии) </w:t>
            </w:r>
          </w:p>
        </w:tc>
        <w:tc>
          <w:tcPr>
            <w:tcW w:w="5216" w:type="dxa"/>
            <w:gridSpan w:val="2"/>
            <w:shd w:val="clear" w:color="auto" w:fill="FFE599"/>
          </w:tcPr>
          <w:p w14:paraId="0A993F0E" w14:textId="5764BA9C" w:rsidR="00A85FA6" w:rsidRPr="002F6A8B" w:rsidRDefault="00AD202E" w:rsidP="00A85FA6">
            <w:pPr>
              <w:ind w:firstLine="0"/>
            </w:pPr>
            <w:proofErr w:type="spellStart"/>
            <w:r>
              <w:lastRenderedPageBreak/>
              <w:t>Кришина</w:t>
            </w:r>
            <w:proofErr w:type="spellEnd"/>
            <w:r>
              <w:t xml:space="preserve"> Анастасия Александровна</w:t>
            </w:r>
          </w:p>
        </w:tc>
      </w:tr>
      <w:tr w:rsidR="00A85FA6" w:rsidRPr="007738DF" w14:paraId="42D35ED5" w14:textId="77777777" w:rsidTr="0016514B">
        <w:tc>
          <w:tcPr>
            <w:tcW w:w="4178" w:type="dxa"/>
            <w:shd w:val="clear" w:color="auto" w:fill="FFE599"/>
          </w:tcPr>
          <w:p w14:paraId="16445425" w14:textId="77777777" w:rsidR="00A85FA6" w:rsidRPr="002F6A8B" w:rsidRDefault="00A85FA6" w:rsidP="00A85FA6">
            <w:pPr>
              <w:ind w:firstLine="0"/>
            </w:pPr>
            <w:r w:rsidRPr="002F6A8B">
              <w:t>Телефон</w:t>
            </w:r>
          </w:p>
        </w:tc>
        <w:tc>
          <w:tcPr>
            <w:tcW w:w="5216" w:type="dxa"/>
            <w:gridSpan w:val="2"/>
            <w:shd w:val="clear" w:color="auto" w:fill="FFE599"/>
          </w:tcPr>
          <w:p w14:paraId="565CD7E5" w14:textId="177B6232" w:rsidR="00A85FA6" w:rsidRPr="002F6A8B" w:rsidRDefault="00A85FA6" w:rsidP="00A85FA6">
            <w:pPr>
              <w:ind w:firstLine="0"/>
            </w:pPr>
            <w:r w:rsidRPr="002F6A8B">
              <w:t>+ 375 152 55 64 26</w:t>
            </w:r>
            <w:r>
              <w:t xml:space="preserve"> </w:t>
            </w:r>
            <w:r w:rsidRPr="002F6A8B">
              <w:t>(30)</w:t>
            </w:r>
            <w:r>
              <w:t>, +375 (33) 654 02 13</w:t>
            </w:r>
          </w:p>
        </w:tc>
      </w:tr>
      <w:tr w:rsidR="00A85FA6" w:rsidRPr="00FE3E6C" w14:paraId="0F478CE0" w14:textId="77777777" w:rsidTr="0016514B">
        <w:tc>
          <w:tcPr>
            <w:tcW w:w="4178" w:type="dxa"/>
          </w:tcPr>
          <w:p w14:paraId="41E9E7C5" w14:textId="4CCB1931" w:rsidR="00A85FA6" w:rsidRPr="007738DF" w:rsidRDefault="00A85FA6" w:rsidP="00A85FA6">
            <w:pPr>
              <w:ind w:firstLine="0"/>
              <w:rPr>
                <w:lang w:val="en-US"/>
              </w:rPr>
            </w:pPr>
            <w:r>
              <w:t>9</w:t>
            </w:r>
            <w:r w:rsidRPr="007738DF">
              <w:t xml:space="preserve">.Иные сведения </w:t>
            </w:r>
          </w:p>
        </w:tc>
        <w:tc>
          <w:tcPr>
            <w:tcW w:w="5216" w:type="dxa"/>
            <w:gridSpan w:val="2"/>
          </w:tcPr>
          <w:p w14:paraId="456D5AF7" w14:textId="2C780C5C" w:rsidR="00A85FA6" w:rsidRPr="007738DF" w:rsidRDefault="00A85FA6" w:rsidP="00A85FA6">
            <w:pPr>
              <w:ind w:firstLine="0"/>
              <w:rPr>
                <w:bCs/>
                <w:lang w:val="en-US"/>
              </w:rPr>
            </w:pPr>
            <w:r w:rsidRPr="007738DF">
              <w:rPr>
                <w:bCs/>
                <w:lang w:val="en-US"/>
              </w:rPr>
              <w:t xml:space="preserve">e-mail: </w:t>
            </w:r>
            <w:r>
              <w:rPr>
                <w:bCs/>
                <w:lang w:val="en-US"/>
              </w:rPr>
              <w:t>marketing@grodnomed.by</w:t>
            </w:r>
          </w:p>
        </w:tc>
      </w:tr>
      <w:tr w:rsidR="00A85FA6" w:rsidRPr="007738DF" w14:paraId="6E65A7F1" w14:textId="77777777" w:rsidTr="002F6A8B">
        <w:trPr>
          <w:trHeight w:val="1124"/>
        </w:trPr>
        <w:tc>
          <w:tcPr>
            <w:tcW w:w="4178" w:type="dxa"/>
          </w:tcPr>
          <w:p w14:paraId="6125F99C" w14:textId="244FEE73" w:rsidR="00A85FA6" w:rsidRPr="00656C16" w:rsidRDefault="00A85FA6" w:rsidP="00A85FA6">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9E59912" w:rsidR="00A85FA6" w:rsidRPr="0069642C" w:rsidRDefault="00FE3E6C" w:rsidP="00A85FA6">
            <w:pPr>
              <w:ind w:firstLine="0"/>
              <w:rPr>
                <w:b/>
                <w:lang w:val="en-US"/>
              </w:rPr>
            </w:pPr>
            <w:r>
              <w:rPr>
                <w:b/>
              </w:rPr>
              <w:t>04</w:t>
            </w:r>
            <w:r w:rsidR="00A85FA6">
              <w:rPr>
                <w:b/>
              </w:rPr>
              <w:t>.0</w:t>
            </w:r>
            <w:r>
              <w:rPr>
                <w:b/>
              </w:rPr>
              <w:t>8</w:t>
            </w:r>
            <w:r w:rsidR="00A85FA6">
              <w:rPr>
                <w:b/>
              </w:rPr>
              <w:t xml:space="preserve">.2026 </w:t>
            </w:r>
          </w:p>
          <w:p w14:paraId="08E5AE8A" w14:textId="2F60CE62" w:rsidR="00A85FA6" w:rsidRPr="00A13BCC" w:rsidRDefault="00A85FA6" w:rsidP="00A85FA6">
            <w:pPr>
              <w:ind w:firstLine="0"/>
              <w:rPr>
                <w:strike/>
              </w:rPr>
            </w:pPr>
          </w:p>
        </w:tc>
      </w:tr>
      <w:tr w:rsidR="00A85FA6" w:rsidRPr="007738DF" w14:paraId="15F20E64" w14:textId="77777777" w:rsidTr="0016514B">
        <w:tc>
          <w:tcPr>
            <w:tcW w:w="4178" w:type="dxa"/>
          </w:tcPr>
          <w:p w14:paraId="2C5C59EE" w14:textId="75969377" w:rsidR="00A85FA6" w:rsidRPr="007738DF" w:rsidRDefault="00A85FA6" w:rsidP="00A85FA6">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6F123D26"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6268AD">
              <w:rPr>
                <w:b/>
                <w:bCs/>
                <w:color w:val="000000"/>
              </w:rPr>
              <w:t>2</w:t>
            </w:r>
            <w:r w:rsidR="00FE3E6C">
              <w:rPr>
                <w:b/>
                <w:bCs/>
                <w:color w:val="000000"/>
              </w:rPr>
              <w:t>7</w:t>
            </w:r>
            <w:r w:rsidRPr="00D37DB4">
              <w:rPr>
                <w:b/>
                <w:bCs/>
                <w:color w:val="000000"/>
              </w:rPr>
              <w:t>.</w:t>
            </w:r>
            <w:r>
              <w:rPr>
                <w:b/>
                <w:bCs/>
                <w:color w:val="000000"/>
              </w:rPr>
              <w:t>0</w:t>
            </w:r>
            <w:r w:rsidR="00966E32">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A85FA6" w:rsidRPr="00D37DB4" w:rsidRDefault="00A85FA6" w:rsidP="00A85FA6">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85FA6" w:rsidRPr="007738DF" w14:paraId="3F2FB836" w14:textId="77777777" w:rsidTr="0016514B">
        <w:tc>
          <w:tcPr>
            <w:tcW w:w="4178" w:type="dxa"/>
          </w:tcPr>
          <w:p w14:paraId="19C663D8" w14:textId="2C7EE2CC" w:rsidR="00A85FA6" w:rsidRPr="007738DF" w:rsidRDefault="00A85FA6" w:rsidP="00A85FA6">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4B7C97E7"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FE3E6C">
              <w:rPr>
                <w:b/>
                <w:bCs/>
                <w:color w:val="000000"/>
              </w:rPr>
              <w:t>03</w:t>
            </w:r>
            <w:r w:rsidRPr="00D37DB4">
              <w:rPr>
                <w:b/>
                <w:bCs/>
                <w:color w:val="000000"/>
              </w:rPr>
              <w:t>.</w:t>
            </w:r>
            <w:r>
              <w:rPr>
                <w:b/>
                <w:bCs/>
                <w:color w:val="000000"/>
              </w:rPr>
              <w:t>0</w:t>
            </w:r>
            <w:r w:rsidR="00FE3E6C">
              <w:rPr>
                <w:b/>
                <w:bCs/>
                <w:color w:val="000000"/>
              </w:rPr>
              <w:t>8</w:t>
            </w:r>
            <w:r w:rsidRPr="00D37DB4">
              <w:rPr>
                <w:b/>
                <w:bCs/>
                <w:color w:val="000000"/>
              </w:rPr>
              <w:t>.202</w:t>
            </w:r>
            <w:r>
              <w:rPr>
                <w:b/>
                <w:bCs/>
                <w:color w:val="000000"/>
              </w:rPr>
              <w:t>6</w:t>
            </w:r>
            <w:r w:rsidRPr="00D37DB4">
              <w:rPr>
                <w:b/>
                <w:bCs/>
                <w:color w:val="000000"/>
              </w:rPr>
              <w:t xml:space="preserve"> г.</w:t>
            </w:r>
          </w:p>
          <w:p w14:paraId="6AF11E99" w14:textId="619CE606" w:rsidR="00A85FA6" w:rsidRPr="00D37DB4" w:rsidRDefault="00A85FA6" w:rsidP="00A85FA6">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85FA6" w:rsidRPr="007738DF" w14:paraId="7BDCDA1A" w14:textId="77777777" w:rsidTr="0016514B">
        <w:tc>
          <w:tcPr>
            <w:tcW w:w="4178" w:type="dxa"/>
          </w:tcPr>
          <w:p w14:paraId="4CE8B126" w14:textId="4A364169" w:rsidR="00A85FA6" w:rsidRPr="007738DF" w:rsidRDefault="00A85FA6" w:rsidP="00A85FA6">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A85FA6" w:rsidRPr="00976F01" w:rsidRDefault="00A85FA6" w:rsidP="00A85FA6">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85FA6" w:rsidRPr="00976F01" w:rsidRDefault="00A85FA6" w:rsidP="00A85FA6">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85FA6" w:rsidRPr="00976F01" w:rsidRDefault="00A85FA6" w:rsidP="00A85FA6">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 xml:space="preserve">в отношении участников, являющихся резидентами, - путем проверки организатором таких сведений через официальные сайты Министерства по налогам и сборам, </w:t>
            </w:r>
            <w:r w:rsidRPr="00976F01">
              <w:rPr>
                <w:rFonts w:ascii="Times New Roman" w:hAnsi="Times New Roman" w:cs="Times New Roman"/>
              </w:rPr>
              <w:lastRenderedPageBreak/>
              <w:t>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A85FA6" w:rsidRPr="00976F01" w:rsidRDefault="00A85FA6" w:rsidP="00A85FA6">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A85FA6" w:rsidRPr="00976F01" w:rsidRDefault="00A85FA6" w:rsidP="00A85FA6">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A85FA6" w:rsidRPr="00976F01" w:rsidRDefault="00A85FA6" w:rsidP="00A85FA6">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lastRenderedPageBreak/>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A85FA6" w:rsidRPr="00976F01" w:rsidRDefault="00A85FA6" w:rsidP="00A85FA6">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A85FA6" w:rsidRPr="00976F01" w:rsidRDefault="00A85FA6" w:rsidP="00A85FA6">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 xml:space="preserve">6) юридическое или физическое лицо, в том числе индивидуальный предприниматель, не должны быть включены в перечень организаций и физических лиц, в </w:t>
            </w:r>
            <w:r w:rsidRPr="00976F01">
              <w:rPr>
                <w:rFonts w:ascii="Times New Roman" w:hAnsi="Times New Roman" w:cs="Times New Roman"/>
                <w:bCs/>
              </w:rPr>
              <w:lastRenderedPageBreak/>
              <w:t>том числе индивидуальных предпринимателей, причастных к террористической деятельности;</w:t>
            </w:r>
          </w:p>
          <w:p w14:paraId="7902B654" w14:textId="77777777" w:rsidR="00A85FA6" w:rsidRPr="00976F01" w:rsidRDefault="00A85FA6" w:rsidP="00A85FA6">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85FA6" w:rsidRPr="007738DF" w:rsidRDefault="00A85FA6" w:rsidP="00A85FA6">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A85FA6" w:rsidRPr="007738DF" w14:paraId="486341FD" w14:textId="77777777" w:rsidTr="0016514B">
        <w:tc>
          <w:tcPr>
            <w:tcW w:w="4178" w:type="dxa"/>
          </w:tcPr>
          <w:p w14:paraId="62A81805" w14:textId="6B01897F" w:rsidR="00A85FA6" w:rsidRPr="007738DF" w:rsidRDefault="00A85FA6" w:rsidP="00A85FA6">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85FA6" w:rsidRPr="002205D8" w:rsidRDefault="00A85FA6" w:rsidP="00A85FA6">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85FA6" w:rsidRPr="002205D8" w:rsidRDefault="00A85FA6" w:rsidP="00A85FA6">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A85FA6" w:rsidRPr="002205D8" w:rsidRDefault="00A85FA6" w:rsidP="00A85FA6">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85FA6" w:rsidRPr="002205D8" w:rsidRDefault="00A85FA6" w:rsidP="00A85FA6">
            <w:pPr>
              <w:spacing w:before="60"/>
            </w:pPr>
            <w:r w:rsidRPr="002205D8">
              <w:t>-для нерезидентов РБ – в одной из следующих валют, соответствующей валюте предложения</w:t>
            </w:r>
          </w:p>
          <w:p w14:paraId="3F4A3350" w14:textId="572BB9B7" w:rsidR="00A85FA6" w:rsidRPr="002205D8" w:rsidRDefault="00A85FA6" w:rsidP="00A85FA6">
            <w:r w:rsidRPr="002205D8">
              <w:t xml:space="preserve">– 3 416,90 руб. РФ или 37,43 </w:t>
            </w:r>
            <w:r w:rsidRPr="002205D8">
              <w:rPr>
                <w:lang w:val="en-US"/>
              </w:rPr>
              <w:t>EUR</w:t>
            </w:r>
            <w:r w:rsidRPr="002205D8">
              <w:t>, или 295,09 юаней.</w:t>
            </w:r>
          </w:p>
          <w:p w14:paraId="472DF029" w14:textId="72C51865" w:rsidR="00A85FA6" w:rsidRPr="00EF4FA9" w:rsidRDefault="00A85FA6" w:rsidP="00A85FA6">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85FA6"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85FA6" w:rsidRPr="007738DF" w:rsidRDefault="00A85FA6" w:rsidP="00A85FA6">
            <w:pPr>
              <w:ind w:firstLine="0"/>
              <w:jc w:val="center"/>
              <w:rPr>
                <w:b/>
              </w:rPr>
            </w:pPr>
            <w:r w:rsidRPr="007738DF">
              <w:rPr>
                <w:b/>
              </w:rPr>
              <w:t>Сведения о лоте</w:t>
            </w:r>
          </w:p>
        </w:tc>
      </w:tr>
      <w:tr w:rsidR="00A85FA6"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637411F1" w:rsidR="00A85FA6" w:rsidRPr="007738DF" w:rsidRDefault="00A85FA6" w:rsidP="00A85FA6">
            <w:pPr>
              <w:ind w:firstLine="0"/>
              <w:jc w:val="center"/>
              <w:rPr>
                <w:b/>
              </w:rPr>
            </w:pPr>
            <w:bookmarkStart w:id="1" w:name="_Hlk172533744"/>
            <w:r w:rsidRPr="007738DF">
              <w:rPr>
                <w:b/>
              </w:rPr>
              <w:t xml:space="preserve">Лот </w:t>
            </w:r>
            <w:r w:rsidR="00FE3E6C">
              <w:rPr>
                <w:b/>
              </w:rPr>
              <w:t>1</w:t>
            </w:r>
          </w:p>
        </w:tc>
      </w:tr>
      <w:bookmarkEnd w:id="1"/>
      <w:tr w:rsidR="00FE3E6C"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FE3E6C" w:rsidRPr="007738DF" w:rsidRDefault="00FE3E6C" w:rsidP="00FE3E6C">
            <w:pPr>
              <w:ind w:firstLine="0"/>
            </w:pPr>
            <w:r w:rsidRPr="007738DF">
              <w:t xml:space="preserve">Наименование товаров (работ, услуг) </w:t>
            </w:r>
          </w:p>
        </w:tc>
        <w:tc>
          <w:tcPr>
            <w:tcW w:w="4534" w:type="dxa"/>
          </w:tcPr>
          <w:p w14:paraId="2B968589" w14:textId="0316865C" w:rsidR="00FE3E6C" w:rsidRPr="007738DF" w:rsidRDefault="00FE3E6C" w:rsidP="00FE3E6C">
            <w:pPr>
              <w:ind w:firstLine="0"/>
            </w:pPr>
            <w:r w:rsidRPr="00C63715">
              <w:rPr>
                <w:b/>
              </w:rPr>
              <w:t>Коробка стерилизационная без фильтра</w:t>
            </w:r>
          </w:p>
        </w:tc>
      </w:tr>
      <w:tr w:rsidR="00AD202E"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D202E" w:rsidRPr="007738DF" w:rsidRDefault="00AD202E" w:rsidP="00AD202E">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D202E" w:rsidRPr="007738DF" w:rsidRDefault="00AD202E" w:rsidP="00AD202E">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D202E" w:rsidRPr="007738DF" w:rsidRDefault="00AD202E" w:rsidP="00AD202E">
            <w:pPr>
              <w:ind w:firstLine="0"/>
            </w:pPr>
            <w:r w:rsidRPr="007738DF">
              <w:t>Предложение потенциального поставщика должно соответствовать описанию предмета закупки:</w:t>
            </w:r>
          </w:p>
          <w:p w14:paraId="165F865E" w14:textId="77777777" w:rsidR="00AD202E" w:rsidRPr="007738DF" w:rsidRDefault="00AD202E" w:rsidP="00AD202E">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D202E" w:rsidRPr="007738DF" w:rsidRDefault="00AD202E" w:rsidP="00AD202E">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FE3E6C"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FE3E6C" w:rsidRPr="007738DF" w:rsidRDefault="00FE3E6C" w:rsidP="00FE3E6C">
            <w:pPr>
              <w:ind w:firstLine="0"/>
            </w:pPr>
            <w:r w:rsidRPr="007738DF">
              <w:t>Код по ОКРБ</w:t>
            </w:r>
          </w:p>
        </w:tc>
        <w:tc>
          <w:tcPr>
            <w:tcW w:w="4534" w:type="dxa"/>
          </w:tcPr>
          <w:p w14:paraId="09E1F2FC" w14:textId="370D5971" w:rsidR="00FE3E6C" w:rsidRPr="007738DF" w:rsidRDefault="00FE3E6C" w:rsidP="00FE3E6C">
            <w:pPr>
              <w:ind w:firstLine="0"/>
            </w:pPr>
            <w:r>
              <w:rPr>
                <w:color w:val="000000"/>
              </w:rPr>
              <w:t>32.50.12.000</w:t>
            </w:r>
          </w:p>
        </w:tc>
      </w:tr>
      <w:tr w:rsidR="00FE3E6C"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FE3E6C" w:rsidRPr="007738DF" w:rsidRDefault="00FE3E6C" w:rsidP="00FE3E6C">
            <w:pPr>
              <w:ind w:firstLine="0"/>
            </w:pPr>
            <w:r w:rsidRPr="007738DF">
              <w:t>Объем (количество)</w:t>
            </w:r>
          </w:p>
        </w:tc>
        <w:tc>
          <w:tcPr>
            <w:tcW w:w="4534" w:type="dxa"/>
          </w:tcPr>
          <w:p w14:paraId="1E164E62" w14:textId="57DE53AB" w:rsidR="00FE3E6C" w:rsidRPr="007738DF" w:rsidRDefault="00FE3E6C" w:rsidP="00FE3E6C">
            <w:pPr>
              <w:ind w:firstLine="0"/>
            </w:pPr>
            <w:r>
              <w:rPr>
                <w:b/>
                <w:bCs/>
                <w:color w:val="000000"/>
              </w:rPr>
              <w:t>614 шт.</w:t>
            </w:r>
          </w:p>
        </w:tc>
      </w:tr>
      <w:tr w:rsidR="00FE3E6C"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FE3E6C" w:rsidRPr="007738DF" w:rsidRDefault="00FE3E6C" w:rsidP="00FE3E6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3DE918AB" w:rsidR="00FE3E6C" w:rsidRPr="008A39C3" w:rsidRDefault="00FE3E6C" w:rsidP="00FE3E6C">
            <w:pPr>
              <w:ind w:firstLine="0"/>
            </w:pPr>
            <w:r>
              <w:rPr>
                <w:b/>
                <w:bCs/>
                <w:color w:val="000000"/>
              </w:rPr>
              <w:t xml:space="preserve">72 871,95 </w:t>
            </w:r>
            <w:r w:rsidRPr="000224B4">
              <w:rPr>
                <w:b/>
                <w:bCs/>
                <w:color w:val="000000"/>
              </w:rPr>
              <w:t>бел. руб.</w:t>
            </w:r>
          </w:p>
        </w:tc>
      </w:tr>
      <w:tr w:rsidR="00AD202E"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D202E" w:rsidRPr="00082C06" w:rsidRDefault="00AD202E" w:rsidP="00AD202E">
            <w:pPr>
              <w:ind w:firstLine="0"/>
            </w:pPr>
            <w:r w:rsidRPr="002B7198">
              <w:lastRenderedPageBreak/>
              <w:t>Источник финансирования</w:t>
            </w:r>
          </w:p>
        </w:tc>
        <w:tc>
          <w:tcPr>
            <w:tcW w:w="4534" w:type="dxa"/>
          </w:tcPr>
          <w:p w14:paraId="6C598A38" w14:textId="6D44BCA8" w:rsidR="00AD202E" w:rsidRPr="00410C39" w:rsidRDefault="00AD202E" w:rsidP="00AD202E">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lastRenderedPageBreak/>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lastRenderedPageBreak/>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w:t>
      </w:r>
      <w:r w:rsidR="000A2567">
        <w:rPr>
          <w:b/>
        </w:rPr>
        <w:lastRenderedPageBreak/>
        <w:t>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 xml:space="preserve">Предложение потенциального поставщика должно содержать документы, подтверждающие состав (комплектность) и технические характеристики и </w:t>
      </w:r>
      <w:r>
        <w:lastRenderedPageBreak/>
        <w:t>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lastRenderedPageBreak/>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lastRenderedPageBreak/>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15C7525" w:rsidR="00EE4110" w:rsidRPr="00490FFD"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56C231" w:rsidR="00EE4110" w:rsidRPr="00D46879" w:rsidRDefault="00EE4110" w:rsidP="00EE4110">
      <w:pPr>
        <w:spacing w:before="60"/>
      </w:pPr>
      <w:r w:rsidRPr="00D46879">
        <w:t xml:space="preserve">в течение ______ (не более </w:t>
      </w:r>
      <w:r w:rsidR="00D9279B">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6507940" w:rsidR="00EE4110"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2EEAFF0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D9279B">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E995" w14:textId="77777777" w:rsidR="00255112" w:rsidRDefault="00255112">
      <w:r>
        <w:separator/>
      </w:r>
    </w:p>
  </w:endnote>
  <w:endnote w:type="continuationSeparator" w:id="0">
    <w:p w14:paraId="07AF015F" w14:textId="77777777" w:rsidR="00255112" w:rsidRDefault="0025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127C" w14:textId="77777777" w:rsidR="00255112" w:rsidRDefault="00255112">
      <w:r>
        <w:separator/>
      </w:r>
    </w:p>
  </w:footnote>
  <w:footnote w:type="continuationSeparator" w:id="0">
    <w:p w14:paraId="0D1A1DD8" w14:textId="77777777" w:rsidR="00255112" w:rsidRDefault="00255112">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263F5"/>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DBD"/>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12F"/>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C7436"/>
    <w:rsid w:val="000D05BC"/>
    <w:rsid w:val="000D10C9"/>
    <w:rsid w:val="000D2362"/>
    <w:rsid w:val="000D362F"/>
    <w:rsid w:val="000D376D"/>
    <w:rsid w:val="000D48A4"/>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65F6"/>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37EA"/>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2C2E"/>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112"/>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CA5"/>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A8A"/>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4AC"/>
    <w:rsid w:val="002B5ED4"/>
    <w:rsid w:val="002B63BE"/>
    <w:rsid w:val="002B6801"/>
    <w:rsid w:val="002B7198"/>
    <w:rsid w:val="002B7748"/>
    <w:rsid w:val="002B7DA1"/>
    <w:rsid w:val="002C0E77"/>
    <w:rsid w:val="002C10DF"/>
    <w:rsid w:val="002C2029"/>
    <w:rsid w:val="002C3593"/>
    <w:rsid w:val="002C60CF"/>
    <w:rsid w:val="002C6928"/>
    <w:rsid w:val="002C6D68"/>
    <w:rsid w:val="002C72EC"/>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57BCF"/>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0B4"/>
    <w:rsid w:val="003A3739"/>
    <w:rsid w:val="003A4EB3"/>
    <w:rsid w:val="003A5A27"/>
    <w:rsid w:val="003B143C"/>
    <w:rsid w:val="003B163F"/>
    <w:rsid w:val="003B3A08"/>
    <w:rsid w:val="003B3D02"/>
    <w:rsid w:val="003B4DA4"/>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582"/>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74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17563"/>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0D19"/>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A7AF8"/>
    <w:rsid w:val="005B0F5A"/>
    <w:rsid w:val="005B6F2E"/>
    <w:rsid w:val="005B7C22"/>
    <w:rsid w:val="005C020E"/>
    <w:rsid w:val="005C4D37"/>
    <w:rsid w:val="005C573E"/>
    <w:rsid w:val="005C5968"/>
    <w:rsid w:val="005C5B0B"/>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8AD"/>
    <w:rsid w:val="00626FBB"/>
    <w:rsid w:val="00627F2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2C0"/>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48F4"/>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19D"/>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251"/>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0CE2"/>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899"/>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17B3"/>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E32"/>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0DA"/>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6742"/>
    <w:rsid w:val="00A5763D"/>
    <w:rsid w:val="00A60361"/>
    <w:rsid w:val="00A605F5"/>
    <w:rsid w:val="00A60FE0"/>
    <w:rsid w:val="00A61AC6"/>
    <w:rsid w:val="00A62602"/>
    <w:rsid w:val="00A64631"/>
    <w:rsid w:val="00A648F0"/>
    <w:rsid w:val="00A6530A"/>
    <w:rsid w:val="00A6728F"/>
    <w:rsid w:val="00A70E37"/>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5FA6"/>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02E"/>
    <w:rsid w:val="00AD2E70"/>
    <w:rsid w:val="00AD3E9F"/>
    <w:rsid w:val="00AD5E92"/>
    <w:rsid w:val="00AD67FF"/>
    <w:rsid w:val="00AD72DD"/>
    <w:rsid w:val="00AE39BD"/>
    <w:rsid w:val="00AE5299"/>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6FD"/>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4FFE"/>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45"/>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2C53"/>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5441"/>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3CEF"/>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279B"/>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D5F4E"/>
    <w:rsid w:val="00DE06D9"/>
    <w:rsid w:val="00DE12A1"/>
    <w:rsid w:val="00DE19A4"/>
    <w:rsid w:val="00DE2204"/>
    <w:rsid w:val="00DE240F"/>
    <w:rsid w:val="00DE3B26"/>
    <w:rsid w:val="00DE4789"/>
    <w:rsid w:val="00DE4804"/>
    <w:rsid w:val="00DE75C4"/>
    <w:rsid w:val="00DE7DA1"/>
    <w:rsid w:val="00DF12AA"/>
    <w:rsid w:val="00DF5F25"/>
    <w:rsid w:val="00DF6682"/>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6C94"/>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8DA"/>
    <w:rsid w:val="00EF4FA9"/>
    <w:rsid w:val="00EF58C0"/>
    <w:rsid w:val="00EF58D7"/>
    <w:rsid w:val="00EF60B0"/>
    <w:rsid w:val="00F00365"/>
    <w:rsid w:val="00F00AAA"/>
    <w:rsid w:val="00F037FC"/>
    <w:rsid w:val="00F0476B"/>
    <w:rsid w:val="00F07527"/>
    <w:rsid w:val="00F07AF1"/>
    <w:rsid w:val="00F10182"/>
    <w:rsid w:val="00F10771"/>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3E6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10423</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49</cp:revision>
  <cp:lastPrinted>2025-08-21T10:38:00Z</cp:lastPrinted>
  <dcterms:created xsi:type="dcterms:W3CDTF">2026-02-26T12:04:00Z</dcterms:created>
  <dcterms:modified xsi:type="dcterms:W3CDTF">2026-07-22T09:11:00Z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