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E5D76CC" w:rsidR="00EB4BB3" w:rsidRDefault="000A0131"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6DB2BC5C" w:rsidR="00A82712" w:rsidRDefault="00A82712" w:rsidP="00A82712">
      <w:pPr>
        <w:ind w:left="5387" w:firstLine="0"/>
      </w:pPr>
      <w:r>
        <w:t>________________ </w:t>
      </w:r>
      <w:proofErr w:type="spellStart"/>
      <w:r w:rsidR="000A0131">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FB6F1A1" w14:textId="050DE208" w:rsidR="00731FAD" w:rsidRPr="00731FAD" w:rsidRDefault="00E73B73" w:rsidP="00731FAD">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731FAD" w:rsidRPr="00731FAD">
        <w:rPr>
          <w:b/>
          <w:color w:val="000000"/>
        </w:rPr>
        <w:t>ГродМТ</w:t>
      </w:r>
      <w:proofErr w:type="spellEnd"/>
      <w:r w:rsidR="00731FAD" w:rsidRPr="00731FAD">
        <w:rPr>
          <w:b/>
          <w:color w:val="000000"/>
        </w:rPr>
        <w:t xml:space="preserve"> № 162/26-</w:t>
      </w:r>
      <w:r w:rsidR="00731FAD">
        <w:rPr>
          <w:b/>
          <w:color w:val="000000"/>
        </w:rPr>
        <w:t>ЗОИ</w:t>
      </w:r>
      <w:r w:rsidR="00DB093C">
        <w:rPr>
          <w:b/>
          <w:color w:val="000000"/>
        </w:rPr>
        <w:t>(П)</w:t>
      </w:r>
      <w:r w:rsidR="00731FAD" w:rsidRPr="00731FAD">
        <w:rPr>
          <w:b/>
          <w:color w:val="000000"/>
        </w:rPr>
        <w:t xml:space="preserve"> «Наборы реагентов для выполнения иммуноферментных исследований (часть 1) для УЗ г. Гродно и Гродненской области»</w:t>
      </w:r>
    </w:p>
    <w:p w14:paraId="0860A334" w14:textId="77777777" w:rsidR="00731FAD" w:rsidRPr="00731FAD" w:rsidRDefault="00731FAD" w:rsidP="00731FAD">
      <w:pPr>
        <w:ind w:firstLine="540"/>
        <w:rPr>
          <w:b/>
          <w:color w:val="000000"/>
        </w:rPr>
      </w:pPr>
    </w:p>
    <w:p w14:paraId="2EEA0BBF" w14:textId="77777777" w:rsidR="00731FAD" w:rsidRPr="00731FAD" w:rsidRDefault="00731FAD" w:rsidP="00731FAD">
      <w:pPr>
        <w:ind w:firstLine="0"/>
        <w:rPr>
          <w:b/>
          <w:color w:val="000000"/>
        </w:rPr>
      </w:pPr>
      <w:r w:rsidRPr="00731FAD">
        <w:rPr>
          <w:b/>
          <w:color w:val="000000"/>
        </w:rPr>
        <w:t>Лот 3 «Наборы реагентов для выполнения иммуноферментных исследований (Интерлейкина-6) для УЗ г. Гродно и Гродненской области»</w:t>
      </w:r>
    </w:p>
    <w:p w14:paraId="0C3CFD7C" w14:textId="77777777" w:rsidR="00731FAD" w:rsidRPr="00731FAD" w:rsidRDefault="00731FAD" w:rsidP="00731FAD">
      <w:pPr>
        <w:ind w:firstLine="0"/>
        <w:rPr>
          <w:b/>
          <w:color w:val="000000"/>
        </w:rPr>
      </w:pPr>
      <w:r w:rsidRPr="00731FAD">
        <w:rPr>
          <w:b/>
          <w:color w:val="000000"/>
        </w:rPr>
        <w:t>Лот 9 «Набор для определения антигена к вирусу кори для УЗ «Гродненская областная инфекционная клиническая больница»</w:t>
      </w:r>
    </w:p>
    <w:p w14:paraId="5BBF09EE" w14:textId="77777777" w:rsidR="008A666E" w:rsidRPr="00FC3A89" w:rsidRDefault="008A666E" w:rsidP="00A73EB4">
      <w:pPr>
        <w:ind w:firstLine="0"/>
        <w:rPr>
          <w:b/>
          <w:lang w:val="en-US"/>
        </w:rPr>
      </w:pPr>
    </w:p>
    <w:p w14:paraId="79945966" w14:textId="77777777" w:rsidR="008A666E" w:rsidRDefault="008A666E" w:rsidP="00A73EB4">
      <w:pPr>
        <w:ind w:firstLine="0"/>
        <w:rPr>
          <w:b/>
        </w:rPr>
      </w:pP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774D086D" w14:textId="77777777" w:rsidR="00DB603E" w:rsidRDefault="00DB603E" w:rsidP="00A73EB4">
      <w:pPr>
        <w:ind w:firstLine="0"/>
        <w:rPr>
          <w:b/>
        </w:rPr>
      </w:pPr>
    </w:p>
    <w:p w14:paraId="51985602" w14:textId="77777777" w:rsidR="00DB603E" w:rsidRDefault="00DB603E" w:rsidP="00A73EB4">
      <w:pPr>
        <w:ind w:firstLine="0"/>
        <w:rPr>
          <w:b/>
        </w:rPr>
      </w:pPr>
    </w:p>
    <w:p w14:paraId="1824D821" w14:textId="77777777" w:rsidR="00DB603E" w:rsidRDefault="00DB603E" w:rsidP="00A73EB4">
      <w:pPr>
        <w:ind w:firstLine="0"/>
        <w:rPr>
          <w:b/>
        </w:rPr>
      </w:pPr>
    </w:p>
    <w:p w14:paraId="62C0E97E" w14:textId="77777777" w:rsidR="00DB603E" w:rsidRDefault="00DB603E" w:rsidP="00A73EB4">
      <w:pPr>
        <w:ind w:firstLine="0"/>
        <w:rPr>
          <w:b/>
        </w:rPr>
      </w:pPr>
    </w:p>
    <w:p w14:paraId="7864D325" w14:textId="77777777" w:rsidR="00DB603E" w:rsidRDefault="00DB603E" w:rsidP="00A73EB4">
      <w:pPr>
        <w:ind w:firstLine="0"/>
        <w:rPr>
          <w:b/>
        </w:rPr>
      </w:pPr>
    </w:p>
    <w:p w14:paraId="11D43F63" w14:textId="77777777" w:rsidR="00DB603E" w:rsidRDefault="00DB603E" w:rsidP="00A73EB4">
      <w:pPr>
        <w:ind w:firstLine="0"/>
        <w:rPr>
          <w:b/>
        </w:rPr>
      </w:pPr>
    </w:p>
    <w:p w14:paraId="418DEF54" w14:textId="77777777" w:rsidR="00DB603E" w:rsidRDefault="00DB603E" w:rsidP="00A73EB4">
      <w:pPr>
        <w:ind w:firstLine="0"/>
        <w:rPr>
          <w:b/>
        </w:rPr>
      </w:pPr>
    </w:p>
    <w:p w14:paraId="4E7C98FA" w14:textId="77777777" w:rsidR="00DB603E" w:rsidRDefault="00DB603E" w:rsidP="00A73EB4">
      <w:pPr>
        <w:ind w:firstLine="0"/>
        <w:rPr>
          <w:b/>
        </w:rPr>
      </w:pPr>
    </w:p>
    <w:p w14:paraId="7AB9F1A5" w14:textId="77777777" w:rsidR="00DB603E" w:rsidRDefault="00DB603E" w:rsidP="00A73EB4">
      <w:pPr>
        <w:ind w:firstLine="0"/>
        <w:rPr>
          <w:b/>
        </w:rPr>
      </w:pPr>
    </w:p>
    <w:p w14:paraId="048A59F7" w14:textId="77777777" w:rsidR="00DB603E" w:rsidRDefault="00DB603E" w:rsidP="00A73EB4">
      <w:pPr>
        <w:ind w:firstLine="0"/>
        <w:rPr>
          <w:b/>
        </w:rPr>
      </w:pPr>
    </w:p>
    <w:p w14:paraId="7AAB6784" w14:textId="77777777" w:rsidR="00DB603E" w:rsidRDefault="00DB603E" w:rsidP="00A73EB4">
      <w:pPr>
        <w:ind w:firstLine="0"/>
        <w:rPr>
          <w:b/>
        </w:rPr>
      </w:pPr>
    </w:p>
    <w:p w14:paraId="05AC957D" w14:textId="77777777" w:rsidR="00DB603E" w:rsidRDefault="00DB603E" w:rsidP="00A73EB4">
      <w:pPr>
        <w:ind w:firstLine="0"/>
        <w:rPr>
          <w:b/>
        </w:rPr>
      </w:pPr>
    </w:p>
    <w:p w14:paraId="2BA04FEB" w14:textId="77777777" w:rsidR="00DB603E" w:rsidRDefault="00DB603E" w:rsidP="00A73EB4">
      <w:pPr>
        <w:ind w:firstLine="0"/>
        <w:rPr>
          <w:b/>
        </w:rPr>
      </w:pPr>
    </w:p>
    <w:p w14:paraId="08539A4A" w14:textId="77777777" w:rsidR="000F3876" w:rsidRDefault="000F3876" w:rsidP="00A73EB4">
      <w:pPr>
        <w:ind w:firstLine="0"/>
        <w:rPr>
          <w:b/>
        </w:rPr>
      </w:pPr>
    </w:p>
    <w:p w14:paraId="5A0EA2A4" w14:textId="77777777" w:rsidR="00731FAD" w:rsidRDefault="00731FAD" w:rsidP="00A73EB4">
      <w:pPr>
        <w:ind w:firstLine="0"/>
        <w:rPr>
          <w:b/>
          <w:lang w:val="en-US"/>
        </w:rPr>
      </w:pPr>
    </w:p>
    <w:p w14:paraId="3FA11496" w14:textId="77777777" w:rsidR="00FC3A89" w:rsidRDefault="00FC3A89" w:rsidP="00A73EB4">
      <w:pPr>
        <w:ind w:firstLine="0"/>
        <w:rPr>
          <w:b/>
          <w:lang w:val="en-US"/>
        </w:rPr>
      </w:pPr>
    </w:p>
    <w:p w14:paraId="0344BF50" w14:textId="77777777" w:rsidR="00FC3A89" w:rsidRDefault="00FC3A89" w:rsidP="00A73EB4">
      <w:pPr>
        <w:ind w:firstLine="0"/>
        <w:rPr>
          <w:b/>
          <w:lang w:val="en-US"/>
        </w:rPr>
      </w:pPr>
    </w:p>
    <w:p w14:paraId="700E289D" w14:textId="77777777" w:rsidR="00FC3A89" w:rsidRDefault="00FC3A89" w:rsidP="00A73EB4">
      <w:pPr>
        <w:ind w:firstLine="0"/>
        <w:rPr>
          <w:b/>
          <w:lang w:val="en-US"/>
        </w:rPr>
      </w:pPr>
    </w:p>
    <w:p w14:paraId="2A9462B3" w14:textId="77777777" w:rsidR="00FC3A89" w:rsidRDefault="00FC3A89" w:rsidP="00A73EB4">
      <w:pPr>
        <w:ind w:firstLine="0"/>
        <w:rPr>
          <w:b/>
          <w:lang w:val="en-US"/>
        </w:rPr>
      </w:pPr>
    </w:p>
    <w:p w14:paraId="750EA369" w14:textId="77777777" w:rsidR="00FC3A89" w:rsidRDefault="00FC3A89" w:rsidP="00A73EB4">
      <w:pPr>
        <w:ind w:firstLine="0"/>
        <w:rPr>
          <w:b/>
          <w:lang w:val="en-US"/>
        </w:rPr>
      </w:pPr>
    </w:p>
    <w:p w14:paraId="0DA33F5C" w14:textId="77777777" w:rsidR="00FC3A89" w:rsidRDefault="00FC3A89" w:rsidP="00A73EB4">
      <w:pPr>
        <w:ind w:firstLine="0"/>
        <w:rPr>
          <w:b/>
          <w:lang w:val="en-US"/>
        </w:rPr>
      </w:pPr>
    </w:p>
    <w:p w14:paraId="1DD76CE0" w14:textId="77777777" w:rsidR="00FC3A89" w:rsidRDefault="00FC3A89" w:rsidP="00A73EB4">
      <w:pPr>
        <w:ind w:firstLine="0"/>
        <w:rPr>
          <w:b/>
          <w:lang w:val="en-US"/>
        </w:rPr>
      </w:pPr>
    </w:p>
    <w:p w14:paraId="68F93A14" w14:textId="77777777" w:rsidR="00FC3A89" w:rsidRPr="00FC3A89" w:rsidRDefault="00FC3A89" w:rsidP="00A73EB4">
      <w:pPr>
        <w:ind w:firstLine="0"/>
        <w:rPr>
          <w:b/>
          <w:lang w:val="en-US"/>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31FAD" w:rsidRPr="008264A2" w14:paraId="2F37B69E" w14:textId="77777777" w:rsidTr="00655A87">
        <w:tc>
          <w:tcPr>
            <w:tcW w:w="9394" w:type="dxa"/>
            <w:gridSpan w:val="3"/>
          </w:tcPr>
          <w:p w14:paraId="3490B9E1" w14:textId="2586C19C" w:rsidR="00731FAD" w:rsidRPr="00FC3A89" w:rsidRDefault="00731FAD" w:rsidP="00655A87">
            <w:pPr>
              <w:ind w:firstLine="0"/>
              <w:rPr>
                <w:highlight w:val="yellow"/>
                <w:lang w:val="en-US"/>
              </w:rPr>
            </w:pPr>
            <w:r w:rsidRPr="000F4524">
              <w:rPr>
                <w:b/>
                <w:bCs/>
              </w:rPr>
              <w:t xml:space="preserve">Лот </w:t>
            </w:r>
            <w:r>
              <w:rPr>
                <w:b/>
                <w:bCs/>
              </w:rPr>
              <w:t>3</w:t>
            </w:r>
          </w:p>
        </w:tc>
      </w:tr>
      <w:tr w:rsidR="00731FAD" w:rsidRPr="004B36AC" w14:paraId="32E5014D" w14:textId="77777777" w:rsidTr="00655A87">
        <w:tc>
          <w:tcPr>
            <w:tcW w:w="4178" w:type="dxa"/>
          </w:tcPr>
          <w:p w14:paraId="0765A8FD" w14:textId="77777777" w:rsidR="00731FAD" w:rsidRPr="00E73B73" w:rsidRDefault="00731FAD" w:rsidP="00655A87">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52E5BD4" w14:textId="77777777" w:rsidR="00731FAD" w:rsidRPr="00731FAD" w:rsidRDefault="00731FAD" w:rsidP="00731FAD">
            <w:pPr>
              <w:ind w:firstLine="0"/>
              <w:rPr>
                <w:b/>
              </w:rPr>
            </w:pPr>
            <w:r w:rsidRPr="00731FAD">
              <w:rPr>
                <w:b/>
              </w:rPr>
              <w:t>Учреждение здравоохранения «Берестовицкая центральная районная больница» УНП 500014727</w:t>
            </w:r>
          </w:p>
          <w:p w14:paraId="3E85CFA6" w14:textId="77777777" w:rsidR="00731FAD" w:rsidRPr="00731FAD" w:rsidRDefault="00731FAD" w:rsidP="00731FAD">
            <w:pPr>
              <w:ind w:firstLine="0"/>
              <w:rPr>
                <w:b/>
              </w:rPr>
            </w:pPr>
            <w:r w:rsidRPr="00731FAD">
              <w:rPr>
                <w:b/>
              </w:rPr>
              <w:t>Учреждение здравоохранения «Городская клиническая больница скорой медицинской помощи г. Гродно» УНП 500414836</w:t>
            </w:r>
          </w:p>
          <w:p w14:paraId="2E7BE1E8" w14:textId="77777777" w:rsidR="00731FAD" w:rsidRPr="00731FAD" w:rsidRDefault="00731FAD" w:rsidP="00731FAD">
            <w:pPr>
              <w:ind w:firstLine="0"/>
              <w:rPr>
                <w:b/>
              </w:rPr>
            </w:pPr>
            <w:r w:rsidRPr="00731FAD">
              <w:rPr>
                <w:b/>
              </w:rPr>
              <w:t>Учреждение здравоохранения «Волковысская центральная районная больница» УНП 500007288</w:t>
            </w:r>
          </w:p>
          <w:p w14:paraId="61964983" w14:textId="77777777" w:rsidR="00731FAD" w:rsidRPr="00731FAD" w:rsidRDefault="00731FAD" w:rsidP="00731FAD">
            <w:pPr>
              <w:ind w:firstLine="0"/>
              <w:rPr>
                <w:b/>
              </w:rPr>
            </w:pPr>
            <w:r w:rsidRPr="00731FAD">
              <w:rPr>
                <w:b/>
              </w:rPr>
              <w:t>Учреждение здравоохранения «Вороновская центральная районная больница» УНП 500026706</w:t>
            </w:r>
          </w:p>
          <w:p w14:paraId="5D8F0453" w14:textId="77777777" w:rsidR="00731FAD" w:rsidRPr="00731FAD" w:rsidRDefault="00731FAD" w:rsidP="00731FAD">
            <w:pPr>
              <w:ind w:firstLine="0"/>
              <w:rPr>
                <w:b/>
              </w:rPr>
            </w:pPr>
            <w:r w:rsidRPr="00731FAD">
              <w:rPr>
                <w:b/>
              </w:rPr>
              <w:t>Учреждение здравоохранения «Гродненский областной эндокринологический диспансер» УНП 590646713</w:t>
            </w:r>
          </w:p>
          <w:p w14:paraId="52A5C6E8" w14:textId="77777777" w:rsidR="00731FAD" w:rsidRPr="00731FAD" w:rsidRDefault="00731FAD" w:rsidP="00731FAD">
            <w:pPr>
              <w:ind w:firstLine="0"/>
              <w:rPr>
                <w:b/>
              </w:rPr>
            </w:pPr>
            <w:r w:rsidRPr="00731FAD">
              <w:rPr>
                <w:b/>
              </w:rPr>
              <w:t>Государственное учреждение здравоохранения «Детская центральная городская клиническая поликлиника г. Гродно» УНП 591009735</w:t>
            </w:r>
          </w:p>
          <w:p w14:paraId="3CCC9B8E" w14:textId="77777777" w:rsidR="00731FAD" w:rsidRPr="00731FAD" w:rsidRDefault="00731FAD" w:rsidP="00731FAD">
            <w:pPr>
              <w:ind w:firstLine="0"/>
              <w:rPr>
                <w:b/>
              </w:rPr>
            </w:pPr>
            <w:r w:rsidRPr="00731FAD">
              <w:rPr>
                <w:b/>
              </w:rPr>
              <w:t>Государственное учреждение областной диспансер спортивной медицины» УНП 500415873</w:t>
            </w:r>
          </w:p>
          <w:p w14:paraId="1078784C" w14:textId="77777777" w:rsidR="00731FAD" w:rsidRPr="00731FAD" w:rsidRDefault="00731FAD" w:rsidP="00731FAD">
            <w:pPr>
              <w:ind w:firstLine="0"/>
              <w:rPr>
                <w:b/>
              </w:rPr>
            </w:pPr>
            <w:r w:rsidRPr="00731FAD">
              <w:rPr>
                <w:b/>
              </w:rPr>
              <w:t>Учреждение здравоохранения «Ивьевская центральная районная больница» УНП 500007885</w:t>
            </w:r>
          </w:p>
          <w:p w14:paraId="78ABA9B0" w14:textId="77777777" w:rsidR="00731FAD" w:rsidRPr="00731FAD" w:rsidRDefault="00731FAD" w:rsidP="00731FAD">
            <w:pPr>
              <w:ind w:firstLine="0"/>
              <w:rPr>
                <w:b/>
              </w:rPr>
            </w:pPr>
            <w:r w:rsidRPr="00731FAD">
              <w:rPr>
                <w:b/>
              </w:rPr>
              <w:t>Учреждение здравоохранения «Гродненская областная инфекционная клиническая больница» УНП 590646489</w:t>
            </w:r>
          </w:p>
          <w:p w14:paraId="6C99B9F9" w14:textId="77777777" w:rsidR="00731FAD" w:rsidRPr="00731FAD" w:rsidRDefault="00731FAD" w:rsidP="00731FAD">
            <w:pPr>
              <w:ind w:firstLine="0"/>
              <w:rPr>
                <w:b/>
              </w:rPr>
            </w:pPr>
            <w:r w:rsidRPr="00731FAD">
              <w:rPr>
                <w:b/>
              </w:rPr>
              <w:t xml:space="preserve">Государственное учреждение </w:t>
            </w:r>
            <w:r w:rsidRPr="00731FAD">
              <w:rPr>
                <w:b/>
              </w:rPr>
              <w:lastRenderedPageBreak/>
              <w:t>здравоохранения «Гродненский областной клинический кожно-венерологический диспансер» УНП 500586880</w:t>
            </w:r>
          </w:p>
          <w:p w14:paraId="60807B2B" w14:textId="77777777" w:rsidR="00731FAD" w:rsidRPr="00731FAD" w:rsidRDefault="00731FAD" w:rsidP="00731FAD">
            <w:pPr>
              <w:ind w:firstLine="0"/>
              <w:rPr>
                <w:b/>
              </w:rPr>
            </w:pPr>
            <w:r w:rsidRPr="00731FAD">
              <w:rPr>
                <w:b/>
              </w:rPr>
              <w:t>Учреждение здравоохранения «Кореличская центральная районная больница» УНП 500056571</w:t>
            </w:r>
          </w:p>
          <w:p w14:paraId="3C02083F" w14:textId="77777777" w:rsidR="00731FAD" w:rsidRPr="00731FAD" w:rsidRDefault="00731FAD" w:rsidP="00731FAD">
            <w:pPr>
              <w:ind w:firstLine="0"/>
              <w:rPr>
                <w:b/>
              </w:rPr>
            </w:pPr>
            <w:r w:rsidRPr="00731FAD">
              <w:rPr>
                <w:b/>
              </w:rPr>
              <w:t>Учреждение здравоохранения «Лидская центральная районная больница» УНП 500012170</w:t>
            </w:r>
          </w:p>
          <w:p w14:paraId="35033ABE" w14:textId="77777777" w:rsidR="00731FAD" w:rsidRPr="00731FAD" w:rsidRDefault="00731FAD" w:rsidP="00731FAD">
            <w:pPr>
              <w:ind w:firstLine="0"/>
              <w:rPr>
                <w:b/>
              </w:rPr>
            </w:pPr>
            <w:r w:rsidRPr="00731FAD">
              <w:rPr>
                <w:b/>
              </w:rPr>
              <w:t>Учреждение здравоохранения «Мостовская центральная районная больница» УНП 500126265</w:t>
            </w:r>
          </w:p>
          <w:p w14:paraId="57F16D67" w14:textId="77777777" w:rsidR="00731FAD" w:rsidRPr="00731FAD" w:rsidRDefault="00731FAD" w:rsidP="00731FAD">
            <w:pPr>
              <w:ind w:firstLine="0"/>
              <w:rPr>
                <w:b/>
              </w:rPr>
            </w:pPr>
            <w:r w:rsidRPr="00731FAD">
              <w:rPr>
                <w:b/>
              </w:rPr>
              <w:t>Учреждение здравоохранения «Новогрудская центральная районная больница» УНП 500058893</w:t>
            </w:r>
          </w:p>
          <w:p w14:paraId="63FEF536" w14:textId="77777777" w:rsidR="00731FAD" w:rsidRPr="00731FAD" w:rsidRDefault="00731FAD" w:rsidP="00731FAD">
            <w:pPr>
              <w:ind w:firstLine="0"/>
              <w:rPr>
                <w:b/>
              </w:rPr>
            </w:pPr>
            <w:r w:rsidRPr="00731FAD">
              <w:rPr>
                <w:b/>
              </w:rPr>
              <w:t>Учреждение здравоохранения «Островецкая центральная районная клиническая больница» УНП 500019162</w:t>
            </w:r>
          </w:p>
          <w:p w14:paraId="47120EEE" w14:textId="77777777" w:rsidR="00731FAD" w:rsidRPr="00731FAD" w:rsidRDefault="00731FAD" w:rsidP="00731FAD">
            <w:pPr>
              <w:ind w:firstLine="0"/>
              <w:rPr>
                <w:b/>
              </w:rPr>
            </w:pPr>
            <w:r w:rsidRPr="00731FAD">
              <w:rPr>
                <w:b/>
              </w:rPr>
              <w:t>Учреждение здравоохранения «Ошмянская центральная районная больница» УНП 500088513</w:t>
            </w:r>
          </w:p>
          <w:p w14:paraId="1AD39309" w14:textId="77777777" w:rsidR="00731FAD" w:rsidRPr="00731FAD" w:rsidRDefault="00731FAD" w:rsidP="00731FAD">
            <w:pPr>
              <w:ind w:firstLine="0"/>
              <w:rPr>
                <w:b/>
              </w:rPr>
            </w:pPr>
            <w:r w:rsidRPr="00731FAD">
              <w:rPr>
                <w:b/>
              </w:rPr>
              <w:t>Учреждение здравоохранения «Гродненский областной клинический перинатальный центр» УНП 500037931</w:t>
            </w:r>
          </w:p>
          <w:p w14:paraId="41BC7A30" w14:textId="77777777" w:rsidR="00731FAD" w:rsidRPr="00731FAD" w:rsidRDefault="00731FAD" w:rsidP="00731FAD">
            <w:pPr>
              <w:ind w:firstLine="0"/>
              <w:rPr>
                <w:b/>
              </w:rPr>
            </w:pPr>
            <w:r w:rsidRPr="00731FAD">
              <w:rPr>
                <w:b/>
              </w:rPr>
              <w:t>Государственное учреждение здравоохранения «Городская поликлиника №1 г. Гродно» УНП 591009722</w:t>
            </w:r>
          </w:p>
          <w:p w14:paraId="76A86CEF" w14:textId="77777777" w:rsidR="00731FAD" w:rsidRPr="00731FAD" w:rsidRDefault="00731FAD" w:rsidP="00731FAD">
            <w:pPr>
              <w:ind w:firstLine="0"/>
              <w:rPr>
                <w:b/>
              </w:rPr>
            </w:pPr>
            <w:r w:rsidRPr="00731FAD">
              <w:rPr>
                <w:b/>
              </w:rPr>
              <w:t>Государственное учреждение здравоохранения «Городская поликлиника №3 г. Гродно» УНП 591011126</w:t>
            </w:r>
          </w:p>
          <w:p w14:paraId="36680370" w14:textId="77777777" w:rsidR="00731FAD" w:rsidRPr="00731FAD" w:rsidRDefault="00731FAD" w:rsidP="00731FAD">
            <w:pPr>
              <w:ind w:firstLine="0"/>
              <w:rPr>
                <w:b/>
              </w:rPr>
            </w:pPr>
            <w:r w:rsidRPr="00731FAD">
              <w:rPr>
                <w:b/>
              </w:rPr>
              <w:t>Государственное учреждение здравоохранения «Городская поликлиника №4 г. Гродно» УНП 591011139</w:t>
            </w:r>
          </w:p>
          <w:p w14:paraId="4F58A7D8" w14:textId="77777777" w:rsidR="00731FAD" w:rsidRPr="00731FAD" w:rsidRDefault="00731FAD" w:rsidP="00731FAD">
            <w:pPr>
              <w:ind w:firstLine="0"/>
              <w:rPr>
                <w:b/>
              </w:rPr>
            </w:pPr>
            <w:r w:rsidRPr="00731FAD">
              <w:rPr>
                <w:b/>
              </w:rPr>
              <w:t>Государственное учреждение здравоохранения «Городская поликлиника №5 г. Гродно» УНП 591011154</w:t>
            </w:r>
          </w:p>
          <w:p w14:paraId="172BE03D" w14:textId="77777777" w:rsidR="00731FAD" w:rsidRPr="00731FAD" w:rsidRDefault="00731FAD" w:rsidP="00731FAD">
            <w:pPr>
              <w:ind w:firstLine="0"/>
              <w:rPr>
                <w:b/>
              </w:rPr>
            </w:pPr>
            <w:r w:rsidRPr="00731FAD">
              <w:rPr>
                <w:b/>
              </w:rPr>
              <w:t>Государственное учреждение здравоохранения «Городская клиническая поликлиника №6 г. Гродно» УНП 591011167</w:t>
            </w:r>
          </w:p>
          <w:p w14:paraId="094644AD" w14:textId="77777777" w:rsidR="00731FAD" w:rsidRPr="00731FAD" w:rsidRDefault="00731FAD" w:rsidP="00731FAD">
            <w:pPr>
              <w:ind w:firstLine="0"/>
              <w:rPr>
                <w:b/>
              </w:rPr>
            </w:pPr>
            <w:r w:rsidRPr="00731FAD">
              <w:rPr>
                <w:b/>
              </w:rPr>
              <w:t>Государственное учреждение здравоохранения «Городская поликлиника №7 г. Гродно» УНП 591026492</w:t>
            </w:r>
          </w:p>
          <w:p w14:paraId="67C56362" w14:textId="77777777" w:rsidR="00731FAD" w:rsidRPr="00731FAD" w:rsidRDefault="00731FAD" w:rsidP="00731FAD">
            <w:pPr>
              <w:ind w:firstLine="0"/>
              <w:rPr>
                <w:b/>
              </w:rPr>
            </w:pPr>
            <w:r w:rsidRPr="00731FAD">
              <w:rPr>
                <w:b/>
              </w:rPr>
              <w:t>Учреждение здравоохранения «Свислочская центральная районная больница» УНП 500061676</w:t>
            </w:r>
          </w:p>
          <w:p w14:paraId="1A828BD5" w14:textId="77777777" w:rsidR="00731FAD" w:rsidRPr="00731FAD" w:rsidRDefault="00731FAD" w:rsidP="00731FAD">
            <w:pPr>
              <w:ind w:firstLine="0"/>
              <w:rPr>
                <w:b/>
              </w:rPr>
            </w:pPr>
            <w:r w:rsidRPr="00731FAD">
              <w:rPr>
                <w:b/>
              </w:rPr>
              <w:t>Учреждение здравоохранения «Слонимская центральная районная больница» УНП 500041830</w:t>
            </w:r>
          </w:p>
          <w:p w14:paraId="1D3B2D11" w14:textId="77777777" w:rsidR="00731FAD" w:rsidRPr="00731FAD" w:rsidRDefault="00731FAD" w:rsidP="00731FAD">
            <w:pPr>
              <w:ind w:firstLine="0"/>
              <w:rPr>
                <w:b/>
              </w:rPr>
            </w:pPr>
            <w:r w:rsidRPr="00731FAD">
              <w:rPr>
                <w:b/>
              </w:rPr>
              <w:t>Учреждение здравоохранения «Сморгонская центральная районная больница» УНП 500050239</w:t>
            </w:r>
          </w:p>
          <w:p w14:paraId="023CB1FB" w14:textId="77777777" w:rsidR="00731FAD" w:rsidRPr="00731FAD" w:rsidRDefault="00731FAD" w:rsidP="00731FAD">
            <w:pPr>
              <w:ind w:firstLine="0"/>
              <w:rPr>
                <w:b/>
              </w:rPr>
            </w:pPr>
            <w:r w:rsidRPr="00731FAD">
              <w:rPr>
                <w:b/>
              </w:rPr>
              <w:t>Учреждение здравоохранения «Гродненская университетская клиника» УНП 500059514</w:t>
            </w:r>
          </w:p>
          <w:p w14:paraId="6D84A4A0" w14:textId="77777777" w:rsidR="00731FAD" w:rsidRPr="00731FAD" w:rsidRDefault="00731FAD" w:rsidP="00731FAD">
            <w:pPr>
              <w:ind w:firstLine="0"/>
              <w:rPr>
                <w:b/>
              </w:rPr>
            </w:pPr>
            <w:r w:rsidRPr="00731FAD">
              <w:rPr>
                <w:b/>
              </w:rPr>
              <w:t xml:space="preserve">Учреждение здравоохранения «Гродненский областной клинический центр «Фтизиатрия» </w:t>
            </w:r>
            <w:r w:rsidRPr="00731FAD">
              <w:rPr>
                <w:b/>
              </w:rPr>
              <w:lastRenderedPageBreak/>
              <w:t>УНП 500154852</w:t>
            </w:r>
          </w:p>
          <w:p w14:paraId="14AC820B" w14:textId="77777777" w:rsidR="00731FAD" w:rsidRPr="00731FAD" w:rsidRDefault="00731FAD" w:rsidP="00731FAD">
            <w:pPr>
              <w:ind w:firstLine="0"/>
              <w:rPr>
                <w:b/>
              </w:rPr>
            </w:pPr>
            <w:r w:rsidRPr="00731FAD">
              <w:rPr>
                <w:b/>
              </w:rPr>
              <w:t>Государственное учреждение «Гродненский областной центр гигиены, эпидемиологии и общественного здоровья» УНП 500034391</w:t>
            </w:r>
          </w:p>
          <w:p w14:paraId="3905AA67" w14:textId="77777777" w:rsidR="00731FAD" w:rsidRPr="00731FAD" w:rsidRDefault="00731FAD" w:rsidP="00731FAD">
            <w:pPr>
              <w:ind w:firstLine="0"/>
              <w:rPr>
                <w:b/>
              </w:rPr>
            </w:pPr>
            <w:r w:rsidRPr="00731FAD">
              <w:rPr>
                <w:b/>
              </w:rPr>
              <w:t>Государственное учреждение здравоохранения «Гродненский областной центр трансфузиологии» УНП 590646726</w:t>
            </w:r>
          </w:p>
          <w:p w14:paraId="2966F30F" w14:textId="77777777" w:rsidR="00731FAD" w:rsidRPr="00731FAD" w:rsidRDefault="00731FAD" w:rsidP="00731FAD">
            <w:pPr>
              <w:ind w:firstLine="0"/>
              <w:rPr>
                <w:b/>
              </w:rPr>
            </w:pPr>
            <w:r w:rsidRPr="00731FAD">
              <w:rPr>
                <w:b/>
              </w:rPr>
              <w:t>Государственное учреждение здравоохранения «Гродненская центральная городская поликлиника» УНП 590662885</w:t>
            </w:r>
          </w:p>
          <w:p w14:paraId="6210A05D" w14:textId="6D873E6B" w:rsidR="00731FAD" w:rsidRPr="004B36AC" w:rsidRDefault="00731FAD" w:rsidP="00731FAD">
            <w:pPr>
              <w:ind w:firstLine="0"/>
              <w:rPr>
                <w:b/>
              </w:rPr>
            </w:pPr>
            <w:r w:rsidRPr="00731FAD">
              <w:rPr>
                <w:b/>
              </w:rPr>
              <w:t>Учреждение здравоохранения «Щучинская центральная районная больница» УНП 500066836</w:t>
            </w:r>
          </w:p>
        </w:tc>
      </w:tr>
      <w:tr w:rsidR="00731FAD" w:rsidRPr="008264A2" w14:paraId="5955D0F2" w14:textId="77777777" w:rsidTr="00655A87">
        <w:tc>
          <w:tcPr>
            <w:tcW w:w="9394" w:type="dxa"/>
            <w:gridSpan w:val="3"/>
          </w:tcPr>
          <w:p w14:paraId="166FC7EF" w14:textId="5C18D28B" w:rsidR="00731FAD" w:rsidRPr="008264A2" w:rsidRDefault="00731FAD" w:rsidP="00655A87">
            <w:pPr>
              <w:ind w:firstLine="0"/>
              <w:rPr>
                <w:highlight w:val="yellow"/>
              </w:rPr>
            </w:pPr>
            <w:r w:rsidRPr="000F4524">
              <w:rPr>
                <w:b/>
                <w:bCs/>
              </w:rPr>
              <w:lastRenderedPageBreak/>
              <w:t xml:space="preserve">Лот </w:t>
            </w:r>
            <w:r>
              <w:rPr>
                <w:b/>
                <w:bCs/>
              </w:rPr>
              <w:t>9</w:t>
            </w:r>
          </w:p>
        </w:tc>
      </w:tr>
      <w:tr w:rsidR="00731FAD" w:rsidRPr="004B36AC" w14:paraId="5FD45490" w14:textId="77777777" w:rsidTr="00655A87">
        <w:tc>
          <w:tcPr>
            <w:tcW w:w="4178" w:type="dxa"/>
          </w:tcPr>
          <w:p w14:paraId="4C3DCBCD" w14:textId="77777777" w:rsidR="00731FAD" w:rsidRPr="00E73B73" w:rsidRDefault="00731FAD" w:rsidP="00655A87">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9C042EC" w14:textId="1AA4489A" w:rsidR="00731FAD" w:rsidRPr="004B36AC" w:rsidRDefault="00731FAD" w:rsidP="00655A87">
            <w:pPr>
              <w:ind w:firstLine="0"/>
              <w:rPr>
                <w:b/>
              </w:rPr>
            </w:pPr>
            <w:r w:rsidRPr="00BC5AF4">
              <w:rPr>
                <w:b/>
              </w:rPr>
              <w:t>Учреждение здравоохранения «Гродненская областная инфекционная клиническая больница» УНП 590646489</w:t>
            </w:r>
          </w:p>
        </w:tc>
      </w:tr>
      <w:tr w:rsidR="00AB15FE" w:rsidRPr="007738DF" w14:paraId="0DE1C1DD" w14:textId="77777777" w:rsidTr="0016514B">
        <w:tc>
          <w:tcPr>
            <w:tcW w:w="9394" w:type="dxa"/>
            <w:gridSpan w:val="3"/>
          </w:tcPr>
          <w:p w14:paraId="367DA9A4" w14:textId="36783062" w:rsidR="00AB15FE" w:rsidRPr="007738DF" w:rsidRDefault="00AB15FE" w:rsidP="00AB15FE">
            <w:pPr>
              <w:ind w:firstLine="0"/>
            </w:pPr>
            <w:r>
              <w:t>7</w:t>
            </w:r>
            <w:r w:rsidRPr="007738DF">
              <w:t>.Сведения об организаторе:</w:t>
            </w:r>
          </w:p>
        </w:tc>
      </w:tr>
      <w:tr w:rsidR="00AB15FE" w:rsidRPr="007738DF" w14:paraId="2149B2E1" w14:textId="77777777" w:rsidTr="0016514B">
        <w:tc>
          <w:tcPr>
            <w:tcW w:w="4178" w:type="dxa"/>
          </w:tcPr>
          <w:p w14:paraId="28D6E120" w14:textId="77777777" w:rsidR="00AB15FE" w:rsidRPr="007738DF" w:rsidRDefault="00AB15FE" w:rsidP="00AB15FE">
            <w:pPr>
              <w:ind w:firstLine="0"/>
            </w:pPr>
            <w:r w:rsidRPr="007738DF">
              <w:t>Наименование юридического лица</w:t>
            </w:r>
          </w:p>
        </w:tc>
        <w:tc>
          <w:tcPr>
            <w:tcW w:w="5216" w:type="dxa"/>
            <w:gridSpan w:val="2"/>
          </w:tcPr>
          <w:p w14:paraId="5687580C" w14:textId="3A30493B" w:rsidR="00AB15FE" w:rsidRPr="007738DF" w:rsidRDefault="00AB15FE" w:rsidP="00AB15FE">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B15FE" w:rsidRPr="007738DF" w14:paraId="395D2D2E" w14:textId="77777777" w:rsidTr="0016514B">
        <w:tc>
          <w:tcPr>
            <w:tcW w:w="4178" w:type="dxa"/>
          </w:tcPr>
          <w:p w14:paraId="23603882" w14:textId="77777777" w:rsidR="00AB15FE" w:rsidRPr="007738DF" w:rsidRDefault="00AB15FE" w:rsidP="00AB15FE">
            <w:pPr>
              <w:ind w:firstLine="0"/>
            </w:pPr>
            <w:r w:rsidRPr="007738DF">
              <w:t xml:space="preserve">Место нахождения </w:t>
            </w:r>
          </w:p>
        </w:tc>
        <w:tc>
          <w:tcPr>
            <w:tcW w:w="5216" w:type="dxa"/>
            <w:gridSpan w:val="2"/>
          </w:tcPr>
          <w:p w14:paraId="2932796C" w14:textId="77777777" w:rsidR="00AB15FE" w:rsidRPr="0053222C" w:rsidRDefault="00AB15FE" w:rsidP="00AB15FE">
            <w:pPr>
              <w:ind w:firstLine="0"/>
              <w:rPr>
                <w:bCs/>
              </w:rPr>
            </w:pPr>
            <w:r w:rsidRPr="0053222C">
              <w:rPr>
                <w:bCs/>
              </w:rPr>
              <w:t xml:space="preserve">Республика Беларусь, 230012, г. Гродно, </w:t>
            </w:r>
          </w:p>
          <w:p w14:paraId="5684A28F" w14:textId="53BD88B5" w:rsidR="00AB15FE" w:rsidRPr="007738DF" w:rsidRDefault="00AB15FE" w:rsidP="00AB15FE">
            <w:pPr>
              <w:ind w:firstLine="0"/>
            </w:pPr>
            <w:r w:rsidRPr="0053222C">
              <w:rPr>
                <w:bCs/>
              </w:rPr>
              <w:t>ул. Доватора, 7</w:t>
            </w:r>
            <w:r>
              <w:rPr>
                <w:bCs/>
              </w:rPr>
              <w:t>-130.</w:t>
            </w:r>
          </w:p>
        </w:tc>
      </w:tr>
      <w:tr w:rsidR="00AB15FE" w:rsidRPr="007738DF" w14:paraId="7E32535D" w14:textId="77777777" w:rsidTr="0016514B">
        <w:tc>
          <w:tcPr>
            <w:tcW w:w="4178" w:type="dxa"/>
          </w:tcPr>
          <w:p w14:paraId="469B0066" w14:textId="77777777" w:rsidR="00AB15FE" w:rsidRPr="007738DF" w:rsidRDefault="00AB15FE" w:rsidP="00AB15FE">
            <w:pPr>
              <w:ind w:firstLine="0"/>
            </w:pPr>
            <w:r w:rsidRPr="007738DF">
              <w:t>УНП</w:t>
            </w:r>
          </w:p>
        </w:tc>
        <w:tc>
          <w:tcPr>
            <w:tcW w:w="5216" w:type="dxa"/>
            <w:gridSpan w:val="2"/>
          </w:tcPr>
          <w:p w14:paraId="436B15DB" w14:textId="647A0BFD" w:rsidR="00AB15FE" w:rsidRPr="007738DF" w:rsidRDefault="00AB15FE" w:rsidP="00AB15FE">
            <w:pPr>
              <w:ind w:firstLine="0"/>
            </w:pPr>
            <w:r w:rsidRPr="0053222C">
              <w:rPr>
                <w:bCs/>
              </w:rPr>
              <w:t>500039671</w:t>
            </w:r>
          </w:p>
        </w:tc>
      </w:tr>
      <w:tr w:rsidR="00AB15FE" w:rsidRPr="007738DF" w14:paraId="1B684EDE" w14:textId="77777777" w:rsidTr="0016514B">
        <w:tc>
          <w:tcPr>
            <w:tcW w:w="9394" w:type="dxa"/>
            <w:gridSpan w:val="3"/>
          </w:tcPr>
          <w:p w14:paraId="6BB50AB2" w14:textId="14806149" w:rsidR="00AB15FE" w:rsidRPr="007738DF" w:rsidRDefault="00AB15FE" w:rsidP="00AB15FE">
            <w:pPr>
              <w:ind w:firstLine="0"/>
            </w:pPr>
            <w:r>
              <w:t>8</w:t>
            </w:r>
            <w:r w:rsidRPr="007738DF">
              <w:t>. Сведения о работниках организатора:</w:t>
            </w:r>
          </w:p>
        </w:tc>
      </w:tr>
      <w:tr w:rsidR="00AB15FE" w:rsidRPr="007738DF" w14:paraId="34149FD4" w14:textId="77777777" w:rsidTr="0016514B">
        <w:tc>
          <w:tcPr>
            <w:tcW w:w="4178" w:type="dxa"/>
            <w:shd w:val="clear" w:color="auto" w:fill="FFE599"/>
          </w:tcPr>
          <w:p w14:paraId="0BA66C66" w14:textId="77777777" w:rsidR="00AB15FE" w:rsidRPr="002F6A8B" w:rsidRDefault="00AB15FE" w:rsidP="00AB15FE">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FBDE3E1" w:rsidR="00AB15FE" w:rsidRPr="002F6A8B" w:rsidRDefault="00731FAD" w:rsidP="00AB15FE">
            <w:pPr>
              <w:ind w:firstLine="0"/>
            </w:pPr>
            <w:r>
              <w:t>Долгошей Ольга Романовна</w:t>
            </w:r>
          </w:p>
        </w:tc>
      </w:tr>
      <w:tr w:rsidR="00AB15FE" w:rsidRPr="007738DF" w14:paraId="42D35ED5" w14:textId="77777777" w:rsidTr="0016514B">
        <w:tc>
          <w:tcPr>
            <w:tcW w:w="4178" w:type="dxa"/>
            <w:shd w:val="clear" w:color="auto" w:fill="FFE599"/>
          </w:tcPr>
          <w:p w14:paraId="16445425" w14:textId="77777777" w:rsidR="00AB15FE" w:rsidRPr="002F6A8B" w:rsidRDefault="00AB15FE" w:rsidP="00AB15FE">
            <w:pPr>
              <w:ind w:firstLine="0"/>
            </w:pPr>
            <w:r w:rsidRPr="002F6A8B">
              <w:t>Телефон</w:t>
            </w:r>
          </w:p>
        </w:tc>
        <w:tc>
          <w:tcPr>
            <w:tcW w:w="5216" w:type="dxa"/>
            <w:gridSpan w:val="2"/>
            <w:shd w:val="clear" w:color="auto" w:fill="FFE599"/>
          </w:tcPr>
          <w:p w14:paraId="565CD7E5" w14:textId="177B6232" w:rsidR="00AB15FE" w:rsidRPr="002F6A8B" w:rsidRDefault="00AB15FE" w:rsidP="00AB15FE">
            <w:pPr>
              <w:ind w:firstLine="0"/>
            </w:pPr>
            <w:r w:rsidRPr="002F6A8B">
              <w:t>+ 375 152 55 64 26</w:t>
            </w:r>
            <w:r>
              <w:t xml:space="preserve"> </w:t>
            </w:r>
            <w:r w:rsidRPr="002F6A8B">
              <w:t>(30)</w:t>
            </w:r>
            <w:r>
              <w:t>, +375 (33) 654 02 13</w:t>
            </w:r>
          </w:p>
        </w:tc>
      </w:tr>
      <w:tr w:rsidR="00AB15FE" w:rsidRPr="00DB093C" w14:paraId="0F478CE0" w14:textId="77777777" w:rsidTr="0016514B">
        <w:tc>
          <w:tcPr>
            <w:tcW w:w="4178" w:type="dxa"/>
          </w:tcPr>
          <w:p w14:paraId="41E9E7C5" w14:textId="4CCB1931" w:rsidR="00AB15FE" w:rsidRPr="007738DF" w:rsidRDefault="00AB15FE" w:rsidP="00AB15FE">
            <w:pPr>
              <w:ind w:firstLine="0"/>
              <w:rPr>
                <w:lang w:val="en-US"/>
              </w:rPr>
            </w:pPr>
            <w:r>
              <w:t>9</w:t>
            </w:r>
            <w:r w:rsidRPr="007738DF">
              <w:t xml:space="preserve">.Иные сведения </w:t>
            </w:r>
          </w:p>
        </w:tc>
        <w:tc>
          <w:tcPr>
            <w:tcW w:w="5216" w:type="dxa"/>
            <w:gridSpan w:val="2"/>
          </w:tcPr>
          <w:p w14:paraId="456D5AF7" w14:textId="2C780C5C" w:rsidR="00AB15FE" w:rsidRPr="007738DF" w:rsidRDefault="00AB15FE" w:rsidP="00AB15FE">
            <w:pPr>
              <w:ind w:firstLine="0"/>
              <w:rPr>
                <w:bCs/>
                <w:lang w:val="en-US"/>
              </w:rPr>
            </w:pPr>
            <w:r w:rsidRPr="007738DF">
              <w:rPr>
                <w:bCs/>
                <w:lang w:val="en-US"/>
              </w:rPr>
              <w:t xml:space="preserve">e-mail: </w:t>
            </w:r>
            <w:r>
              <w:rPr>
                <w:bCs/>
                <w:lang w:val="en-US"/>
              </w:rPr>
              <w:t>marketing@grodnomed.by</w:t>
            </w:r>
          </w:p>
        </w:tc>
      </w:tr>
      <w:tr w:rsidR="00AB15FE" w:rsidRPr="007738DF" w14:paraId="6E65A7F1" w14:textId="77777777" w:rsidTr="002F6A8B">
        <w:trPr>
          <w:trHeight w:val="1124"/>
        </w:trPr>
        <w:tc>
          <w:tcPr>
            <w:tcW w:w="4178" w:type="dxa"/>
          </w:tcPr>
          <w:p w14:paraId="6125F99C" w14:textId="244FEE73" w:rsidR="00AB15FE" w:rsidRPr="00656C16" w:rsidRDefault="00AB15FE" w:rsidP="00AB15FE">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2EA696EC" w:rsidR="00AB15FE" w:rsidRPr="0069642C" w:rsidRDefault="00FC3A89" w:rsidP="00AB15FE">
            <w:pPr>
              <w:ind w:firstLine="0"/>
              <w:rPr>
                <w:b/>
                <w:lang w:val="en-US"/>
              </w:rPr>
            </w:pPr>
            <w:r>
              <w:rPr>
                <w:b/>
                <w:lang w:val="en-US"/>
              </w:rPr>
              <w:t>04</w:t>
            </w:r>
            <w:r w:rsidR="00AB15FE">
              <w:rPr>
                <w:b/>
              </w:rPr>
              <w:t>.0</w:t>
            </w:r>
            <w:r>
              <w:rPr>
                <w:b/>
                <w:lang w:val="en-US"/>
              </w:rPr>
              <w:t>8</w:t>
            </w:r>
            <w:r w:rsidR="00AB15FE">
              <w:rPr>
                <w:b/>
              </w:rPr>
              <w:t xml:space="preserve">.2026 </w:t>
            </w:r>
          </w:p>
          <w:p w14:paraId="08E5AE8A" w14:textId="2F60CE62" w:rsidR="00AB15FE" w:rsidRPr="00A13BCC" w:rsidRDefault="00AB15FE" w:rsidP="00AB15FE">
            <w:pPr>
              <w:ind w:firstLine="0"/>
              <w:rPr>
                <w:strike/>
              </w:rPr>
            </w:pPr>
          </w:p>
        </w:tc>
      </w:tr>
      <w:tr w:rsidR="00AB15FE" w:rsidRPr="007738DF" w14:paraId="15F20E64" w14:textId="77777777" w:rsidTr="0016514B">
        <w:tc>
          <w:tcPr>
            <w:tcW w:w="4178" w:type="dxa"/>
          </w:tcPr>
          <w:p w14:paraId="2C5C59EE" w14:textId="75969377" w:rsidR="00AB15FE" w:rsidRPr="007738DF" w:rsidRDefault="00AB15FE" w:rsidP="00AB15FE">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599E9C4" w:rsidR="00AB15FE" w:rsidRPr="00D37DB4" w:rsidRDefault="00AB15FE" w:rsidP="00AB15FE">
            <w:pPr>
              <w:pBdr>
                <w:top w:val="nil"/>
                <w:left w:val="nil"/>
                <w:bottom w:val="nil"/>
                <w:right w:val="nil"/>
                <w:between w:val="nil"/>
              </w:pBdr>
              <w:ind w:firstLine="0"/>
              <w:rPr>
                <w:b/>
                <w:bCs/>
                <w:color w:val="000000"/>
              </w:rPr>
            </w:pPr>
            <w:r w:rsidRPr="00D37DB4">
              <w:rPr>
                <w:b/>
                <w:bCs/>
                <w:color w:val="000000"/>
              </w:rPr>
              <w:t xml:space="preserve">До </w:t>
            </w:r>
            <w:r w:rsidR="00FC3A89">
              <w:rPr>
                <w:b/>
                <w:bCs/>
                <w:color w:val="000000"/>
                <w:lang w:val="en-US"/>
              </w:rPr>
              <w:t>2</w:t>
            </w:r>
            <w:r w:rsidR="00731FAD">
              <w:rPr>
                <w:b/>
                <w:bCs/>
                <w:color w:val="000000"/>
              </w:rPr>
              <w:t>7</w:t>
            </w:r>
            <w:r w:rsidRPr="00D37DB4">
              <w:rPr>
                <w:b/>
                <w:bCs/>
                <w:color w:val="000000"/>
              </w:rPr>
              <w:t>.</w:t>
            </w:r>
            <w:r>
              <w:rPr>
                <w:b/>
                <w:bCs/>
                <w:color w:val="000000"/>
              </w:rPr>
              <w:t>0</w:t>
            </w:r>
            <w:r w:rsidR="00FC3A89">
              <w:rPr>
                <w:b/>
                <w:bCs/>
                <w:color w:val="000000"/>
                <w:lang w:val="en-US"/>
              </w:rPr>
              <w:t>7</w:t>
            </w:r>
            <w:r w:rsidRPr="00D37DB4">
              <w:rPr>
                <w:b/>
                <w:bCs/>
                <w:color w:val="000000"/>
              </w:rPr>
              <w:t>.202</w:t>
            </w:r>
            <w:r>
              <w:rPr>
                <w:b/>
                <w:bCs/>
                <w:color w:val="000000"/>
              </w:rPr>
              <w:t>6</w:t>
            </w:r>
            <w:r w:rsidRPr="00D37DB4">
              <w:rPr>
                <w:b/>
                <w:bCs/>
                <w:color w:val="000000"/>
              </w:rPr>
              <w:t xml:space="preserve"> г.</w:t>
            </w:r>
          </w:p>
          <w:p w14:paraId="6DF2C810" w14:textId="29E38969" w:rsidR="00AB15FE" w:rsidRPr="00D37DB4" w:rsidRDefault="00AB15FE" w:rsidP="00AB15FE">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B15FE" w:rsidRPr="007738DF" w14:paraId="3F2FB836" w14:textId="77777777" w:rsidTr="0016514B">
        <w:tc>
          <w:tcPr>
            <w:tcW w:w="4178" w:type="dxa"/>
          </w:tcPr>
          <w:p w14:paraId="19C663D8" w14:textId="2C7EE2CC" w:rsidR="00AB15FE" w:rsidRPr="007738DF" w:rsidRDefault="00AB15FE" w:rsidP="00AB15FE">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0BAF622F" w:rsidR="00AB15FE" w:rsidRPr="00D37DB4" w:rsidRDefault="00AB15FE" w:rsidP="00AB15FE">
            <w:pPr>
              <w:pBdr>
                <w:top w:val="nil"/>
                <w:left w:val="nil"/>
                <w:bottom w:val="nil"/>
                <w:right w:val="nil"/>
                <w:between w:val="nil"/>
              </w:pBdr>
              <w:ind w:firstLine="0"/>
              <w:rPr>
                <w:b/>
                <w:bCs/>
                <w:color w:val="000000"/>
              </w:rPr>
            </w:pPr>
            <w:r w:rsidRPr="00D37DB4">
              <w:rPr>
                <w:b/>
                <w:bCs/>
                <w:color w:val="000000"/>
              </w:rPr>
              <w:t xml:space="preserve">До </w:t>
            </w:r>
            <w:r w:rsidR="00FC3A89">
              <w:rPr>
                <w:b/>
                <w:bCs/>
                <w:color w:val="000000"/>
                <w:lang w:val="en-US"/>
              </w:rPr>
              <w:t>03</w:t>
            </w:r>
            <w:r w:rsidRPr="00D37DB4">
              <w:rPr>
                <w:b/>
                <w:bCs/>
                <w:color w:val="000000"/>
              </w:rPr>
              <w:t>.</w:t>
            </w:r>
            <w:r>
              <w:rPr>
                <w:b/>
                <w:bCs/>
                <w:color w:val="000000"/>
              </w:rPr>
              <w:t>0</w:t>
            </w:r>
            <w:r w:rsidR="00FC3A89">
              <w:rPr>
                <w:b/>
                <w:bCs/>
                <w:color w:val="000000"/>
                <w:lang w:val="en-US"/>
              </w:rPr>
              <w:t>8</w:t>
            </w:r>
            <w:r w:rsidRPr="00D37DB4">
              <w:rPr>
                <w:b/>
                <w:bCs/>
                <w:color w:val="000000"/>
              </w:rPr>
              <w:t>.202</w:t>
            </w:r>
            <w:r>
              <w:rPr>
                <w:b/>
                <w:bCs/>
                <w:color w:val="000000"/>
              </w:rPr>
              <w:t>6</w:t>
            </w:r>
            <w:r w:rsidRPr="00D37DB4">
              <w:rPr>
                <w:b/>
                <w:bCs/>
                <w:color w:val="000000"/>
              </w:rPr>
              <w:t xml:space="preserve"> г.</w:t>
            </w:r>
          </w:p>
          <w:p w14:paraId="6AF11E99" w14:textId="619CE606" w:rsidR="00AB15FE" w:rsidRPr="00D37DB4" w:rsidRDefault="00AB15FE" w:rsidP="00AB15FE">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B15FE" w:rsidRPr="007738DF" w14:paraId="7BDCDA1A" w14:textId="77777777" w:rsidTr="0016514B">
        <w:tc>
          <w:tcPr>
            <w:tcW w:w="4178" w:type="dxa"/>
          </w:tcPr>
          <w:p w14:paraId="4CE8B126" w14:textId="4A364169" w:rsidR="00AB15FE" w:rsidRPr="007738DF" w:rsidRDefault="00AB15FE" w:rsidP="00AB15FE">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AB15FE" w:rsidRPr="00976F01" w:rsidRDefault="00AB15FE" w:rsidP="00AB15FE">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 xml:space="preserve">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w:t>
            </w:r>
            <w:r w:rsidRPr="00976F01">
              <w:rPr>
                <w:sz w:val="20"/>
                <w:szCs w:val="20"/>
              </w:rPr>
              <w:lastRenderedPageBreak/>
              <w:t>законодательству страны выдачи;</w:t>
            </w:r>
          </w:p>
          <w:p w14:paraId="2EA1D6B3"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B15FE" w:rsidRPr="00976F01" w:rsidRDefault="00AB15FE" w:rsidP="00AB15FE">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B15FE" w:rsidRPr="00976F01" w:rsidRDefault="00AB15FE" w:rsidP="00AB15FE">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B15FE" w:rsidRPr="00976F01" w:rsidRDefault="00AB15FE" w:rsidP="00AB15FE">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B15FE" w:rsidRPr="00976F01" w:rsidRDefault="00AB15FE" w:rsidP="00AB15FE">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AB15FE" w:rsidRPr="00976F01" w:rsidRDefault="00AB15FE" w:rsidP="00AB15FE">
            <w:pPr>
              <w:widowControl w:val="0"/>
              <w:autoSpaceDE w:val="0"/>
              <w:autoSpaceDN w:val="0"/>
              <w:adjustRightInd w:val="0"/>
              <w:rPr>
                <w:sz w:val="20"/>
                <w:szCs w:val="20"/>
              </w:rPr>
            </w:pPr>
            <w:r w:rsidRPr="00976F01">
              <w:rPr>
                <w:sz w:val="20"/>
                <w:szCs w:val="20"/>
              </w:rPr>
              <w:t>3) юридическое или физическое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AB15FE" w:rsidRPr="00976F01" w:rsidRDefault="00AB15FE" w:rsidP="00AB15FE">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w:t>
            </w:r>
            <w:r w:rsidRPr="00976F01">
              <w:rPr>
                <w:rFonts w:ascii="Times New Roman" w:hAnsi="Times New Roman" w:cs="Times New Roman"/>
              </w:rPr>
              <w:lastRenderedPageBreak/>
              <w:t xml:space="preserve">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AB15FE" w:rsidRPr="00976F01" w:rsidRDefault="00AB15FE" w:rsidP="00AB15FE">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AB15FE" w:rsidRPr="00976F01" w:rsidRDefault="00AB15FE" w:rsidP="00AB15FE">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AB15FE" w:rsidRPr="00976F01" w:rsidRDefault="00AB15FE" w:rsidP="00AB15FE">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w:t>
            </w:r>
            <w:r w:rsidRPr="00976F01">
              <w:rPr>
                <w:rFonts w:ascii="Times New Roman" w:hAnsi="Times New Roman" w:cs="Times New Roman"/>
                <w:bCs/>
              </w:rPr>
              <w:lastRenderedPageBreak/>
              <w:t>Беларусь об административных правонарушениях;</w:t>
            </w:r>
          </w:p>
          <w:p w14:paraId="7FE2FFCB"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B15FE" w:rsidRPr="00976F01" w:rsidRDefault="00AB15FE" w:rsidP="00AB15FE">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B15FE" w:rsidRPr="007738DF" w:rsidRDefault="00AB15FE" w:rsidP="00AB15FE">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AB15FE" w:rsidRPr="007738DF" w14:paraId="486341FD" w14:textId="77777777" w:rsidTr="0016514B">
        <w:tc>
          <w:tcPr>
            <w:tcW w:w="4178" w:type="dxa"/>
          </w:tcPr>
          <w:p w14:paraId="62A81805" w14:textId="6B01897F" w:rsidR="00AB15FE" w:rsidRPr="007738DF" w:rsidRDefault="00AB15FE" w:rsidP="00AB15FE">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B15FE" w:rsidRPr="002205D8" w:rsidRDefault="00AB15FE" w:rsidP="00AB15FE">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B15FE" w:rsidRPr="002205D8" w:rsidRDefault="00AB15FE" w:rsidP="00AB15FE">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AB15FE" w:rsidRPr="002205D8" w:rsidRDefault="00AB15FE" w:rsidP="00AB15FE">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AB15FE" w:rsidRPr="002205D8" w:rsidRDefault="00AB15FE" w:rsidP="00AB15FE">
            <w:pPr>
              <w:spacing w:before="60"/>
            </w:pPr>
            <w:r w:rsidRPr="002205D8">
              <w:t>-для нерезидентов РБ – в одной из следующих валют, соответствующей валюте предложения</w:t>
            </w:r>
          </w:p>
          <w:p w14:paraId="3F4A3350" w14:textId="572BB9B7" w:rsidR="00AB15FE" w:rsidRPr="002205D8" w:rsidRDefault="00AB15FE" w:rsidP="00AB15FE">
            <w:r w:rsidRPr="002205D8">
              <w:t xml:space="preserve">– 3 416,90 руб. РФ или 37,43 </w:t>
            </w:r>
            <w:r w:rsidRPr="002205D8">
              <w:rPr>
                <w:lang w:val="en-US"/>
              </w:rPr>
              <w:t>EUR</w:t>
            </w:r>
            <w:r w:rsidRPr="002205D8">
              <w:t>, или 295,09 юаней.</w:t>
            </w:r>
          </w:p>
          <w:p w14:paraId="472DF029" w14:textId="72C51865" w:rsidR="00AB15FE" w:rsidRPr="00EF4FA9" w:rsidRDefault="00AB15FE" w:rsidP="00AB15FE">
            <w:pPr>
              <w:ind w:firstLine="0"/>
              <w:rPr>
                <w:color w:val="0066FF"/>
              </w:rPr>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согласована Министерством </w:t>
            </w:r>
            <w:r w:rsidRPr="002205D8">
              <w:lastRenderedPageBreak/>
              <w:t>здравоохранения Республики Беларусь 16.10.2020г.</w:t>
            </w:r>
          </w:p>
        </w:tc>
      </w:tr>
      <w:tr w:rsidR="00AB15FE"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B15FE" w:rsidRPr="007738DF" w:rsidRDefault="00AB15FE" w:rsidP="00AB15FE">
            <w:pPr>
              <w:ind w:firstLine="0"/>
              <w:jc w:val="center"/>
              <w:rPr>
                <w:b/>
              </w:rPr>
            </w:pPr>
            <w:r w:rsidRPr="007738DF">
              <w:rPr>
                <w:b/>
              </w:rPr>
              <w:lastRenderedPageBreak/>
              <w:t>Сведения о лоте</w:t>
            </w:r>
          </w:p>
        </w:tc>
      </w:tr>
      <w:tr w:rsidR="00731FAD" w:rsidRPr="007738DF" w14:paraId="70F012A2"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345D0E08" w14:textId="5EACC604" w:rsidR="00731FAD" w:rsidRPr="007738DF" w:rsidRDefault="00731FAD" w:rsidP="00655A87">
            <w:pPr>
              <w:ind w:firstLine="0"/>
              <w:jc w:val="center"/>
              <w:rPr>
                <w:b/>
              </w:rPr>
            </w:pPr>
            <w:r w:rsidRPr="007738DF">
              <w:rPr>
                <w:b/>
              </w:rPr>
              <w:t xml:space="preserve">Лот </w:t>
            </w:r>
            <w:r>
              <w:rPr>
                <w:b/>
              </w:rPr>
              <w:t>3</w:t>
            </w:r>
          </w:p>
        </w:tc>
      </w:tr>
      <w:tr w:rsidR="00731FAD" w:rsidRPr="007738DF" w14:paraId="785BA59A"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507C6DD" w14:textId="77777777" w:rsidR="00731FAD" w:rsidRPr="007738DF" w:rsidRDefault="00731FAD" w:rsidP="00731FAD">
            <w:pPr>
              <w:ind w:firstLine="0"/>
            </w:pPr>
            <w:r w:rsidRPr="007738DF">
              <w:t xml:space="preserve">Наименование товаров (работ, услуг) </w:t>
            </w:r>
          </w:p>
        </w:tc>
        <w:tc>
          <w:tcPr>
            <w:tcW w:w="4534" w:type="dxa"/>
          </w:tcPr>
          <w:p w14:paraId="5664E96C" w14:textId="4A8BA439" w:rsidR="00731FAD" w:rsidRPr="007738DF" w:rsidRDefault="00731FAD" w:rsidP="00731FAD">
            <w:pPr>
              <w:ind w:firstLine="0"/>
            </w:pPr>
            <w:r w:rsidRPr="009714AE">
              <w:rPr>
                <w:b/>
              </w:rPr>
              <w:t>Наборы</w:t>
            </w:r>
            <w:r w:rsidRPr="00236887">
              <w:rPr>
                <w:b/>
              </w:rPr>
              <w:t xml:space="preserve"> реагентов для выполнения иммуноферментных исследований (Интерлейкина-6)</w:t>
            </w:r>
          </w:p>
        </w:tc>
      </w:tr>
      <w:tr w:rsidR="00731FAD" w:rsidRPr="007738DF" w14:paraId="33D9CE38"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ED0F2F" w14:textId="77777777" w:rsidR="00731FAD" w:rsidRPr="007738DF" w:rsidRDefault="00731FAD" w:rsidP="00731FAD">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76C8339" w14:textId="77777777" w:rsidR="00731FAD" w:rsidRPr="007738DF" w:rsidRDefault="00731FAD" w:rsidP="00731FAD">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8F2F301" w14:textId="77777777" w:rsidR="00731FAD" w:rsidRPr="007738DF" w:rsidRDefault="00731FAD" w:rsidP="00731FAD">
            <w:pPr>
              <w:ind w:firstLine="0"/>
            </w:pPr>
            <w:r w:rsidRPr="007738DF">
              <w:t>Предложение потенциального поставщика должно соответствовать описанию предмета закупки:</w:t>
            </w:r>
          </w:p>
          <w:p w14:paraId="5B614A46" w14:textId="77777777" w:rsidR="00731FAD" w:rsidRPr="007738DF" w:rsidRDefault="00731FAD" w:rsidP="00731FAD">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E6B4243" w14:textId="77777777" w:rsidR="00731FAD" w:rsidRPr="007738DF" w:rsidRDefault="00731FAD" w:rsidP="00731FAD">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31FAD" w:rsidRPr="007738DF" w14:paraId="186DC750"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5C917EE" w14:textId="77777777" w:rsidR="00731FAD" w:rsidRPr="007738DF" w:rsidRDefault="00731FAD" w:rsidP="00731FAD">
            <w:pPr>
              <w:ind w:firstLine="0"/>
            </w:pPr>
            <w:r w:rsidRPr="007738DF">
              <w:t>Код по ОКРБ</w:t>
            </w:r>
          </w:p>
        </w:tc>
        <w:tc>
          <w:tcPr>
            <w:tcW w:w="4534" w:type="dxa"/>
          </w:tcPr>
          <w:p w14:paraId="4EA7DA47" w14:textId="2992C6E9" w:rsidR="00731FAD" w:rsidRPr="007738DF" w:rsidRDefault="00731FAD" w:rsidP="00731FAD">
            <w:pPr>
              <w:ind w:firstLine="0"/>
            </w:pPr>
            <w:r>
              <w:rPr>
                <w:color w:val="000000"/>
              </w:rPr>
              <w:t>20.59.52.100</w:t>
            </w:r>
          </w:p>
        </w:tc>
      </w:tr>
      <w:tr w:rsidR="00731FAD" w:rsidRPr="007738DF" w14:paraId="6E4139D6"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68402A8" w14:textId="77777777" w:rsidR="00731FAD" w:rsidRPr="007738DF" w:rsidRDefault="00731FAD" w:rsidP="00731FAD">
            <w:pPr>
              <w:ind w:firstLine="0"/>
            </w:pPr>
            <w:r w:rsidRPr="007738DF">
              <w:t>Объем (количество)</w:t>
            </w:r>
          </w:p>
        </w:tc>
        <w:tc>
          <w:tcPr>
            <w:tcW w:w="4534" w:type="dxa"/>
          </w:tcPr>
          <w:p w14:paraId="5166C285" w14:textId="7EE58F44" w:rsidR="00731FAD" w:rsidRPr="007738DF" w:rsidRDefault="00731FAD" w:rsidP="00731FAD">
            <w:pPr>
              <w:ind w:firstLine="0"/>
            </w:pPr>
            <w:r>
              <w:rPr>
                <w:b/>
                <w:bCs/>
                <w:color w:val="000000"/>
              </w:rPr>
              <w:t>5 набор</w:t>
            </w:r>
          </w:p>
        </w:tc>
      </w:tr>
      <w:tr w:rsidR="00731FAD" w:rsidRPr="008A39C3" w14:paraId="7206DFBE"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754B88F" w14:textId="77777777" w:rsidR="00731FAD" w:rsidRPr="007738DF" w:rsidRDefault="00731FAD" w:rsidP="00731FAD">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68391C7D" w14:textId="47B60D80" w:rsidR="00731FAD" w:rsidRPr="008A39C3" w:rsidRDefault="00731FAD" w:rsidP="00731FAD">
            <w:pPr>
              <w:ind w:firstLine="0"/>
            </w:pPr>
            <w:r>
              <w:rPr>
                <w:b/>
                <w:bCs/>
                <w:color w:val="000000"/>
              </w:rPr>
              <w:t>4 073,60 бел. руб.</w:t>
            </w:r>
          </w:p>
        </w:tc>
      </w:tr>
      <w:tr w:rsidR="00731FAD" w:rsidRPr="00410C39" w14:paraId="5D5F643F"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CC2714A" w14:textId="77777777" w:rsidR="00731FAD" w:rsidRPr="00082C06" w:rsidRDefault="00731FAD" w:rsidP="00731FAD">
            <w:pPr>
              <w:ind w:firstLine="0"/>
            </w:pPr>
            <w:r w:rsidRPr="002B7198">
              <w:t>Источник финансирования</w:t>
            </w:r>
          </w:p>
        </w:tc>
        <w:tc>
          <w:tcPr>
            <w:tcW w:w="4534" w:type="dxa"/>
          </w:tcPr>
          <w:p w14:paraId="1A80E1B4" w14:textId="77777777" w:rsidR="00731FAD" w:rsidRPr="00410C39" w:rsidRDefault="00731FAD" w:rsidP="00731FAD">
            <w:pPr>
              <w:ind w:firstLine="0"/>
              <w:rPr>
                <w:highlight w:val="yellow"/>
              </w:rPr>
            </w:pPr>
            <w:r>
              <w:rPr>
                <w:highlight w:val="yellow"/>
              </w:rPr>
              <w:t>Областной бюджет</w:t>
            </w:r>
          </w:p>
        </w:tc>
      </w:tr>
      <w:tr w:rsidR="00731FAD" w:rsidRPr="007738DF" w14:paraId="3EA5E810"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1614FFCC" w14:textId="40E74491" w:rsidR="00731FAD" w:rsidRPr="007738DF" w:rsidRDefault="00731FAD" w:rsidP="00731FAD">
            <w:pPr>
              <w:ind w:firstLine="0"/>
              <w:jc w:val="center"/>
              <w:rPr>
                <w:b/>
              </w:rPr>
            </w:pPr>
            <w:r w:rsidRPr="007738DF">
              <w:rPr>
                <w:b/>
              </w:rPr>
              <w:t xml:space="preserve">Лот </w:t>
            </w:r>
            <w:r>
              <w:rPr>
                <w:b/>
              </w:rPr>
              <w:t>9</w:t>
            </w:r>
          </w:p>
        </w:tc>
      </w:tr>
      <w:tr w:rsidR="00731FAD" w:rsidRPr="007738DF" w14:paraId="51ABC542"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C47511" w14:textId="77777777" w:rsidR="00731FAD" w:rsidRPr="007738DF" w:rsidRDefault="00731FAD" w:rsidP="00731FAD">
            <w:pPr>
              <w:ind w:firstLine="0"/>
            </w:pPr>
            <w:r w:rsidRPr="007738DF">
              <w:t xml:space="preserve">Наименование товаров (работ, услуг) </w:t>
            </w:r>
          </w:p>
        </w:tc>
        <w:tc>
          <w:tcPr>
            <w:tcW w:w="4534" w:type="dxa"/>
          </w:tcPr>
          <w:p w14:paraId="74CC0369" w14:textId="331A01F3" w:rsidR="00731FAD" w:rsidRPr="007738DF" w:rsidRDefault="00731FAD" w:rsidP="00731FAD">
            <w:pPr>
              <w:ind w:firstLine="0"/>
            </w:pPr>
            <w:r w:rsidRPr="00BD422D">
              <w:rPr>
                <w:b/>
              </w:rPr>
              <w:t>Набор для определения антигена к вирусу кори</w:t>
            </w:r>
          </w:p>
        </w:tc>
      </w:tr>
      <w:tr w:rsidR="00731FAD" w:rsidRPr="007738DF" w14:paraId="5FB921CE"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5BB6764" w14:textId="77777777" w:rsidR="00731FAD" w:rsidRPr="007738DF" w:rsidRDefault="00731FAD" w:rsidP="00731FAD">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417A4F2E" w14:textId="77777777" w:rsidR="00731FAD" w:rsidRPr="007738DF" w:rsidRDefault="00731FAD" w:rsidP="00731FAD">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C3C681D" w14:textId="77777777" w:rsidR="00731FAD" w:rsidRPr="007738DF" w:rsidRDefault="00731FAD" w:rsidP="00731FAD">
            <w:pPr>
              <w:ind w:firstLine="0"/>
            </w:pPr>
            <w:r w:rsidRPr="007738DF">
              <w:t>Предложение потенциального поставщика должно соответствовать описанию предмета закупки:</w:t>
            </w:r>
          </w:p>
          <w:p w14:paraId="0472D032" w14:textId="77777777" w:rsidR="00731FAD" w:rsidRPr="007738DF" w:rsidRDefault="00731FAD" w:rsidP="00731FAD">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3A9AF5B" w14:textId="77777777" w:rsidR="00731FAD" w:rsidRPr="007738DF" w:rsidRDefault="00731FAD" w:rsidP="00731FAD">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31FAD" w:rsidRPr="007738DF" w14:paraId="40071B8E"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C52BD51" w14:textId="77777777" w:rsidR="00731FAD" w:rsidRPr="007738DF" w:rsidRDefault="00731FAD" w:rsidP="00731FAD">
            <w:pPr>
              <w:ind w:firstLine="0"/>
            </w:pPr>
            <w:r w:rsidRPr="007738DF">
              <w:t>Код по ОКРБ</w:t>
            </w:r>
          </w:p>
        </w:tc>
        <w:tc>
          <w:tcPr>
            <w:tcW w:w="4534" w:type="dxa"/>
          </w:tcPr>
          <w:p w14:paraId="6D35B253" w14:textId="5C63F290" w:rsidR="00731FAD" w:rsidRPr="007738DF" w:rsidRDefault="00731FAD" w:rsidP="00731FAD">
            <w:pPr>
              <w:ind w:firstLine="0"/>
            </w:pPr>
            <w:r>
              <w:rPr>
                <w:color w:val="000000"/>
              </w:rPr>
              <w:t>20.59.52.100</w:t>
            </w:r>
          </w:p>
        </w:tc>
      </w:tr>
      <w:tr w:rsidR="00731FAD" w:rsidRPr="007738DF" w14:paraId="42F444AA"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BB8E4BC" w14:textId="77777777" w:rsidR="00731FAD" w:rsidRPr="007738DF" w:rsidRDefault="00731FAD" w:rsidP="00731FAD">
            <w:pPr>
              <w:ind w:firstLine="0"/>
            </w:pPr>
            <w:r w:rsidRPr="007738DF">
              <w:t>Объем (количество)</w:t>
            </w:r>
          </w:p>
        </w:tc>
        <w:tc>
          <w:tcPr>
            <w:tcW w:w="4534" w:type="dxa"/>
          </w:tcPr>
          <w:p w14:paraId="2F2BEB72" w14:textId="015D7408" w:rsidR="00731FAD" w:rsidRPr="007738DF" w:rsidRDefault="00731FAD" w:rsidP="00731FAD">
            <w:pPr>
              <w:ind w:firstLine="0"/>
            </w:pPr>
            <w:r>
              <w:rPr>
                <w:b/>
                <w:bCs/>
                <w:color w:val="000000"/>
              </w:rPr>
              <w:t>12 набор</w:t>
            </w:r>
          </w:p>
        </w:tc>
      </w:tr>
      <w:tr w:rsidR="00731FAD" w:rsidRPr="008A39C3" w14:paraId="678070EA"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FFAF5D7" w14:textId="77777777" w:rsidR="00731FAD" w:rsidRPr="007738DF" w:rsidRDefault="00731FAD" w:rsidP="00731FAD">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9B608E7" w14:textId="7938FF5D" w:rsidR="00731FAD" w:rsidRPr="008A39C3" w:rsidRDefault="00731FAD" w:rsidP="00731FAD">
            <w:pPr>
              <w:ind w:firstLine="0"/>
            </w:pPr>
            <w:r>
              <w:rPr>
                <w:b/>
                <w:bCs/>
                <w:color w:val="000000"/>
              </w:rPr>
              <w:t>5 022,60 бел. руб.</w:t>
            </w:r>
          </w:p>
        </w:tc>
      </w:tr>
      <w:tr w:rsidR="00731FAD" w:rsidRPr="00410C39" w14:paraId="1EA868D3" w14:textId="77777777" w:rsidTr="00655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578A988" w14:textId="77777777" w:rsidR="00731FAD" w:rsidRPr="00082C06" w:rsidRDefault="00731FAD" w:rsidP="00731FAD">
            <w:pPr>
              <w:ind w:firstLine="0"/>
            </w:pPr>
            <w:r w:rsidRPr="002B7198">
              <w:t>Источник финансирования</w:t>
            </w:r>
          </w:p>
        </w:tc>
        <w:tc>
          <w:tcPr>
            <w:tcW w:w="4534" w:type="dxa"/>
          </w:tcPr>
          <w:p w14:paraId="410CAF28" w14:textId="77777777" w:rsidR="00731FAD" w:rsidRPr="00410C39" w:rsidRDefault="00731FAD" w:rsidP="00731FAD">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lastRenderedPageBreak/>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w:t>
      </w:r>
      <w:r w:rsidR="000A2567">
        <w:lastRenderedPageBreak/>
        <w:t xml:space="preserve">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lastRenderedPageBreak/>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 xml:space="preserve">на товар, относящийся к предмету закупки, </w:t>
      </w:r>
      <w:r w:rsidR="000A2567">
        <w:lastRenderedPageBreak/>
        <w:t>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lastRenderedPageBreak/>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lastRenderedPageBreak/>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lastRenderedPageBreak/>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r w:rsidRPr="00D46879">
              <w:rPr>
                <w:color w:val="000000"/>
                <w:sz w:val="14"/>
                <w:szCs w:val="16"/>
              </w:rPr>
              <w:t>др.единиц</w:t>
            </w:r>
            <w:proofErr w:type="spellEnd"/>
            <w:r w:rsidRPr="00D46879">
              <w:rPr>
                <w:color w:val="000000"/>
                <w:sz w:val="14"/>
                <w:szCs w:val="16"/>
              </w:rPr>
              <w:t>),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4FF7" w14:textId="77777777" w:rsidR="00E80430" w:rsidRDefault="00E80430">
      <w:r>
        <w:separator/>
      </w:r>
    </w:p>
  </w:endnote>
  <w:endnote w:type="continuationSeparator" w:id="0">
    <w:p w14:paraId="606D58A3" w14:textId="77777777" w:rsidR="00E80430" w:rsidRDefault="00E8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2057" w14:textId="77777777" w:rsidR="00E80430" w:rsidRDefault="00E80430">
      <w:r>
        <w:separator/>
      </w:r>
    </w:p>
  </w:footnote>
  <w:footnote w:type="continuationSeparator" w:id="0">
    <w:p w14:paraId="79BEB1ED" w14:textId="77777777" w:rsidR="00E80430" w:rsidRDefault="00E80430">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1DE"/>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93C"/>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430"/>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3A89"/>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10747</Words>
  <Characters>61263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80</cp:revision>
  <cp:lastPrinted>2025-08-21T10:38:00Z</cp:lastPrinted>
  <dcterms:created xsi:type="dcterms:W3CDTF">2026-02-26T12:04:00Z</dcterms:created>
  <dcterms:modified xsi:type="dcterms:W3CDTF">2026-07-22T08:17:00Z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