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33B6CDD7" w:rsidR="00EB4BB3" w:rsidRDefault="00E95EAE"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2223D2B3" w:rsidR="00A82712" w:rsidRDefault="00A82712" w:rsidP="00A82712">
      <w:pPr>
        <w:ind w:left="5387" w:firstLine="0"/>
      </w:pPr>
      <w:r>
        <w:t>________________ </w:t>
      </w:r>
      <w:proofErr w:type="spellStart"/>
      <w:r w:rsidR="00E95EAE">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1FAF6AB2" w14:textId="77568200" w:rsidR="00FC421A" w:rsidRPr="00FC421A" w:rsidRDefault="00E73B73" w:rsidP="00FC421A">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FC421A" w:rsidRPr="00FC421A">
        <w:rPr>
          <w:b/>
          <w:color w:val="000000"/>
        </w:rPr>
        <w:t>ГродМТ</w:t>
      </w:r>
      <w:proofErr w:type="spellEnd"/>
      <w:r w:rsidR="00FC421A" w:rsidRPr="00FC421A">
        <w:rPr>
          <w:b/>
          <w:color w:val="000000"/>
        </w:rPr>
        <w:t xml:space="preserve"> № 267/26-</w:t>
      </w:r>
      <w:r w:rsidR="00FC421A">
        <w:rPr>
          <w:b/>
          <w:color w:val="000000"/>
        </w:rPr>
        <w:t>ЗОИ</w:t>
      </w:r>
      <w:r w:rsidR="000B1A87">
        <w:rPr>
          <w:b/>
          <w:color w:val="000000"/>
        </w:rPr>
        <w:t>(П)</w:t>
      </w:r>
      <w:r w:rsidR="00FC421A" w:rsidRPr="00FC421A">
        <w:rPr>
          <w:b/>
          <w:color w:val="000000"/>
        </w:rPr>
        <w:t xml:space="preserve"> «Тесты для экспресс диагностики для УЗ г. Гродно и Гродненской области»</w:t>
      </w:r>
    </w:p>
    <w:p w14:paraId="279CEC1C" w14:textId="77777777" w:rsidR="00FC421A" w:rsidRPr="00FC421A" w:rsidRDefault="00FC421A" w:rsidP="00FC421A">
      <w:pPr>
        <w:ind w:firstLine="540"/>
        <w:rPr>
          <w:b/>
          <w:color w:val="000000"/>
        </w:rPr>
      </w:pPr>
    </w:p>
    <w:p w14:paraId="35AC6DB5" w14:textId="77777777" w:rsidR="00FC421A" w:rsidRPr="00FC421A" w:rsidRDefault="00FC421A" w:rsidP="00FC421A">
      <w:pPr>
        <w:ind w:firstLine="0"/>
        <w:rPr>
          <w:b/>
          <w:color w:val="000000"/>
        </w:rPr>
      </w:pPr>
      <w:r w:rsidRPr="00FC421A">
        <w:rPr>
          <w:b/>
          <w:color w:val="000000"/>
        </w:rPr>
        <w:t>Лот 3 «Тесты для экспресс диагностики для УЗ г. Гродно и Гродненской области»</w:t>
      </w:r>
    </w:p>
    <w:p w14:paraId="73006E94" w14:textId="77777777" w:rsidR="00FC421A" w:rsidRPr="00FC421A" w:rsidRDefault="00FC421A" w:rsidP="00FC421A">
      <w:pPr>
        <w:ind w:firstLine="0"/>
        <w:rPr>
          <w:b/>
          <w:color w:val="000000"/>
        </w:rPr>
      </w:pPr>
      <w:r w:rsidRPr="00FC421A">
        <w:rPr>
          <w:b/>
          <w:color w:val="000000"/>
        </w:rPr>
        <w:t>Лот 6 «Тесты для экспресс диагностики для Учреждение здравоохранения «Гродненская областная инфекционная клиническая больница»</w:t>
      </w:r>
    </w:p>
    <w:p w14:paraId="54CC9487" w14:textId="77777777" w:rsidR="00FC421A" w:rsidRPr="00FC421A" w:rsidRDefault="00FC421A" w:rsidP="00FC421A">
      <w:pPr>
        <w:ind w:firstLine="0"/>
        <w:rPr>
          <w:b/>
          <w:color w:val="000000"/>
        </w:rPr>
      </w:pPr>
      <w:r w:rsidRPr="00FC421A">
        <w:rPr>
          <w:b/>
          <w:color w:val="000000"/>
        </w:rPr>
        <w:t>Лот 11 «Экспресс-тест для обнаружения антигена вируса SARS-COV-2, вируса гриппа «А» и «В», респираторно-синцитиального вируса (RSV) и аденовируса (RADV) для Учреждение здравоохранения «Гродненская областная инфекционная клиническая больница»</w:t>
      </w:r>
    </w:p>
    <w:p w14:paraId="70D2DA84" w14:textId="77777777" w:rsidR="00A32806" w:rsidRDefault="00A32806" w:rsidP="00A73EB4">
      <w:pPr>
        <w:ind w:firstLine="0"/>
        <w:rPr>
          <w:b/>
        </w:rPr>
      </w:pPr>
    </w:p>
    <w:p w14:paraId="39DD05B2" w14:textId="77777777" w:rsidR="00A32806" w:rsidRDefault="00A32806" w:rsidP="00A73EB4">
      <w:pPr>
        <w:ind w:firstLine="0"/>
        <w:rPr>
          <w:b/>
        </w:rPr>
      </w:pPr>
    </w:p>
    <w:p w14:paraId="2BF5E8E9" w14:textId="77777777" w:rsidR="00A32806" w:rsidRDefault="00A32806" w:rsidP="00A73EB4">
      <w:pPr>
        <w:ind w:firstLine="0"/>
        <w:rPr>
          <w:b/>
        </w:rPr>
      </w:pPr>
    </w:p>
    <w:p w14:paraId="35D3BD6F" w14:textId="77777777" w:rsidR="00A32806" w:rsidRDefault="00A32806" w:rsidP="00A73EB4">
      <w:pPr>
        <w:ind w:firstLine="0"/>
        <w:rPr>
          <w:b/>
        </w:rPr>
      </w:pPr>
    </w:p>
    <w:p w14:paraId="6C951DF7" w14:textId="77777777" w:rsidR="00A32806" w:rsidRDefault="00A32806" w:rsidP="00A73EB4">
      <w:pPr>
        <w:ind w:firstLine="0"/>
        <w:rPr>
          <w:b/>
        </w:rPr>
      </w:pPr>
    </w:p>
    <w:p w14:paraId="5F50EC5A" w14:textId="77777777" w:rsidR="00A32806" w:rsidRDefault="00A32806" w:rsidP="00A73EB4">
      <w:pPr>
        <w:ind w:firstLine="0"/>
        <w:rPr>
          <w:b/>
        </w:rPr>
      </w:pPr>
    </w:p>
    <w:p w14:paraId="065E3662" w14:textId="77777777" w:rsidR="00A32806" w:rsidRDefault="00A32806" w:rsidP="00A73EB4">
      <w:pPr>
        <w:ind w:firstLine="0"/>
        <w:rPr>
          <w:b/>
        </w:rPr>
      </w:pPr>
    </w:p>
    <w:p w14:paraId="5D5744C1" w14:textId="77777777" w:rsidR="00A32806" w:rsidRDefault="00A32806" w:rsidP="00A73EB4">
      <w:pPr>
        <w:ind w:firstLine="0"/>
        <w:rPr>
          <w:b/>
        </w:rPr>
      </w:pPr>
    </w:p>
    <w:p w14:paraId="21681F64" w14:textId="77777777" w:rsidR="00A32806" w:rsidRDefault="00A32806" w:rsidP="00A73EB4">
      <w:pPr>
        <w:ind w:firstLine="0"/>
        <w:rPr>
          <w:b/>
        </w:rPr>
      </w:pPr>
    </w:p>
    <w:p w14:paraId="4B8412BF" w14:textId="77777777" w:rsidR="00A32806" w:rsidRDefault="00A32806" w:rsidP="00A73EB4">
      <w:pPr>
        <w:ind w:firstLine="0"/>
        <w:rPr>
          <w:b/>
        </w:rPr>
      </w:pPr>
    </w:p>
    <w:p w14:paraId="7CB7B1B0" w14:textId="77777777" w:rsidR="00B827F0" w:rsidRDefault="00B827F0" w:rsidP="00A73EB4">
      <w:pPr>
        <w:ind w:firstLine="0"/>
        <w:rPr>
          <w:b/>
        </w:rPr>
      </w:pP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47C0B33C" w14:textId="77777777" w:rsidR="008A666E" w:rsidRDefault="008A666E" w:rsidP="00A73EB4">
      <w:pPr>
        <w:ind w:firstLine="0"/>
        <w:rPr>
          <w:b/>
        </w:rPr>
      </w:pPr>
    </w:p>
    <w:p w14:paraId="590732A7" w14:textId="77777777" w:rsidR="008A666E" w:rsidRDefault="008A666E" w:rsidP="00A73EB4">
      <w:pPr>
        <w:ind w:firstLine="0"/>
        <w:rPr>
          <w:b/>
        </w:rPr>
      </w:pPr>
    </w:p>
    <w:p w14:paraId="1ACA1960" w14:textId="77777777" w:rsidR="008A666E" w:rsidRDefault="008A666E" w:rsidP="00A73EB4">
      <w:pPr>
        <w:ind w:firstLine="0"/>
        <w:rPr>
          <w:b/>
        </w:rPr>
      </w:pPr>
    </w:p>
    <w:p w14:paraId="614E9FB7" w14:textId="77777777" w:rsidR="008A666E" w:rsidRDefault="008A666E" w:rsidP="00A73EB4">
      <w:pPr>
        <w:ind w:firstLine="0"/>
        <w:rPr>
          <w:b/>
        </w:rPr>
      </w:pPr>
    </w:p>
    <w:p w14:paraId="5FA0EBB9" w14:textId="77777777" w:rsidR="00A2574B" w:rsidRDefault="00A2574B" w:rsidP="00A73EB4">
      <w:pPr>
        <w:ind w:firstLine="0"/>
        <w:rPr>
          <w:b/>
        </w:rPr>
      </w:pPr>
    </w:p>
    <w:p w14:paraId="57C5636D" w14:textId="77777777" w:rsidR="000B1A87" w:rsidRDefault="000B1A87" w:rsidP="00A73EB4">
      <w:pPr>
        <w:ind w:firstLine="0"/>
        <w:rPr>
          <w:b/>
        </w:rPr>
      </w:pPr>
    </w:p>
    <w:p w14:paraId="4E7ADD8D" w14:textId="77777777" w:rsidR="000B1A87" w:rsidRDefault="000B1A87" w:rsidP="00A73EB4">
      <w:pPr>
        <w:ind w:firstLine="0"/>
        <w:rPr>
          <w:b/>
        </w:rPr>
      </w:pPr>
    </w:p>
    <w:p w14:paraId="3AC52EE7" w14:textId="77777777" w:rsidR="000B1A87" w:rsidRDefault="000B1A87" w:rsidP="00A73EB4">
      <w:pPr>
        <w:ind w:firstLine="0"/>
        <w:rPr>
          <w:b/>
        </w:rPr>
      </w:pPr>
    </w:p>
    <w:p w14:paraId="526330E6" w14:textId="77777777" w:rsidR="000B1A87" w:rsidRDefault="000B1A87" w:rsidP="00A73EB4">
      <w:pPr>
        <w:ind w:firstLine="0"/>
        <w:rPr>
          <w:b/>
        </w:rPr>
      </w:pPr>
    </w:p>
    <w:p w14:paraId="3921A941" w14:textId="77777777" w:rsidR="00A2574B" w:rsidRDefault="00A2574B" w:rsidP="00A73EB4">
      <w:pPr>
        <w:ind w:firstLine="0"/>
        <w:rPr>
          <w:b/>
        </w:rPr>
      </w:pPr>
    </w:p>
    <w:p w14:paraId="4C5C6F52" w14:textId="77777777" w:rsidR="007003FA" w:rsidRDefault="007003F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FC421A" w:rsidRPr="008264A2" w14:paraId="314062CA" w14:textId="77777777" w:rsidTr="00F85538">
        <w:tc>
          <w:tcPr>
            <w:tcW w:w="9394" w:type="dxa"/>
            <w:gridSpan w:val="3"/>
          </w:tcPr>
          <w:p w14:paraId="143430CA" w14:textId="4B7F68B8" w:rsidR="00FC421A" w:rsidRPr="008264A2" w:rsidRDefault="00FC421A" w:rsidP="00F85538">
            <w:pPr>
              <w:ind w:firstLine="0"/>
              <w:rPr>
                <w:highlight w:val="yellow"/>
              </w:rPr>
            </w:pPr>
            <w:r w:rsidRPr="000F4524">
              <w:rPr>
                <w:b/>
                <w:bCs/>
              </w:rPr>
              <w:t xml:space="preserve">Лот </w:t>
            </w:r>
            <w:r>
              <w:rPr>
                <w:b/>
                <w:bCs/>
              </w:rPr>
              <w:t>3</w:t>
            </w:r>
          </w:p>
        </w:tc>
      </w:tr>
      <w:tr w:rsidR="00FC421A" w:rsidRPr="004B36AC" w14:paraId="5089C779" w14:textId="77777777" w:rsidTr="00F85538">
        <w:tc>
          <w:tcPr>
            <w:tcW w:w="4178" w:type="dxa"/>
          </w:tcPr>
          <w:p w14:paraId="0E1ABC13" w14:textId="77777777" w:rsidR="00FC421A" w:rsidRPr="00E73B73" w:rsidRDefault="00FC421A" w:rsidP="00F8553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F2B4DE4" w14:textId="77777777" w:rsidR="00FC421A" w:rsidRPr="00FC421A" w:rsidRDefault="00FC421A" w:rsidP="00FC421A">
            <w:pPr>
              <w:ind w:firstLine="0"/>
              <w:rPr>
                <w:b/>
              </w:rPr>
            </w:pPr>
            <w:r w:rsidRPr="00FC421A">
              <w:rPr>
                <w:b/>
              </w:rPr>
              <w:t>Учреждение здравоохранения «Берестовицкая центральная районная больница» УНП 500014727</w:t>
            </w:r>
          </w:p>
          <w:p w14:paraId="5B57D415" w14:textId="77777777" w:rsidR="00FC421A" w:rsidRPr="00FC421A" w:rsidRDefault="00FC421A" w:rsidP="00FC421A">
            <w:pPr>
              <w:ind w:firstLine="0"/>
              <w:rPr>
                <w:b/>
              </w:rPr>
            </w:pPr>
            <w:r w:rsidRPr="00FC421A">
              <w:rPr>
                <w:b/>
              </w:rPr>
              <w:t>Государственное учреждение здравоохранения «Гродненская областная клиническая больница медицинской реабилитации» УНП 590662898</w:t>
            </w:r>
          </w:p>
          <w:p w14:paraId="53700291" w14:textId="77777777" w:rsidR="00FC421A" w:rsidRPr="00FC421A" w:rsidRDefault="00FC421A" w:rsidP="00FC421A">
            <w:pPr>
              <w:ind w:firstLine="0"/>
              <w:rPr>
                <w:b/>
              </w:rPr>
            </w:pPr>
            <w:r w:rsidRPr="00FC421A">
              <w:rPr>
                <w:b/>
              </w:rPr>
              <w:t>Учреждение здравоохранения «Городская клиническая больница скорой медицинской помощи г. Гродно» УНП 500414836</w:t>
            </w:r>
          </w:p>
          <w:p w14:paraId="0B1F65D2" w14:textId="77777777" w:rsidR="00FC421A" w:rsidRPr="00FC421A" w:rsidRDefault="00FC421A" w:rsidP="00FC421A">
            <w:pPr>
              <w:ind w:firstLine="0"/>
              <w:rPr>
                <w:b/>
              </w:rPr>
            </w:pPr>
            <w:r w:rsidRPr="00FC421A">
              <w:rPr>
                <w:b/>
              </w:rPr>
              <w:t>Учреждение здравоохранения «Волковысская центральная районная больница» УНП 500007288</w:t>
            </w:r>
          </w:p>
          <w:p w14:paraId="4E91E767" w14:textId="77777777" w:rsidR="00FC421A" w:rsidRPr="00FC421A" w:rsidRDefault="00FC421A" w:rsidP="00FC421A">
            <w:pPr>
              <w:ind w:firstLine="0"/>
              <w:rPr>
                <w:b/>
              </w:rPr>
            </w:pPr>
            <w:r w:rsidRPr="00FC421A">
              <w:rPr>
                <w:b/>
              </w:rPr>
              <w:t>Учреждение здравоохранения «Вороновская центральная районная больница» УНП 500026706</w:t>
            </w:r>
          </w:p>
          <w:p w14:paraId="4E674A83" w14:textId="77777777" w:rsidR="00FC421A" w:rsidRPr="00FC421A" w:rsidRDefault="00FC421A" w:rsidP="00FC421A">
            <w:pPr>
              <w:ind w:firstLine="0"/>
              <w:rPr>
                <w:b/>
              </w:rPr>
            </w:pPr>
            <w:r w:rsidRPr="00FC421A">
              <w:rPr>
                <w:b/>
              </w:rPr>
              <w:t>Учреждение здравоохранения «Городская клиническая больница №2 г. Гродно» УНП 590665090</w:t>
            </w:r>
          </w:p>
          <w:p w14:paraId="6BA2533C" w14:textId="77777777" w:rsidR="00FC421A" w:rsidRPr="00FC421A" w:rsidRDefault="00FC421A" w:rsidP="00FC421A">
            <w:pPr>
              <w:ind w:firstLine="0"/>
              <w:rPr>
                <w:b/>
              </w:rPr>
            </w:pPr>
            <w:r w:rsidRPr="00FC421A">
              <w:rPr>
                <w:b/>
              </w:rPr>
              <w:t>Учреждение здравоохранения «Городская клиническая больница №3 г. Гродно» УНП 590665100</w:t>
            </w:r>
          </w:p>
          <w:p w14:paraId="4D602838" w14:textId="77777777" w:rsidR="00FC421A" w:rsidRPr="00FC421A" w:rsidRDefault="00FC421A" w:rsidP="00FC421A">
            <w:pPr>
              <w:ind w:firstLine="0"/>
              <w:rPr>
                <w:b/>
              </w:rPr>
            </w:pPr>
            <w:r w:rsidRPr="00FC421A">
              <w:rPr>
                <w:b/>
              </w:rPr>
              <w:t>Учреждение здравоохранения «Городская клиническая больница №4 г. Гродно» УНП 500036473</w:t>
            </w:r>
          </w:p>
          <w:p w14:paraId="7CF3DD42" w14:textId="77777777" w:rsidR="00FC421A" w:rsidRPr="00FC421A" w:rsidRDefault="00FC421A" w:rsidP="00FC421A">
            <w:pPr>
              <w:ind w:firstLine="0"/>
              <w:rPr>
                <w:b/>
              </w:rPr>
            </w:pPr>
            <w:r w:rsidRPr="00FC421A">
              <w:rPr>
                <w:b/>
              </w:rPr>
              <w:t>Учреждение здравоохранения «Гродненский областной эндокринологический диспансер» УНП 590646713</w:t>
            </w:r>
          </w:p>
          <w:p w14:paraId="327C22EA" w14:textId="77777777" w:rsidR="00FC421A" w:rsidRPr="00FC421A" w:rsidRDefault="00FC421A" w:rsidP="00FC421A">
            <w:pPr>
              <w:ind w:firstLine="0"/>
              <w:rPr>
                <w:b/>
              </w:rPr>
            </w:pPr>
            <w:r w:rsidRPr="00FC421A">
              <w:rPr>
                <w:b/>
              </w:rPr>
              <w:t xml:space="preserve">Государственное учреждение </w:t>
            </w:r>
            <w:r w:rsidRPr="00FC421A">
              <w:rPr>
                <w:b/>
              </w:rPr>
              <w:lastRenderedPageBreak/>
              <w:t>здравоохранения «Детская центральная городская клиническая поликлиника г. Гродно» УНП 591009735</w:t>
            </w:r>
          </w:p>
          <w:p w14:paraId="5F544140" w14:textId="77777777" w:rsidR="00FC421A" w:rsidRPr="00FC421A" w:rsidRDefault="00FC421A" w:rsidP="00FC421A">
            <w:pPr>
              <w:ind w:firstLine="0"/>
              <w:rPr>
                <w:b/>
              </w:rPr>
            </w:pPr>
            <w:r w:rsidRPr="00FC421A">
              <w:rPr>
                <w:b/>
              </w:rPr>
              <w:t>Учреждение здравоохранения «Дятловская центральная районная больница» УНП 500048649</w:t>
            </w:r>
          </w:p>
          <w:p w14:paraId="3E5810B6" w14:textId="77777777" w:rsidR="00FC421A" w:rsidRPr="00FC421A" w:rsidRDefault="00FC421A" w:rsidP="00FC421A">
            <w:pPr>
              <w:ind w:firstLine="0"/>
              <w:rPr>
                <w:b/>
              </w:rPr>
            </w:pPr>
            <w:r w:rsidRPr="00FC421A">
              <w:rPr>
                <w:b/>
              </w:rPr>
              <w:t>Учреждение здравоохранения «Зельвенская центральная районная больница» УНП 500006039</w:t>
            </w:r>
          </w:p>
          <w:p w14:paraId="5385F580" w14:textId="77777777" w:rsidR="00FC421A" w:rsidRPr="00FC421A" w:rsidRDefault="00FC421A" w:rsidP="00FC421A">
            <w:pPr>
              <w:ind w:firstLine="0"/>
              <w:rPr>
                <w:b/>
              </w:rPr>
            </w:pPr>
            <w:r w:rsidRPr="00FC421A">
              <w:rPr>
                <w:b/>
              </w:rPr>
              <w:t>Учреждение здравоохранения «Ивьевская центральная районная больница» УНП 500007885</w:t>
            </w:r>
          </w:p>
          <w:p w14:paraId="5528121B" w14:textId="77777777" w:rsidR="00FC421A" w:rsidRPr="00FC421A" w:rsidRDefault="00FC421A" w:rsidP="00FC421A">
            <w:pPr>
              <w:ind w:firstLine="0"/>
              <w:rPr>
                <w:b/>
              </w:rPr>
            </w:pPr>
            <w:r w:rsidRPr="00FC421A">
              <w:rPr>
                <w:b/>
              </w:rPr>
              <w:t>Учреждение здравоохранения «Гродненская областная инфекционная клиническая больница» УНП 590646489</w:t>
            </w:r>
          </w:p>
          <w:p w14:paraId="7D4B7125" w14:textId="77777777" w:rsidR="00FC421A" w:rsidRPr="00FC421A" w:rsidRDefault="00FC421A" w:rsidP="00FC421A">
            <w:pPr>
              <w:ind w:firstLine="0"/>
              <w:rPr>
                <w:b/>
              </w:rPr>
            </w:pPr>
            <w:r w:rsidRPr="00FC421A">
              <w:rPr>
                <w:b/>
              </w:rPr>
              <w:t>Учреждение здравоохранения «Гродненский областной клинический кардиологический центр» УНП 590003173</w:t>
            </w:r>
          </w:p>
          <w:p w14:paraId="52408264" w14:textId="77777777" w:rsidR="00FC421A" w:rsidRPr="00FC421A" w:rsidRDefault="00FC421A" w:rsidP="00FC421A">
            <w:pPr>
              <w:ind w:firstLine="0"/>
              <w:rPr>
                <w:b/>
              </w:rPr>
            </w:pPr>
            <w:r w:rsidRPr="00FC421A">
              <w:rPr>
                <w:b/>
              </w:rPr>
              <w:t>Учреждение здравоохранения «Кореличская центральная районная больница» УНП 500056571</w:t>
            </w:r>
          </w:p>
          <w:p w14:paraId="0FD70A2D" w14:textId="77777777" w:rsidR="00FC421A" w:rsidRPr="00FC421A" w:rsidRDefault="00FC421A" w:rsidP="00FC421A">
            <w:pPr>
              <w:ind w:firstLine="0"/>
              <w:rPr>
                <w:b/>
              </w:rPr>
            </w:pPr>
            <w:r w:rsidRPr="00FC421A">
              <w:rPr>
                <w:b/>
              </w:rPr>
              <w:t>Учреждение здравоохранения «Лидская центральная районная больница» УНП 500012170</w:t>
            </w:r>
          </w:p>
          <w:p w14:paraId="47AE1DA4" w14:textId="77777777" w:rsidR="00FC421A" w:rsidRPr="00FC421A" w:rsidRDefault="00FC421A" w:rsidP="00FC421A">
            <w:pPr>
              <w:ind w:firstLine="0"/>
              <w:rPr>
                <w:b/>
              </w:rPr>
            </w:pPr>
            <w:r w:rsidRPr="00FC421A">
              <w:rPr>
                <w:b/>
              </w:rPr>
              <w:t>Учреждение здравоохранения «Медицинская служба Департамента финансов и тыла Министерства внутренних дел по Гродненской области» УНП 500201265</w:t>
            </w:r>
          </w:p>
          <w:p w14:paraId="7DB3E661" w14:textId="77777777" w:rsidR="00FC421A" w:rsidRPr="00FC421A" w:rsidRDefault="00FC421A" w:rsidP="00FC421A">
            <w:pPr>
              <w:ind w:firstLine="0"/>
              <w:rPr>
                <w:b/>
              </w:rPr>
            </w:pPr>
            <w:r w:rsidRPr="00FC421A">
              <w:rPr>
                <w:b/>
              </w:rPr>
              <w:t>Учреждение здравоохранения «Новогрудская центральная районная больница» УНП 500058893</w:t>
            </w:r>
          </w:p>
          <w:p w14:paraId="799A1437" w14:textId="77777777" w:rsidR="00FC421A" w:rsidRPr="00FC421A" w:rsidRDefault="00FC421A" w:rsidP="00FC421A">
            <w:pPr>
              <w:ind w:firstLine="0"/>
              <w:rPr>
                <w:b/>
              </w:rPr>
            </w:pPr>
            <w:r w:rsidRPr="00FC421A">
              <w:rPr>
                <w:b/>
              </w:rPr>
              <w:t>Учреждение здравоохранения «Мостовская центральная районная больница» УНП 500126265</w:t>
            </w:r>
          </w:p>
          <w:p w14:paraId="27068149" w14:textId="77777777" w:rsidR="00FC421A" w:rsidRPr="00FC421A" w:rsidRDefault="00FC421A" w:rsidP="00FC421A">
            <w:pPr>
              <w:ind w:firstLine="0"/>
              <w:rPr>
                <w:b/>
              </w:rPr>
            </w:pPr>
            <w:r w:rsidRPr="00FC421A">
              <w:rPr>
                <w:b/>
              </w:rPr>
              <w:t>Учреждение здравоохранения «Гродненская областная детская клиническая больница» УНП 500161059</w:t>
            </w:r>
          </w:p>
          <w:p w14:paraId="3F9A9860" w14:textId="77777777" w:rsidR="00FC421A" w:rsidRPr="00FC421A" w:rsidRDefault="00FC421A" w:rsidP="00FC421A">
            <w:pPr>
              <w:ind w:firstLine="0"/>
              <w:rPr>
                <w:b/>
              </w:rPr>
            </w:pPr>
            <w:r w:rsidRPr="00FC421A">
              <w:rPr>
                <w:b/>
              </w:rPr>
              <w:t>Учреждение здравоохранения «Областная психоневрологическая больница «</w:t>
            </w:r>
            <w:proofErr w:type="spellStart"/>
            <w:r w:rsidRPr="00FC421A">
              <w:rPr>
                <w:b/>
              </w:rPr>
              <w:t>Островля</w:t>
            </w:r>
            <w:proofErr w:type="spellEnd"/>
            <w:r w:rsidRPr="00FC421A">
              <w:rPr>
                <w:b/>
              </w:rPr>
              <w:t>» Лидского района» УНП 500207539</w:t>
            </w:r>
          </w:p>
          <w:p w14:paraId="28D45FF6" w14:textId="77777777" w:rsidR="00FC421A" w:rsidRPr="00FC421A" w:rsidRDefault="00FC421A" w:rsidP="00FC421A">
            <w:pPr>
              <w:ind w:firstLine="0"/>
              <w:rPr>
                <w:b/>
              </w:rPr>
            </w:pPr>
            <w:r w:rsidRPr="00FC421A">
              <w:rPr>
                <w:b/>
              </w:rPr>
              <w:t>Учреждение здравоохранения «Островецкая центральная районная клиническая больница» УНП 500019162</w:t>
            </w:r>
          </w:p>
          <w:p w14:paraId="767225F9" w14:textId="77777777" w:rsidR="00FC421A" w:rsidRPr="00FC421A" w:rsidRDefault="00FC421A" w:rsidP="00FC421A">
            <w:pPr>
              <w:ind w:firstLine="0"/>
              <w:rPr>
                <w:b/>
              </w:rPr>
            </w:pPr>
            <w:r w:rsidRPr="00FC421A">
              <w:rPr>
                <w:b/>
              </w:rPr>
              <w:t>Учреждение здравоохранения «Ошмянская центральная районная больница» УНП 500088513</w:t>
            </w:r>
          </w:p>
          <w:p w14:paraId="1427B7D9" w14:textId="77777777" w:rsidR="00FC421A" w:rsidRPr="00FC421A" w:rsidRDefault="00FC421A" w:rsidP="00FC421A">
            <w:pPr>
              <w:ind w:firstLine="0"/>
              <w:rPr>
                <w:b/>
              </w:rPr>
            </w:pPr>
            <w:r w:rsidRPr="00FC421A">
              <w:rPr>
                <w:b/>
              </w:rPr>
              <w:t>Учреждение здравоохранения «Гродненский областной клинический перинатальный центр» УНП 500037931</w:t>
            </w:r>
          </w:p>
          <w:p w14:paraId="52C4B302" w14:textId="77777777" w:rsidR="00FC421A" w:rsidRPr="00FC421A" w:rsidRDefault="00FC421A" w:rsidP="00FC421A">
            <w:pPr>
              <w:ind w:firstLine="0"/>
              <w:rPr>
                <w:b/>
              </w:rPr>
            </w:pPr>
            <w:r w:rsidRPr="00FC421A">
              <w:rPr>
                <w:b/>
              </w:rPr>
              <w:t>Государственное учреждение здравоохранения «Городская поликлиника №1 г. Гродно» УНП 591009722</w:t>
            </w:r>
          </w:p>
          <w:p w14:paraId="5F142FE3" w14:textId="77777777" w:rsidR="00FC421A" w:rsidRPr="00FC421A" w:rsidRDefault="00FC421A" w:rsidP="00FC421A">
            <w:pPr>
              <w:ind w:firstLine="0"/>
              <w:rPr>
                <w:b/>
              </w:rPr>
            </w:pPr>
            <w:r w:rsidRPr="00FC421A">
              <w:rPr>
                <w:b/>
              </w:rPr>
              <w:t>Государственное учреждение здравоохранения «Городская поликлиника №3 г. Гродно» УНП 591011126</w:t>
            </w:r>
          </w:p>
          <w:p w14:paraId="247E0157" w14:textId="77777777" w:rsidR="00FC421A" w:rsidRPr="00FC421A" w:rsidRDefault="00FC421A" w:rsidP="00FC421A">
            <w:pPr>
              <w:ind w:firstLine="0"/>
              <w:rPr>
                <w:b/>
              </w:rPr>
            </w:pPr>
            <w:r w:rsidRPr="00FC421A">
              <w:rPr>
                <w:b/>
              </w:rPr>
              <w:lastRenderedPageBreak/>
              <w:t>Государственное учреждение здравоохранения «Городская поликлиника №4 г. Гродно» УНП 591011139</w:t>
            </w:r>
          </w:p>
          <w:p w14:paraId="11063356" w14:textId="77777777" w:rsidR="00FC421A" w:rsidRPr="00FC421A" w:rsidRDefault="00FC421A" w:rsidP="00FC421A">
            <w:pPr>
              <w:ind w:firstLine="0"/>
              <w:rPr>
                <w:b/>
              </w:rPr>
            </w:pPr>
            <w:r w:rsidRPr="00FC421A">
              <w:rPr>
                <w:b/>
              </w:rPr>
              <w:t>Государственное учреждение здравоохранения «Городская поликлиника №5 г. Гродно» УНП 591011154</w:t>
            </w:r>
          </w:p>
          <w:p w14:paraId="35EC1DB8" w14:textId="77777777" w:rsidR="00FC421A" w:rsidRPr="00FC421A" w:rsidRDefault="00FC421A" w:rsidP="00FC421A">
            <w:pPr>
              <w:ind w:firstLine="0"/>
              <w:rPr>
                <w:b/>
              </w:rPr>
            </w:pPr>
            <w:r w:rsidRPr="00FC421A">
              <w:rPr>
                <w:b/>
              </w:rPr>
              <w:t>Государственное учреждение здравоохранения «Городская поликлиника №7 г. Гродно» УНП 591026492</w:t>
            </w:r>
          </w:p>
          <w:p w14:paraId="3E3CED84" w14:textId="77777777" w:rsidR="00FC421A" w:rsidRPr="00FC421A" w:rsidRDefault="00FC421A" w:rsidP="00FC421A">
            <w:pPr>
              <w:ind w:firstLine="0"/>
              <w:rPr>
                <w:b/>
              </w:rPr>
            </w:pPr>
            <w:r w:rsidRPr="00FC421A">
              <w:rPr>
                <w:b/>
              </w:rPr>
              <w:t>Учреждение здравоохранения «Гродненский областной клинический центр «Психиатрия-наркология» УНП 590645878</w:t>
            </w:r>
          </w:p>
          <w:p w14:paraId="4270BA58" w14:textId="77777777" w:rsidR="00FC421A" w:rsidRPr="00FC421A" w:rsidRDefault="00FC421A" w:rsidP="00FC421A">
            <w:pPr>
              <w:ind w:firstLine="0"/>
              <w:rPr>
                <w:b/>
              </w:rPr>
            </w:pPr>
            <w:r w:rsidRPr="00FC421A">
              <w:rPr>
                <w:b/>
              </w:rPr>
              <w:t>Учреждение здравоохранения «Слонимская центральная районная больница» УНП 500041830</w:t>
            </w:r>
          </w:p>
          <w:p w14:paraId="79A99031" w14:textId="77777777" w:rsidR="00FC421A" w:rsidRPr="00FC421A" w:rsidRDefault="00FC421A" w:rsidP="00FC421A">
            <w:pPr>
              <w:ind w:firstLine="0"/>
              <w:rPr>
                <w:b/>
              </w:rPr>
            </w:pPr>
            <w:r w:rsidRPr="00FC421A">
              <w:rPr>
                <w:b/>
              </w:rPr>
              <w:t>Учреждение здравоохранения «Сморгонская центральная районная больница» УНП 500050239</w:t>
            </w:r>
          </w:p>
          <w:p w14:paraId="790D99EA" w14:textId="77777777" w:rsidR="00FC421A" w:rsidRPr="00FC421A" w:rsidRDefault="00FC421A" w:rsidP="00FC421A">
            <w:pPr>
              <w:ind w:firstLine="0"/>
              <w:rPr>
                <w:b/>
              </w:rPr>
            </w:pPr>
            <w:r w:rsidRPr="00FC421A">
              <w:rPr>
                <w:b/>
              </w:rPr>
              <w:t>Учреждение здравоохранения «Гродненский областной клинический центр «Фтизиатрия» УНП 500154852</w:t>
            </w:r>
          </w:p>
          <w:p w14:paraId="19D6986D" w14:textId="77777777" w:rsidR="00FC421A" w:rsidRPr="00FC421A" w:rsidRDefault="00FC421A" w:rsidP="00FC421A">
            <w:pPr>
              <w:ind w:firstLine="0"/>
              <w:rPr>
                <w:b/>
              </w:rPr>
            </w:pPr>
            <w:r w:rsidRPr="00FC421A">
              <w:rPr>
                <w:b/>
              </w:rPr>
              <w:t>Учреждение здравоохранения «Щучинская центральная районная больница» УНП 500066836</w:t>
            </w:r>
          </w:p>
          <w:p w14:paraId="32ADCC77" w14:textId="58A24F29" w:rsidR="00FC421A" w:rsidRPr="004B36AC" w:rsidRDefault="00FC421A" w:rsidP="00FC421A">
            <w:pPr>
              <w:ind w:firstLine="0"/>
              <w:rPr>
                <w:b/>
              </w:rPr>
            </w:pPr>
            <w:r w:rsidRPr="00FC421A">
              <w:rPr>
                <w:b/>
              </w:rPr>
              <w:t>Государственное учреждение здравоохранения «Гродненская центральная городская поликлиника» УНП 590662885</w:t>
            </w:r>
          </w:p>
        </w:tc>
      </w:tr>
      <w:tr w:rsidR="00FC421A" w:rsidRPr="008264A2" w14:paraId="7C2B6D40" w14:textId="77777777" w:rsidTr="00F85538">
        <w:tc>
          <w:tcPr>
            <w:tcW w:w="9394" w:type="dxa"/>
            <w:gridSpan w:val="3"/>
          </w:tcPr>
          <w:p w14:paraId="50B6496B" w14:textId="00CA50F2" w:rsidR="00FC421A" w:rsidRPr="008264A2" w:rsidRDefault="00FC421A" w:rsidP="00F85538">
            <w:pPr>
              <w:ind w:firstLine="0"/>
              <w:rPr>
                <w:highlight w:val="yellow"/>
              </w:rPr>
            </w:pPr>
            <w:r w:rsidRPr="000F4524">
              <w:rPr>
                <w:b/>
                <w:bCs/>
              </w:rPr>
              <w:lastRenderedPageBreak/>
              <w:t xml:space="preserve">Лот </w:t>
            </w:r>
            <w:r>
              <w:rPr>
                <w:b/>
                <w:bCs/>
              </w:rPr>
              <w:t>6, 11</w:t>
            </w:r>
          </w:p>
        </w:tc>
      </w:tr>
      <w:tr w:rsidR="00FC421A" w:rsidRPr="004B36AC" w14:paraId="231DA129" w14:textId="77777777" w:rsidTr="00F85538">
        <w:tc>
          <w:tcPr>
            <w:tcW w:w="4178" w:type="dxa"/>
          </w:tcPr>
          <w:p w14:paraId="290B3938" w14:textId="77777777" w:rsidR="00FC421A" w:rsidRPr="00E73B73" w:rsidRDefault="00FC421A" w:rsidP="00F8553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2E9EF4AF" w14:textId="1634ACFD" w:rsidR="00FC421A" w:rsidRPr="004B36AC" w:rsidRDefault="00FC421A" w:rsidP="00F85538">
            <w:pPr>
              <w:ind w:firstLine="0"/>
              <w:rPr>
                <w:b/>
              </w:rPr>
            </w:pPr>
            <w:r w:rsidRPr="00BC5AF4">
              <w:rPr>
                <w:b/>
              </w:rPr>
              <w:t>Учреждение здравоохранения «Гродненская областная инфекционная клиническая больница» УНП 590646489</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52D23AA9" w:rsidR="007003FA" w:rsidRPr="002F6A8B" w:rsidRDefault="00FC421A" w:rsidP="007003FA">
            <w:pPr>
              <w:ind w:firstLine="0"/>
            </w:pPr>
            <w:r>
              <w:t>Долгошей Ольга Романовна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0B1A87"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34C2DC3C" w:rsidR="007003FA" w:rsidRPr="0069642C" w:rsidRDefault="008A666E" w:rsidP="007003FA">
            <w:pPr>
              <w:ind w:firstLine="0"/>
              <w:rPr>
                <w:b/>
                <w:lang w:val="en-US"/>
              </w:rPr>
            </w:pPr>
            <w:r>
              <w:rPr>
                <w:b/>
              </w:rPr>
              <w:t>0</w:t>
            </w:r>
            <w:r w:rsidR="000B1A87">
              <w:rPr>
                <w:b/>
              </w:rPr>
              <w:t>4</w:t>
            </w:r>
            <w:r w:rsidR="007003FA">
              <w:rPr>
                <w:b/>
              </w:rPr>
              <w:t>.0</w:t>
            </w:r>
            <w:r w:rsidR="000B1A87">
              <w:rPr>
                <w:b/>
              </w:rPr>
              <w:t>8</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281D85F4"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Pr>
                <w:b/>
                <w:bCs/>
                <w:color w:val="000000"/>
              </w:rPr>
              <w:t>2</w:t>
            </w:r>
            <w:r w:rsidR="000B1A87">
              <w:rPr>
                <w:b/>
                <w:bCs/>
                <w:color w:val="000000"/>
              </w:rPr>
              <w:t>7</w:t>
            </w:r>
            <w:r w:rsidRPr="00D37DB4">
              <w:rPr>
                <w:b/>
                <w:bCs/>
                <w:color w:val="000000"/>
              </w:rPr>
              <w:t>.</w:t>
            </w:r>
            <w:r>
              <w:rPr>
                <w:b/>
                <w:bCs/>
                <w:color w:val="000000"/>
              </w:rPr>
              <w:t>0</w:t>
            </w:r>
            <w:r w:rsidR="000B1A87">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51898E4D"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8A666E">
              <w:rPr>
                <w:b/>
                <w:bCs/>
                <w:color w:val="000000"/>
              </w:rPr>
              <w:t>0</w:t>
            </w:r>
            <w:r w:rsidR="000B1A87">
              <w:rPr>
                <w:b/>
                <w:bCs/>
                <w:color w:val="000000"/>
              </w:rPr>
              <w:t>3</w:t>
            </w:r>
            <w:r w:rsidRPr="00D37DB4">
              <w:rPr>
                <w:b/>
                <w:bCs/>
                <w:color w:val="000000"/>
              </w:rPr>
              <w:t>.</w:t>
            </w:r>
            <w:r>
              <w:rPr>
                <w:b/>
                <w:bCs/>
                <w:color w:val="000000"/>
              </w:rPr>
              <w:t>0</w:t>
            </w:r>
            <w:r w:rsidR="000B1A87">
              <w:rPr>
                <w:b/>
                <w:bCs/>
                <w:color w:val="000000"/>
              </w:rPr>
              <w:t>8</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lastRenderedPageBreak/>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w:t>
            </w:r>
            <w:r w:rsidRPr="00976F01">
              <w:rPr>
                <w:sz w:val="20"/>
                <w:szCs w:val="20"/>
              </w:rPr>
              <w:lastRenderedPageBreak/>
              <w:t>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участником  заявлением по форме, установленной регламентов </w:t>
            </w:r>
            <w:r w:rsidRPr="00976F01">
              <w:rPr>
                <w:rFonts w:ascii="Times New Roman" w:hAnsi="Times New Roman" w:cs="Times New Roman"/>
              </w:rPr>
              <w:lastRenderedPageBreak/>
              <w:t>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lastRenderedPageBreak/>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FC421A" w:rsidRPr="007738DF" w14:paraId="626FD8DD"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7D7F21B" w14:textId="0E3626C0" w:rsidR="00FC421A" w:rsidRPr="007738DF" w:rsidRDefault="00FC421A" w:rsidP="00FC421A">
            <w:pPr>
              <w:ind w:firstLine="0"/>
              <w:jc w:val="center"/>
              <w:rPr>
                <w:b/>
              </w:rPr>
            </w:pPr>
            <w:r w:rsidRPr="007738DF">
              <w:rPr>
                <w:b/>
              </w:rPr>
              <w:t xml:space="preserve">Лот </w:t>
            </w:r>
            <w:r>
              <w:rPr>
                <w:b/>
              </w:rPr>
              <w:t>3</w:t>
            </w:r>
          </w:p>
        </w:tc>
      </w:tr>
      <w:tr w:rsidR="00FC421A" w:rsidRPr="007738DF" w14:paraId="201282C9"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7DF7511" w14:textId="77777777" w:rsidR="00FC421A" w:rsidRPr="007738DF" w:rsidRDefault="00FC421A" w:rsidP="00FC421A">
            <w:pPr>
              <w:ind w:firstLine="0"/>
            </w:pPr>
            <w:r w:rsidRPr="007738DF">
              <w:t xml:space="preserve">Наименование товаров (работ, услуг) </w:t>
            </w:r>
          </w:p>
        </w:tc>
        <w:tc>
          <w:tcPr>
            <w:tcW w:w="4534" w:type="dxa"/>
          </w:tcPr>
          <w:p w14:paraId="529B04C3" w14:textId="1D2453F4" w:rsidR="00FC421A" w:rsidRPr="007738DF" w:rsidRDefault="00FC421A" w:rsidP="00FC421A">
            <w:pPr>
              <w:ind w:firstLine="0"/>
            </w:pPr>
            <w:r w:rsidRPr="000C07B4">
              <w:rPr>
                <w:b/>
              </w:rPr>
              <w:t>Тесты для экспресс диагностики</w:t>
            </w:r>
          </w:p>
        </w:tc>
      </w:tr>
      <w:tr w:rsidR="00FC421A" w:rsidRPr="007738DF" w14:paraId="1A7B553B"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130199D" w14:textId="77777777" w:rsidR="00FC421A" w:rsidRPr="007738DF" w:rsidRDefault="00FC421A" w:rsidP="00FC421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2D533F2E" w14:textId="77777777" w:rsidR="00FC421A" w:rsidRPr="007738DF" w:rsidRDefault="00FC421A" w:rsidP="00FC421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DAB8274" w14:textId="77777777" w:rsidR="00FC421A" w:rsidRPr="007738DF" w:rsidRDefault="00FC421A" w:rsidP="00FC421A">
            <w:pPr>
              <w:ind w:firstLine="0"/>
            </w:pPr>
            <w:r w:rsidRPr="007738DF">
              <w:t>Предложение потенциального поставщика должно соответствовать описанию предмета закупки:</w:t>
            </w:r>
          </w:p>
          <w:p w14:paraId="67B89110" w14:textId="77777777" w:rsidR="00FC421A" w:rsidRPr="007738DF" w:rsidRDefault="00FC421A" w:rsidP="00FC421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EA21138" w14:textId="77777777" w:rsidR="00FC421A" w:rsidRPr="007738DF" w:rsidRDefault="00FC421A" w:rsidP="00FC421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FC421A" w:rsidRPr="007738DF" w14:paraId="0BB8401C"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088181A4" w14:textId="77777777" w:rsidR="00FC421A" w:rsidRPr="007738DF" w:rsidRDefault="00FC421A" w:rsidP="00FC421A">
            <w:pPr>
              <w:ind w:firstLine="0"/>
            </w:pPr>
            <w:r w:rsidRPr="007738DF">
              <w:t>Код по ОКРБ</w:t>
            </w:r>
          </w:p>
        </w:tc>
        <w:tc>
          <w:tcPr>
            <w:tcW w:w="4534" w:type="dxa"/>
          </w:tcPr>
          <w:p w14:paraId="6B5735CF" w14:textId="605712C1" w:rsidR="00FC421A" w:rsidRPr="007738DF" w:rsidRDefault="00FC421A" w:rsidP="00FC421A">
            <w:pPr>
              <w:ind w:firstLine="0"/>
            </w:pPr>
            <w:r>
              <w:rPr>
                <w:color w:val="000000"/>
              </w:rPr>
              <w:t>20.59.52.100</w:t>
            </w:r>
          </w:p>
        </w:tc>
      </w:tr>
      <w:tr w:rsidR="00FC421A" w:rsidRPr="007738DF" w14:paraId="3BE82C79"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6803A07" w14:textId="77777777" w:rsidR="00FC421A" w:rsidRPr="007738DF" w:rsidRDefault="00FC421A" w:rsidP="00FC421A">
            <w:pPr>
              <w:ind w:firstLine="0"/>
            </w:pPr>
            <w:r w:rsidRPr="007738DF">
              <w:t>Объем (количество)</w:t>
            </w:r>
          </w:p>
        </w:tc>
        <w:tc>
          <w:tcPr>
            <w:tcW w:w="4534" w:type="dxa"/>
          </w:tcPr>
          <w:p w14:paraId="703EFFCC" w14:textId="07777139" w:rsidR="00FC421A" w:rsidRPr="007738DF" w:rsidRDefault="00FC421A" w:rsidP="00FC421A">
            <w:pPr>
              <w:ind w:firstLine="0"/>
            </w:pPr>
            <w:r>
              <w:rPr>
                <w:b/>
                <w:bCs/>
                <w:color w:val="000000"/>
              </w:rPr>
              <w:t xml:space="preserve">140 </w:t>
            </w:r>
            <w:proofErr w:type="spellStart"/>
            <w:r>
              <w:rPr>
                <w:b/>
                <w:bCs/>
                <w:color w:val="000000"/>
              </w:rPr>
              <w:t>усл</w:t>
            </w:r>
            <w:proofErr w:type="spellEnd"/>
            <w:r>
              <w:rPr>
                <w:b/>
                <w:bCs/>
                <w:color w:val="000000"/>
              </w:rPr>
              <w:t>. ед.</w:t>
            </w:r>
          </w:p>
        </w:tc>
      </w:tr>
      <w:tr w:rsidR="00FC421A" w:rsidRPr="008A39C3" w14:paraId="05663821"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FEDF12" w14:textId="77777777" w:rsidR="00FC421A" w:rsidRPr="007738DF" w:rsidRDefault="00FC421A" w:rsidP="00FC421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0C08975" w14:textId="0C3F5BE5" w:rsidR="00FC421A" w:rsidRPr="008A39C3" w:rsidRDefault="00FC421A" w:rsidP="00FC421A">
            <w:pPr>
              <w:ind w:firstLine="0"/>
            </w:pPr>
            <w:r>
              <w:rPr>
                <w:b/>
                <w:bCs/>
                <w:color w:val="000000"/>
              </w:rPr>
              <w:t xml:space="preserve">15 740,20 </w:t>
            </w:r>
            <w:r w:rsidRPr="000224B4">
              <w:rPr>
                <w:b/>
                <w:bCs/>
                <w:color w:val="000000"/>
              </w:rPr>
              <w:t>бел. руб.</w:t>
            </w:r>
          </w:p>
        </w:tc>
      </w:tr>
      <w:tr w:rsidR="00FC421A" w:rsidRPr="00410C39" w14:paraId="3036EDBD"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3D840FAC" w14:textId="77777777" w:rsidR="00FC421A" w:rsidRPr="00082C06" w:rsidRDefault="00FC421A" w:rsidP="00FC421A">
            <w:pPr>
              <w:ind w:firstLine="0"/>
            </w:pPr>
            <w:r w:rsidRPr="002B7198">
              <w:t>Источник финансирования</w:t>
            </w:r>
          </w:p>
        </w:tc>
        <w:tc>
          <w:tcPr>
            <w:tcW w:w="4534" w:type="dxa"/>
          </w:tcPr>
          <w:p w14:paraId="0E5A107B" w14:textId="77777777" w:rsidR="00FC421A" w:rsidRPr="00410C39" w:rsidRDefault="00FC421A" w:rsidP="00FC421A">
            <w:pPr>
              <w:ind w:firstLine="0"/>
              <w:rPr>
                <w:highlight w:val="yellow"/>
              </w:rPr>
            </w:pPr>
            <w:r>
              <w:rPr>
                <w:highlight w:val="yellow"/>
              </w:rPr>
              <w:t>Областной бюджет</w:t>
            </w:r>
          </w:p>
        </w:tc>
      </w:tr>
      <w:tr w:rsidR="00FC421A" w:rsidRPr="007738DF" w14:paraId="511D8C84"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64B4832" w14:textId="75B51EE7" w:rsidR="00FC421A" w:rsidRPr="007738DF" w:rsidRDefault="00FC421A" w:rsidP="00FC421A">
            <w:pPr>
              <w:ind w:firstLine="0"/>
              <w:jc w:val="center"/>
              <w:rPr>
                <w:b/>
              </w:rPr>
            </w:pPr>
            <w:r w:rsidRPr="007738DF">
              <w:rPr>
                <w:b/>
              </w:rPr>
              <w:t xml:space="preserve">Лот </w:t>
            </w:r>
            <w:r>
              <w:rPr>
                <w:b/>
              </w:rPr>
              <w:t>6</w:t>
            </w:r>
          </w:p>
        </w:tc>
      </w:tr>
      <w:tr w:rsidR="00FC421A" w:rsidRPr="007738DF" w14:paraId="2B5CD57C"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5A4826F" w14:textId="77777777" w:rsidR="00FC421A" w:rsidRPr="007738DF" w:rsidRDefault="00FC421A" w:rsidP="00FC421A">
            <w:pPr>
              <w:ind w:firstLine="0"/>
            </w:pPr>
            <w:r w:rsidRPr="007738DF">
              <w:t xml:space="preserve">Наименование товаров (работ, услуг) </w:t>
            </w:r>
          </w:p>
        </w:tc>
        <w:tc>
          <w:tcPr>
            <w:tcW w:w="4534" w:type="dxa"/>
          </w:tcPr>
          <w:p w14:paraId="432CDE66" w14:textId="0069EF3B" w:rsidR="00FC421A" w:rsidRPr="007738DF" w:rsidRDefault="00FC421A" w:rsidP="00FC421A">
            <w:pPr>
              <w:ind w:firstLine="0"/>
            </w:pPr>
            <w:r w:rsidRPr="000C07B4">
              <w:rPr>
                <w:b/>
              </w:rPr>
              <w:t>Тесты для экспресс диагностики</w:t>
            </w:r>
          </w:p>
        </w:tc>
      </w:tr>
      <w:tr w:rsidR="00FC421A" w:rsidRPr="007738DF" w14:paraId="6BB3D08E"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376B523" w14:textId="77777777" w:rsidR="00FC421A" w:rsidRPr="007738DF" w:rsidRDefault="00FC421A" w:rsidP="00FC421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C0FD74F" w14:textId="77777777" w:rsidR="00FC421A" w:rsidRPr="007738DF" w:rsidRDefault="00FC421A" w:rsidP="00FC421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6C3B224" w14:textId="77777777" w:rsidR="00FC421A" w:rsidRPr="007738DF" w:rsidRDefault="00FC421A" w:rsidP="00FC421A">
            <w:pPr>
              <w:ind w:firstLine="0"/>
            </w:pPr>
            <w:r w:rsidRPr="007738DF">
              <w:t>Предложение потенциального поставщика должно соответствовать описанию предмета закупки:</w:t>
            </w:r>
          </w:p>
          <w:p w14:paraId="3C95CAA6" w14:textId="77777777" w:rsidR="00FC421A" w:rsidRPr="007738DF" w:rsidRDefault="00FC421A" w:rsidP="00FC421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98C054A" w14:textId="77777777" w:rsidR="00FC421A" w:rsidRPr="007738DF" w:rsidRDefault="00FC421A" w:rsidP="00FC421A">
            <w:pPr>
              <w:ind w:firstLine="0"/>
            </w:pPr>
            <w:r w:rsidRPr="007738DF">
              <w:t xml:space="preserve">- не менее чем </w:t>
            </w:r>
            <w:r w:rsidRPr="007738DF">
              <w:rPr>
                <w:b/>
              </w:rPr>
              <w:t>на 85%</w:t>
            </w:r>
            <w:r w:rsidRPr="007738DF">
              <w:t xml:space="preserve"> в части описания </w:t>
            </w:r>
            <w:r w:rsidRPr="007738DF">
              <w:lastRenderedPageBreak/>
              <w:t>технических показателей и характеристик предмета государственной закупки;</w:t>
            </w:r>
          </w:p>
        </w:tc>
      </w:tr>
      <w:tr w:rsidR="00FC421A" w:rsidRPr="007738DF" w14:paraId="44899470"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C54CE45" w14:textId="77777777" w:rsidR="00FC421A" w:rsidRPr="007738DF" w:rsidRDefault="00FC421A" w:rsidP="00FC421A">
            <w:pPr>
              <w:ind w:firstLine="0"/>
            </w:pPr>
            <w:r w:rsidRPr="007738DF">
              <w:lastRenderedPageBreak/>
              <w:t>Код по ОКРБ</w:t>
            </w:r>
          </w:p>
        </w:tc>
        <w:tc>
          <w:tcPr>
            <w:tcW w:w="4534" w:type="dxa"/>
          </w:tcPr>
          <w:p w14:paraId="0C7A227C" w14:textId="322305B3" w:rsidR="00FC421A" w:rsidRPr="007738DF" w:rsidRDefault="00FC421A" w:rsidP="00FC421A">
            <w:pPr>
              <w:ind w:firstLine="0"/>
            </w:pPr>
            <w:r>
              <w:rPr>
                <w:color w:val="000000"/>
              </w:rPr>
              <w:t>20.59.52.100</w:t>
            </w:r>
          </w:p>
        </w:tc>
      </w:tr>
      <w:tr w:rsidR="00FC421A" w:rsidRPr="007738DF" w14:paraId="043D322D"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D1058AA" w14:textId="77777777" w:rsidR="00FC421A" w:rsidRPr="007738DF" w:rsidRDefault="00FC421A" w:rsidP="00FC421A">
            <w:pPr>
              <w:ind w:firstLine="0"/>
            </w:pPr>
            <w:r w:rsidRPr="007738DF">
              <w:t>Объем (количество)</w:t>
            </w:r>
          </w:p>
        </w:tc>
        <w:tc>
          <w:tcPr>
            <w:tcW w:w="4534" w:type="dxa"/>
          </w:tcPr>
          <w:p w14:paraId="272652A4" w14:textId="049E7840" w:rsidR="00FC421A" w:rsidRPr="007738DF" w:rsidRDefault="00FC421A" w:rsidP="00FC421A">
            <w:pPr>
              <w:ind w:firstLine="0"/>
            </w:pPr>
            <w:r>
              <w:rPr>
                <w:b/>
                <w:bCs/>
                <w:color w:val="000000"/>
              </w:rPr>
              <w:t xml:space="preserve">100 </w:t>
            </w:r>
            <w:proofErr w:type="spellStart"/>
            <w:r>
              <w:rPr>
                <w:b/>
                <w:bCs/>
                <w:color w:val="000000"/>
              </w:rPr>
              <w:t>усл</w:t>
            </w:r>
            <w:proofErr w:type="spellEnd"/>
            <w:r>
              <w:rPr>
                <w:b/>
                <w:bCs/>
                <w:color w:val="000000"/>
              </w:rPr>
              <w:t>. ед.</w:t>
            </w:r>
          </w:p>
        </w:tc>
      </w:tr>
      <w:tr w:rsidR="00FC421A" w:rsidRPr="008A39C3" w14:paraId="08FDFA80"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ABA9E99" w14:textId="77777777" w:rsidR="00FC421A" w:rsidRPr="007738DF" w:rsidRDefault="00FC421A" w:rsidP="00FC421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4631A8B" w14:textId="4E77E905" w:rsidR="00FC421A" w:rsidRPr="008A39C3" w:rsidRDefault="00FC421A" w:rsidP="00FC421A">
            <w:pPr>
              <w:ind w:firstLine="0"/>
            </w:pPr>
            <w:r>
              <w:rPr>
                <w:b/>
                <w:bCs/>
                <w:color w:val="000000"/>
              </w:rPr>
              <w:t xml:space="preserve">2 155,00 </w:t>
            </w:r>
            <w:r w:rsidRPr="000224B4">
              <w:rPr>
                <w:b/>
                <w:bCs/>
                <w:color w:val="000000"/>
              </w:rPr>
              <w:t>бел. руб.</w:t>
            </w:r>
          </w:p>
        </w:tc>
      </w:tr>
      <w:tr w:rsidR="00FC421A" w:rsidRPr="00410C39" w14:paraId="39BED6E2"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27FB63A" w14:textId="77777777" w:rsidR="00FC421A" w:rsidRPr="00082C06" w:rsidRDefault="00FC421A" w:rsidP="00FC421A">
            <w:pPr>
              <w:ind w:firstLine="0"/>
            </w:pPr>
            <w:r w:rsidRPr="002B7198">
              <w:t>Источник финансирования</w:t>
            </w:r>
          </w:p>
        </w:tc>
        <w:tc>
          <w:tcPr>
            <w:tcW w:w="4534" w:type="dxa"/>
          </w:tcPr>
          <w:p w14:paraId="487E8B9D" w14:textId="77777777" w:rsidR="00FC421A" w:rsidRPr="00410C39" w:rsidRDefault="00FC421A" w:rsidP="00FC421A">
            <w:pPr>
              <w:ind w:firstLine="0"/>
              <w:rPr>
                <w:highlight w:val="yellow"/>
              </w:rPr>
            </w:pPr>
            <w:r>
              <w:rPr>
                <w:highlight w:val="yellow"/>
              </w:rPr>
              <w:t>Областной бюджет</w:t>
            </w:r>
          </w:p>
        </w:tc>
      </w:tr>
      <w:tr w:rsidR="00FC421A" w:rsidRPr="007738DF" w14:paraId="4F1910DE"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9467590" w14:textId="6E39A1BA" w:rsidR="00FC421A" w:rsidRPr="007738DF" w:rsidRDefault="00FC421A" w:rsidP="00FC421A">
            <w:pPr>
              <w:ind w:firstLine="0"/>
              <w:jc w:val="center"/>
              <w:rPr>
                <w:b/>
              </w:rPr>
            </w:pPr>
            <w:r w:rsidRPr="007738DF">
              <w:rPr>
                <w:b/>
              </w:rPr>
              <w:t xml:space="preserve">Лот </w:t>
            </w:r>
            <w:r>
              <w:rPr>
                <w:b/>
              </w:rPr>
              <w:t>11</w:t>
            </w:r>
          </w:p>
        </w:tc>
      </w:tr>
      <w:tr w:rsidR="00FC421A" w:rsidRPr="007738DF" w14:paraId="19CA5A9C"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FA902A5" w14:textId="77777777" w:rsidR="00FC421A" w:rsidRPr="007738DF" w:rsidRDefault="00FC421A" w:rsidP="00FC421A">
            <w:pPr>
              <w:ind w:firstLine="0"/>
            </w:pPr>
            <w:r w:rsidRPr="007738DF">
              <w:t xml:space="preserve">Наименование товаров (работ, услуг) </w:t>
            </w:r>
          </w:p>
        </w:tc>
        <w:tc>
          <w:tcPr>
            <w:tcW w:w="4534" w:type="dxa"/>
          </w:tcPr>
          <w:p w14:paraId="61D7404B" w14:textId="3D73E98C" w:rsidR="00FC421A" w:rsidRPr="007738DF" w:rsidRDefault="00FC421A" w:rsidP="00FC421A">
            <w:pPr>
              <w:ind w:firstLine="0"/>
            </w:pPr>
            <w:r w:rsidRPr="00036253">
              <w:rPr>
                <w:b/>
              </w:rPr>
              <w:t>Экспресс-тест для обнаружения антигена вируса SARS-COV-2, вируса гриппа «А» и «В», респираторно-синцитиального вируса (RSV) и аденовируса (RADV)</w:t>
            </w:r>
          </w:p>
        </w:tc>
      </w:tr>
      <w:tr w:rsidR="00FC421A" w:rsidRPr="007738DF" w14:paraId="3505AD17"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302D297" w14:textId="77777777" w:rsidR="00FC421A" w:rsidRPr="007738DF" w:rsidRDefault="00FC421A" w:rsidP="00FC421A">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E559C03" w14:textId="77777777" w:rsidR="00FC421A" w:rsidRPr="007738DF" w:rsidRDefault="00FC421A" w:rsidP="00FC421A">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54ED890" w14:textId="77777777" w:rsidR="00FC421A" w:rsidRPr="007738DF" w:rsidRDefault="00FC421A" w:rsidP="00FC421A">
            <w:pPr>
              <w:ind w:firstLine="0"/>
            </w:pPr>
            <w:r w:rsidRPr="007738DF">
              <w:t>Предложение потенциального поставщика должно соответствовать описанию предмета закупки:</w:t>
            </w:r>
          </w:p>
          <w:p w14:paraId="4CD6E301" w14:textId="77777777" w:rsidR="00FC421A" w:rsidRPr="007738DF" w:rsidRDefault="00FC421A" w:rsidP="00FC421A">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ACF7D45" w14:textId="77777777" w:rsidR="00FC421A" w:rsidRPr="007738DF" w:rsidRDefault="00FC421A" w:rsidP="00FC421A">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FC421A" w:rsidRPr="007738DF" w14:paraId="34551AEE"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5CE09EC" w14:textId="77777777" w:rsidR="00FC421A" w:rsidRPr="007738DF" w:rsidRDefault="00FC421A" w:rsidP="00FC421A">
            <w:pPr>
              <w:ind w:firstLine="0"/>
            </w:pPr>
            <w:r w:rsidRPr="007738DF">
              <w:t>Код по ОКРБ</w:t>
            </w:r>
          </w:p>
        </w:tc>
        <w:tc>
          <w:tcPr>
            <w:tcW w:w="4534" w:type="dxa"/>
          </w:tcPr>
          <w:p w14:paraId="3C5F6FE9" w14:textId="26D5FD3B" w:rsidR="00FC421A" w:rsidRPr="007738DF" w:rsidRDefault="00FC421A" w:rsidP="00FC421A">
            <w:pPr>
              <w:ind w:firstLine="0"/>
            </w:pPr>
            <w:r>
              <w:rPr>
                <w:color w:val="000000"/>
              </w:rPr>
              <w:t>20.59.52.100</w:t>
            </w:r>
          </w:p>
        </w:tc>
      </w:tr>
      <w:tr w:rsidR="00FC421A" w:rsidRPr="007738DF" w14:paraId="1919FA5A"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FF6FBC5" w14:textId="77777777" w:rsidR="00FC421A" w:rsidRPr="007738DF" w:rsidRDefault="00FC421A" w:rsidP="00FC421A">
            <w:pPr>
              <w:ind w:firstLine="0"/>
            </w:pPr>
            <w:r w:rsidRPr="007738DF">
              <w:t>Объем (количество)</w:t>
            </w:r>
          </w:p>
        </w:tc>
        <w:tc>
          <w:tcPr>
            <w:tcW w:w="4534" w:type="dxa"/>
          </w:tcPr>
          <w:p w14:paraId="01259035" w14:textId="7A607BEC" w:rsidR="00FC421A" w:rsidRPr="007738DF" w:rsidRDefault="00FC421A" w:rsidP="00FC421A">
            <w:pPr>
              <w:ind w:firstLine="0"/>
            </w:pPr>
            <w:r>
              <w:rPr>
                <w:b/>
                <w:bCs/>
                <w:color w:val="000000"/>
              </w:rPr>
              <w:t xml:space="preserve">250 </w:t>
            </w:r>
            <w:proofErr w:type="spellStart"/>
            <w:r>
              <w:rPr>
                <w:b/>
                <w:bCs/>
                <w:color w:val="000000"/>
              </w:rPr>
              <w:t>усл</w:t>
            </w:r>
            <w:proofErr w:type="spellEnd"/>
            <w:r>
              <w:rPr>
                <w:b/>
                <w:bCs/>
                <w:color w:val="000000"/>
              </w:rPr>
              <w:t>. ед.</w:t>
            </w:r>
          </w:p>
        </w:tc>
      </w:tr>
      <w:tr w:rsidR="00FC421A" w:rsidRPr="008A39C3" w14:paraId="0E16D69D"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4A611E9" w14:textId="77777777" w:rsidR="00FC421A" w:rsidRPr="007738DF" w:rsidRDefault="00FC421A" w:rsidP="00FC421A">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209D400" w14:textId="627F157A" w:rsidR="00FC421A" w:rsidRPr="008A39C3" w:rsidRDefault="00FC421A" w:rsidP="00FC421A">
            <w:pPr>
              <w:ind w:firstLine="0"/>
            </w:pPr>
            <w:r>
              <w:rPr>
                <w:b/>
                <w:bCs/>
                <w:color w:val="000000"/>
              </w:rPr>
              <w:t xml:space="preserve">1 750,00 </w:t>
            </w:r>
            <w:r w:rsidRPr="000224B4">
              <w:rPr>
                <w:b/>
                <w:bCs/>
                <w:color w:val="000000"/>
              </w:rPr>
              <w:t>бел. руб.</w:t>
            </w:r>
          </w:p>
        </w:tc>
      </w:tr>
      <w:tr w:rsidR="00FC421A" w:rsidRPr="00410C39" w14:paraId="1F03822E" w14:textId="77777777" w:rsidTr="00F855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D33EF4C" w14:textId="77777777" w:rsidR="00FC421A" w:rsidRPr="00082C06" w:rsidRDefault="00FC421A" w:rsidP="00FC421A">
            <w:pPr>
              <w:ind w:firstLine="0"/>
            </w:pPr>
            <w:r w:rsidRPr="002B7198">
              <w:t>Источник финансирования</w:t>
            </w:r>
          </w:p>
        </w:tc>
        <w:tc>
          <w:tcPr>
            <w:tcW w:w="4534" w:type="dxa"/>
          </w:tcPr>
          <w:p w14:paraId="6C6FFB2B" w14:textId="77777777" w:rsidR="00FC421A" w:rsidRPr="00410C39" w:rsidRDefault="00FC421A" w:rsidP="00FC421A">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w:t>
      </w:r>
      <w:r w:rsidRPr="007A74C1">
        <w:rPr>
          <w:szCs w:val="30"/>
        </w:rPr>
        <w:lastRenderedPageBreak/>
        <w:t>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lastRenderedPageBreak/>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w:t>
      </w:r>
      <w:r>
        <w:rPr>
          <w:shd w:val="clear" w:color="auto" w:fill="FFFFFF"/>
        </w:rPr>
        <w:lastRenderedPageBreak/>
        <w:t xml:space="preserve">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w:t>
      </w:r>
      <w:r w:rsidRPr="0016742A">
        <w:lastRenderedPageBreak/>
        <w:t xml:space="preserve">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lastRenderedPageBreak/>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lastRenderedPageBreak/>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lastRenderedPageBreak/>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r w:rsidRPr="00D46879">
              <w:rPr>
                <w:color w:val="000000"/>
                <w:sz w:val="14"/>
                <w:szCs w:val="16"/>
              </w:rPr>
              <w:t>др.единиц</w:t>
            </w:r>
            <w:proofErr w:type="spellEnd"/>
            <w:r w:rsidRPr="00D46879">
              <w:rPr>
                <w:color w:val="000000"/>
                <w:sz w:val="14"/>
                <w:szCs w:val="16"/>
              </w:rPr>
              <w:t>),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181084C6" w:rsidR="00EE4110" w:rsidRPr="00490FFD" w:rsidRDefault="00EE4110" w:rsidP="00EE4110">
      <w:pPr>
        <w:spacing w:before="60"/>
      </w:pPr>
      <w:r w:rsidRPr="00D46879">
        <w:t xml:space="preserve">в течение _____ (не более </w:t>
      </w:r>
      <w:r w:rsidR="001479FC">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429C0135" w:rsidR="00EE4110" w:rsidRPr="00D46879" w:rsidRDefault="00EE4110" w:rsidP="00EE4110">
      <w:pPr>
        <w:spacing w:before="60"/>
      </w:pPr>
      <w:r w:rsidRPr="00D46879">
        <w:t xml:space="preserve">в течение ______ (не более </w:t>
      </w:r>
      <w:r w:rsidR="001479FC">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787C92E" w:rsidR="00EE4110" w:rsidRDefault="00EE4110" w:rsidP="00EE4110">
      <w:pPr>
        <w:spacing w:before="60"/>
      </w:pPr>
      <w:r w:rsidRPr="00D46879">
        <w:t xml:space="preserve">в течение _____ (не более </w:t>
      </w:r>
      <w:r w:rsidR="001479FC">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3FEB30C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1479FC">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B767" w14:textId="77777777" w:rsidR="00293804" w:rsidRDefault="00293804">
      <w:r>
        <w:separator/>
      </w:r>
    </w:p>
  </w:endnote>
  <w:endnote w:type="continuationSeparator" w:id="0">
    <w:p w14:paraId="14F394A5" w14:textId="77777777" w:rsidR="00293804" w:rsidRDefault="0029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628B" w14:textId="77777777" w:rsidR="00293804" w:rsidRDefault="00293804">
      <w:r>
        <w:separator/>
      </w:r>
    </w:p>
  </w:footnote>
  <w:footnote w:type="continuationSeparator" w:id="0">
    <w:p w14:paraId="77995A45" w14:textId="77777777" w:rsidR="00293804" w:rsidRDefault="00293804">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2D01"/>
    <w:rsid w:val="000A3ED6"/>
    <w:rsid w:val="000A636F"/>
    <w:rsid w:val="000A6474"/>
    <w:rsid w:val="000A7A53"/>
    <w:rsid w:val="000B01DA"/>
    <w:rsid w:val="000B0FA8"/>
    <w:rsid w:val="000B13C1"/>
    <w:rsid w:val="000B1A87"/>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804"/>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3C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5E3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ABC"/>
    <w:rsid w:val="00D73F35"/>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6F"/>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21A"/>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10974</Words>
  <Characters>62553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60</cp:revision>
  <cp:lastPrinted>2025-08-21T10:38:00Z</cp:lastPrinted>
  <dcterms:created xsi:type="dcterms:W3CDTF">2026-02-26T12:04:00Z</dcterms:created>
  <dcterms:modified xsi:type="dcterms:W3CDTF">2026-07-22T07:43:00Z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