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44107" w14:textId="06E07390" w:rsidR="001C57AE" w:rsidRPr="00B31256" w:rsidRDefault="001C57AE" w:rsidP="001C57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B31256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ПРОТОКОЛ</w:t>
      </w:r>
      <w:r w:rsidR="00A85C2C" w:rsidRPr="00B31256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</w:t>
      </w:r>
    </w:p>
    <w:tbl>
      <w:tblPr>
        <w:tblW w:w="3825" w:type="dxa"/>
        <w:tblInd w:w="2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286"/>
        <w:gridCol w:w="142"/>
        <w:gridCol w:w="425"/>
        <w:gridCol w:w="142"/>
        <w:gridCol w:w="1417"/>
        <w:gridCol w:w="141"/>
        <w:gridCol w:w="283"/>
        <w:gridCol w:w="284"/>
        <w:gridCol w:w="134"/>
        <w:gridCol w:w="288"/>
      </w:tblGrid>
      <w:tr w:rsidR="001C57AE" w:rsidRPr="00B31256" w14:paraId="13CB85DB" w14:textId="77777777" w:rsidTr="00551CAB">
        <w:trPr>
          <w:trHeight w:val="146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DF7F2F" w14:textId="77777777" w:rsidR="001C57AE" w:rsidRPr="00B31256" w:rsidRDefault="001C57AE" w:rsidP="00CE5735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1F1F85" w14:textId="77777777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от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08E517" w14:textId="77777777" w:rsidR="001C57AE" w:rsidRPr="00CB10FB" w:rsidRDefault="001C57AE" w:rsidP="00CE57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4990E6" w14:textId="7C0FC219" w:rsidR="001C57AE" w:rsidRPr="00CB10FB" w:rsidRDefault="00D47F22" w:rsidP="00CE57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287E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48B6D3" w14:textId="77777777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9A8C74" w14:textId="54F871CB" w:rsidR="001C57AE" w:rsidRPr="00C91A48" w:rsidRDefault="00C91A48" w:rsidP="00CE57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ию</w:t>
            </w:r>
            <w:r w:rsidR="00B032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B02C7" w14:textId="77777777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764E74" w14:textId="77777777" w:rsidR="001C57AE" w:rsidRPr="00CB10FB" w:rsidRDefault="001C57AE" w:rsidP="00CE57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ACA0E4" w14:textId="227BC80F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68148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5221F" w14:textId="77777777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1ACA30" w14:textId="77777777" w:rsidR="001C57AE" w:rsidRPr="00B31256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</w:tr>
    </w:tbl>
    <w:p w14:paraId="15D71B66" w14:textId="1B132A07" w:rsidR="009756AC" w:rsidRPr="00950AC2" w:rsidRDefault="009756AC" w:rsidP="009756AC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50AC2">
        <w:rPr>
          <w:rFonts w:ascii="Times New Roman" w:eastAsia="Times New Roman" w:hAnsi="Times New Roman" w:cs="Times New Roman"/>
          <w:sz w:val="24"/>
          <w:szCs w:val="24"/>
          <w:lang w:eastAsia="en-US"/>
        </w:rPr>
        <w:t>заседания комиссии по государственным закупкам РНПЦ детской хирургии, утвержденной приказом от 29.12.2025 № 259 (с изменениями и дополнениями)</w:t>
      </w:r>
    </w:p>
    <w:p w14:paraId="35CD28BF" w14:textId="77777777" w:rsidR="00950AC2" w:rsidRDefault="00950AC2" w:rsidP="009756AC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0" w:name="_Hlk226036334"/>
    </w:p>
    <w:bookmarkEnd w:id="0"/>
    <w:p w14:paraId="5367A287" w14:textId="77777777" w:rsidR="00D47F22" w:rsidRPr="00555021" w:rsidRDefault="00D47F22" w:rsidP="00D47F22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021">
        <w:rPr>
          <w:rFonts w:ascii="Times New Roman" w:eastAsia="Calibri" w:hAnsi="Times New Roman" w:cs="Times New Roman"/>
          <w:sz w:val="24"/>
          <w:szCs w:val="24"/>
        </w:rPr>
        <w:t>Состав комиссии по государственным закупкам:</w:t>
      </w:r>
    </w:p>
    <w:p w14:paraId="49D2F7F3" w14:textId="77777777" w:rsidR="00D47F22" w:rsidRPr="00555021" w:rsidRDefault="00D47F22" w:rsidP="00D47F22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021">
        <w:rPr>
          <w:rFonts w:ascii="Times New Roman" w:eastAsia="Times New Roman" w:hAnsi="Times New Roman" w:cs="Times New Roman"/>
          <w:sz w:val="24"/>
          <w:szCs w:val="24"/>
        </w:rPr>
        <w:t>Председатель комиссии: Отто Р.И.</w:t>
      </w:r>
    </w:p>
    <w:p w14:paraId="3D7EF620" w14:textId="77777777" w:rsidR="00D47F22" w:rsidRPr="00555021" w:rsidRDefault="00D47F22" w:rsidP="00D47F22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021">
        <w:rPr>
          <w:rFonts w:ascii="Times New Roman" w:eastAsia="Times New Roman" w:hAnsi="Times New Roman" w:cs="Times New Roman"/>
          <w:sz w:val="24"/>
          <w:szCs w:val="24"/>
        </w:rPr>
        <w:t>Заместители председателя комиссии:</w:t>
      </w:r>
      <w:r w:rsidRPr="005550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5021">
        <w:rPr>
          <w:rFonts w:ascii="Times New Roman" w:eastAsia="Calibri" w:hAnsi="Times New Roman" w:cs="Times New Roman"/>
          <w:sz w:val="24"/>
          <w:szCs w:val="24"/>
        </w:rPr>
        <w:t>Замареев</w:t>
      </w:r>
      <w:proofErr w:type="spellEnd"/>
      <w:r w:rsidRPr="00555021">
        <w:rPr>
          <w:rFonts w:ascii="Times New Roman" w:eastAsia="Calibri" w:hAnsi="Times New Roman" w:cs="Times New Roman"/>
          <w:sz w:val="24"/>
          <w:szCs w:val="24"/>
        </w:rPr>
        <w:t xml:space="preserve"> А.И., </w:t>
      </w:r>
      <w:proofErr w:type="spellStart"/>
      <w:r w:rsidRPr="00555021">
        <w:rPr>
          <w:rFonts w:ascii="Times New Roman" w:eastAsia="Calibri" w:hAnsi="Times New Roman" w:cs="Times New Roman"/>
          <w:sz w:val="24"/>
          <w:szCs w:val="24"/>
        </w:rPr>
        <w:t>Шабатько</w:t>
      </w:r>
      <w:proofErr w:type="spellEnd"/>
      <w:r w:rsidRPr="00555021">
        <w:rPr>
          <w:rFonts w:ascii="Times New Roman" w:eastAsia="Calibri" w:hAnsi="Times New Roman" w:cs="Times New Roman"/>
          <w:sz w:val="24"/>
          <w:szCs w:val="24"/>
        </w:rPr>
        <w:t xml:space="preserve"> А.Н.</w:t>
      </w:r>
    </w:p>
    <w:p w14:paraId="4AB50317" w14:textId="77777777" w:rsidR="00D47F22" w:rsidRPr="00555021" w:rsidRDefault="00D47F22" w:rsidP="00D47F22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021">
        <w:rPr>
          <w:rFonts w:ascii="Times New Roman" w:eastAsia="Calibri" w:hAnsi="Times New Roman" w:cs="Times New Roman"/>
          <w:sz w:val="24"/>
          <w:szCs w:val="24"/>
        </w:rPr>
        <w:t xml:space="preserve">Секретари комиссии: Гурьева Д.А., </w:t>
      </w:r>
      <w:proofErr w:type="spellStart"/>
      <w:r w:rsidRPr="00555021">
        <w:rPr>
          <w:rFonts w:ascii="Times New Roman" w:eastAsia="Calibri" w:hAnsi="Times New Roman" w:cs="Times New Roman"/>
          <w:sz w:val="24"/>
          <w:szCs w:val="24"/>
        </w:rPr>
        <w:t>Лукашик</w:t>
      </w:r>
      <w:proofErr w:type="spellEnd"/>
      <w:r w:rsidRPr="00555021">
        <w:rPr>
          <w:rFonts w:ascii="Times New Roman" w:eastAsia="Calibri" w:hAnsi="Times New Roman" w:cs="Times New Roman"/>
          <w:sz w:val="24"/>
          <w:szCs w:val="24"/>
        </w:rPr>
        <w:t xml:space="preserve"> Ю.В.</w:t>
      </w:r>
    </w:p>
    <w:p w14:paraId="1D445E8D" w14:textId="77777777" w:rsidR="00D47F22" w:rsidRPr="00555021" w:rsidRDefault="00D47F22" w:rsidP="00D47F22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5021">
        <w:rPr>
          <w:rFonts w:ascii="Times New Roman" w:eastAsia="Calibri" w:hAnsi="Times New Roman" w:cs="Times New Roman"/>
          <w:sz w:val="24"/>
          <w:szCs w:val="24"/>
        </w:rPr>
        <w:t xml:space="preserve">Члены комиссии: Валек Л.В., Киндяк И.А., Красинская А.Н., Линник Ю.И., </w:t>
      </w:r>
      <w:r w:rsidRPr="00555021">
        <w:rPr>
          <w:rFonts w:ascii="Times New Roman" w:eastAsia="Calibri" w:hAnsi="Times New Roman" w:cs="Times New Roman"/>
          <w:sz w:val="24"/>
          <w:szCs w:val="24"/>
        </w:rPr>
        <w:br/>
      </w:r>
      <w:proofErr w:type="spellStart"/>
      <w:r w:rsidRPr="00555021">
        <w:rPr>
          <w:rFonts w:ascii="Times New Roman" w:eastAsia="Calibri" w:hAnsi="Times New Roman" w:cs="Times New Roman"/>
          <w:sz w:val="24"/>
          <w:szCs w:val="24"/>
        </w:rPr>
        <w:t>Мараховский</w:t>
      </w:r>
      <w:proofErr w:type="spellEnd"/>
      <w:r w:rsidRPr="00555021">
        <w:rPr>
          <w:rFonts w:ascii="Times New Roman" w:eastAsia="Calibri" w:hAnsi="Times New Roman" w:cs="Times New Roman"/>
          <w:sz w:val="24"/>
          <w:szCs w:val="24"/>
        </w:rPr>
        <w:t xml:space="preserve"> К.Ю., Федорова Н.В. </w:t>
      </w:r>
    </w:p>
    <w:p w14:paraId="62EC0EDA" w14:textId="77777777" w:rsidR="00D47F22" w:rsidRPr="00555021" w:rsidRDefault="00D47F22" w:rsidP="00D47F22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02B3EA" w14:textId="77777777" w:rsidR="00D47F22" w:rsidRPr="00555021" w:rsidRDefault="00D47F22" w:rsidP="00D47F22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021">
        <w:rPr>
          <w:rFonts w:ascii="Times New Roman" w:eastAsia="Times New Roman" w:hAnsi="Times New Roman" w:cs="Times New Roman"/>
          <w:sz w:val="24"/>
          <w:szCs w:val="24"/>
        </w:rPr>
        <w:t>Председательствовал:</w:t>
      </w:r>
      <w:r w:rsidRPr="005550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55021">
        <w:rPr>
          <w:rFonts w:ascii="Times New Roman" w:eastAsia="Times New Roman" w:hAnsi="Times New Roman" w:cs="Times New Roman"/>
          <w:sz w:val="24"/>
          <w:szCs w:val="24"/>
        </w:rPr>
        <w:t>Отто Р.И.</w:t>
      </w:r>
    </w:p>
    <w:p w14:paraId="23BCCF02" w14:textId="7699698A" w:rsidR="00D47F22" w:rsidRPr="00555021" w:rsidRDefault="00D47F22" w:rsidP="00D47F22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5021">
        <w:rPr>
          <w:rFonts w:ascii="Times New Roman" w:eastAsia="Calibri" w:hAnsi="Times New Roman" w:cs="Times New Roman"/>
          <w:sz w:val="24"/>
          <w:szCs w:val="24"/>
        </w:rPr>
        <w:t xml:space="preserve">Присутствовали: Валек Л.В., Гурьева Д.А., </w:t>
      </w:r>
      <w:proofErr w:type="spellStart"/>
      <w:r w:rsidRPr="00555021">
        <w:rPr>
          <w:rFonts w:ascii="Times New Roman" w:eastAsia="Calibri" w:hAnsi="Times New Roman" w:cs="Times New Roman"/>
          <w:sz w:val="24"/>
          <w:szCs w:val="24"/>
        </w:rPr>
        <w:t>Замареев</w:t>
      </w:r>
      <w:proofErr w:type="spellEnd"/>
      <w:r w:rsidRPr="00555021">
        <w:rPr>
          <w:rFonts w:ascii="Times New Roman" w:eastAsia="Calibri" w:hAnsi="Times New Roman" w:cs="Times New Roman"/>
          <w:sz w:val="24"/>
          <w:szCs w:val="24"/>
        </w:rPr>
        <w:t xml:space="preserve"> А.И., Киндяк И.А., Линник Ю.И., </w:t>
      </w:r>
      <w:proofErr w:type="spellStart"/>
      <w:r w:rsidRPr="00555021">
        <w:rPr>
          <w:rFonts w:ascii="Times New Roman" w:eastAsia="Calibri" w:hAnsi="Times New Roman" w:cs="Times New Roman"/>
          <w:sz w:val="24"/>
          <w:szCs w:val="24"/>
        </w:rPr>
        <w:t>Лукашик</w:t>
      </w:r>
      <w:proofErr w:type="spellEnd"/>
      <w:r w:rsidRPr="00555021">
        <w:rPr>
          <w:rFonts w:ascii="Times New Roman" w:eastAsia="Calibri" w:hAnsi="Times New Roman" w:cs="Times New Roman"/>
          <w:sz w:val="24"/>
          <w:szCs w:val="24"/>
        </w:rPr>
        <w:t xml:space="preserve"> Ю.В., Федорова Н.В.</w:t>
      </w:r>
      <w:r w:rsidR="00287E8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287E81" w:rsidRPr="00555021">
        <w:rPr>
          <w:rFonts w:ascii="Times New Roman" w:eastAsia="Calibri" w:hAnsi="Times New Roman" w:cs="Times New Roman"/>
          <w:sz w:val="24"/>
          <w:szCs w:val="24"/>
        </w:rPr>
        <w:t>Шабатько</w:t>
      </w:r>
      <w:proofErr w:type="spellEnd"/>
      <w:r w:rsidR="00287E81" w:rsidRPr="00555021">
        <w:rPr>
          <w:rFonts w:ascii="Times New Roman" w:eastAsia="Calibri" w:hAnsi="Times New Roman" w:cs="Times New Roman"/>
          <w:sz w:val="24"/>
          <w:szCs w:val="24"/>
        </w:rPr>
        <w:t xml:space="preserve"> А.Н.</w:t>
      </w:r>
      <w:r w:rsidRPr="0055502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11BE481" w14:textId="5FBA580C" w:rsidR="00C91A48" w:rsidRPr="000F639E" w:rsidRDefault="00C91A48" w:rsidP="00C91A48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F5B6C8" w14:textId="77777777" w:rsidR="00D47F22" w:rsidRPr="00D47F22" w:rsidRDefault="009756AC" w:rsidP="000F639E">
      <w:pPr>
        <w:widowControl w:val="0"/>
        <w:autoSpaceDE w:val="0"/>
        <w:autoSpaceDN w:val="0"/>
        <w:adjustRightInd w:val="0"/>
        <w:spacing w:line="4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47F2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Предмет закупки – </w:t>
      </w:r>
      <w:r w:rsidR="00D47F22" w:rsidRPr="00D47F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49-26 ЗОИ Материалы расходные хирургические (покрытия операционные абсорбирующие)</w:t>
      </w:r>
    </w:p>
    <w:p w14:paraId="64AD845D" w14:textId="0BCA4153" w:rsidR="009756AC" w:rsidRPr="000F639E" w:rsidRDefault="009756AC" w:rsidP="000F639E">
      <w:pPr>
        <w:widowControl w:val="0"/>
        <w:autoSpaceDE w:val="0"/>
        <w:autoSpaceDN w:val="0"/>
        <w:adjustRightInd w:val="0"/>
        <w:spacing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39E">
        <w:rPr>
          <w:rFonts w:ascii="Times New Roman" w:eastAsia="Times New Roman" w:hAnsi="Times New Roman" w:cs="Times New Roman"/>
          <w:sz w:val="24"/>
          <w:szCs w:val="24"/>
        </w:rPr>
        <w:t xml:space="preserve">Код предмета закупки (подвид ОКРБ 007-2012) </w:t>
      </w:r>
      <w:r w:rsidR="00282324">
        <w:rPr>
          <w:rFonts w:ascii="Times New Roman" w:eastAsia="Times New Roman" w:hAnsi="Times New Roman" w:cs="Times New Roman"/>
          <w:sz w:val="24"/>
          <w:szCs w:val="24"/>
        </w:rPr>
        <w:t>– 21.20.24.200</w:t>
      </w:r>
      <w:r w:rsidRPr="000F639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FBBD872" w14:textId="7314C5BC" w:rsidR="009756AC" w:rsidRPr="000F639E" w:rsidRDefault="009756AC" w:rsidP="00054C6D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39E">
        <w:rPr>
          <w:rFonts w:ascii="Times New Roman" w:eastAsia="Times New Roman" w:hAnsi="Times New Roman" w:cs="Times New Roman"/>
          <w:sz w:val="24"/>
          <w:szCs w:val="24"/>
        </w:rPr>
        <w:t>Предельная стоимость предмета государственной закупки –</w:t>
      </w:r>
      <w:r w:rsidR="00282324">
        <w:rPr>
          <w:rFonts w:ascii="Times New Roman" w:eastAsia="Times New Roman" w:hAnsi="Times New Roman" w:cs="Times New Roman"/>
          <w:sz w:val="24"/>
          <w:szCs w:val="24"/>
        </w:rPr>
        <w:t xml:space="preserve"> 40 439,52 </w:t>
      </w:r>
      <w:r w:rsidRPr="000F639E">
        <w:rPr>
          <w:rFonts w:ascii="Times New Roman" w:eastAsia="Times New Roman" w:hAnsi="Times New Roman" w:cs="Times New Roman"/>
          <w:sz w:val="24"/>
          <w:szCs w:val="24"/>
        </w:rPr>
        <w:t>бел. рубль (BYN).</w:t>
      </w:r>
    </w:p>
    <w:p w14:paraId="793581C3" w14:textId="10E4DFF9" w:rsidR="00AE10BE" w:rsidRPr="000F639E" w:rsidRDefault="009756AC" w:rsidP="00054C6D">
      <w:pPr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F639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Идентификационный номер предмета государственной закупки в годовом плане государственных закупок – </w:t>
      </w:r>
      <w:r w:rsidR="009B1131" w:rsidRPr="009B1131">
        <w:rPr>
          <w:rFonts w:ascii="Times New Roman" w:hAnsi="Times New Roman" w:cs="Times New Roman"/>
          <w:sz w:val="24"/>
          <w:szCs w:val="24"/>
        </w:rPr>
        <w:t>2026-192399556-</w:t>
      </w:r>
      <w:r w:rsidR="00282324">
        <w:rPr>
          <w:rFonts w:ascii="Times New Roman" w:hAnsi="Times New Roman" w:cs="Times New Roman"/>
          <w:sz w:val="24"/>
          <w:szCs w:val="24"/>
        </w:rPr>
        <w:t>323</w:t>
      </w:r>
      <w:r w:rsidR="00054C6D" w:rsidRPr="000F639E">
        <w:rPr>
          <w:rFonts w:ascii="Times New Roman" w:hAnsi="Times New Roman" w:cs="Times New Roman"/>
          <w:sz w:val="24"/>
          <w:szCs w:val="24"/>
        </w:rPr>
        <w:t>.</w:t>
      </w:r>
    </w:p>
    <w:p w14:paraId="0CCCF555" w14:textId="77777777" w:rsidR="00950AC2" w:rsidRPr="000F639E" w:rsidRDefault="00950AC2" w:rsidP="00054C6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7C1AD6B3" w14:textId="522FBF5B" w:rsidR="00566FED" w:rsidRPr="000F639E" w:rsidRDefault="009756AC" w:rsidP="00054C6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F639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СЛУШАЛИ: </w:t>
      </w:r>
      <w:r w:rsidRPr="000F639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 рассмотрении документов и (или) сведений, поступивших в рамках изучения конъюнктуры рынка при проведении процедуры государственной закупки из одного источника на ЭТП.</w:t>
      </w:r>
    </w:p>
    <w:p w14:paraId="61417330" w14:textId="77777777" w:rsidR="00950AC2" w:rsidRPr="00054C6D" w:rsidRDefault="00950AC2" w:rsidP="00054C6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2CAB9C8C" w14:textId="2DEC673E" w:rsidR="00566FED" w:rsidRPr="00054C6D" w:rsidRDefault="00566FED" w:rsidP="00054C6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54C6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РЕШИЛИ: </w:t>
      </w:r>
    </w:p>
    <w:p w14:paraId="4EA162BA" w14:textId="4D6DB96C" w:rsidR="00566FED" w:rsidRPr="00287E81" w:rsidRDefault="00566FED" w:rsidP="00566FE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639E">
        <w:rPr>
          <w:rFonts w:ascii="Times New Roman" w:eastAsia="Calibri" w:hAnsi="Times New Roman" w:cs="Times New Roman"/>
          <w:sz w:val="24"/>
          <w:szCs w:val="24"/>
          <w:lang w:eastAsia="en-US"/>
        </w:rPr>
        <w:t>1.</w:t>
      </w:r>
      <w:r w:rsidRPr="000F639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287E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Отметить, что: </w:t>
      </w:r>
    </w:p>
    <w:p w14:paraId="2055586F" w14:textId="13CA5CC4" w:rsidR="00566FED" w:rsidRPr="00287E81" w:rsidRDefault="00566FED" w:rsidP="00566FE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87E81">
        <w:rPr>
          <w:rFonts w:ascii="Times New Roman" w:eastAsia="Calibri" w:hAnsi="Times New Roman" w:cs="Times New Roman"/>
          <w:sz w:val="24"/>
          <w:szCs w:val="24"/>
          <w:lang w:eastAsia="en-US"/>
        </w:rPr>
        <w:t>1.1.</w:t>
      </w:r>
      <w:r w:rsidRPr="00287E81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Основание выбора процедуры закупки - пункт 7 приложения к Закону Республики Беларусь от 13 июля 2012 года № 419-3 «О государственных закупках товаров (работ, услуг)», ч. 1 подп. 1.1 п. 1 постановления Совета Министров Республики Беларусь от 08.05.2025 № 252 «О случаях и порядке проведения процедуры закупки из одного источника на электронной торговой площадке»</w:t>
      </w:r>
      <w:r w:rsidRPr="00287E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052E4C28" w14:textId="6EAC3D55" w:rsidR="00566FED" w:rsidRPr="00287E81" w:rsidRDefault="00566FED" w:rsidP="00566FE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87E81">
        <w:rPr>
          <w:rFonts w:ascii="Times New Roman" w:hAnsi="Times New Roman" w:cs="Times New Roman"/>
          <w:sz w:val="24"/>
          <w:szCs w:val="24"/>
          <w:shd w:val="clear" w:color="auto" w:fill="FFFFFF"/>
        </w:rPr>
        <w:t>1.2.</w:t>
      </w:r>
      <w:r w:rsidRPr="00287E81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Номер процедуры закупки на ЭТП, признанной несостоявшейся - </w:t>
      </w:r>
      <w:r w:rsidR="00287E81" w:rsidRPr="00287E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AU20260629382002</w:t>
      </w:r>
      <w:r w:rsidRPr="00287E8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0FBA90C6" w14:textId="3F25B7FE" w:rsidR="0029296D" w:rsidRPr="00287E81" w:rsidRDefault="00566FED" w:rsidP="0029296D">
      <w:pPr>
        <w:widowControl w:val="0"/>
        <w:autoSpaceDE w:val="0"/>
        <w:autoSpaceDN w:val="0"/>
        <w:adjustRightInd w:val="0"/>
        <w:spacing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7E81">
        <w:rPr>
          <w:rFonts w:ascii="Times New Roman" w:hAnsi="Times New Roman" w:cs="Times New Roman"/>
          <w:sz w:val="24"/>
          <w:szCs w:val="24"/>
          <w:shd w:val="clear" w:color="auto" w:fill="FFFFFF"/>
        </w:rPr>
        <w:t>1.3.</w:t>
      </w:r>
      <w:r w:rsidRPr="00287E81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125FF3" w:rsidRPr="00287E81">
        <w:rPr>
          <w:rFonts w:ascii="Times New Roman" w:eastAsia="Calibri" w:hAnsi="Times New Roman" w:cs="Times New Roman"/>
          <w:sz w:val="24"/>
          <w:szCs w:val="24"/>
        </w:rPr>
        <w:t xml:space="preserve">Процедура закупки из одного источника (электронная процедура) </w:t>
      </w:r>
      <w:r w:rsidR="00973128" w:rsidRPr="00287E81">
        <w:rPr>
          <w:rFonts w:ascii="Times New Roman" w:eastAsia="Calibri" w:hAnsi="Times New Roman" w:cs="Times New Roman"/>
          <w:sz w:val="24"/>
          <w:szCs w:val="24"/>
        </w:rPr>
        <w:br/>
      </w:r>
      <w:r w:rsidR="00125FF3" w:rsidRPr="00287E81">
        <w:rPr>
          <w:rFonts w:ascii="Times New Roman" w:eastAsia="Calibri" w:hAnsi="Times New Roman" w:cs="Times New Roman"/>
          <w:sz w:val="24"/>
          <w:szCs w:val="24"/>
        </w:rPr>
        <w:t>рег</w:t>
      </w:r>
      <w:bookmarkStart w:id="1" w:name="_Hlk178842961"/>
      <w:r w:rsidR="008045BC" w:rsidRPr="00287E8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80EE2" w:rsidRPr="00287E81">
        <w:rPr>
          <w:rFonts w:ascii="Times New Roman" w:eastAsia="Times New Roman" w:hAnsi="Times New Roman" w:cs="Times New Roman"/>
          <w:sz w:val="24"/>
          <w:szCs w:val="24"/>
          <w:lang w:eastAsia="en-US"/>
        </w:rPr>
        <w:t>№</w:t>
      </w:r>
      <w:r w:rsidR="00C91A48" w:rsidRPr="00287E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D47F22" w:rsidRPr="00287E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EZ20260713383256</w:t>
      </w:r>
      <w:r w:rsidR="00871B5E" w:rsidRPr="00287E8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«</w:t>
      </w:r>
      <w:r w:rsidR="00D47F22" w:rsidRPr="00287E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49-26 ЗОИ Материалы расходные хирургические (покрытия операционные абсорбирующие)</w:t>
      </w:r>
      <w:r w:rsidR="00CD3A12" w:rsidRPr="00287E81">
        <w:rPr>
          <w:rFonts w:ascii="Times New Roman" w:eastAsia="Times New Roman" w:hAnsi="Times New Roman" w:cs="Times New Roman"/>
          <w:sz w:val="24"/>
          <w:szCs w:val="24"/>
        </w:rPr>
        <w:t>»,</w:t>
      </w:r>
      <w:r w:rsidR="00321D8A" w:rsidRPr="00287E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bookmarkEnd w:id="1"/>
      <w:r w:rsidR="00125FF3" w:rsidRPr="00287E81">
        <w:rPr>
          <w:rFonts w:ascii="Times New Roman" w:eastAsia="Calibri" w:hAnsi="Times New Roman" w:cs="Times New Roman"/>
          <w:sz w:val="24"/>
          <w:szCs w:val="24"/>
        </w:rPr>
        <w:t>размещена</w:t>
      </w:r>
      <w:r w:rsidR="00321D8A" w:rsidRPr="00287E8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87E81" w:rsidRPr="00287E81">
        <w:rPr>
          <w:rFonts w:ascii="Times New Roman" w:eastAsia="Calibri" w:hAnsi="Times New Roman" w:cs="Times New Roman"/>
          <w:sz w:val="24"/>
          <w:szCs w:val="24"/>
        </w:rPr>
        <w:t>13.07</w:t>
      </w:r>
      <w:r w:rsidR="00D507FE" w:rsidRPr="00287E81">
        <w:rPr>
          <w:rFonts w:ascii="Times New Roman" w:eastAsia="Calibri" w:hAnsi="Times New Roman" w:cs="Times New Roman"/>
          <w:sz w:val="24"/>
          <w:szCs w:val="24"/>
        </w:rPr>
        <w:t>.2026</w:t>
      </w:r>
      <w:r w:rsidR="00125FF3" w:rsidRPr="00287E81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bookmarkStart w:id="2" w:name="_Hlk168304789"/>
      <w:r w:rsidR="00125FF3" w:rsidRPr="00287E81">
        <w:rPr>
          <w:rFonts w:ascii="Times New Roman" w:eastAsia="Calibri" w:hAnsi="Times New Roman" w:cs="Times New Roman"/>
          <w:sz w:val="24"/>
          <w:szCs w:val="24"/>
        </w:rPr>
        <w:t xml:space="preserve">электронной торговой площадке ОАО «Белорусская универсальная товарная биржа», </w:t>
      </w:r>
      <w:hyperlink r:id="rId6" w:history="1">
        <w:r w:rsidR="00125FF3" w:rsidRPr="00287E81"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</w:rPr>
          <w:t>www.zakupki.butb.by</w:t>
        </w:r>
      </w:hyperlink>
      <w:bookmarkEnd w:id="2"/>
      <w:r w:rsidR="00125FF3" w:rsidRPr="00287E8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6C811E6" w14:textId="555AE374" w:rsidR="00E8106B" w:rsidRPr="00287E81" w:rsidRDefault="00566FED" w:rsidP="0029296D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287E81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602E1A" w:rsidRPr="00287E81">
        <w:rPr>
          <w:rFonts w:ascii="Times New Roman" w:eastAsia="Calibri" w:hAnsi="Times New Roman" w:cs="Times New Roman"/>
          <w:sz w:val="24"/>
          <w:szCs w:val="24"/>
          <w:lang w:eastAsia="en-US"/>
        </w:rPr>
        <w:t>.4.</w:t>
      </w:r>
      <w:r w:rsidR="00602E1A" w:rsidRPr="00287E81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8B730F" w:rsidRPr="00287E81">
        <w:rPr>
          <w:rFonts w:ascii="Times New Roman" w:eastAsia="Calibri" w:hAnsi="Times New Roman" w:cs="Times New Roman"/>
          <w:sz w:val="24"/>
          <w:szCs w:val="24"/>
          <w:lang w:eastAsia="en-US"/>
        </w:rPr>
        <w:t>Для участия в процедуре закупки</w:t>
      </w:r>
      <w:r w:rsidR="00200177" w:rsidRPr="00287E81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CB10FB" w:rsidRPr="00287E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B10FB" w:rsidRPr="00287E8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</w:t>
      </w:r>
      <w:r w:rsidR="001141FE" w:rsidRPr="00287E8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о лоту № </w:t>
      </w:r>
      <w:r w:rsidR="00AE10BE" w:rsidRPr="00287E8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1</w:t>
      </w:r>
      <w:r w:rsidR="001141FE" w:rsidRPr="00287E8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bookmarkStart w:id="3" w:name="_Hlk168303427"/>
      <w:r w:rsidR="001141FE" w:rsidRPr="00287E8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«</w:t>
      </w:r>
      <w:bookmarkEnd w:id="3"/>
      <w:r w:rsidR="00884D40" w:rsidRPr="00287E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Материалы расходные хирургические (покрытия операционные абсорбирующие)</w:t>
      </w:r>
      <w:r w:rsidR="000B288E" w:rsidRPr="00287E8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»</w:t>
      </w:r>
      <w:r w:rsidR="004831C9" w:rsidRPr="00287E8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1141FE" w:rsidRPr="00287E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поступило </w:t>
      </w:r>
      <w:r w:rsidR="00884D40" w:rsidRPr="00287E81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1141FE" w:rsidRPr="00287E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175F9" w:rsidRPr="00287E81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="00884D40" w:rsidRPr="00287E81">
        <w:rPr>
          <w:rFonts w:ascii="Times New Roman" w:eastAsia="Calibri" w:hAnsi="Times New Roman" w:cs="Times New Roman"/>
          <w:sz w:val="24"/>
          <w:szCs w:val="24"/>
          <w:lang w:eastAsia="en-US"/>
        </w:rPr>
        <w:t>одно</w:t>
      </w:r>
      <w:r w:rsidR="001141FE" w:rsidRPr="00287E81">
        <w:rPr>
          <w:rFonts w:ascii="Times New Roman" w:eastAsia="Calibri" w:hAnsi="Times New Roman" w:cs="Times New Roman"/>
          <w:sz w:val="24"/>
          <w:szCs w:val="24"/>
          <w:lang w:eastAsia="en-US"/>
        </w:rPr>
        <w:t>) предложени</w:t>
      </w:r>
      <w:r w:rsidR="00602E1A" w:rsidRPr="00287E81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="001141FE" w:rsidRPr="00287E81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  <w:r w:rsidR="001141FE" w:rsidRPr="00287E8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</w:p>
    <w:tbl>
      <w:tblPr>
        <w:tblStyle w:val="a3"/>
        <w:tblW w:w="935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1"/>
        <w:gridCol w:w="2268"/>
        <w:gridCol w:w="3118"/>
        <w:gridCol w:w="1985"/>
        <w:gridCol w:w="1559"/>
      </w:tblGrid>
      <w:tr w:rsidR="00884D40" w:rsidRPr="00884D40" w14:paraId="0FE10DD5" w14:textId="704F1DD6" w:rsidTr="00884D40">
        <w:tc>
          <w:tcPr>
            <w:tcW w:w="421" w:type="dxa"/>
            <w:vAlign w:val="center"/>
          </w:tcPr>
          <w:p w14:paraId="7DE27FF8" w14:textId="63EAB6C0" w:rsidR="00884D40" w:rsidRPr="00884D40" w:rsidRDefault="00884D40" w:rsidP="0019642F">
            <w:pPr>
              <w:spacing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84D40">
              <w:rPr>
                <w:rFonts w:ascii="Times New Roman" w:eastAsia="Times New Roman" w:hAnsi="Times New Roman"/>
                <w:lang w:eastAsia="en-US"/>
              </w:rPr>
              <w:t>№ п/п</w:t>
            </w:r>
          </w:p>
        </w:tc>
        <w:tc>
          <w:tcPr>
            <w:tcW w:w="2268" w:type="dxa"/>
            <w:vAlign w:val="center"/>
          </w:tcPr>
          <w:p w14:paraId="755459E2" w14:textId="3E71DCE9" w:rsidR="00884D40" w:rsidRPr="00884D40" w:rsidRDefault="00884D40" w:rsidP="0019642F">
            <w:pPr>
              <w:spacing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84D40">
              <w:rPr>
                <w:rFonts w:ascii="Times New Roman" w:eastAsia="Times New Roman" w:hAnsi="Times New Roman"/>
                <w:lang w:eastAsia="en-US"/>
              </w:rPr>
              <w:t>Наименование участника</w:t>
            </w:r>
          </w:p>
        </w:tc>
        <w:tc>
          <w:tcPr>
            <w:tcW w:w="3118" w:type="dxa"/>
            <w:vAlign w:val="center"/>
          </w:tcPr>
          <w:p w14:paraId="400918A1" w14:textId="3134A578" w:rsidR="00884D40" w:rsidRPr="00884D40" w:rsidRDefault="00884D40" w:rsidP="0019642F">
            <w:pPr>
              <w:spacing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84D40">
              <w:rPr>
                <w:rFonts w:ascii="Times New Roman" w:eastAsia="Times New Roman" w:hAnsi="Times New Roman"/>
                <w:lang w:eastAsia="en-US"/>
              </w:rPr>
              <w:t>Место нахождения (место жительства), УНП</w:t>
            </w:r>
          </w:p>
        </w:tc>
        <w:tc>
          <w:tcPr>
            <w:tcW w:w="1985" w:type="dxa"/>
            <w:vAlign w:val="center"/>
          </w:tcPr>
          <w:p w14:paraId="3802B720" w14:textId="4BBCC9BB" w:rsidR="00884D40" w:rsidRPr="00884D40" w:rsidRDefault="00884D40" w:rsidP="0019642F">
            <w:pPr>
              <w:spacing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84D40">
              <w:rPr>
                <w:rFonts w:ascii="Times New Roman" w:eastAsia="Times New Roman" w:hAnsi="Times New Roman"/>
                <w:lang w:eastAsia="en-US"/>
              </w:rPr>
              <w:t>Регистрационный номер предложения</w:t>
            </w:r>
          </w:p>
        </w:tc>
        <w:tc>
          <w:tcPr>
            <w:tcW w:w="1559" w:type="dxa"/>
            <w:vAlign w:val="center"/>
          </w:tcPr>
          <w:p w14:paraId="5B3809E9" w14:textId="2493DC4F" w:rsidR="00884D40" w:rsidRPr="00884D40" w:rsidRDefault="00884D40" w:rsidP="0019642F">
            <w:pPr>
              <w:spacing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84D40">
              <w:rPr>
                <w:rFonts w:ascii="Times New Roman" w:eastAsia="Times New Roman" w:hAnsi="Times New Roman"/>
                <w:lang w:eastAsia="en-US"/>
              </w:rPr>
              <w:t>Цена предложения, бел. руб.</w:t>
            </w:r>
          </w:p>
        </w:tc>
      </w:tr>
      <w:tr w:rsidR="00884D40" w:rsidRPr="00B322E6" w14:paraId="65DDCAA0" w14:textId="652141B6" w:rsidTr="00884D40">
        <w:trPr>
          <w:trHeight w:val="752"/>
        </w:trPr>
        <w:tc>
          <w:tcPr>
            <w:tcW w:w="421" w:type="dxa"/>
            <w:vAlign w:val="center"/>
          </w:tcPr>
          <w:p w14:paraId="73581773" w14:textId="0F036FBC" w:rsidR="00884D40" w:rsidRPr="00884D40" w:rsidRDefault="00884D40" w:rsidP="008C5BBD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884D40">
              <w:rPr>
                <w:rFonts w:ascii="Times New Roman" w:eastAsia="Times New Roman" w:hAnsi="Times New Roman"/>
                <w:lang w:eastAsia="en-US"/>
              </w:rPr>
              <w:t>1.</w:t>
            </w:r>
          </w:p>
        </w:tc>
        <w:tc>
          <w:tcPr>
            <w:tcW w:w="2268" w:type="dxa"/>
            <w:vAlign w:val="center"/>
          </w:tcPr>
          <w:p w14:paraId="15889961" w14:textId="08D33903" w:rsidR="00884D40" w:rsidRPr="00B322E6" w:rsidRDefault="00B322E6" w:rsidP="00D9380D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B322E6">
              <w:rPr>
                <w:rFonts w:ascii="Times New Roman" w:hAnsi="Times New Roman"/>
                <w:color w:val="000000"/>
                <w:shd w:val="clear" w:color="auto" w:fill="FFFFFF"/>
              </w:rPr>
              <w:t>Общество с ограниченной ответственностью "</w:t>
            </w:r>
            <w:proofErr w:type="spellStart"/>
            <w:r w:rsidRPr="00B322E6">
              <w:rPr>
                <w:rFonts w:ascii="Times New Roman" w:hAnsi="Times New Roman"/>
                <w:color w:val="000000"/>
                <w:shd w:val="clear" w:color="auto" w:fill="FFFFFF"/>
              </w:rPr>
              <w:t>Сотрамед</w:t>
            </w:r>
            <w:proofErr w:type="spellEnd"/>
            <w:r w:rsidRPr="00B322E6">
              <w:rPr>
                <w:rFonts w:ascii="Times New Roman" w:hAnsi="Times New Roman"/>
                <w:color w:val="000000"/>
                <w:shd w:val="clear" w:color="auto" w:fill="FFFFFF"/>
              </w:rPr>
              <w:t>"</w:t>
            </w:r>
          </w:p>
        </w:tc>
        <w:tc>
          <w:tcPr>
            <w:tcW w:w="3118" w:type="dxa"/>
            <w:vAlign w:val="center"/>
          </w:tcPr>
          <w:p w14:paraId="08430910" w14:textId="77777777" w:rsidR="00884D40" w:rsidRPr="00B322E6" w:rsidRDefault="00B322E6" w:rsidP="00D9380D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B322E6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220068, г. Минск, </w:t>
            </w:r>
            <w:proofErr w:type="spellStart"/>
            <w:r w:rsidRPr="00B322E6">
              <w:rPr>
                <w:rFonts w:ascii="Times New Roman" w:hAnsi="Times New Roman"/>
                <w:color w:val="000000"/>
                <w:shd w:val="clear" w:color="auto" w:fill="FFFFFF"/>
              </w:rPr>
              <w:t>ул.Карастояновой</w:t>
            </w:r>
            <w:proofErr w:type="spellEnd"/>
            <w:r w:rsidRPr="00B322E6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Лили, д.32, оф.4В</w:t>
            </w:r>
          </w:p>
          <w:p w14:paraId="3470E8CB" w14:textId="7554C439" w:rsidR="00B322E6" w:rsidRPr="00B322E6" w:rsidRDefault="00B322E6" w:rsidP="00D9380D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B322E6">
              <w:rPr>
                <w:rFonts w:ascii="Times New Roman" w:hAnsi="Times New Roman"/>
                <w:color w:val="000000"/>
                <w:shd w:val="clear" w:color="auto" w:fill="FFFFFF"/>
              </w:rPr>
              <w:t>УНП 190943041</w:t>
            </w:r>
          </w:p>
        </w:tc>
        <w:tc>
          <w:tcPr>
            <w:tcW w:w="1985" w:type="dxa"/>
            <w:vAlign w:val="center"/>
          </w:tcPr>
          <w:p w14:paraId="6A9F8351" w14:textId="731B145C" w:rsidR="00884D40" w:rsidRPr="00B322E6" w:rsidRDefault="00B322E6" w:rsidP="00D9380D">
            <w:pPr>
              <w:spacing w:line="40" w:lineRule="atLeast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B322E6">
              <w:rPr>
                <w:rFonts w:ascii="Times New Roman" w:hAnsi="Times New Roman"/>
                <w:color w:val="000000"/>
                <w:shd w:val="clear" w:color="auto" w:fill="FFFFFF"/>
              </w:rPr>
              <w:t>Z20260715427383</w:t>
            </w:r>
          </w:p>
        </w:tc>
        <w:tc>
          <w:tcPr>
            <w:tcW w:w="1559" w:type="dxa"/>
            <w:vAlign w:val="center"/>
          </w:tcPr>
          <w:p w14:paraId="047DB6E3" w14:textId="2DB09C2A" w:rsidR="00884D40" w:rsidRPr="00B322E6" w:rsidRDefault="00845230" w:rsidP="00D9380D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33 285,78</w:t>
            </w:r>
          </w:p>
        </w:tc>
      </w:tr>
    </w:tbl>
    <w:p w14:paraId="23A5EA32" w14:textId="5216175F" w:rsidR="00CA4EB1" w:rsidRPr="00884D40" w:rsidRDefault="00CA4EB1" w:rsidP="00CA4E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84D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Проведена проверка сведений об отсутствии задолженности по уплате налогов, сборов (пошлин), пеней через официальный сайт Министерства по налогам и сборам Республики Беларусь в глобальной компьютерной сети Интернет. </w:t>
      </w:r>
      <w:bookmarkStart w:id="4" w:name="_Hlk174611586"/>
      <w:r w:rsidRPr="00884D40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 проверки: задолженность по налогам, сборам (пошлинам), пеням на 01.</w:t>
      </w:r>
      <w:r w:rsidR="00A325D4" w:rsidRPr="00884D40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 w:rsidR="006D294F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Pr="00884D40">
        <w:rPr>
          <w:rFonts w:ascii="Times New Roman" w:eastAsia="Calibri" w:hAnsi="Times New Roman" w:cs="Times New Roman"/>
          <w:sz w:val="24"/>
          <w:szCs w:val="24"/>
          <w:lang w:eastAsia="en-US"/>
        </w:rPr>
        <w:t>.202</w:t>
      </w:r>
      <w:r w:rsidR="00A325D4" w:rsidRPr="00884D40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884D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отсутствует.</w:t>
      </w:r>
      <w:bookmarkEnd w:id="4"/>
    </w:p>
    <w:p w14:paraId="2F163C7C" w14:textId="67205D7E" w:rsidR="00CA4EB1" w:rsidRPr="006D294F" w:rsidRDefault="00CA4EB1" w:rsidP="00CA4E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D294F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Проведена проверка сведений об отсутствии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через официальный сайт Фонда социальной защиты населения Министерства труда и социальной защиты в глобальной компьютерной сети Интернет.</w:t>
      </w:r>
      <w:r w:rsidRPr="006D294F">
        <w:rPr>
          <w:sz w:val="24"/>
          <w:szCs w:val="24"/>
        </w:rPr>
        <w:t xml:space="preserve"> </w:t>
      </w:r>
      <w:r w:rsidRPr="006D294F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 проверки: задолженность на 01.</w:t>
      </w:r>
      <w:r w:rsidR="00A325D4" w:rsidRPr="006D294F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 w:rsidR="006D294F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Pr="006D294F">
        <w:rPr>
          <w:rFonts w:ascii="Times New Roman" w:eastAsia="Calibri" w:hAnsi="Times New Roman" w:cs="Times New Roman"/>
          <w:sz w:val="24"/>
          <w:szCs w:val="24"/>
          <w:lang w:eastAsia="en-US"/>
        </w:rPr>
        <w:t>.202</w:t>
      </w:r>
      <w:r w:rsidR="00A325D4" w:rsidRPr="006D294F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6D29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отсутствует.</w:t>
      </w:r>
    </w:p>
    <w:p w14:paraId="726537A1" w14:textId="6B4FEA64" w:rsidR="00566FED" w:rsidRPr="006D294F" w:rsidRDefault="00AD5294" w:rsidP="00AD52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D294F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566FED" w:rsidRPr="006D294F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 </w:t>
      </w:r>
      <w:r w:rsidR="00566FED" w:rsidRPr="006D29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Установить, что </w:t>
      </w:r>
      <w:r w:rsidR="00845230" w:rsidRPr="006D2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Общество с ограниченной ответственностью "</w:t>
      </w:r>
      <w:proofErr w:type="spellStart"/>
      <w:r w:rsidR="00845230" w:rsidRPr="006D2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Сотрамед</w:t>
      </w:r>
      <w:proofErr w:type="spellEnd"/>
      <w:r w:rsidR="00845230" w:rsidRPr="006D2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="006D294F" w:rsidRPr="006D2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66FED" w:rsidRPr="006D29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соответствует установленным требованиям. </w:t>
      </w:r>
    </w:p>
    <w:p w14:paraId="566762C9" w14:textId="75697F92" w:rsidR="005D05DC" w:rsidRPr="006D294F" w:rsidRDefault="00123A4A" w:rsidP="006D2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D294F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566FED" w:rsidRPr="006D29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Определить </w:t>
      </w:r>
      <w:r w:rsidR="00845230" w:rsidRPr="006D2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Общество с ограниченной ответственностью "</w:t>
      </w:r>
      <w:proofErr w:type="spellStart"/>
      <w:r w:rsidR="00845230" w:rsidRPr="006D2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Сотрамед</w:t>
      </w:r>
      <w:proofErr w:type="spellEnd"/>
      <w:r w:rsidR="00845230" w:rsidRPr="006D2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="00E201DB" w:rsidRPr="006D2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66FED" w:rsidRPr="006D29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поставщиком по процедуре закупки из одного источника на ЭТП по лоту № </w:t>
      </w:r>
      <w:r w:rsidR="00765D26" w:rsidRPr="006D294F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566FED" w:rsidRPr="006D29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Цена по лоту </w:t>
      </w:r>
      <w:r w:rsidR="00CB6490" w:rsidRPr="006D294F">
        <w:rPr>
          <w:rFonts w:ascii="Times New Roman" w:eastAsia="Calibri" w:hAnsi="Times New Roman" w:cs="Times New Roman"/>
          <w:sz w:val="24"/>
          <w:szCs w:val="24"/>
          <w:lang w:eastAsia="en-US"/>
        </w:rPr>
        <w:t>–</w:t>
      </w:r>
      <w:r w:rsidR="00F1767A" w:rsidRPr="006D29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45230" w:rsidRPr="006D294F">
        <w:rPr>
          <w:rFonts w:ascii="Times New Roman" w:eastAsia="Calibri" w:hAnsi="Times New Roman" w:cs="Times New Roman"/>
          <w:sz w:val="24"/>
          <w:szCs w:val="24"/>
          <w:lang w:eastAsia="en-US"/>
        </w:rPr>
        <w:t>33 285,78</w:t>
      </w:r>
      <w:r w:rsidR="00B0783C" w:rsidRPr="006D294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566FED" w:rsidRPr="006D294F">
        <w:rPr>
          <w:rFonts w:ascii="Times New Roman" w:eastAsia="Calibri" w:hAnsi="Times New Roman" w:cs="Times New Roman"/>
          <w:sz w:val="24"/>
          <w:szCs w:val="24"/>
          <w:lang w:eastAsia="en-US"/>
        </w:rPr>
        <w:t>бел. руб.</w:t>
      </w:r>
      <w:r w:rsidR="0019642F" w:rsidRPr="006D294F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</w:t>
      </w:r>
    </w:p>
    <w:p w14:paraId="25C7A258" w14:textId="3711B6A0" w:rsidR="009756AC" w:rsidRPr="005D05DC" w:rsidRDefault="00102F77" w:rsidP="00F1767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D05DC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667E21" w:rsidRPr="005D05DC">
        <w:rPr>
          <w:rFonts w:ascii="Times New Roman" w:eastAsia="Calibri" w:hAnsi="Times New Roman" w:cs="Times New Roman"/>
          <w:sz w:val="24"/>
          <w:szCs w:val="24"/>
          <w:lang w:eastAsia="en-US"/>
        </w:rPr>
        <w:t>Решение принято единогласно.</w:t>
      </w:r>
    </w:p>
    <w:tbl>
      <w:tblPr>
        <w:tblStyle w:val="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40"/>
        <w:gridCol w:w="2612"/>
        <w:gridCol w:w="689"/>
        <w:gridCol w:w="2614"/>
      </w:tblGrid>
      <w:tr w:rsidR="00D47F22" w:rsidRPr="00555021" w14:paraId="4AD0AF4F" w14:textId="77777777" w:rsidTr="000240EF">
        <w:trPr>
          <w:trHeight w:val="538"/>
        </w:trPr>
        <w:tc>
          <w:tcPr>
            <w:tcW w:w="3440" w:type="dxa"/>
            <w:vAlign w:val="bottom"/>
            <w:hideMark/>
          </w:tcPr>
          <w:p w14:paraId="16F2497C" w14:textId="77777777" w:rsidR="00D47F22" w:rsidRPr="00555021" w:rsidRDefault="00D47F22" w:rsidP="000240EF">
            <w:pPr>
              <w:widowControl w:val="0"/>
              <w:adjustRightInd w:val="0"/>
              <w:spacing w:line="40" w:lineRule="atLeast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555021">
              <w:rPr>
                <w:rFonts w:eastAsia="Times New Roman"/>
                <w:sz w:val="24"/>
                <w:szCs w:val="24"/>
                <w:lang w:eastAsia="en-US"/>
              </w:rPr>
              <w:t>Председатель комиссии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F9EB1E" w14:textId="77777777" w:rsidR="00D47F22" w:rsidRPr="00555021" w:rsidRDefault="00D47F22" w:rsidP="000240E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9" w:type="dxa"/>
            <w:vAlign w:val="bottom"/>
          </w:tcPr>
          <w:p w14:paraId="79BDCC44" w14:textId="77777777" w:rsidR="00D47F22" w:rsidRPr="00555021" w:rsidRDefault="00D47F22" w:rsidP="000240EF">
            <w:pPr>
              <w:widowControl w:val="0"/>
              <w:adjustRightInd w:val="0"/>
              <w:spacing w:line="40" w:lineRule="atLeast"/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1523BE7" w14:textId="77777777" w:rsidR="00D47F22" w:rsidRPr="00555021" w:rsidRDefault="00D47F22" w:rsidP="000240E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55021">
              <w:rPr>
                <w:rFonts w:eastAsia="Calibri"/>
                <w:sz w:val="24"/>
                <w:szCs w:val="24"/>
                <w:lang w:eastAsia="en-US"/>
              </w:rPr>
              <w:t>Р.И.Отто</w:t>
            </w:r>
            <w:proofErr w:type="spellEnd"/>
          </w:p>
        </w:tc>
      </w:tr>
      <w:tr w:rsidR="00D47F22" w:rsidRPr="00555021" w14:paraId="551976BC" w14:textId="77777777" w:rsidTr="000240EF">
        <w:trPr>
          <w:trHeight w:val="125"/>
        </w:trPr>
        <w:tc>
          <w:tcPr>
            <w:tcW w:w="3440" w:type="dxa"/>
          </w:tcPr>
          <w:p w14:paraId="42E251DA" w14:textId="77777777" w:rsidR="00D47F22" w:rsidRPr="00555021" w:rsidRDefault="00D47F22" w:rsidP="000240EF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12" w:type="dxa"/>
            <w:tcBorders>
              <w:top w:val="nil"/>
              <w:left w:val="nil"/>
              <w:right w:val="nil"/>
            </w:tcBorders>
          </w:tcPr>
          <w:p w14:paraId="7F6AE990" w14:textId="77777777" w:rsidR="00D47F22" w:rsidRPr="00555021" w:rsidRDefault="00D47F22" w:rsidP="000240E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89" w:type="dxa"/>
          </w:tcPr>
          <w:p w14:paraId="438F438E" w14:textId="77777777" w:rsidR="00D47F22" w:rsidRPr="00555021" w:rsidRDefault="00D47F22" w:rsidP="000240E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14" w:type="dxa"/>
            <w:tcBorders>
              <w:top w:val="nil"/>
              <w:left w:val="nil"/>
              <w:right w:val="nil"/>
            </w:tcBorders>
          </w:tcPr>
          <w:p w14:paraId="6A1F7D5E" w14:textId="77777777" w:rsidR="00D47F22" w:rsidRPr="00555021" w:rsidRDefault="00D47F22" w:rsidP="000240E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5021">
              <w:rPr>
                <w:rFonts w:eastAsia="Calibri"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D47F22" w:rsidRPr="00555021" w14:paraId="42B8E516" w14:textId="77777777" w:rsidTr="000240EF">
        <w:trPr>
          <w:trHeight w:val="221"/>
        </w:trPr>
        <w:tc>
          <w:tcPr>
            <w:tcW w:w="3440" w:type="dxa"/>
          </w:tcPr>
          <w:p w14:paraId="4CECE03D" w14:textId="77777777" w:rsidR="00D47F22" w:rsidRPr="00555021" w:rsidRDefault="00D47F22" w:rsidP="000240EF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  <w:lang w:eastAsia="en-US"/>
              </w:rPr>
            </w:pPr>
            <w:r w:rsidRPr="00555021">
              <w:rPr>
                <w:rFonts w:eastAsia="Calibri"/>
                <w:sz w:val="24"/>
                <w:szCs w:val="24"/>
                <w:lang w:eastAsia="en-US"/>
              </w:rPr>
              <w:t>Зам. председателя комиссии</w:t>
            </w:r>
          </w:p>
        </w:tc>
        <w:tc>
          <w:tcPr>
            <w:tcW w:w="2612" w:type="dxa"/>
            <w:tcBorders>
              <w:left w:val="nil"/>
              <w:bottom w:val="single" w:sz="4" w:space="0" w:color="auto"/>
              <w:right w:val="nil"/>
            </w:tcBorders>
          </w:tcPr>
          <w:p w14:paraId="36636B1D" w14:textId="77777777" w:rsidR="00D47F22" w:rsidRPr="00555021" w:rsidRDefault="00D47F22" w:rsidP="000240E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9" w:type="dxa"/>
          </w:tcPr>
          <w:p w14:paraId="1F11010B" w14:textId="77777777" w:rsidR="00D47F22" w:rsidRPr="00555021" w:rsidRDefault="00D47F22" w:rsidP="000240E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1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A61BDBD" w14:textId="77777777" w:rsidR="00D47F22" w:rsidRPr="00555021" w:rsidRDefault="00D47F22" w:rsidP="000240E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55021">
              <w:rPr>
                <w:rFonts w:eastAsia="Calibri"/>
                <w:sz w:val="24"/>
                <w:szCs w:val="24"/>
                <w:lang w:eastAsia="en-US"/>
              </w:rPr>
              <w:t>А.И.Замареев</w:t>
            </w:r>
            <w:proofErr w:type="spellEnd"/>
          </w:p>
        </w:tc>
      </w:tr>
      <w:tr w:rsidR="00D47F22" w:rsidRPr="00555021" w14:paraId="4F59F90B" w14:textId="77777777" w:rsidTr="000240EF">
        <w:trPr>
          <w:trHeight w:val="134"/>
        </w:trPr>
        <w:tc>
          <w:tcPr>
            <w:tcW w:w="3440" w:type="dxa"/>
          </w:tcPr>
          <w:p w14:paraId="4A394646" w14:textId="77777777" w:rsidR="00D47F22" w:rsidRPr="00555021" w:rsidRDefault="00D47F22" w:rsidP="000240EF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nil"/>
              <w:right w:val="nil"/>
            </w:tcBorders>
          </w:tcPr>
          <w:p w14:paraId="1249B7A3" w14:textId="77777777" w:rsidR="00D47F22" w:rsidRPr="00555021" w:rsidRDefault="00D47F22" w:rsidP="000240E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89" w:type="dxa"/>
          </w:tcPr>
          <w:p w14:paraId="31169147" w14:textId="77777777" w:rsidR="00D47F22" w:rsidRPr="00555021" w:rsidRDefault="00D47F22" w:rsidP="000240E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right w:val="nil"/>
            </w:tcBorders>
          </w:tcPr>
          <w:p w14:paraId="49D018F3" w14:textId="77777777" w:rsidR="00D47F22" w:rsidRPr="00555021" w:rsidRDefault="00D47F22" w:rsidP="000240E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D47F22" w:rsidRPr="00555021" w14:paraId="4AD3AD9D" w14:textId="77777777" w:rsidTr="000240EF">
        <w:trPr>
          <w:trHeight w:val="382"/>
        </w:trPr>
        <w:tc>
          <w:tcPr>
            <w:tcW w:w="3440" w:type="dxa"/>
          </w:tcPr>
          <w:p w14:paraId="49B401DF" w14:textId="77777777" w:rsidR="00D47F22" w:rsidRPr="00555021" w:rsidRDefault="00D47F22" w:rsidP="000240EF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12" w:type="dxa"/>
            <w:tcBorders>
              <w:left w:val="nil"/>
              <w:bottom w:val="single" w:sz="4" w:space="0" w:color="auto"/>
              <w:right w:val="nil"/>
            </w:tcBorders>
          </w:tcPr>
          <w:p w14:paraId="19B8B0EA" w14:textId="55ABA159" w:rsidR="00D47F22" w:rsidRPr="00555021" w:rsidRDefault="00D47F22" w:rsidP="000240E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9" w:type="dxa"/>
          </w:tcPr>
          <w:p w14:paraId="5D67BFDF" w14:textId="77777777" w:rsidR="00D47F22" w:rsidRPr="00555021" w:rsidRDefault="00D47F22" w:rsidP="000240E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1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038B70F" w14:textId="77777777" w:rsidR="00D47F22" w:rsidRPr="00287E81" w:rsidRDefault="00D47F22" w:rsidP="000240E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87E81">
              <w:rPr>
                <w:rFonts w:eastAsia="Calibri"/>
                <w:sz w:val="24"/>
                <w:szCs w:val="24"/>
                <w:lang w:eastAsia="en-US"/>
              </w:rPr>
              <w:t>А.Н.Шабатько</w:t>
            </w:r>
            <w:proofErr w:type="spellEnd"/>
          </w:p>
        </w:tc>
      </w:tr>
      <w:tr w:rsidR="00D47F22" w:rsidRPr="00555021" w14:paraId="3616A321" w14:textId="77777777" w:rsidTr="000240EF">
        <w:trPr>
          <w:trHeight w:val="235"/>
        </w:trPr>
        <w:tc>
          <w:tcPr>
            <w:tcW w:w="3440" w:type="dxa"/>
          </w:tcPr>
          <w:p w14:paraId="35B840EB" w14:textId="77777777" w:rsidR="00D47F22" w:rsidRPr="00555021" w:rsidRDefault="00D47F22" w:rsidP="000240EF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12" w:type="dxa"/>
            <w:tcBorders>
              <w:top w:val="nil"/>
              <w:left w:val="nil"/>
              <w:right w:val="nil"/>
            </w:tcBorders>
          </w:tcPr>
          <w:p w14:paraId="789F4BE3" w14:textId="77777777" w:rsidR="00D47F22" w:rsidRPr="00555021" w:rsidRDefault="00D47F22" w:rsidP="000240E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89" w:type="dxa"/>
          </w:tcPr>
          <w:p w14:paraId="122F3F79" w14:textId="77777777" w:rsidR="00D47F22" w:rsidRPr="00555021" w:rsidRDefault="00D47F22" w:rsidP="000240E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14" w:type="dxa"/>
            <w:tcBorders>
              <w:top w:val="nil"/>
              <w:left w:val="nil"/>
              <w:right w:val="nil"/>
            </w:tcBorders>
          </w:tcPr>
          <w:p w14:paraId="39A2D01C" w14:textId="77777777" w:rsidR="00D47F22" w:rsidRPr="00555021" w:rsidRDefault="00D47F22" w:rsidP="000240E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</w:tbl>
    <w:tbl>
      <w:tblPr>
        <w:tblStyle w:val="31"/>
        <w:tblW w:w="936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05"/>
        <w:gridCol w:w="19"/>
        <w:gridCol w:w="2618"/>
        <w:gridCol w:w="9"/>
        <w:gridCol w:w="684"/>
        <w:gridCol w:w="7"/>
        <w:gridCol w:w="2627"/>
      </w:tblGrid>
      <w:tr w:rsidR="00D47F22" w:rsidRPr="00555021" w14:paraId="35D96BE6" w14:textId="77777777" w:rsidTr="000240EF">
        <w:trPr>
          <w:trHeight w:val="215"/>
        </w:trPr>
        <w:tc>
          <w:tcPr>
            <w:tcW w:w="3405" w:type="dxa"/>
          </w:tcPr>
          <w:p w14:paraId="1D7D047A" w14:textId="77777777" w:rsidR="00D47F22" w:rsidRPr="00555021" w:rsidRDefault="00D47F22" w:rsidP="000240EF">
            <w:pPr>
              <w:widowControl w:val="0"/>
              <w:spacing w:line="40" w:lineRule="atLeast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  <w:r w:rsidRPr="00555021">
              <w:rPr>
                <w:rFonts w:eastAsia="Calibri"/>
                <w:sz w:val="24"/>
                <w:szCs w:val="24"/>
                <w:lang w:eastAsia="en-US"/>
              </w:rPr>
              <w:t>Секретарь комиссии</w:t>
            </w:r>
          </w:p>
        </w:tc>
        <w:tc>
          <w:tcPr>
            <w:tcW w:w="2637" w:type="dxa"/>
            <w:gridSpan w:val="2"/>
            <w:tcBorders>
              <w:left w:val="nil"/>
              <w:bottom w:val="nil"/>
              <w:right w:val="nil"/>
            </w:tcBorders>
          </w:tcPr>
          <w:p w14:paraId="60218DD7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024B62ED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211ECE34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55021">
              <w:rPr>
                <w:rFonts w:eastAsia="Calibri"/>
                <w:sz w:val="24"/>
                <w:szCs w:val="24"/>
                <w:lang w:eastAsia="en-US"/>
              </w:rPr>
              <w:t>Д.А.Гурьева</w:t>
            </w:r>
            <w:proofErr w:type="spellEnd"/>
          </w:p>
        </w:tc>
      </w:tr>
      <w:tr w:rsidR="00D47F22" w:rsidRPr="00555021" w14:paraId="244542B7" w14:textId="77777777" w:rsidTr="000240EF">
        <w:trPr>
          <w:trHeight w:val="215"/>
        </w:trPr>
        <w:tc>
          <w:tcPr>
            <w:tcW w:w="3405" w:type="dxa"/>
          </w:tcPr>
          <w:p w14:paraId="710D1A36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B38AA5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68DAADB0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46194C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D47F22" w:rsidRPr="00555021" w14:paraId="335CDB1E" w14:textId="77777777" w:rsidTr="000240EF">
        <w:trPr>
          <w:trHeight w:val="315"/>
        </w:trPr>
        <w:tc>
          <w:tcPr>
            <w:tcW w:w="3424" w:type="dxa"/>
            <w:gridSpan w:val="2"/>
            <w:hideMark/>
          </w:tcPr>
          <w:p w14:paraId="101D329C" w14:textId="77777777" w:rsidR="00D47F22" w:rsidRPr="00555021" w:rsidRDefault="00D47F22" w:rsidP="000240EF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  <w:lang w:eastAsia="en-US"/>
              </w:rPr>
            </w:pPr>
            <w:r w:rsidRPr="00555021">
              <w:rPr>
                <w:rFonts w:eastAsia="Calibri"/>
                <w:sz w:val="24"/>
                <w:szCs w:val="24"/>
                <w:lang w:eastAsia="en-US"/>
              </w:rPr>
              <w:t>Члены комиссии</w:t>
            </w:r>
          </w:p>
        </w:tc>
        <w:tc>
          <w:tcPr>
            <w:tcW w:w="26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2B5321" w14:textId="77777777" w:rsidR="00D47F22" w:rsidRPr="00555021" w:rsidRDefault="00D47F22" w:rsidP="000240E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691" w:type="dxa"/>
            <w:gridSpan w:val="2"/>
          </w:tcPr>
          <w:p w14:paraId="5820E544" w14:textId="77777777" w:rsidR="00D47F22" w:rsidRPr="00555021" w:rsidRDefault="00D47F22" w:rsidP="000240E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108381A" w14:textId="77777777" w:rsidR="00D47F22" w:rsidRPr="00555021" w:rsidRDefault="00D47F22" w:rsidP="000240EF">
            <w:pPr>
              <w:widowControl w:val="0"/>
              <w:tabs>
                <w:tab w:val="left" w:pos="1042"/>
              </w:tabs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55021">
              <w:rPr>
                <w:rFonts w:eastAsia="Calibri"/>
                <w:sz w:val="24"/>
                <w:szCs w:val="24"/>
                <w:lang w:eastAsia="en-US"/>
              </w:rPr>
              <w:t>Л.В.Валек</w:t>
            </w:r>
            <w:proofErr w:type="spellEnd"/>
          </w:p>
        </w:tc>
      </w:tr>
      <w:tr w:rsidR="00D47F22" w:rsidRPr="00555021" w14:paraId="45C1C8C6" w14:textId="77777777" w:rsidTr="000240EF">
        <w:trPr>
          <w:trHeight w:val="215"/>
        </w:trPr>
        <w:tc>
          <w:tcPr>
            <w:tcW w:w="3424" w:type="dxa"/>
            <w:gridSpan w:val="2"/>
          </w:tcPr>
          <w:p w14:paraId="0C4EE50B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49B59F7D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1" w:type="dxa"/>
            <w:gridSpan w:val="2"/>
          </w:tcPr>
          <w:p w14:paraId="57B4615A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nil"/>
              <w:right w:val="nil"/>
            </w:tcBorders>
            <w:hideMark/>
          </w:tcPr>
          <w:p w14:paraId="3E07A13F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D47F22" w:rsidRPr="00555021" w14:paraId="30721CE4" w14:textId="77777777" w:rsidTr="000240EF">
        <w:trPr>
          <w:trHeight w:val="315"/>
        </w:trPr>
        <w:tc>
          <w:tcPr>
            <w:tcW w:w="3405" w:type="dxa"/>
          </w:tcPr>
          <w:p w14:paraId="36403A6F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0E7A62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1B79D513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EFFAB8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55021">
              <w:rPr>
                <w:rFonts w:eastAsia="Calibri"/>
                <w:sz w:val="24"/>
                <w:szCs w:val="24"/>
                <w:lang w:eastAsia="en-US"/>
              </w:rPr>
              <w:t>И.А.Киндяк</w:t>
            </w:r>
            <w:proofErr w:type="spellEnd"/>
          </w:p>
        </w:tc>
      </w:tr>
      <w:tr w:rsidR="00D47F22" w:rsidRPr="00555021" w14:paraId="1AF2A237" w14:textId="77777777" w:rsidTr="000240EF">
        <w:trPr>
          <w:trHeight w:val="315"/>
        </w:trPr>
        <w:tc>
          <w:tcPr>
            <w:tcW w:w="3405" w:type="dxa"/>
          </w:tcPr>
          <w:p w14:paraId="24CB2B93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right w:val="nil"/>
            </w:tcBorders>
          </w:tcPr>
          <w:p w14:paraId="21536A97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182CE193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right w:val="nil"/>
            </w:tcBorders>
          </w:tcPr>
          <w:p w14:paraId="0CD67928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D47F22" w:rsidRPr="00555021" w14:paraId="6E714FD7" w14:textId="77777777" w:rsidTr="000240EF">
        <w:trPr>
          <w:trHeight w:val="315"/>
        </w:trPr>
        <w:tc>
          <w:tcPr>
            <w:tcW w:w="3405" w:type="dxa"/>
          </w:tcPr>
          <w:p w14:paraId="6945D1AC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89AE71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lang w:eastAsia="en-US"/>
              </w:rPr>
            </w:pPr>
            <w:r w:rsidRPr="00555021">
              <w:rPr>
                <w:rFonts w:eastAsia="Calibri"/>
                <w:i/>
                <w:iCs/>
                <w:lang w:eastAsia="en-US"/>
              </w:rPr>
              <w:t>---</w:t>
            </w:r>
          </w:p>
        </w:tc>
        <w:tc>
          <w:tcPr>
            <w:tcW w:w="693" w:type="dxa"/>
            <w:gridSpan w:val="2"/>
          </w:tcPr>
          <w:p w14:paraId="5AF601A9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AA9DB7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24"/>
                <w:szCs w:val="24"/>
                <w:lang w:eastAsia="en-US"/>
              </w:rPr>
            </w:pPr>
            <w:proofErr w:type="spellStart"/>
            <w:r w:rsidRPr="00555021"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А.Н.Красинская</w:t>
            </w:r>
            <w:proofErr w:type="spellEnd"/>
          </w:p>
        </w:tc>
      </w:tr>
      <w:tr w:rsidR="00D47F22" w:rsidRPr="00555021" w14:paraId="0C56CBEF" w14:textId="77777777" w:rsidTr="000240EF">
        <w:trPr>
          <w:trHeight w:val="315"/>
        </w:trPr>
        <w:tc>
          <w:tcPr>
            <w:tcW w:w="3405" w:type="dxa"/>
          </w:tcPr>
          <w:p w14:paraId="0C10ED8F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00764392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540AE97E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41AC5C1E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D47F22" w:rsidRPr="00555021" w14:paraId="4C4064E3" w14:textId="77777777" w:rsidTr="000240EF">
        <w:trPr>
          <w:trHeight w:val="315"/>
        </w:trPr>
        <w:tc>
          <w:tcPr>
            <w:tcW w:w="3405" w:type="dxa"/>
          </w:tcPr>
          <w:p w14:paraId="78DA4BEA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9F43C5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1DF7CED6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C69B4B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55021">
              <w:rPr>
                <w:rFonts w:eastAsia="Calibri"/>
                <w:sz w:val="24"/>
                <w:szCs w:val="24"/>
                <w:lang w:eastAsia="en-US"/>
              </w:rPr>
              <w:t>Ю.И.Линник</w:t>
            </w:r>
            <w:proofErr w:type="spellEnd"/>
          </w:p>
        </w:tc>
      </w:tr>
      <w:tr w:rsidR="00D47F22" w:rsidRPr="00555021" w14:paraId="328270DF" w14:textId="77777777" w:rsidTr="000240EF">
        <w:trPr>
          <w:trHeight w:val="315"/>
        </w:trPr>
        <w:tc>
          <w:tcPr>
            <w:tcW w:w="3405" w:type="dxa"/>
          </w:tcPr>
          <w:p w14:paraId="5D6B2DBB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73C653E5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1A8D66CA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3DAD0AC1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D47F22" w:rsidRPr="00555021" w14:paraId="27CE7BC3" w14:textId="77777777" w:rsidTr="000240EF">
        <w:trPr>
          <w:trHeight w:val="315"/>
        </w:trPr>
        <w:tc>
          <w:tcPr>
            <w:tcW w:w="3405" w:type="dxa"/>
          </w:tcPr>
          <w:p w14:paraId="5130DDEC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ABE8871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5A852B7E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1E275D0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55021">
              <w:rPr>
                <w:rFonts w:eastAsia="Calibri"/>
                <w:sz w:val="24"/>
                <w:szCs w:val="24"/>
                <w:lang w:eastAsia="en-US"/>
              </w:rPr>
              <w:t>Ю.В.Лукашик</w:t>
            </w:r>
            <w:proofErr w:type="spellEnd"/>
          </w:p>
        </w:tc>
      </w:tr>
      <w:tr w:rsidR="00D47F22" w:rsidRPr="00555021" w14:paraId="3A8AE9A5" w14:textId="77777777" w:rsidTr="000240EF">
        <w:trPr>
          <w:trHeight w:val="315"/>
        </w:trPr>
        <w:tc>
          <w:tcPr>
            <w:tcW w:w="3405" w:type="dxa"/>
          </w:tcPr>
          <w:p w14:paraId="376EC174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right w:val="nil"/>
            </w:tcBorders>
          </w:tcPr>
          <w:p w14:paraId="2F006246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3CC6D6D2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right w:val="nil"/>
            </w:tcBorders>
          </w:tcPr>
          <w:p w14:paraId="332C0364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D47F22" w:rsidRPr="00555021" w14:paraId="4625A4FE" w14:textId="77777777" w:rsidTr="000240EF">
        <w:trPr>
          <w:trHeight w:val="315"/>
        </w:trPr>
        <w:tc>
          <w:tcPr>
            <w:tcW w:w="3405" w:type="dxa"/>
          </w:tcPr>
          <w:p w14:paraId="7E32425E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2911C6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lang w:eastAsia="en-US"/>
              </w:rPr>
            </w:pPr>
            <w:r w:rsidRPr="00555021">
              <w:rPr>
                <w:rFonts w:eastAsia="Calibri"/>
                <w:i/>
                <w:iCs/>
                <w:lang w:eastAsia="en-US"/>
              </w:rPr>
              <w:t>---</w:t>
            </w:r>
          </w:p>
        </w:tc>
        <w:tc>
          <w:tcPr>
            <w:tcW w:w="693" w:type="dxa"/>
            <w:gridSpan w:val="2"/>
          </w:tcPr>
          <w:p w14:paraId="679BBC0F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C8A7133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24"/>
                <w:szCs w:val="24"/>
                <w:lang w:eastAsia="en-US"/>
              </w:rPr>
            </w:pPr>
            <w:proofErr w:type="spellStart"/>
            <w:r w:rsidRPr="00555021"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К.Ю.Мараховский</w:t>
            </w:r>
            <w:proofErr w:type="spellEnd"/>
          </w:p>
        </w:tc>
      </w:tr>
      <w:tr w:rsidR="00D47F22" w:rsidRPr="00555021" w14:paraId="30F86508" w14:textId="77777777" w:rsidTr="000240EF">
        <w:trPr>
          <w:trHeight w:val="199"/>
        </w:trPr>
        <w:tc>
          <w:tcPr>
            <w:tcW w:w="3405" w:type="dxa"/>
          </w:tcPr>
          <w:p w14:paraId="2D377A98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4466D649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383789C8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45ADA0A3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D47F22" w:rsidRPr="00555021" w14:paraId="15BC967F" w14:textId="77777777" w:rsidTr="000240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48B940" w14:textId="77777777" w:rsidR="00D47F22" w:rsidRPr="00555021" w:rsidRDefault="00D47F22" w:rsidP="000240EF">
            <w:pPr>
              <w:spacing w:line="4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F7A1D2" w14:textId="77777777" w:rsidR="00D47F22" w:rsidRPr="00555021" w:rsidRDefault="00D47F22" w:rsidP="000240E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07B967" w14:textId="77777777" w:rsidR="00D47F22" w:rsidRPr="00555021" w:rsidRDefault="00D47F22" w:rsidP="000240E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2605C2B" w14:textId="77777777" w:rsidR="00D47F22" w:rsidRPr="00555021" w:rsidRDefault="00D47F22" w:rsidP="000240EF">
            <w:pPr>
              <w:widowControl w:val="0"/>
              <w:tabs>
                <w:tab w:val="left" w:pos="1042"/>
              </w:tabs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55021">
              <w:rPr>
                <w:rFonts w:eastAsia="Calibri"/>
                <w:sz w:val="24"/>
                <w:szCs w:val="24"/>
                <w:lang w:eastAsia="en-US"/>
              </w:rPr>
              <w:t>Н.В.Федорова</w:t>
            </w:r>
            <w:proofErr w:type="spellEnd"/>
          </w:p>
        </w:tc>
      </w:tr>
      <w:tr w:rsidR="00D47F22" w:rsidRPr="00555021" w14:paraId="3A83E04E" w14:textId="77777777" w:rsidTr="000240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1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14:paraId="7EE63470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076B6A1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4927C3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287458C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</w:tbl>
    <w:p w14:paraId="73643294" w14:textId="77777777" w:rsidR="00722B0E" w:rsidRPr="00B31256" w:rsidRDefault="00722B0E" w:rsidP="009756AC">
      <w:pPr>
        <w:spacing w:line="259" w:lineRule="auto"/>
        <w:ind w:firstLine="709"/>
      </w:pPr>
    </w:p>
    <w:sectPr w:rsidR="00722B0E" w:rsidRPr="00B31256" w:rsidSect="00102F77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AD6D42"/>
    <w:multiLevelType w:val="multilevel"/>
    <w:tmpl w:val="EC5C07D4"/>
    <w:lvl w:ilvl="0">
      <w:start w:val="8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C24"/>
    <w:rsid w:val="00005B2B"/>
    <w:rsid w:val="00007DF1"/>
    <w:rsid w:val="00012B0E"/>
    <w:rsid w:val="0001581D"/>
    <w:rsid w:val="00016C1C"/>
    <w:rsid w:val="00027284"/>
    <w:rsid w:val="00027A04"/>
    <w:rsid w:val="00032D1C"/>
    <w:rsid w:val="00036B4D"/>
    <w:rsid w:val="000429D8"/>
    <w:rsid w:val="00054C6D"/>
    <w:rsid w:val="00097326"/>
    <w:rsid w:val="000A2073"/>
    <w:rsid w:val="000B0B52"/>
    <w:rsid w:val="000B288E"/>
    <w:rsid w:val="000B301A"/>
    <w:rsid w:val="000D1E52"/>
    <w:rsid w:val="000D459D"/>
    <w:rsid w:val="000D5560"/>
    <w:rsid w:val="000D5723"/>
    <w:rsid w:val="000E6059"/>
    <w:rsid w:val="000F55F0"/>
    <w:rsid w:val="000F639E"/>
    <w:rsid w:val="00102F77"/>
    <w:rsid w:val="00112A8C"/>
    <w:rsid w:val="001141FE"/>
    <w:rsid w:val="00120953"/>
    <w:rsid w:val="00123A4A"/>
    <w:rsid w:val="001255D0"/>
    <w:rsid w:val="00125FF3"/>
    <w:rsid w:val="0012642D"/>
    <w:rsid w:val="00127E2E"/>
    <w:rsid w:val="00144366"/>
    <w:rsid w:val="001528CA"/>
    <w:rsid w:val="001711B7"/>
    <w:rsid w:val="00181181"/>
    <w:rsid w:val="0019642F"/>
    <w:rsid w:val="001A5B1B"/>
    <w:rsid w:val="001C57AE"/>
    <w:rsid w:val="001C66F5"/>
    <w:rsid w:val="001C6CB2"/>
    <w:rsid w:val="001C7C60"/>
    <w:rsid w:val="00200177"/>
    <w:rsid w:val="002020E1"/>
    <w:rsid w:val="00206F96"/>
    <w:rsid w:val="0021400A"/>
    <w:rsid w:val="00220366"/>
    <w:rsid w:val="002234C0"/>
    <w:rsid w:val="00227D80"/>
    <w:rsid w:val="00241664"/>
    <w:rsid w:val="00265DF2"/>
    <w:rsid w:val="00275D38"/>
    <w:rsid w:val="0027622E"/>
    <w:rsid w:val="00282324"/>
    <w:rsid w:val="00287E81"/>
    <w:rsid w:val="0029296D"/>
    <w:rsid w:val="002B1AA4"/>
    <w:rsid w:val="002B509F"/>
    <w:rsid w:val="002B5EBE"/>
    <w:rsid w:val="002B7BAE"/>
    <w:rsid w:val="002D04C5"/>
    <w:rsid w:val="002E2E14"/>
    <w:rsid w:val="003001BC"/>
    <w:rsid w:val="00304D0D"/>
    <w:rsid w:val="00313321"/>
    <w:rsid w:val="0031461A"/>
    <w:rsid w:val="00321D8A"/>
    <w:rsid w:val="003246B0"/>
    <w:rsid w:val="00342D59"/>
    <w:rsid w:val="003504EC"/>
    <w:rsid w:val="00350A4B"/>
    <w:rsid w:val="00351059"/>
    <w:rsid w:val="00356C58"/>
    <w:rsid w:val="00366FFF"/>
    <w:rsid w:val="00383389"/>
    <w:rsid w:val="003841F5"/>
    <w:rsid w:val="0039465F"/>
    <w:rsid w:val="003A014D"/>
    <w:rsid w:val="003B1F3B"/>
    <w:rsid w:val="003C2A53"/>
    <w:rsid w:val="003F3A4C"/>
    <w:rsid w:val="003F490F"/>
    <w:rsid w:val="003F6235"/>
    <w:rsid w:val="003F66EC"/>
    <w:rsid w:val="004077A7"/>
    <w:rsid w:val="00416C5C"/>
    <w:rsid w:val="004175F9"/>
    <w:rsid w:val="00430155"/>
    <w:rsid w:val="00431138"/>
    <w:rsid w:val="0045028B"/>
    <w:rsid w:val="00460968"/>
    <w:rsid w:val="004816AE"/>
    <w:rsid w:val="004831C9"/>
    <w:rsid w:val="00484A9C"/>
    <w:rsid w:val="00484C90"/>
    <w:rsid w:val="00487245"/>
    <w:rsid w:val="004876C7"/>
    <w:rsid w:val="0049162B"/>
    <w:rsid w:val="004978AA"/>
    <w:rsid w:val="004A0F6A"/>
    <w:rsid w:val="004B1F09"/>
    <w:rsid w:val="004B6C24"/>
    <w:rsid w:val="004C6D93"/>
    <w:rsid w:val="004D004B"/>
    <w:rsid w:val="004D08EF"/>
    <w:rsid w:val="004E00C4"/>
    <w:rsid w:val="004F08E2"/>
    <w:rsid w:val="004F280F"/>
    <w:rsid w:val="004F3931"/>
    <w:rsid w:val="0050101D"/>
    <w:rsid w:val="00513A8D"/>
    <w:rsid w:val="0051637D"/>
    <w:rsid w:val="00523002"/>
    <w:rsid w:val="005457C8"/>
    <w:rsid w:val="005460D0"/>
    <w:rsid w:val="005463C5"/>
    <w:rsid w:val="00551CAB"/>
    <w:rsid w:val="00566FED"/>
    <w:rsid w:val="00582C5E"/>
    <w:rsid w:val="005968ED"/>
    <w:rsid w:val="005A07EA"/>
    <w:rsid w:val="005A08C9"/>
    <w:rsid w:val="005A0FA8"/>
    <w:rsid w:val="005B0651"/>
    <w:rsid w:val="005B18AA"/>
    <w:rsid w:val="005B3F1D"/>
    <w:rsid w:val="005C58AE"/>
    <w:rsid w:val="005C5917"/>
    <w:rsid w:val="005D05DC"/>
    <w:rsid w:val="005D56DD"/>
    <w:rsid w:val="005E5920"/>
    <w:rsid w:val="005E5BC0"/>
    <w:rsid w:val="005F27F7"/>
    <w:rsid w:val="00602E1A"/>
    <w:rsid w:val="006240AB"/>
    <w:rsid w:val="006432D6"/>
    <w:rsid w:val="00653AE1"/>
    <w:rsid w:val="00667E21"/>
    <w:rsid w:val="00681483"/>
    <w:rsid w:val="00692E0B"/>
    <w:rsid w:val="00693755"/>
    <w:rsid w:val="006B043B"/>
    <w:rsid w:val="006B0963"/>
    <w:rsid w:val="006B481A"/>
    <w:rsid w:val="006B65CA"/>
    <w:rsid w:val="006C0A03"/>
    <w:rsid w:val="006C2027"/>
    <w:rsid w:val="006C6DAA"/>
    <w:rsid w:val="006C7AB4"/>
    <w:rsid w:val="006D196A"/>
    <w:rsid w:val="006D294F"/>
    <w:rsid w:val="006E6D9C"/>
    <w:rsid w:val="00700AAB"/>
    <w:rsid w:val="0071372F"/>
    <w:rsid w:val="00714B69"/>
    <w:rsid w:val="00722B0E"/>
    <w:rsid w:val="00724751"/>
    <w:rsid w:val="00724AAA"/>
    <w:rsid w:val="00726B82"/>
    <w:rsid w:val="00765D26"/>
    <w:rsid w:val="007708A0"/>
    <w:rsid w:val="00780FC4"/>
    <w:rsid w:val="00782C4D"/>
    <w:rsid w:val="00795BEA"/>
    <w:rsid w:val="007A45A8"/>
    <w:rsid w:val="007A4C69"/>
    <w:rsid w:val="007A58BE"/>
    <w:rsid w:val="007C652C"/>
    <w:rsid w:val="007C7FF9"/>
    <w:rsid w:val="007E02C8"/>
    <w:rsid w:val="007E656A"/>
    <w:rsid w:val="008045BC"/>
    <w:rsid w:val="00804D72"/>
    <w:rsid w:val="00807985"/>
    <w:rsid w:val="00810049"/>
    <w:rsid w:val="00830CAB"/>
    <w:rsid w:val="00831D18"/>
    <w:rsid w:val="008406F8"/>
    <w:rsid w:val="00845230"/>
    <w:rsid w:val="00867517"/>
    <w:rsid w:val="00871B5E"/>
    <w:rsid w:val="00884D40"/>
    <w:rsid w:val="00894DC2"/>
    <w:rsid w:val="008A0859"/>
    <w:rsid w:val="008A2983"/>
    <w:rsid w:val="008A7DF6"/>
    <w:rsid w:val="008B7071"/>
    <w:rsid w:val="008B730F"/>
    <w:rsid w:val="008C064B"/>
    <w:rsid w:val="008C5BBD"/>
    <w:rsid w:val="008F30C9"/>
    <w:rsid w:val="008F556C"/>
    <w:rsid w:val="00913DFB"/>
    <w:rsid w:val="00920E35"/>
    <w:rsid w:val="00932430"/>
    <w:rsid w:val="00941E5D"/>
    <w:rsid w:val="00944B77"/>
    <w:rsid w:val="00950AC2"/>
    <w:rsid w:val="0095675A"/>
    <w:rsid w:val="00963E46"/>
    <w:rsid w:val="009709D8"/>
    <w:rsid w:val="00973128"/>
    <w:rsid w:val="0097506F"/>
    <w:rsid w:val="009756AC"/>
    <w:rsid w:val="009832C7"/>
    <w:rsid w:val="009B1131"/>
    <w:rsid w:val="009C4181"/>
    <w:rsid w:val="009C43B5"/>
    <w:rsid w:val="009D0E14"/>
    <w:rsid w:val="00A118D6"/>
    <w:rsid w:val="00A142E4"/>
    <w:rsid w:val="00A21E71"/>
    <w:rsid w:val="00A22E35"/>
    <w:rsid w:val="00A26A3E"/>
    <w:rsid w:val="00A325D4"/>
    <w:rsid w:val="00A43A46"/>
    <w:rsid w:val="00A47640"/>
    <w:rsid w:val="00A500FD"/>
    <w:rsid w:val="00A67333"/>
    <w:rsid w:val="00A71AA5"/>
    <w:rsid w:val="00A778B7"/>
    <w:rsid w:val="00A847B5"/>
    <w:rsid w:val="00A85C2C"/>
    <w:rsid w:val="00A91D89"/>
    <w:rsid w:val="00A97E37"/>
    <w:rsid w:val="00AA496C"/>
    <w:rsid w:val="00AB6728"/>
    <w:rsid w:val="00AC15A1"/>
    <w:rsid w:val="00AC2480"/>
    <w:rsid w:val="00AC4E64"/>
    <w:rsid w:val="00AD0708"/>
    <w:rsid w:val="00AD5294"/>
    <w:rsid w:val="00AE10BE"/>
    <w:rsid w:val="00AE4C36"/>
    <w:rsid w:val="00B032AA"/>
    <w:rsid w:val="00B05FBE"/>
    <w:rsid w:val="00B0650E"/>
    <w:rsid w:val="00B0783C"/>
    <w:rsid w:val="00B26C03"/>
    <w:rsid w:val="00B26E20"/>
    <w:rsid w:val="00B31256"/>
    <w:rsid w:val="00B322E6"/>
    <w:rsid w:val="00B32DB0"/>
    <w:rsid w:val="00B350FA"/>
    <w:rsid w:val="00B36A56"/>
    <w:rsid w:val="00B473E3"/>
    <w:rsid w:val="00B540BC"/>
    <w:rsid w:val="00B61862"/>
    <w:rsid w:val="00B70842"/>
    <w:rsid w:val="00B7713D"/>
    <w:rsid w:val="00B93FB4"/>
    <w:rsid w:val="00B9591C"/>
    <w:rsid w:val="00BB739E"/>
    <w:rsid w:val="00BD16AC"/>
    <w:rsid w:val="00BD7074"/>
    <w:rsid w:val="00BE02B2"/>
    <w:rsid w:val="00BE6FC0"/>
    <w:rsid w:val="00BF0BED"/>
    <w:rsid w:val="00C2542F"/>
    <w:rsid w:val="00C35C5F"/>
    <w:rsid w:val="00C36FA2"/>
    <w:rsid w:val="00C45716"/>
    <w:rsid w:val="00C537FE"/>
    <w:rsid w:val="00C57160"/>
    <w:rsid w:val="00C57DD0"/>
    <w:rsid w:val="00C66DFB"/>
    <w:rsid w:val="00C73AD5"/>
    <w:rsid w:val="00C90E64"/>
    <w:rsid w:val="00C91A48"/>
    <w:rsid w:val="00C92458"/>
    <w:rsid w:val="00C9252A"/>
    <w:rsid w:val="00C960C9"/>
    <w:rsid w:val="00CA438A"/>
    <w:rsid w:val="00CA4EB1"/>
    <w:rsid w:val="00CA57F5"/>
    <w:rsid w:val="00CB06CF"/>
    <w:rsid w:val="00CB10FB"/>
    <w:rsid w:val="00CB39A7"/>
    <w:rsid w:val="00CB6490"/>
    <w:rsid w:val="00CB7CEB"/>
    <w:rsid w:val="00CC0937"/>
    <w:rsid w:val="00CC609B"/>
    <w:rsid w:val="00CD1C02"/>
    <w:rsid w:val="00CD3A12"/>
    <w:rsid w:val="00CE5735"/>
    <w:rsid w:val="00D03A86"/>
    <w:rsid w:val="00D375C4"/>
    <w:rsid w:val="00D47F22"/>
    <w:rsid w:val="00D507FE"/>
    <w:rsid w:val="00D556D6"/>
    <w:rsid w:val="00D63A3C"/>
    <w:rsid w:val="00D9380D"/>
    <w:rsid w:val="00D94D7D"/>
    <w:rsid w:val="00DA193E"/>
    <w:rsid w:val="00DB58D3"/>
    <w:rsid w:val="00DC261A"/>
    <w:rsid w:val="00DC717B"/>
    <w:rsid w:val="00DD6532"/>
    <w:rsid w:val="00DD76AC"/>
    <w:rsid w:val="00E07D94"/>
    <w:rsid w:val="00E11F92"/>
    <w:rsid w:val="00E14F6C"/>
    <w:rsid w:val="00E151C7"/>
    <w:rsid w:val="00E201DB"/>
    <w:rsid w:val="00E20DB2"/>
    <w:rsid w:val="00E238D1"/>
    <w:rsid w:val="00E2452F"/>
    <w:rsid w:val="00E300B0"/>
    <w:rsid w:val="00E327C7"/>
    <w:rsid w:val="00E4644D"/>
    <w:rsid w:val="00E8106B"/>
    <w:rsid w:val="00E926C7"/>
    <w:rsid w:val="00E92B9E"/>
    <w:rsid w:val="00E972FE"/>
    <w:rsid w:val="00EA3403"/>
    <w:rsid w:val="00EB19B6"/>
    <w:rsid w:val="00EB7A0A"/>
    <w:rsid w:val="00EC0D9E"/>
    <w:rsid w:val="00EC4392"/>
    <w:rsid w:val="00ED45F4"/>
    <w:rsid w:val="00EF4EFA"/>
    <w:rsid w:val="00F02D60"/>
    <w:rsid w:val="00F13166"/>
    <w:rsid w:val="00F1767A"/>
    <w:rsid w:val="00F2520A"/>
    <w:rsid w:val="00F42980"/>
    <w:rsid w:val="00F452CB"/>
    <w:rsid w:val="00F45CBD"/>
    <w:rsid w:val="00F51D02"/>
    <w:rsid w:val="00F56422"/>
    <w:rsid w:val="00F64422"/>
    <w:rsid w:val="00F77FE6"/>
    <w:rsid w:val="00F80EE2"/>
    <w:rsid w:val="00FA54BE"/>
    <w:rsid w:val="00FB4AB0"/>
    <w:rsid w:val="00FC4AA3"/>
    <w:rsid w:val="00FD1E01"/>
    <w:rsid w:val="00FE4F7F"/>
    <w:rsid w:val="00FE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B7280"/>
  <w15:chartTrackingRefBased/>
  <w15:docId w15:val="{F29013CE-C0F2-43DD-9E2B-98B913B17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7C7"/>
    <w:pPr>
      <w:spacing w:line="252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57A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uiPriority w:val="99"/>
    <w:rsid w:val="001C57A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99"/>
    <w:rsid w:val="001C57A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C57A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978AA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EC439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41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41664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labelcontent">
    <w:name w:val="labelcontent"/>
    <w:rsid w:val="00AE1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kupki.butb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каймленный край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64C49-FD9A-483B-A2A0-5C8CB4E21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3113</TotalTime>
  <Pages>2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МТО</dc:creator>
  <cp:keywords/>
  <dc:description/>
  <cp:lastModifiedBy>Гурьевна Дина Анатольевна</cp:lastModifiedBy>
  <cp:revision>231</cp:revision>
  <cp:lastPrinted>2026-07-21T12:45:00Z</cp:lastPrinted>
  <dcterms:created xsi:type="dcterms:W3CDTF">2022-12-20T10:48:00Z</dcterms:created>
  <dcterms:modified xsi:type="dcterms:W3CDTF">2026-07-22T04:55:00Z</dcterms:modified>
</cp:coreProperties>
</file>