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9EDA75F"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476D44" w:rsidRPr="00476D44">
        <w:rPr>
          <w:rFonts w:ascii="Times New Roman" w:hAnsi="Times New Roman" w:cs="Times New Roman"/>
          <w:b/>
          <w:sz w:val="32"/>
          <w:szCs w:val="32"/>
        </w:rPr>
        <w:t>675/26-ЭА "Комплекс оперативного контроля электрокардиограмм для У "</w:t>
      </w:r>
      <w:proofErr w:type="spellStart"/>
      <w:r w:rsidR="00476D44" w:rsidRPr="00476D44">
        <w:rPr>
          <w:rFonts w:ascii="Times New Roman" w:hAnsi="Times New Roman" w:cs="Times New Roman"/>
          <w:b/>
          <w:sz w:val="32"/>
          <w:szCs w:val="32"/>
        </w:rPr>
        <w:t>ГОКЦДиК</w:t>
      </w:r>
      <w:proofErr w:type="spellEnd"/>
      <w:r w:rsidR="00476D44" w:rsidRPr="00476D44">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22C5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476D44"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476D44" w:rsidRPr="00BE3C4E" w:rsidRDefault="00476D44" w:rsidP="00476D44">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59308E21" w:rsidR="00476D44" w:rsidRPr="00044790" w:rsidRDefault="00476D44" w:rsidP="00476D44">
            <w:pPr>
              <w:pBdr>
                <w:top w:val="nil"/>
                <w:left w:val="nil"/>
                <w:bottom w:val="nil"/>
                <w:right w:val="nil"/>
                <w:between w:val="nil"/>
              </w:pBdr>
              <w:jc w:val="both"/>
              <w:rPr>
                <w:sz w:val="24"/>
                <w:szCs w:val="24"/>
                <w:highlight w:val="yellow"/>
              </w:rPr>
            </w:pPr>
            <w:r>
              <w:rPr>
                <w:sz w:val="24"/>
                <w:szCs w:val="24"/>
              </w:rPr>
              <w:t xml:space="preserve">Учреждение «Гомельский областной клинический центр </w:t>
            </w:r>
            <w:proofErr w:type="spellStart"/>
            <w:r>
              <w:rPr>
                <w:sz w:val="24"/>
                <w:szCs w:val="24"/>
              </w:rPr>
              <w:t>дерматовенерологии</w:t>
            </w:r>
            <w:proofErr w:type="spellEnd"/>
            <w:r>
              <w:rPr>
                <w:sz w:val="24"/>
                <w:szCs w:val="24"/>
              </w:rPr>
              <w:t xml:space="preserve"> и косметологии»</w:t>
            </w:r>
          </w:p>
        </w:tc>
      </w:tr>
      <w:tr w:rsidR="00476D44"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476D44" w:rsidRPr="00BE3C4E" w:rsidRDefault="00476D44" w:rsidP="00476D44">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67E8A61B" w14:textId="77777777" w:rsidR="00476D44" w:rsidRDefault="00476D44" w:rsidP="00476D44">
            <w:pPr>
              <w:pBdr>
                <w:top w:val="nil"/>
                <w:left w:val="nil"/>
                <w:bottom w:val="nil"/>
                <w:right w:val="nil"/>
                <w:between w:val="nil"/>
              </w:pBdr>
              <w:jc w:val="both"/>
              <w:rPr>
                <w:sz w:val="24"/>
                <w:szCs w:val="24"/>
              </w:rPr>
            </w:pPr>
            <w:r>
              <w:rPr>
                <w:sz w:val="24"/>
                <w:szCs w:val="24"/>
              </w:rPr>
              <w:t>246046</w:t>
            </w:r>
          </w:p>
          <w:p w14:paraId="22A3EE44" w14:textId="63394ED8" w:rsidR="00476D44" w:rsidRPr="00E57149" w:rsidRDefault="00476D44" w:rsidP="00476D44">
            <w:pPr>
              <w:pBdr>
                <w:top w:val="nil"/>
                <w:left w:val="nil"/>
                <w:bottom w:val="nil"/>
                <w:right w:val="nil"/>
                <w:between w:val="nil"/>
              </w:pBdr>
              <w:jc w:val="both"/>
              <w:rPr>
                <w:sz w:val="24"/>
                <w:szCs w:val="24"/>
              </w:rPr>
            </w:pPr>
            <w:r>
              <w:rPr>
                <w:sz w:val="24"/>
                <w:szCs w:val="24"/>
              </w:rPr>
              <w:t>г. Гомель, ул. Медицинская, 10</w:t>
            </w:r>
          </w:p>
        </w:tc>
      </w:tr>
      <w:tr w:rsidR="00476D44"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476D44" w:rsidRPr="00BE3C4E" w:rsidRDefault="00476D44" w:rsidP="00476D44">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D91CE86" w:rsidR="00476D44" w:rsidRPr="00E57149" w:rsidRDefault="00476D44" w:rsidP="00476D44">
            <w:pPr>
              <w:pBdr>
                <w:top w:val="nil"/>
                <w:left w:val="nil"/>
                <w:bottom w:val="nil"/>
                <w:right w:val="nil"/>
                <w:between w:val="nil"/>
              </w:pBdr>
              <w:jc w:val="both"/>
              <w:rPr>
                <w:sz w:val="24"/>
                <w:szCs w:val="24"/>
              </w:rPr>
            </w:pPr>
            <w:r>
              <w:rPr>
                <w:sz w:val="24"/>
                <w:szCs w:val="24"/>
              </w:rPr>
              <w:t>400078847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76D4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76D44" w:rsidRDefault="00476D44" w:rsidP="00476D4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6B58628" w:rsidR="00476D44" w:rsidRPr="003E4DB0" w:rsidRDefault="00476D44" w:rsidP="00476D44">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476D4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76D44" w:rsidRDefault="00476D44" w:rsidP="00476D4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14C471A" w:rsidR="00476D44" w:rsidRPr="003E4DB0" w:rsidRDefault="00476D44" w:rsidP="00476D44">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476D44" w:rsidRPr="00CF352B"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76D44" w:rsidRDefault="00476D44" w:rsidP="00476D4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D962482" w:rsidR="00476D44" w:rsidRPr="003E4DB0" w:rsidRDefault="00476D44" w:rsidP="00476D44">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8F19479" w:rsidR="00A1412B" w:rsidRPr="00CF352B" w:rsidRDefault="00476D44" w:rsidP="00476D44">
            <w:pPr>
              <w:pBdr>
                <w:top w:val="nil"/>
                <w:left w:val="nil"/>
                <w:bottom w:val="nil"/>
                <w:right w:val="nil"/>
                <w:between w:val="nil"/>
              </w:pBdr>
              <w:jc w:val="both"/>
              <w:rPr>
                <w:color w:val="000000"/>
                <w:sz w:val="24"/>
                <w:szCs w:val="24"/>
                <w:highlight w:val="red"/>
              </w:rPr>
            </w:pPr>
            <w:bookmarkStart w:id="0" w:name="_GoBack"/>
            <w:r w:rsidRPr="00CF352B">
              <w:rPr>
                <w:color w:val="000000"/>
                <w:sz w:val="24"/>
                <w:szCs w:val="24"/>
              </w:rPr>
              <w:t>0</w:t>
            </w:r>
            <w:r w:rsidR="00E57149" w:rsidRPr="00CF352B">
              <w:rPr>
                <w:color w:val="000000"/>
                <w:sz w:val="24"/>
                <w:szCs w:val="24"/>
              </w:rPr>
              <w:t>3</w:t>
            </w:r>
            <w:r w:rsidR="00410127" w:rsidRPr="00CF352B">
              <w:rPr>
                <w:color w:val="000000"/>
                <w:sz w:val="24"/>
                <w:szCs w:val="24"/>
              </w:rPr>
              <w:t>.</w:t>
            </w:r>
            <w:r w:rsidRPr="00CF352B">
              <w:rPr>
                <w:color w:val="000000"/>
                <w:sz w:val="24"/>
                <w:szCs w:val="24"/>
              </w:rPr>
              <w:t>08</w:t>
            </w:r>
            <w:r w:rsidR="00410127" w:rsidRPr="00CF352B">
              <w:rPr>
                <w:color w:val="000000"/>
                <w:sz w:val="24"/>
                <w:szCs w:val="24"/>
              </w:rPr>
              <w:t>.202</w:t>
            </w:r>
            <w:r w:rsidRPr="00CF352B">
              <w:rPr>
                <w:color w:val="000000"/>
                <w:sz w:val="24"/>
                <w:szCs w:val="24"/>
              </w:rPr>
              <w:t>6</w:t>
            </w:r>
            <w:r w:rsidR="00410127" w:rsidRPr="00CF352B">
              <w:rPr>
                <w:color w:val="000000"/>
                <w:sz w:val="24"/>
                <w:szCs w:val="24"/>
              </w:rPr>
              <w:t>г.</w:t>
            </w:r>
            <w:bookmarkEnd w:id="0"/>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13BFFEA" w:rsidR="00B776AE" w:rsidRPr="003E4DB0" w:rsidRDefault="00476D44" w:rsidP="00B776AE">
            <w:pPr>
              <w:pBdr>
                <w:top w:val="nil"/>
                <w:left w:val="nil"/>
                <w:bottom w:val="nil"/>
                <w:right w:val="nil"/>
                <w:between w:val="nil"/>
              </w:pBdr>
              <w:jc w:val="both"/>
              <w:rPr>
                <w:color w:val="000000"/>
                <w:sz w:val="24"/>
                <w:szCs w:val="24"/>
                <w:highlight w:val="yellow"/>
              </w:rPr>
            </w:pPr>
            <w:r w:rsidRPr="00476D44">
              <w:rPr>
                <w:color w:val="000000"/>
                <w:sz w:val="24"/>
                <w:szCs w:val="24"/>
              </w:rPr>
              <w:t>Комплекс оперативного контроля электрокардиограмм</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A12ED1F" w:rsidR="00B776AE" w:rsidRPr="00476D44" w:rsidRDefault="00476D44" w:rsidP="00B776AE">
            <w:pPr>
              <w:pBdr>
                <w:top w:val="nil"/>
                <w:left w:val="nil"/>
                <w:bottom w:val="nil"/>
                <w:right w:val="nil"/>
                <w:between w:val="nil"/>
              </w:pBdr>
              <w:jc w:val="both"/>
              <w:rPr>
                <w:sz w:val="24"/>
                <w:szCs w:val="24"/>
              </w:rPr>
            </w:pPr>
            <w:r w:rsidRPr="00476D44">
              <w:rPr>
                <w:sz w:val="24"/>
                <w:szCs w:val="24"/>
              </w:rPr>
              <w:t>26.60.12.300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9D0E085" w:rsidR="00B776AE" w:rsidRPr="00476D44" w:rsidRDefault="00476D44" w:rsidP="00B776AE">
            <w:pPr>
              <w:pBdr>
                <w:top w:val="nil"/>
                <w:left w:val="nil"/>
                <w:bottom w:val="nil"/>
                <w:right w:val="nil"/>
                <w:between w:val="nil"/>
              </w:pBdr>
              <w:jc w:val="both"/>
              <w:rPr>
                <w:sz w:val="24"/>
                <w:szCs w:val="24"/>
              </w:rPr>
            </w:pPr>
            <w:r w:rsidRPr="00476D44">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6EC24BF" w:rsidR="00B776AE" w:rsidRPr="00476D44" w:rsidRDefault="00476D44" w:rsidP="00B776AE">
            <w:pPr>
              <w:pBdr>
                <w:top w:val="nil"/>
                <w:left w:val="nil"/>
                <w:bottom w:val="nil"/>
                <w:right w:val="nil"/>
                <w:between w:val="nil"/>
              </w:pBdr>
              <w:jc w:val="both"/>
              <w:rPr>
                <w:sz w:val="24"/>
                <w:szCs w:val="24"/>
              </w:rPr>
            </w:pPr>
            <w:r w:rsidRPr="00476D44">
              <w:rPr>
                <w:sz w:val="24"/>
                <w:szCs w:val="24"/>
              </w:rPr>
              <w:t>Согласно Приложению 2</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6961B8F" w:rsidR="00B776AE" w:rsidRPr="00476D44" w:rsidRDefault="00476D44" w:rsidP="00B776AE">
            <w:pPr>
              <w:pBdr>
                <w:top w:val="nil"/>
                <w:left w:val="nil"/>
                <w:bottom w:val="nil"/>
                <w:right w:val="nil"/>
                <w:between w:val="nil"/>
              </w:pBdr>
              <w:jc w:val="both"/>
              <w:rPr>
                <w:sz w:val="24"/>
                <w:szCs w:val="24"/>
              </w:rPr>
            </w:pPr>
            <w:r w:rsidRPr="00476D44">
              <w:rPr>
                <w:sz w:val="24"/>
              </w:rPr>
              <w:t>7 293,00</w:t>
            </w:r>
            <w:r w:rsidR="00B776AE" w:rsidRPr="00476D44">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w:t>
      </w:r>
      <w:r w:rsidR="004000FE" w:rsidRPr="004000F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2944DC1"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proofErr w:type="gramStart"/>
      <w:r w:rsidR="00F36081" w:rsidRPr="00643514">
        <w:rPr>
          <w:b/>
          <w:sz w:val="24"/>
          <w:szCs w:val="24"/>
        </w:rPr>
        <w:t>13.6</w:t>
      </w:r>
      <w:r w:rsidRPr="00643514">
        <w:rPr>
          <w:b/>
          <w:sz w:val="24"/>
          <w:szCs w:val="24"/>
        </w:rPr>
        <w:t>.</w:t>
      </w:r>
      <w:r w:rsidR="00B86AFA" w:rsidRPr="00643514">
        <w:rPr>
          <w:b/>
          <w:sz w:val="24"/>
          <w:szCs w:val="24"/>
        </w:rPr>
        <w:t>,</w:t>
      </w:r>
      <w:proofErr w:type="gramEnd"/>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476D44">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 xml:space="preserve">установленного предельного </w:t>
      </w:r>
      <w:r w:rsidRPr="00826B4D">
        <w:rPr>
          <w:color w:val="000000"/>
          <w:sz w:val="24"/>
          <w:szCs w:val="24"/>
        </w:rPr>
        <w:lastRenderedPageBreak/>
        <w:t>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476D4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w:t>
      </w:r>
      <w:r w:rsidRPr="004000FE">
        <w:rPr>
          <w:sz w:val="24"/>
          <w:szCs w:val="24"/>
          <w:shd w:val="clear" w:color="auto" w:fill="FFFFFF"/>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476D44" w:rsidRDefault="00BD7D89" w:rsidP="00BD7D89">
      <w:pPr>
        <w:pBdr>
          <w:top w:val="nil"/>
          <w:left w:val="nil"/>
          <w:bottom w:val="nil"/>
          <w:right w:val="nil"/>
          <w:between w:val="nil"/>
        </w:pBdr>
        <w:ind w:firstLine="709"/>
        <w:jc w:val="both"/>
        <w:rPr>
          <w:color w:val="000000"/>
          <w:sz w:val="24"/>
          <w:szCs w:val="24"/>
        </w:rPr>
      </w:pPr>
      <w:r w:rsidRPr="00476D4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476D44">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lastRenderedPageBreak/>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 xml:space="preserve">аукционных документов, </w:t>
      </w:r>
      <w:r w:rsidR="00712C94" w:rsidRPr="00712C94">
        <w:rPr>
          <w:b/>
          <w:color w:val="000000"/>
          <w:sz w:val="24"/>
          <w:szCs w:val="24"/>
        </w:rPr>
        <w:lastRenderedPageBreak/>
        <w:t>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476D44" w:rsidRDefault="00AB5BC7" w:rsidP="00AB5BC7">
      <w:pPr>
        <w:widowControl w:val="0"/>
        <w:ind w:firstLine="709"/>
        <w:jc w:val="both"/>
        <w:rPr>
          <w:sz w:val="24"/>
          <w:szCs w:val="24"/>
        </w:rPr>
      </w:pPr>
      <w:r w:rsidRPr="00476D44">
        <w:rPr>
          <w:sz w:val="24"/>
          <w:szCs w:val="24"/>
          <w:u w:val="single"/>
        </w:rPr>
        <w:t>для товаров, происходящих из Республики Беларусь</w:t>
      </w:r>
      <w:r w:rsidRPr="00476D44">
        <w:rPr>
          <w:sz w:val="24"/>
          <w:szCs w:val="24"/>
        </w:rPr>
        <w:t xml:space="preserve"> один из следующих документов:</w:t>
      </w:r>
    </w:p>
    <w:p w14:paraId="22547C98" w14:textId="77777777" w:rsidR="00AB5BC7" w:rsidRPr="00476D44" w:rsidRDefault="00AB5BC7" w:rsidP="00AB5BC7">
      <w:pPr>
        <w:widowControl w:val="0"/>
        <w:ind w:firstLine="709"/>
        <w:jc w:val="both"/>
        <w:rPr>
          <w:sz w:val="24"/>
          <w:szCs w:val="24"/>
        </w:rPr>
      </w:pPr>
      <w:r w:rsidRPr="00476D4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76D4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76D4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476D44" w:rsidRDefault="00AB5BC7" w:rsidP="00AB5BC7">
      <w:pPr>
        <w:widowControl w:val="0"/>
        <w:ind w:firstLine="709"/>
        <w:jc w:val="both"/>
        <w:rPr>
          <w:sz w:val="24"/>
          <w:szCs w:val="24"/>
        </w:rPr>
      </w:pPr>
      <w:r w:rsidRPr="00476D4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76D44">
        <w:rPr>
          <w:b/>
          <w:sz w:val="24"/>
          <w:szCs w:val="24"/>
          <w:u w:val="single"/>
        </w:rPr>
        <w:t>участником, не являющимся производителем товара</w:t>
      </w:r>
      <w:r w:rsidRPr="00476D44">
        <w:rPr>
          <w:sz w:val="24"/>
          <w:szCs w:val="24"/>
        </w:rPr>
        <w:t xml:space="preserve">, предлагаемого в процедуре государственной закупки, к нему </w:t>
      </w:r>
      <w:r w:rsidRPr="00476D4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76D44">
        <w:rPr>
          <w:sz w:val="24"/>
          <w:szCs w:val="24"/>
        </w:rPr>
        <w:t xml:space="preserve"> участником.</w:t>
      </w:r>
    </w:p>
    <w:p w14:paraId="14331EE4" w14:textId="7E16B6E0" w:rsidR="00AB5BC7" w:rsidRPr="00476D44" w:rsidRDefault="00AB5BC7" w:rsidP="00AB5BC7">
      <w:pPr>
        <w:widowControl w:val="0"/>
        <w:ind w:firstLine="709"/>
        <w:jc w:val="both"/>
        <w:rPr>
          <w:sz w:val="24"/>
          <w:szCs w:val="24"/>
        </w:rPr>
      </w:pPr>
      <w:r w:rsidRPr="00476D44">
        <w:rPr>
          <w:sz w:val="24"/>
          <w:szCs w:val="24"/>
        </w:rPr>
        <w:t>-</w:t>
      </w:r>
      <w:r w:rsidRPr="00476D44">
        <w:t xml:space="preserve"> </w:t>
      </w:r>
      <w:r w:rsidRPr="00476D4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476D44">
        <w:rPr>
          <w:sz w:val="24"/>
          <w:szCs w:val="24"/>
        </w:rPr>
        <w:t>ября 2020 г. №105, или ее копия;</w:t>
      </w:r>
    </w:p>
    <w:p w14:paraId="4872BC64" w14:textId="05DF4714" w:rsidR="00EB6EBF" w:rsidRPr="00476D44" w:rsidRDefault="00EB6EBF" w:rsidP="00AB5BC7">
      <w:pPr>
        <w:widowControl w:val="0"/>
        <w:ind w:firstLine="709"/>
        <w:jc w:val="both"/>
        <w:rPr>
          <w:sz w:val="24"/>
          <w:szCs w:val="24"/>
        </w:rPr>
      </w:pPr>
      <w:r w:rsidRPr="00476D4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476D44">
        <w:rPr>
          <w:color w:val="000000"/>
          <w:sz w:val="24"/>
          <w:szCs w:val="24"/>
          <w:u w:val="single"/>
        </w:rPr>
        <w:t xml:space="preserve">для товаров, происходящих из государств-членов Евразийского экономического союза </w:t>
      </w:r>
      <w:r w:rsidRPr="00476D44">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476D44">
        <w:rPr>
          <w:sz w:val="24"/>
          <w:szCs w:val="24"/>
        </w:rPr>
        <w:t>утвержденных Решением Совета Евразийской экономической комиссии от 23 ноября 2020 г. №105</w:t>
      </w:r>
      <w:r w:rsidRPr="00476D44">
        <w:rPr>
          <w:color w:val="000000"/>
          <w:sz w:val="24"/>
          <w:szCs w:val="24"/>
        </w:rPr>
        <w:t xml:space="preserve"> </w:t>
      </w:r>
      <w:r w:rsidRPr="00476D44">
        <w:rPr>
          <w:color w:val="000000"/>
          <w:sz w:val="24"/>
          <w:szCs w:val="24"/>
        </w:rPr>
        <w:lastRenderedPageBreak/>
        <w:t>или ее копия.</w:t>
      </w:r>
    </w:p>
    <w:p w14:paraId="4E77B356" w14:textId="77777777" w:rsidR="00476D44" w:rsidRDefault="00476D44" w:rsidP="002C065B">
      <w:pPr>
        <w:pStyle w:val="2"/>
        <w:rPr>
          <w:color w:val="auto"/>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2"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2"/>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lastRenderedPageBreak/>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lastRenderedPageBreak/>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r>
        <w:rPr>
          <w:sz w:val="24"/>
          <w:szCs w:val="24"/>
        </w:rPr>
        <w:lastRenderedPageBreak/>
        <w:t xml:space="preserve">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xml:space="preserve">), содержащихся в </w:t>
            </w:r>
            <w:proofErr w:type="gramStart"/>
            <w:r w:rsidRPr="00826B4D">
              <w:rPr>
                <w:sz w:val="16"/>
                <w:szCs w:val="16"/>
              </w:rPr>
              <w:t>одной  коробке</w:t>
            </w:r>
            <w:proofErr w:type="gramEnd"/>
            <w:r w:rsidRPr="00826B4D">
              <w:rPr>
                <w:sz w:val="16"/>
                <w:szCs w:val="16"/>
              </w:rPr>
              <w:t>,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proofErr w:type="gramStart"/>
      <w:r w:rsidRPr="00826B4D">
        <w:t>*  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637AE" w14:textId="77777777" w:rsidR="00F22C5F" w:rsidRDefault="00F22C5F">
      <w:r>
        <w:separator/>
      </w:r>
    </w:p>
  </w:endnote>
  <w:endnote w:type="continuationSeparator" w:id="0">
    <w:p w14:paraId="4111B9C2" w14:textId="77777777" w:rsidR="00F22C5F" w:rsidRDefault="00F2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F352B">
            <w:rPr>
              <w:noProof/>
            </w:rPr>
            <w:t>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F6E31" w14:textId="77777777" w:rsidR="00F22C5F" w:rsidRDefault="00F22C5F">
      <w:r>
        <w:separator/>
      </w:r>
    </w:p>
  </w:footnote>
  <w:footnote w:type="continuationSeparator" w:id="0">
    <w:p w14:paraId="3907EC80" w14:textId="77777777" w:rsidR="00F22C5F" w:rsidRDefault="00F22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F22C5F">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76D44"/>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CF352B"/>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173B"/>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22C5F"/>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20317-0C00-47AB-9E44-5EECCA9AC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12135</Words>
  <Characters>69174</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132</cp:revision>
  <cp:lastPrinted>2019-08-22T12:57:00Z</cp:lastPrinted>
  <dcterms:created xsi:type="dcterms:W3CDTF">2021-01-15T06:42:00Z</dcterms:created>
  <dcterms:modified xsi:type="dcterms:W3CDTF">2026-07-22T05:59:00Z</dcterms:modified>
</cp:coreProperties>
</file>