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C3" w:rsidRPr="00A0174E" w:rsidRDefault="005704FA" w:rsidP="00C52DC3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174E">
        <w:rPr>
          <w:rFonts w:ascii="Times New Roman" w:hAnsi="Times New Roman" w:cs="Times New Roman"/>
          <w:b/>
          <w:sz w:val="24"/>
          <w:szCs w:val="24"/>
        </w:rPr>
        <w:t>П</w:t>
      </w:r>
      <w:r w:rsidR="00C52DC3" w:rsidRPr="00A0174E">
        <w:rPr>
          <w:rFonts w:ascii="Times New Roman" w:hAnsi="Times New Roman" w:cs="Times New Roman"/>
          <w:b/>
          <w:sz w:val="24"/>
          <w:szCs w:val="24"/>
        </w:rPr>
        <w:t>риложение</w:t>
      </w:r>
      <w:r w:rsidR="00A0174E" w:rsidRPr="00A0174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52DC3" w:rsidRDefault="00C52DC3" w:rsidP="00C52DC3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объединенной </w:t>
      </w:r>
      <w:r w:rsidRPr="00C52DC3">
        <w:rPr>
          <w:rFonts w:ascii="Times New Roman" w:hAnsi="Times New Roman" w:cs="Times New Roman"/>
          <w:sz w:val="24"/>
          <w:szCs w:val="24"/>
        </w:rPr>
        <w:t xml:space="preserve">заявке </w:t>
      </w:r>
    </w:p>
    <w:p w:rsidR="00C52DC3" w:rsidRPr="00C52DC3" w:rsidRDefault="00C52DC3" w:rsidP="00C52DC3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52DC3">
        <w:rPr>
          <w:rFonts w:ascii="Times New Roman" w:hAnsi="Times New Roman" w:cs="Times New Roman"/>
          <w:sz w:val="24"/>
          <w:szCs w:val="24"/>
        </w:rPr>
        <w:t>на закупку медицинских изделий</w:t>
      </w:r>
    </w:p>
    <w:p w:rsidR="00C52DC3" w:rsidRPr="00C52DC3" w:rsidRDefault="00C52DC3" w:rsidP="00C52DC3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2DC3" w:rsidRPr="0086639E" w:rsidRDefault="00C52DC3" w:rsidP="00C52DC3">
      <w:pPr>
        <w:pStyle w:val="newncpi0"/>
        <w:tabs>
          <w:tab w:val="left" w:pos="9355"/>
        </w:tabs>
        <w:ind w:right="-1"/>
        <w:jc w:val="center"/>
        <w:rPr>
          <w:b/>
        </w:rPr>
      </w:pPr>
      <w:r w:rsidRPr="0086639E">
        <w:rPr>
          <w:b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:rsidR="00D66B56" w:rsidRDefault="00D66B56" w:rsidP="00FF3098">
      <w:pPr>
        <w:pStyle w:val="newncpi0"/>
        <w:ind w:right="665"/>
        <w:jc w:val="center"/>
        <w:rPr>
          <w:b/>
        </w:rPr>
      </w:pPr>
    </w:p>
    <w:p w:rsidR="00F50B4B" w:rsidRDefault="00F50B4B"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50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Интродьюсер в комплекте</w:t>
      </w:r>
    </w:p>
    <w:p w:rsidR="00F50B4B" w:rsidRDefault="00F50B4B" w:rsidP="00F50B4B">
      <w:pPr>
        <w:spacing w:after="0" w:line="0" w:lineRule="atLeast"/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Состав (комплектация)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медицинского изделия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560"/>
        <w:gridCol w:w="2551"/>
        <w:gridCol w:w="1985"/>
      </w:tblGrid>
      <w:tr w:rsidR="009354A1" w:rsidRPr="00AB71B1" w:rsidTr="006857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AB71B1" w:rsidRDefault="009354A1" w:rsidP="00F50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интродьюсера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F50B4B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354A1" w:rsidRPr="00AB71B1" w:rsidTr="00471752">
        <w:trPr>
          <w:trHeight w:val="4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AB71B1" w:rsidRDefault="009354A1" w:rsidP="00F50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EE23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Интродьюсер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212F16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см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A1" w:rsidRPr="00F50B4B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1 600 шт</w:t>
            </w:r>
          </w:p>
        </w:tc>
      </w:tr>
      <w:tr w:rsidR="009354A1" w:rsidRPr="00AB71B1" w:rsidTr="00471752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AB71B1" w:rsidRDefault="009354A1" w:rsidP="00C5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A1" w:rsidRPr="00AB71B1" w:rsidRDefault="009354A1" w:rsidP="00EE23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Интродьюсер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212F16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A1" w:rsidRPr="00F50B4B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4A1" w:rsidTr="00471752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AB71B1" w:rsidRDefault="009354A1" w:rsidP="00C5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EE23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Интродьюсер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A1" w:rsidRPr="00F50B4B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4A1" w:rsidRPr="00AB71B1" w:rsidTr="00471752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AB71B1" w:rsidRDefault="009354A1" w:rsidP="00C5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A1" w:rsidRPr="00AB71B1" w:rsidRDefault="009354A1" w:rsidP="00EE23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Интродьюсер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A1" w:rsidRPr="00F50B4B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4A1" w:rsidRPr="00D51D2A" w:rsidTr="00471752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AB71B1" w:rsidRDefault="009354A1" w:rsidP="00C5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EE23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Интродьюсер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212F16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D51D2A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A1" w:rsidRPr="00F50B4B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4A1" w:rsidRPr="00D51D2A" w:rsidTr="00471752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AB71B1" w:rsidRDefault="009354A1" w:rsidP="00C5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9441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Интродьюсер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9441B6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F50B4B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2DC3" w:rsidRPr="00C52DC3" w:rsidRDefault="00F50B4B" w:rsidP="004C5FF9">
      <w:pPr>
        <w:autoSpaceDE w:val="0"/>
        <w:autoSpaceDN w:val="0"/>
        <w:adjustRightInd w:val="0"/>
        <w:spacing w:after="0" w:line="0" w:lineRule="atLeast"/>
        <w:ind w:left="-567"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2DC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2. </w:t>
      </w:r>
      <w:r w:rsidR="00C52DC3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F50B4B" w:rsidRDefault="00F50B4B" w:rsidP="0068578E">
      <w:pPr>
        <w:spacing w:after="0" w:line="240" w:lineRule="auto"/>
        <w:ind w:left="-567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 ко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мплект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входит: </w:t>
      </w:r>
    </w:p>
    <w:p w:rsidR="00F50B4B" w:rsidRDefault="00F50B4B" w:rsidP="0068578E">
      <w:pPr>
        <w:spacing w:after="0" w:line="240" w:lineRule="auto"/>
        <w:ind w:left="-567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И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нтродьюсер с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внутренним просветом соответствующей модели </w:t>
      </w:r>
      <w:r w:rsidR="00303E1A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оснащённый </w:t>
      </w:r>
      <w:r w:rsidR="00303E1A"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гемостатическим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клапаном и боковым промы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ваемым портом с трёхходовым краником.</w:t>
      </w:r>
    </w:p>
    <w:p w:rsidR="00F50B4B" w:rsidRDefault="00F50B4B" w:rsidP="0068578E">
      <w:pPr>
        <w:spacing w:after="0" w:line="240" w:lineRule="auto"/>
        <w:ind w:left="-567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2.2. Фиксируемый суживающийся дила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атор соответствующего </w:t>
      </w:r>
      <w:r w:rsidR="00303E1A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диаметра модели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длиннее интродьюсера для плавного продвижения устройства в сосуд.</w:t>
      </w:r>
    </w:p>
    <w:p w:rsidR="00F50B4B" w:rsidRDefault="00F50B4B" w:rsidP="0068578E">
      <w:pPr>
        <w:spacing w:after="0" w:line="240" w:lineRule="auto"/>
        <w:ind w:left="-567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П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ункционн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ая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ангиографическ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ая игла (канюля) диаметром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18-20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>G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="009441B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внутренний просвет</w:t>
      </w:r>
      <w:r w:rsidR="009441B6" w:rsidRPr="009441B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соответствующая диаметру проводника.</w:t>
      </w:r>
    </w:p>
    <w:p w:rsidR="00F50B4B" w:rsidRDefault="00F50B4B" w:rsidP="0068578E">
      <w:pPr>
        <w:ind w:left="-567"/>
        <w:jc w:val="both"/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2.4. П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роводник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="00303E1A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</w:t>
      </w:r>
      <w:r w:rsidR="00303E1A"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типа</w:t>
      </w:r>
      <w:r w:rsidRPr="002B1B3E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2B1B3E">
        <w:rPr>
          <w:rFonts w:ascii="Times New Roman" w:eastAsia="Times New Roman" w:hAnsi="Times New Roman"/>
          <w:spacing w:val="-5"/>
          <w:sz w:val="24"/>
          <w:szCs w:val="24"/>
          <w:lang w:val="de-DE" w:eastAsia="ru-RU"/>
        </w:rPr>
        <w:t>J</w:t>
      </w:r>
      <w:r w:rsidRPr="00212F1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диаметром 0,03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5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” -  0.03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8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длин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ой не менее 1,5 длин дилататора.</w:t>
      </w:r>
    </w:p>
    <w:p w:rsidR="004C5FF9" w:rsidRPr="004C5FF9" w:rsidRDefault="004C5FF9" w:rsidP="00F50B4B">
      <w:pPr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F50B4B" w:rsidRDefault="00303E1A" w:rsidP="00F50B4B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0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Интродьюсер удлинённый в комплекте</w:t>
      </w:r>
    </w:p>
    <w:p w:rsidR="00303E1A" w:rsidRDefault="00303E1A" w:rsidP="00303E1A">
      <w:pPr>
        <w:spacing w:after="0" w:line="0" w:lineRule="atLeast"/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Состав (комплектация)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1"/>
        <w:gridCol w:w="1560"/>
        <w:gridCol w:w="2551"/>
        <w:gridCol w:w="1985"/>
      </w:tblGrid>
      <w:tr w:rsidR="009354A1" w:rsidRPr="00AB71B1" w:rsidTr="006857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AB71B1" w:rsidRDefault="009354A1" w:rsidP="00935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Pr="00AB71B1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интродьюсера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F50B4B" w:rsidRDefault="009354A1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354A1" w:rsidRPr="00AB71B1" w:rsidTr="00471752">
        <w:trPr>
          <w:trHeight w:val="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570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Интродьюсер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удлинённый 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A1" w:rsidRDefault="009354A1" w:rsidP="0093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23-26 см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A1" w:rsidRPr="00F50B4B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85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  <w:r w:rsidR="00685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</w:t>
            </w:r>
          </w:p>
        </w:tc>
      </w:tr>
      <w:tr w:rsidR="009354A1" w:rsidTr="00471752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570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Интродьюсер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удлинённый 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Default="009354A1" w:rsidP="009354A1">
            <w:pPr>
              <w:jc w:val="center"/>
            </w:pPr>
            <w:r w:rsidRPr="00A6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23-26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A1" w:rsidRPr="00F50B4B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4A1" w:rsidTr="0047175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570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Интродьюсер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удлинённый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212F16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Default="009354A1" w:rsidP="009354A1">
            <w:pPr>
              <w:jc w:val="center"/>
            </w:pPr>
            <w:r w:rsidRPr="00A6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23-26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A1" w:rsidRPr="00F50B4B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4A1" w:rsidRPr="00AB71B1" w:rsidTr="0047175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Pr="00AB71B1" w:rsidRDefault="009354A1" w:rsidP="00570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Интродьюсер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удлинённый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A1" w:rsidRDefault="009354A1" w:rsidP="009354A1">
            <w:pPr>
              <w:jc w:val="center"/>
            </w:pPr>
            <w:r w:rsidRPr="00A6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23-26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A1" w:rsidRPr="00F50B4B" w:rsidRDefault="009354A1" w:rsidP="0057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04FA" w:rsidRPr="00C52DC3" w:rsidRDefault="00303E1A" w:rsidP="004C5FF9">
      <w:pPr>
        <w:autoSpaceDE w:val="0"/>
        <w:autoSpaceDN w:val="0"/>
        <w:adjustRightInd w:val="0"/>
        <w:spacing w:after="0" w:line="0" w:lineRule="atLeast"/>
        <w:ind w:left="-426"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704FA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303E1A" w:rsidRDefault="00303E1A" w:rsidP="0068578E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 ко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мплект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входит: </w:t>
      </w:r>
    </w:p>
    <w:p w:rsidR="00303E1A" w:rsidRDefault="00303E1A" w:rsidP="0068578E">
      <w:pPr>
        <w:spacing w:after="0" w:line="0" w:lineRule="atLeast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И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нтродьюсер с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внутренним просветом соответствующей модели</w:t>
      </w:r>
      <w:r w:rsidR="00A0174E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оснащённый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гемостатическим клапаном и боковым промы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ваемым портом с трёхходовым краником.</w:t>
      </w:r>
    </w:p>
    <w:p w:rsidR="00303E1A" w:rsidRDefault="00303E1A" w:rsidP="0068578E">
      <w:pPr>
        <w:spacing w:after="0" w:line="0" w:lineRule="atLeast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2.2. Фиксируемый суживающийся дила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атор соответствующего диаметра модели длиннее интродьюсера для плавного продвижения устройства в сосуд.</w:t>
      </w:r>
    </w:p>
    <w:p w:rsidR="005704FA" w:rsidRDefault="005704FA" w:rsidP="0068578E">
      <w:pPr>
        <w:spacing w:after="0" w:line="0" w:lineRule="atLeast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П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ункционн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ая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ангиографическ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ая игла (канюля) диаметром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18-20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>G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внутренний просвет</w:t>
      </w:r>
      <w:r w:rsidRPr="009441B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соответствующая диаметру проводника.</w:t>
      </w:r>
    </w:p>
    <w:p w:rsidR="005704FA" w:rsidRPr="00F732C8" w:rsidRDefault="00F732C8" w:rsidP="0068578E">
      <w:pPr>
        <w:ind w:left="-426"/>
        <w:jc w:val="both"/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2.4. П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роводник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стальной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типа</w:t>
      </w:r>
      <w:r w:rsidRPr="002B1B3E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2B1B3E">
        <w:rPr>
          <w:rFonts w:ascii="Times New Roman" w:eastAsia="Times New Roman" w:hAnsi="Times New Roman"/>
          <w:spacing w:val="-5"/>
          <w:sz w:val="24"/>
          <w:szCs w:val="24"/>
          <w:lang w:val="de-DE" w:eastAsia="ru-RU"/>
        </w:rPr>
        <w:t>J</w:t>
      </w:r>
      <w:r w:rsidRPr="00212F1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диаметром 0,03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5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” -  0.03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8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длин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ой не менее 1,5 длин дилататора.</w:t>
      </w:r>
    </w:p>
    <w:p w:rsidR="004C5FF9" w:rsidRPr="004C5FF9" w:rsidRDefault="004C5FF9" w:rsidP="00F50B4B">
      <w:pPr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4C5FF9" w:rsidRDefault="004C5FF9" w:rsidP="00F50B4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3E1A" w:rsidRDefault="00303E1A" w:rsidP="00F50B4B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0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Интродьюсер гидрофильный (для радиального доступа) в комплекте</w:t>
      </w:r>
    </w:p>
    <w:p w:rsidR="00303E1A" w:rsidRDefault="00303E1A" w:rsidP="00303E1A">
      <w:pPr>
        <w:pStyle w:val="a3"/>
        <w:numPr>
          <w:ilvl w:val="0"/>
          <w:numId w:val="1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1"/>
        <w:gridCol w:w="1560"/>
        <w:gridCol w:w="2551"/>
        <w:gridCol w:w="1985"/>
      </w:tblGrid>
      <w:tr w:rsidR="0068578E" w:rsidRPr="00AB71B1" w:rsidTr="006857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8E" w:rsidRPr="00AB71B1" w:rsidRDefault="0068578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8E" w:rsidRPr="00AB71B1" w:rsidRDefault="0068578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8E" w:rsidRPr="003B2615" w:rsidRDefault="0068578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2615">
              <w:rPr>
                <w:rFonts w:ascii="Times New Roman" w:eastAsia="Times New Roman" w:hAnsi="Times New Roman"/>
                <w:lang w:eastAsia="ru-RU"/>
              </w:rPr>
              <w:t xml:space="preserve">Модель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8E" w:rsidRPr="003B2615" w:rsidRDefault="0068578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2615">
              <w:rPr>
                <w:rFonts w:ascii="Times New Roman" w:eastAsia="Times New Roman" w:hAnsi="Times New Roman"/>
                <w:lang w:eastAsia="ru-RU"/>
              </w:rPr>
              <w:t>Длина интродьюсера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8E" w:rsidRPr="00F50B4B" w:rsidRDefault="0068578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8578E" w:rsidRPr="00AB71B1" w:rsidTr="006857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8E" w:rsidRPr="00AB71B1" w:rsidRDefault="0068578E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8E" w:rsidRPr="00AB71B1" w:rsidRDefault="0068578E" w:rsidP="00303E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Интродьюсер гидрофильный (для радиального доступа)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8E" w:rsidRPr="00212F16" w:rsidRDefault="0068578E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8E" w:rsidRPr="00AB71B1" w:rsidRDefault="0068578E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23-28 см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78E" w:rsidRPr="00F50B4B" w:rsidRDefault="0068578E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2 050 шт.</w:t>
            </w:r>
          </w:p>
        </w:tc>
      </w:tr>
      <w:tr w:rsidR="0068578E" w:rsidTr="0068578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8E" w:rsidRPr="00AB71B1" w:rsidRDefault="0068578E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8E" w:rsidRPr="00AB71B1" w:rsidRDefault="0068578E" w:rsidP="00303E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Интродьюсер гидрофильный (для радиального доступа)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8E" w:rsidRDefault="0068578E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8E" w:rsidRDefault="0068578E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23-28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78E" w:rsidRPr="00F50B4B" w:rsidRDefault="0068578E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C0E80" w:rsidRDefault="00AC0E80" w:rsidP="00303E1A">
      <w:pPr>
        <w:spacing w:after="0" w:line="240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</w:p>
    <w:p w:rsidR="00290E94" w:rsidRDefault="00303E1A" w:rsidP="0047175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290E94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303E1A" w:rsidRDefault="00303E1A" w:rsidP="0047175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 ко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мплект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входит: </w:t>
      </w:r>
    </w:p>
    <w:p w:rsidR="00303E1A" w:rsidRDefault="00303E1A" w:rsidP="0047175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И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нтродьюсер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с гидрофильным покрытием и внутренним просветом соответствующей модели оснащённый 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гемостатическим клапаном и боковым промы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ваемым портом с трёхходовым краником.</w:t>
      </w:r>
    </w:p>
    <w:p w:rsidR="00303E1A" w:rsidRDefault="00303E1A" w:rsidP="0047175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2.2. Фиксируемый суживающийся дила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атор соответствующего диаметра модели длиннее интродьюсера для плавного продвижения устройства в сосуд.</w:t>
      </w:r>
    </w:p>
    <w:p w:rsidR="00303E1A" w:rsidRDefault="00303E1A" w:rsidP="0047175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П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ункционн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ая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ангиографическ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ая игла (канюля) диаметром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18-20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>G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длиной 3-5 см соответствующая диаметру проводника.</w:t>
      </w:r>
    </w:p>
    <w:p w:rsidR="00303E1A" w:rsidRDefault="00303E1A" w:rsidP="00471752">
      <w:pPr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2.4. П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роводник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стальной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диаметром 0,0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25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” -  0.03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длин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ой не менее 1,5 длин дилататора.</w:t>
      </w:r>
    </w:p>
    <w:p w:rsidR="00471752" w:rsidRDefault="00471752" w:rsidP="00471752">
      <w:pPr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:rsidR="00C952E4" w:rsidRDefault="00C952E4" w:rsidP="00C952E4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0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Интродьюсер гидрофильный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утонченной стенкой </w:t>
      </w:r>
      <w:r w:rsidRPr="0030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(для радиального доступа) в комплекте</w:t>
      </w:r>
    </w:p>
    <w:p w:rsidR="00C952E4" w:rsidRDefault="00C952E4" w:rsidP="00F046F4">
      <w:pPr>
        <w:pStyle w:val="a3"/>
        <w:numPr>
          <w:ilvl w:val="0"/>
          <w:numId w:val="18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1"/>
        <w:gridCol w:w="1560"/>
        <w:gridCol w:w="2551"/>
        <w:gridCol w:w="1985"/>
      </w:tblGrid>
      <w:tr w:rsidR="00471752" w:rsidRPr="00AB71B1" w:rsidTr="0047175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52" w:rsidRPr="00AB71B1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52" w:rsidRPr="00AB71B1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752" w:rsidRPr="00C952E4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2E4">
              <w:rPr>
                <w:rFonts w:ascii="Times New Roman" w:eastAsia="Times New Roman" w:hAnsi="Times New Roman"/>
                <w:lang w:eastAsia="ru-RU"/>
              </w:rPr>
              <w:t xml:space="preserve">Модель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52" w:rsidRPr="00AB71B1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интродьюсера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52" w:rsidRPr="00F50B4B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71752" w:rsidRPr="00AB71B1" w:rsidTr="0047175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52" w:rsidRPr="00AB71B1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52" w:rsidRPr="00AB71B1" w:rsidRDefault="00471752" w:rsidP="003B26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Интродьюсер </w:t>
            </w:r>
            <w:r w:rsidRPr="00F7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гидрофильный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утонченной стенкой </w:t>
            </w: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(для радиального доступа) 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52" w:rsidRPr="00212F16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52" w:rsidRPr="00AB71B1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см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52" w:rsidRPr="00F50B4B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  <w:r w:rsidR="005B3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471752" w:rsidTr="0047175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52" w:rsidRPr="00AB71B1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52" w:rsidRPr="00AB71B1" w:rsidRDefault="00471752" w:rsidP="003B26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Интродьюсер </w:t>
            </w:r>
            <w:r w:rsidRPr="00F70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гидрофильный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утонченной стенкой </w:t>
            </w: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(для радиального доступа) 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комплекте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52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52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752" w:rsidRPr="00F50B4B" w:rsidRDefault="0047175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90E94" w:rsidRDefault="00C952E4" w:rsidP="005B3C7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290E94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C952E4" w:rsidRDefault="00C952E4" w:rsidP="005B3C7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 ко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мплект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входит: </w:t>
      </w:r>
    </w:p>
    <w:p w:rsidR="00C952E4" w:rsidRDefault="00C952E4" w:rsidP="005B3C7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И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нтродьюсер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 гидрофильным покрытием и внутренним просветом соответствующей модели оснащённый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гемостатическим клапаном и боковым промы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ваемым портом с трёхходовым краником.</w:t>
      </w:r>
    </w:p>
    <w:p w:rsidR="00C952E4" w:rsidRDefault="00C952E4" w:rsidP="005B3C7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2.2. Фиксируемый суживающийся дила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атор соответствующего диаметра модели длиннее интродьюсера для плавного продвижения устройства в сосуд.</w:t>
      </w:r>
    </w:p>
    <w:p w:rsidR="00C952E4" w:rsidRDefault="00C952E4" w:rsidP="005B3C7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П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ункционн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ая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ангиографическ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ая игла (канюля) диаметром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18-2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1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>G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длиной 3-5 см соответствующая диаметру проводника.</w:t>
      </w:r>
    </w:p>
    <w:p w:rsidR="00C952E4" w:rsidRDefault="00C952E4" w:rsidP="005B3C72">
      <w:pPr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2.4. П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роводник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стальной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диаметром 0,0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21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” -  0.03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длин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ой не менее 1,5 длин дилататора.</w:t>
      </w:r>
    </w:p>
    <w:p w:rsidR="005B3C72" w:rsidRDefault="005B3C72" w:rsidP="005B3C72">
      <w:pPr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:rsidR="00290E94" w:rsidRDefault="00290E94" w:rsidP="00290E94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0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Интродьюсер </w:t>
      </w:r>
      <w:r w:rsidR="000C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направляющий для периферических интервенций</w:t>
      </w:r>
    </w:p>
    <w:p w:rsidR="00290E94" w:rsidRDefault="00290E94" w:rsidP="00F046F4">
      <w:pPr>
        <w:pStyle w:val="a3"/>
        <w:numPr>
          <w:ilvl w:val="0"/>
          <w:numId w:val="21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1"/>
        <w:gridCol w:w="1560"/>
        <w:gridCol w:w="2551"/>
        <w:gridCol w:w="1985"/>
      </w:tblGrid>
      <w:tr w:rsidR="005B3C72" w:rsidRPr="00AB71B1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72" w:rsidRPr="00AB71B1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72" w:rsidRPr="00AB71B1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72" w:rsidRPr="00C952E4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2E4">
              <w:rPr>
                <w:rFonts w:ascii="Times New Roman" w:eastAsia="Times New Roman" w:hAnsi="Times New Roman"/>
                <w:lang w:eastAsia="ru-RU"/>
              </w:rPr>
              <w:t xml:space="preserve">Модель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интродьюсера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F50B4B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B3C72" w:rsidRPr="00AB71B1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AB71B1" w:rsidRDefault="005B3C72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Интродьюсер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направляющий для периферических интервенций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212F16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60-70 см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72" w:rsidRPr="00F50B4B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 шт.</w:t>
            </w:r>
          </w:p>
        </w:tc>
      </w:tr>
      <w:tr w:rsidR="005B3C72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AB71B1" w:rsidRDefault="005B3C72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Интродьюсер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направляющий для периферических интервенций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60-70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72" w:rsidRPr="00F50B4B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C72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AB71B1" w:rsidRDefault="005B3C72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Интродьюсер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направляющий для периферических интервенций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80-90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72" w:rsidRPr="00F50B4B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C72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AB71B1" w:rsidRDefault="005B3C72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Интродьюсер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направляющий для периферических интервенций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0C5E77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80-90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72" w:rsidRPr="00F50B4B" w:rsidRDefault="005B3C72" w:rsidP="0050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90E94" w:rsidRDefault="00290E94" w:rsidP="005B3C7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7A17C9" w:rsidRPr="007A17C9" w:rsidRDefault="007A17C9" w:rsidP="005B3C72">
      <w:pPr>
        <w:spacing w:after="0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A17C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2.1. Внутренний просвет интрадьюсера не менее </w:t>
      </w:r>
      <w:smartTag w:uri="urn:schemas-microsoft-com:office:smarttags" w:element="metricconverter">
        <w:smartTagPr>
          <w:attr w:name="ProductID" w:val="0.100”"/>
        </w:smartTagPr>
        <w:r w:rsidRPr="007A17C9">
          <w:rPr>
            <w:rFonts w:ascii="Times New Roman" w:eastAsia="Times New Roman" w:hAnsi="Times New Roman"/>
            <w:spacing w:val="-5"/>
            <w:sz w:val="24"/>
            <w:szCs w:val="24"/>
            <w:lang w:eastAsia="ru-RU"/>
          </w:rPr>
          <w:t>0.100”</w:t>
        </w:r>
      </w:smartTag>
      <w:r w:rsidRPr="007A17C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для направляющих 7F, </w:t>
      </w:r>
      <w:smartTag w:uri="urn:schemas-microsoft-com:office:smarttags" w:element="metricconverter">
        <w:smartTagPr>
          <w:attr w:name="ProductID" w:val="0.087”"/>
        </w:smartTagPr>
        <w:r w:rsidRPr="007A17C9">
          <w:rPr>
            <w:rFonts w:ascii="Times New Roman" w:eastAsia="Times New Roman" w:hAnsi="Times New Roman"/>
            <w:spacing w:val="-5"/>
            <w:sz w:val="24"/>
            <w:szCs w:val="24"/>
            <w:lang w:eastAsia="ru-RU"/>
          </w:rPr>
          <w:t>0.087”</w:t>
        </w:r>
      </w:smartTag>
      <w:r w:rsidRPr="007A17C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для направляющих 6F и 0.076” для направляющих 5F.</w:t>
      </w:r>
    </w:p>
    <w:p w:rsidR="007A17C9" w:rsidRPr="007A17C9" w:rsidRDefault="007A17C9" w:rsidP="005B3C72">
      <w:pPr>
        <w:spacing w:after="0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A17C9">
        <w:rPr>
          <w:rFonts w:ascii="Times New Roman" w:eastAsia="Batang" w:hAnsi="Times New Roman"/>
          <w:sz w:val="24"/>
          <w:szCs w:val="24"/>
          <w:lang w:eastAsia="ru-RU"/>
        </w:rPr>
        <w:t>2.2</w:t>
      </w:r>
      <w:r w:rsidRPr="007A17C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  Интродьюсер с внутренним просветом соответствующей модели оснащённый гемостатическим клапаном и боковым промываемым портом с трёхходовым краником.</w:t>
      </w:r>
    </w:p>
    <w:p w:rsidR="007A17C9" w:rsidRPr="007A17C9" w:rsidRDefault="007A17C9" w:rsidP="005B3C7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A17C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Фиксируемый суживающийся дилататор соответствующего диаметра модели длиннее интродьюсера для плавного продвижения устройства в сосуд.</w:t>
      </w:r>
    </w:p>
    <w:p w:rsidR="007A17C9" w:rsidRPr="007A17C9" w:rsidRDefault="007A17C9" w:rsidP="005B3C72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A17C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2.4. Наличие стальной оплетки для обеспечения жесткости и сопротивления к образованию петель.</w:t>
      </w:r>
    </w:p>
    <w:p w:rsidR="007A17C9" w:rsidRPr="007A17C9" w:rsidRDefault="007A17C9" w:rsidP="005B3C72">
      <w:pPr>
        <w:spacing w:after="0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A17C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2.5. Наличие рентгеноконтрастного маркера на дистальном кончике интродьюсера.</w:t>
      </w:r>
    </w:p>
    <w:p w:rsidR="007A17C9" w:rsidRPr="007A17C9" w:rsidRDefault="007A17C9" w:rsidP="005B3C72">
      <w:pPr>
        <w:spacing w:after="0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A17C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2.6. PTFE покрытие внутреннего просвета интродьюсера.</w:t>
      </w:r>
    </w:p>
    <w:p w:rsidR="00290E94" w:rsidRDefault="007A17C9" w:rsidP="005B3C72">
      <w:pPr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7A17C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2.7. Гидрофильное покрытие дистальной части интродьюсера.</w:t>
      </w:r>
    </w:p>
    <w:p w:rsidR="005B3C72" w:rsidRPr="007A17C9" w:rsidRDefault="005B3C72" w:rsidP="005B3C72">
      <w:pPr>
        <w:ind w:lef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3E1A" w:rsidRDefault="00303E1A" w:rsidP="00303E1A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7A17C9" w:rsidRPr="007A17C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0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стальной с тефлоновым покрытием</w:t>
      </w:r>
    </w:p>
    <w:p w:rsidR="00303E1A" w:rsidRDefault="00303E1A" w:rsidP="00303E1A">
      <w:pPr>
        <w:pStyle w:val="a3"/>
        <w:numPr>
          <w:ilvl w:val="0"/>
          <w:numId w:val="2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5B3C72" w:rsidRPr="00AB71B1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диаметр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F50B4B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B3C72" w:rsidRPr="00AB71B1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A45CE3" w:rsidRDefault="005B3C72" w:rsidP="00303E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стальной с тефлоновым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212F16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180-190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72" w:rsidRPr="00F50B4B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4 700 шт.</w:t>
            </w:r>
          </w:p>
        </w:tc>
      </w:tr>
      <w:tr w:rsidR="005B3C72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A45CE3" w:rsidRDefault="005B3C72" w:rsidP="00303E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стальной с тефлоновым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212F16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250-280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72" w:rsidRPr="00F50B4B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C72" w:rsidRPr="00AB71B1" w:rsidTr="005B3C72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A45CE3" w:rsidRDefault="005B3C72" w:rsidP="00303E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стальной с тефлоновым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212F16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TJ (джей)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180-190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72" w:rsidRPr="00F50B4B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C72" w:rsidRPr="00AB71B1" w:rsidTr="005B3C72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A45CE3" w:rsidRDefault="005B3C72" w:rsidP="00303E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стальной с тефлоновым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212F16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TJ (джей)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250-280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F50B4B" w:rsidRDefault="005B3C72" w:rsidP="00303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17C9" w:rsidRDefault="00303E1A" w:rsidP="005B3C7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7A17C9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303E1A" w:rsidRDefault="00303E1A" w:rsidP="005B3C72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 сердечник соответствующей длины.</w:t>
      </w:r>
    </w:p>
    <w:p w:rsidR="00303E1A" w:rsidRDefault="00303E1A" w:rsidP="005B3C72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2.2.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Тефлоновое (ПТФЕ) покрытие по всей длине 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303E1A" w:rsidRDefault="00303E1A" w:rsidP="005B3C72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2.3.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Мягкий атравматичный кончик 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5B3C72" w:rsidRPr="004E57DC" w:rsidRDefault="005B3C72" w:rsidP="005B3C72">
      <w:pPr>
        <w:ind w:left="-426"/>
        <w:rPr>
          <w:sz w:val="10"/>
          <w:szCs w:val="10"/>
        </w:rPr>
      </w:pPr>
    </w:p>
    <w:p w:rsidR="003B2615" w:rsidRDefault="003B2615" w:rsidP="003B2615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92396B" w:rsidRPr="009239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0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Проводник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жесткий </w:t>
      </w:r>
      <w:r w:rsidRPr="0030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стальной с тефлоновым покрытием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типа лундерквисит с усиленной поддержкой</w:t>
      </w:r>
    </w:p>
    <w:p w:rsidR="003B2615" w:rsidRDefault="003B2615" w:rsidP="00F046F4">
      <w:pPr>
        <w:pStyle w:val="a3"/>
        <w:numPr>
          <w:ilvl w:val="0"/>
          <w:numId w:val="19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5B3C72" w:rsidRPr="00AB71B1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72" w:rsidRPr="00AB71B1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диаметр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F50B4B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B3C72" w:rsidRPr="00AB71B1" w:rsidTr="0058374C">
        <w:trPr>
          <w:trHeight w:val="8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3B2615" w:rsidRDefault="005B3C72" w:rsidP="003B2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жесткий </w:t>
            </w: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стальной с тефлоновым покрытием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типа лундерквисит с усиленной поддержкой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212F16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250-280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72" w:rsidRPr="00F50B4B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  <w:r w:rsidR="00583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5B3C72" w:rsidTr="005B3C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72" w:rsidRPr="003B2615" w:rsidRDefault="005B3C72" w:rsidP="003B261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жесткий </w:t>
            </w:r>
            <w:r w:rsidRPr="00303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стальной с тефлоновым покрытием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типа лундерквисит с усиленной поддержкой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212F16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TJ (джей)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72" w:rsidRPr="00AB71B1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250-280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C72" w:rsidRPr="00F50B4B" w:rsidRDefault="005B3C72" w:rsidP="003B2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EA6" w:rsidRDefault="003B2615" w:rsidP="0058374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02EA6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3B2615" w:rsidRDefault="003B2615" w:rsidP="0058374C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Сердечник повышенной жесткости стальной для поддержки и улучшения проходимости инструментария по пораженным участкам артериального русла.</w:t>
      </w:r>
    </w:p>
    <w:p w:rsidR="003B2615" w:rsidRDefault="003B2615" w:rsidP="0058374C">
      <w:pPr>
        <w:spacing w:after="0" w:line="240" w:lineRule="auto"/>
        <w:ind w:left="-426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2.2.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Тефлоновое (ПТФЕ) покрытие по всей длине 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3B2615" w:rsidRDefault="003B2615" w:rsidP="0058374C">
      <w:pPr>
        <w:ind w:left="-426"/>
        <w:jc w:val="both"/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2.3.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Мягкий атравматичный кончик 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4C5FF9" w:rsidRDefault="004C5FF9" w:rsidP="00303E1A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5FF9" w:rsidRDefault="004C5FF9" w:rsidP="00303E1A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3E1A" w:rsidRDefault="00303E1A" w:rsidP="00303E1A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92396B" w:rsidRPr="009239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0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нитиноловый с гидрофильным покрытием</w:t>
      </w:r>
    </w:p>
    <w:p w:rsidR="00EE231C" w:rsidRDefault="00EE231C" w:rsidP="00EE231C">
      <w:pPr>
        <w:pStyle w:val="a3"/>
        <w:numPr>
          <w:ilvl w:val="0"/>
          <w:numId w:val="3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58374C" w:rsidRPr="00AB71B1" w:rsidTr="0058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диаметр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8374C" w:rsidRPr="00AB71B1" w:rsidTr="0058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9D31BE" w:rsidRDefault="0058374C" w:rsidP="00EE23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31BE">
              <w:rPr>
                <w:rFonts w:ascii="Times New Roman" w:eastAsia="Times New Roman" w:hAnsi="Times New Roman"/>
                <w:color w:val="000000"/>
                <w:lang w:eastAsia="ru-RU"/>
              </w:rPr>
              <w:t>Проводник нитиноловый с гидрофильным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180-190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1 500 шт.</w:t>
            </w:r>
          </w:p>
        </w:tc>
      </w:tr>
      <w:tr w:rsidR="0058374C" w:rsidTr="0058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9D31BE" w:rsidRDefault="0058374C" w:rsidP="00EE23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31BE">
              <w:rPr>
                <w:rFonts w:ascii="Times New Roman" w:eastAsia="Times New Roman" w:hAnsi="Times New Roman"/>
                <w:color w:val="000000"/>
                <w:lang w:eastAsia="ru-RU"/>
              </w:rPr>
              <w:t>Проводник нитиноловый с гидрофильным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250-280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374C" w:rsidRPr="00AB71B1" w:rsidTr="0058374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9D31BE" w:rsidRDefault="0058374C" w:rsidP="00EE23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31BE">
              <w:rPr>
                <w:rFonts w:ascii="Times New Roman" w:eastAsia="Times New Roman" w:hAnsi="Times New Roman"/>
                <w:color w:val="000000"/>
                <w:lang w:eastAsia="ru-RU"/>
              </w:rPr>
              <w:t>Проводник нитиноловый с гидрофильным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180-190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374C" w:rsidRPr="00AB71B1" w:rsidTr="0058374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9D31BE" w:rsidRDefault="0058374C" w:rsidP="00EE23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31BE">
              <w:rPr>
                <w:rFonts w:ascii="Times New Roman" w:eastAsia="Times New Roman" w:hAnsi="Times New Roman"/>
                <w:color w:val="000000"/>
                <w:lang w:eastAsia="ru-RU"/>
              </w:rPr>
              <w:t>Проводник нитиноловый с гидрофильным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 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250-280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EA6" w:rsidRDefault="00EE231C" w:rsidP="0058374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31C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2. </w:t>
      </w:r>
      <w:r w:rsidR="00502EA6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EE231C" w:rsidRDefault="00EE231C" w:rsidP="0058374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Нитиноловый сердечник соответствующей длины.</w:t>
      </w:r>
    </w:p>
    <w:p w:rsidR="00EE231C" w:rsidRDefault="00EE231C" w:rsidP="0058374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2.2. Гидрофильное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покрытие по всей длине 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EE231C" w:rsidRDefault="00EE231C" w:rsidP="0058374C">
      <w:pPr>
        <w:tabs>
          <w:tab w:val="left" w:pos="490"/>
        </w:tabs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2.3.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Мягкий атравматичный кончик</w:t>
      </w:r>
      <w:r w:rsidR="0058374C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 w:rsidR="0058374C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изогнутый типа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>angled</w:t>
      </w:r>
      <w:r w:rsidR="00C952E4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угол 45-60 градусов.</w:t>
      </w:r>
    </w:p>
    <w:p w:rsidR="0058374C" w:rsidRPr="004E57DC" w:rsidRDefault="0058374C" w:rsidP="00EE231C">
      <w:pPr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EE231C" w:rsidRDefault="00EE231C" w:rsidP="00EE231C">
      <w:r w:rsidRPr="00A853B9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853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92396B" w:rsidRPr="009239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 w:rsidRPr="00A853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853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коронарный гибридной конструкции</w:t>
      </w:r>
      <w:r w:rsidR="00204091" w:rsidRPr="00A853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удлиняющим сегментом</w:t>
      </w:r>
    </w:p>
    <w:p w:rsidR="00EE231C" w:rsidRDefault="00EE231C" w:rsidP="00EE231C">
      <w:pPr>
        <w:pStyle w:val="a3"/>
        <w:numPr>
          <w:ilvl w:val="0"/>
          <w:numId w:val="4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0"/>
        <w:gridCol w:w="1843"/>
        <w:gridCol w:w="1984"/>
        <w:gridCol w:w="1560"/>
      </w:tblGrid>
      <w:tr w:rsidR="0058374C" w:rsidRPr="00AB71B1" w:rsidTr="0058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>Модель, кончик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8374C" w:rsidRPr="00AB71B1" w:rsidTr="0058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A45CE3" w:rsidRDefault="0058374C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коронарный гибридной конструкции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до 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154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шт.</w:t>
            </w:r>
          </w:p>
        </w:tc>
      </w:tr>
      <w:tr w:rsidR="0058374C" w:rsidTr="0058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A45CE3" w:rsidRDefault="0058374C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коронарный гибридной конструкции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до 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154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374C" w:rsidRPr="00AB71B1" w:rsidTr="0058374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A45CE3" w:rsidRDefault="0058374C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коронарный гибридной конструкции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1-1,5г.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374C" w:rsidRPr="00AB71B1" w:rsidTr="0058374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A45CE3" w:rsidRDefault="0058374C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коронарный гибридной конструкции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1-1,5г.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154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374C" w:rsidRPr="00AB71B1" w:rsidTr="0058374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A45CE3" w:rsidRDefault="0058374C" w:rsidP="00EE23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Удлиняющий сегмент проводника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Default="0058374C" w:rsidP="00154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130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F50B4B" w:rsidRDefault="0058374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EA6" w:rsidRDefault="00EE231C" w:rsidP="0058374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02EA6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EE231C" w:rsidRDefault="00EE231C" w:rsidP="0058374C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Диаметр проводника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231C" w:rsidRDefault="00EE231C" w:rsidP="0058374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 сердечник соответствующей длины с дистальным сегментом из эластичного материала.</w:t>
      </w:r>
    </w:p>
    <w:p w:rsidR="00EE231C" w:rsidRDefault="00EE231C" w:rsidP="0058374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прямой кончик проводника длиной не менее 3 см.</w:t>
      </w:r>
    </w:p>
    <w:p w:rsidR="00EE231C" w:rsidRDefault="00EE231C" w:rsidP="0058374C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 всей длине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4E57DC" w:rsidRPr="004E57DC" w:rsidRDefault="004E57DC" w:rsidP="0058374C">
      <w:pPr>
        <w:ind w:left="-426"/>
        <w:rPr>
          <w:rFonts w:ascii="Times New Roman" w:eastAsia="Times New Roman" w:hAnsi="Times New Roman"/>
          <w:spacing w:val="-5"/>
          <w:sz w:val="10"/>
          <w:szCs w:val="10"/>
          <w:lang w:eastAsia="ru-RU"/>
        </w:rPr>
      </w:pPr>
    </w:p>
    <w:p w:rsidR="00944374" w:rsidRDefault="00944374" w:rsidP="00944374"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502EA6" w:rsidRPr="00502E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10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E23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коронарный гибридной конструкции</w:t>
      </w:r>
    </w:p>
    <w:p w:rsidR="00944374" w:rsidRDefault="00944374" w:rsidP="00F046F4">
      <w:pPr>
        <w:pStyle w:val="a3"/>
        <w:numPr>
          <w:ilvl w:val="0"/>
          <w:numId w:val="12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0"/>
        <w:gridCol w:w="1843"/>
        <w:gridCol w:w="1984"/>
        <w:gridCol w:w="1560"/>
      </w:tblGrid>
      <w:tr w:rsidR="0058374C" w:rsidRPr="00AB71B1" w:rsidTr="0058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>Модель, кончик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F50B4B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8374C" w:rsidRPr="00AB71B1" w:rsidTr="0058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A45CE3" w:rsidRDefault="0058374C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гибридной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до 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4E5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58374C" w:rsidTr="005837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A45CE3" w:rsidRDefault="0058374C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гибридной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до 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374C" w:rsidRPr="00AB71B1" w:rsidTr="0058374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A45CE3" w:rsidRDefault="0058374C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гибридной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1-1,5г.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374C" w:rsidRPr="00AB71B1" w:rsidTr="0058374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C" w:rsidRPr="00A45CE3" w:rsidRDefault="0058374C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гибридной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212F16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1-1,5г.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4C" w:rsidRPr="00AB71B1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74C" w:rsidRPr="00F50B4B" w:rsidRDefault="0058374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EA6" w:rsidRDefault="00944374" w:rsidP="004E57D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2.</w:t>
      </w:r>
      <w:r w:rsidR="00502EA6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944374" w:rsidRDefault="00944374" w:rsidP="004E57DC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Диаметр проводника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4374" w:rsidRDefault="00944374" w:rsidP="004E57D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 сердечник соответствующей длины с дистальным сегментом из эластичного материала.</w:t>
      </w:r>
    </w:p>
    <w:p w:rsidR="00944374" w:rsidRDefault="00944374" w:rsidP="004E57D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прямой кончик проводника длиной не менее 3 см.</w:t>
      </w:r>
    </w:p>
    <w:p w:rsidR="00944374" w:rsidRDefault="00944374" w:rsidP="004E57DC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 всей длине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4C5FF9" w:rsidRDefault="004C5FF9" w:rsidP="00EE231C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231C" w:rsidRDefault="00EE231C" w:rsidP="00EE231C"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2040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502EA6" w:rsidRPr="00502E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E23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коронарный стальной</w:t>
      </w:r>
      <w:r w:rsidR="00204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удлиняющим сегментом</w:t>
      </w:r>
    </w:p>
    <w:p w:rsidR="00EE231C" w:rsidRDefault="00EE231C" w:rsidP="00EE231C">
      <w:pPr>
        <w:pStyle w:val="a3"/>
        <w:numPr>
          <w:ilvl w:val="0"/>
          <w:numId w:val="5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0"/>
        <w:gridCol w:w="1843"/>
        <w:gridCol w:w="1984"/>
        <w:gridCol w:w="1560"/>
      </w:tblGrid>
      <w:tr w:rsidR="004E57DC" w:rsidRPr="00AB71B1" w:rsidTr="004E57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DC" w:rsidRPr="00AB71B1" w:rsidRDefault="004E57D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>Модель, кончик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F50B4B" w:rsidRDefault="004E57DC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E57DC" w:rsidRPr="00AB71B1" w:rsidTr="004E57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A45CE3" w:rsidRDefault="004E57DC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коронарный стальной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212F16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до 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7DC" w:rsidRPr="00F50B4B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 шт.</w:t>
            </w:r>
          </w:p>
        </w:tc>
      </w:tr>
      <w:tr w:rsidR="004E57DC" w:rsidTr="004E57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A45CE3" w:rsidRDefault="004E57DC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коронарный стальной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212F16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до 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7DC" w:rsidRPr="00F50B4B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7DC" w:rsidRPr="00AB71B1" w:rsidTr="004E57D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DC" w:rsidRPr="00AB71B1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A45CE3" w:rsidRDefault="004E57DC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коронарный стальной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212F16" w:rsidRDefault="004E57DC" w:rsidP="00C21F98">
            <w:pPr>
              <w:spacing w:after="0" w:line="240" w:lineRule="auto"/>
              <w:ind w:left="-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1-1,5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7DC" w:rsidRPr="00F50B4B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7DC" w:rsidRPr="00AB71B1" w:rsidTr="004E57D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A45CE3" w:rsidRDefault="004E57DC" w:rsidP="00502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коронарный стальной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212F16" w:rsidRDefault="004E57DC" w:rsidP="00C21F98">
            <w:pPr>
              <w:spacing w:after="0" w:line="240" w:lineRule="auto"/>
              <w:ind w:left="-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1-1,5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7DC" w:rsidRPr="00F50B4B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7DC" w:rsidRPr="00AB71B1" w:rsidTr="004E57D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A45CE3" w:rsidRDefault="004E57DC" w:rsidP="00944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Удлиняющий сегмент проводника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130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F50B4B" w:rsidRDefault="004E57DC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EA6" w:rsidRDefault="00EE231C" w:rsidP="004E57D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02EA6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EE231C" w:rsidRDefault="00EE231C" w:rsidP="004E57DC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Диаметр проводника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231C" w:rsidRDefault="00EE231C" w:rsidP="004E57D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 сердечник соответствующей длины суживающийся в дистальном сегменте.</w:t>
      </w:r>
    </w:p>
    <w:p w:rsidR="00EE231C" w:rsidRDefault="00EE231C" w:rsidP="004E57D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прямой кончик проводника длиной не менее 3 см.</w:t>
      </w:r>
    </w:p>
    <w:p w:rsidR="00EE231C" w:rsidRDefault="00EE231C" w:rsidP="004E57DC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дистального сегмента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4E57DC" w:rsidRPr="0020346E" w:rsidRDefault="004E57DC" w:rsidP="004E57DC">
      <w:pPr>
        <w:ind w:left="-426"/>
        <w:rPr>
          <w:sz w:val="10"/>
          <w:szCs w:val="10"/>
        </w:rPr>
      </w:pPr>
    </w:p>
    <w:p w:rsidR="00944374" w:rsidRDefault="00944374" w:rsidP="00944374"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C21F9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12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E23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коронарный стальной</w:t>
      </w:r>
    </w:p>
    <w:p w:rsidR="00944374" w:rsidRDefault="00944374" w:rsidP="00F046F4">
      <w:pPr>
        <w:pStyle w:val="a3"/>
        <w:numPr>
          <w:ilvl w:val="0"/>
          <w:numId w:val="13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4E57DC" w:rsidRPr="00AB71B1" w:rsidTr="004E57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>Модель, кончик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F50B4B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E57DC" w:rsidRPr="00AB71B1" w:rsidTr="004E57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A45CE3" w:rsidRDefault="004E57DC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стальной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212F16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до 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7DC" w:rsidRPr="00F50B4B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="00417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4E57DC" w:rsidTr="004E57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A45CE3" w:rsidRDefault="004E57DC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стальной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212F16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до 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7DC" w:rsidRPr="00F50B4B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7DC" w:rsidRPr="00AB71B1" w:rsidTr="004E57D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A45CE3" w:rsidRDefault="004E57DC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стальной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212F16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1-1,5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7DC" w:rsidRPr="00F50B4B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7DC" w:rsidRPr="00AB71B1" w:rsidTr="004E57DC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DC" w:rsidRPr="00A45CE3" w:rsidRDefault="004E57DC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стальной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212F16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1-1,5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DC" w:rsidRPr="00AB71B1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7DC" w:rsidRPr="00F50B4B" w:rsidRDefault="004E57DC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944374" w:rsidP="004E57D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944374" w:rsidRDefault="00944374" w:rsidP="004E57DC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Диаметр проводника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4374" w:rsidRDefault="00944374" w:rsidP="004E57D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 сердечник соответствующей длины суживающийся в дистальном сегменте.</w:t>
      </w:r>
    </w:p>
    <w:p w:rsidR="00944374" w:rsidRDefault="00944374" w:rsidP="004E57DC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прямой кончик проводника длиной не менее 3 см.</w:t>
      </w:r>
    </w:p>
    <w:p w:rsidR="00944374" w:rsidRDefault="00944374" w:rsidP="004E57DC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дистального сегмента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4E57DC" w:rsidRDefault="004E57DC" w:rsidP="004E57DC">
      <w:pPr>
        <w:ind w:left="-426"/>
      </w:pPr>
    </w:p>
    <w:p w:rsidR="00EE231C" w:rsidRDefault="00EE231C" w:rsidP="00EE231C"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9443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C21F9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3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E23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коронарный нитиноловый</w:t>
      </w:r>
    </w:p>
    <w:p w:rsidR="00EE231C" w:rsidRDefault="00EE231C" w:rsidP="00EE231C">
      <w:pPr>
        <w:pStyle w:val="a3"/>
        <w:numPr>
          <w:ilvl w:val="0"/>
          <w:numId w:val="6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20346E" w:rsidRPr="00AB71B1" w:rsidTr="0020346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46E" w:rsidRPr="00AB71B1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F50B4B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20346E" w:rsidRPr="00AB71B1" w:rsidTr="0020346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94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нитиноловый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212F16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Мягкий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6E" w:rsidRPr="00F50B4B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417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20346E" w:rsidTr="0020346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94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нитиноловый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212F16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Мягкий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46E" w:rsidRPr="00F50B4B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46E" w:rsidRPr="00AB71B1" w:rsidTr="0020346E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46E" w:rsidRPr="00AB71B1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94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нитиноловый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212F16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46E" w:rsidRPr="00F50B4B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46E" w:rsidRPr="00AB71B1" w:rsidTr="0020346E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944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нитиноловый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212F16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F50B4B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EE231C" w:rsidP="0020346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EE231C" w:rsidRDefault="00EE231C" w:rsidP="0020346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Диаметр проводника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231C" w:rsidRDefault="00EE231C" w:rsidP="0020346E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Нитиноловый сердечник соответствующей длины суживающийся в дистальном сегменте.</w:t>
      </w:r>
    </w:p>
    <w:p w:rsidR="00EE231C" w:rsidRDefault="00EE231C" w:rsidP="0020346E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прямой кончик проводника длиной не менее 3 см.</w:t>
      </w:r>
    </w:p>
    <w:p w:rsidR="00EE231C" w:rsidRDefault="00EE231C" w:rsidP="0020346E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дистального сегмента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20346E" w:rsidRPr="0020346E" w:rsidRDefault="0020346E" w:rsidP="0020346E">
      <w:pPr>
        <w:ind w:left="-426"/>
        <w:rPr>
          <w:sz w:val="10"/>
          <w:szCs w:val="10"/>
        </w:rPr>
      </w:pPr>
    </w:p>
    <w:p w:rsidR="00EE231C" w:rsidRDefault="00EE231C" w:rsidP="00EE231C">
      <w:r w:rsidRPr="00A853B9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853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944374" w:rsidRPr="00A853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3816B6" w:rsidRPr="003816B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A853B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853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коронарный для прохождения окклюзии</w:t>
      </w:r>
      <w:r w:rsidR="00204091" w:rsidRPr="00A853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удлиняющим сегментом</w:t>
      </w:r>
    </w:p>
    <w:p w:rsidR="00EE231C" w:rsidRDefault="00EE231C" w:rsidP="00EE231C">
      <w:pPr>
        <w:pStyle w:val="a3"/>
        <w:numPr>
          <w:ilvl w:val="0"/>
          <w:numId w:val="7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20346E" w:rsidRPr="00AB71B1" w:rsidTr="0020346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46E" w:rsidRPr="00AB71B1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BD7562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Модель, кончик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F50B4B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20346E" w:rsidRPr="00AB71B1" w:rsidTr="0020346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381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коронарный для прохождения окклюзий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Default="0020346E" w:rsidP="005E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Жёсткий </w:t>
            </w:r>
          </w:p>
          <w:p w:rsidR="0020346E" w:rsidRPr="00212F16" w:rsidRDefault="0020346E" w:rsidP="005E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1,5-2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6E" w:rsidRPr="00F50B4B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417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20346E" w:rsidRPr="00AB71B1" w:rsidTr="0020346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381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коронарный для прохождения окклюзий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212F16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2-3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46E" w:rsidRPr="00F50B4B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46E" w:rsidTr="0020346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381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коронарный для прохождения окклюзий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212F16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4-5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5E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46E" w:rsidRPr="00F50B4B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46E" w:rsidRPr="00AB71B1" w:rsidTr="0020346E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Default="0020346E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381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коронарный для прохождения окклюзий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212F16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6-7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46E" w:rsidRPr="00F50B4B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46E" w:rsidRPr="00AB71B1" w:rsidTr="0020346E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Default="0020346E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381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коронарный для прохождения окклюзий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212F16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9-12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Pr="00AB71B1" w:rsidRDefault="0020346E" w:rsidP="005E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46E" w:rsidRPr="00F50B4B" w:rsidRDefault="0020346E" w:rsidP="00944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46E" w:rsidRPr="00AB71B1" w:rsidTr="0020346E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A45CE3" w:rsidRDefault="0020346E" w:rsidP="00EE23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Удлиняющий сегмент проводника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E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130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E" w:rsidRPr="00F50B4B" w:rsidRDefault="0020346E" w:rsidP="00EE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EE231C" w:rsidP="004178E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EE231C" w:rsidRDefault="00EE231C" w:rsidP="004178E8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Диаметр проводника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231C" w:rsidRDefault="00EE231C" w:rsidP="004178E8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 сердечник соответствующей длины суживающийся в дистальном сегменте.</w:t>
      </w:r>
    </w:p>
    <w:p w:rsidR="00EE231C" w:rsidRDefault="00EE231C" w:rsidP="004178E8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прямой кончик проводника длиной не менее 3 см.</w:t>
      </w:r>
    </w:p>
    <w:p w:rsidR="00EE231C" w:rsidRDefault="00EE231C" w:rsidP="004178E8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дистального сегмента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4178E8" w:rsidRDefault="004178E8" w:rsidP="004178E8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:rsidR="00FE5D55" w:rsidRDefault="00FE5D55" w:rsidP="00FE5D55"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3816B6" w:rsidRPr="003816B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E23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коронарный для прохождения окклюзии</w:t>
      </w:r>
    </w:p>
    <w:p w:rsidR="00FE5D55" w:rsidRDefault="00FE5D55" w:rsidP="00F046F4">
      <w:pPr>
        <w:pStyle w:val="a3"/>
        <w:numPr>
          <w:ilvl w:val="0"/>
          <w:numId w:val="14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4178E8" w:rsidRPr="00AB71B1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BD7562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Модель, кончик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178E8" w:rsidRPr="00AB71B1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A45CE3" w:rsidRDefault="004178E8" w:rsidP="00BA5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для прохождения окклюзий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Default="004178E8" w:rsidP="005E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</w:t>
            </w:r>
          </w:p>
          <w:p w:rsidR="004178E8" w:rsidRPr="00212F16" w:rsidRDefault="004178E8" w:rsidP="005E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1,5-2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641215">
            <w:pPr>
              <w:spacing w:after="0" w:line="240" w:lineRule="auto"/>
              <w:ind w:right="1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  <w:r w:rsidR="00641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4178E8" w:rsidRPr="00AB71B1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A45CE3" w:rsidRDefault="004178E8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для прохождения окклюзий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2-3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8E8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A45CE3" w:rsidRDefault="004178E8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для прохождения окклюзий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4-5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5E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8E8" w:rsidRPr="00AB71B1" w:rsidTr="004178E8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A45CE3" w:rsidRDefault="004178E8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для прохождения окклюзий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6-7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8E8" w:rsidRPr="00AB71B1" w:rsidTr="004178E8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A45CE3" w:rsidRDefault="004178E8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коронарный для прохождения окклюзий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Жёсткий 9-12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5E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FE5D55" w:rsidP="004178E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FE5D55" w:rsidRDefault="00FE5D55" w:rsidP="004178E8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Диаметр проводника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5D55" w:rsidRDefault="00FE5D55" w:rsidP="004178E8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 сердечник соответствующей длины суживающийся в дистальном сегменте.</w:t>
      </w:r>
    </w:p>
    <w:p w:rsidR="00FE5D55" w:rsidRDefault="00FE5D55" w:rsidP="004178E8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прямой кончик проводника длиной не менее 3 см.</w:t>
      </w:r>
    </w:p>
    <w:p w:rsidR="00FE5D55" w:rsidRDefault="00FE5D55" w:rsidP="004178E8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дистального сегмента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4178E8" w:rsidRPr="004178E8" w:rsidRDefault="004178E8" w:rsidP="004178E8">
      <w:pPr>
        <w:ind w:left="-426"/>
        <w:rPr>
          <w:rFonts w:ascii="Times New Roman" w:eastAsia="Times New Roman" w:hAnsi="Times New Roman"/>
          <w:spacing w:val="-5"/>
          <w:sz w:val="10"/>
          <w:szCs w:val="10"/>
          <w:lang w:eastAsia="ru-RU"/>
        </w:rPr>
      </w:pPr>
    </w:p>
    <w:p w:rsidR="00F31692" w:rsidRDefault="00F31692" w:rsidP="00F31692">
      <w:r w:rsidRPr="003E679B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3E679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 1</w:t>
      </w:r>
      <w:r w:rsidR="003816B6" w:rsidRPr="003816B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3E679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E6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коронарный с зауженным кончиком и удлиняющим сегментом</w:t>
      </w:r>
    </w:p>
    <w:p w:rsidR="00F31692" w:rsidRDefault="00F31692" w:rsidP="00F046F4">
      <w:pPr>
        <w:pStyle w:val="a3"/>
        <w:numPr>
          <w:ilvl w:val="0"/>
          <w:numId w:val="20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4178E8" w:rsidRPr="00AB71B1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BD7562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Модель, кончик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F50B4B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178E8" w:rsidRPr="00AB71B1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Default="004178E8" w:rsidP="003816B6">
            <w:pPr>
              <w:spacing w:after="0" w:line="0" w:lineRule="atLeast"/>
            </w:pPr>
            <w:r w:rsidRPr="00E03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коронарный с зауженным кончиком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F31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0,5-0,9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  <w:r w:rsidR="00641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4178E8" w:rsidRPr="00AB71B1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Default="004178E8" w:rsidP="003816B6">
            <w:pPr>
              <w:spacing w:after="0" w:line="0" w:lineRule="atLeast"/>
            </w:pPr>
            <w:r w:rsidRPr="00E03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коронарный с зауженным кончиком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8E8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Default="004178E8" w:rsidP="00E306AC">
            <w:pPr>
              <w:spacing w:after="0" w:line="0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03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длиняющи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сегмент проводника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F31692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E3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130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F31692" w:rsidP="004178E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F31692" w:rsidRDefault="00F31692" w:rsidP="004178E8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 w:rsidR="00E306AC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Зауженный кончик проводника диаметром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306A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306AC">
        <w:rPr>
          <w:rFonts w:ascii="Times New Roman" w:eastAsia="Times New Roman" w:hAnsi="Times New Roman"/>
          <w:sz w:val="24"/>
          <w:szCs w:val="24"/>
          <w:lang w:eastAsia="ru-RU"/>
        </w:rPr>
        <w:t>-0.012</w:t>
      </w:r>
      <w:r w:rsidR="00E306AC"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692" w:rsidRDefault="00F31692" w:rsidP="004178E8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 сердечник соответствующей длины суживающийся в дистальном сегменте.</w:t>
      </w:r>
    </w:p>
    <w:p w:rsidR="00F31692" w:rsidRDefault="00F31692" w:rsidP="004178E8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прямой кончик проводника длиной не менее 3 см.</w:t>
      </w:r>
    </w:p>
    <w:p w:rsidR="00F31692" w:rsidRDefault="00F31692" w:rsidP="004178E8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дистального сегмента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4C5FF9" w:rsidRDefault="004C5FF9" w:rsidP="004178E8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:rsidR="00E306AC" w:rsidRDefault="00E306AC" w:rsidP="00E306AC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3816B6" w:rsidRPr="003816B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E23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Проводник коронарный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зауженным кончиком </w:t>
      </w:r>
    </w:p>
    <w:p w:rsidR="00E306AC" w:rsidRDefault="00E306AC" w:rsidP="00E306AC">
      <w:pPr>
        <w:spacing w:after="0" w:line="0" w:lineRule="atLeast"/>
      </w:pPr>
      <w:r w:rsidRPr="00E306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7"/>
        <w:gridCol w:w="2126"/>
        <w:gridCol w:w="1984"/>
        <w:gridCol w:w="1560"/>
      </w:tblGrid>
      <w:tr w:rsidR="004178E8" w:rsidRPr="00AB71B1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BD7562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Модель, кончик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F50B4B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178E8" w:rsidRPr="00AB71B1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Default="004178E8" w:rsidP="00E306AC">
            <w:pPr>
              <w:spacing w:after="0" w:line="0" w:lineRule="atLeast"/>
            </w:pPr>
            <w:r w:rsidRPr="00E03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коронарный с зауженным кончиком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до 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641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4178E8" w:rsidRPr="00AB71B1" w:rsidTr="004178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Default="004178E8" w:rsidP="00E306AC">
            <w:pPr>
              <w:spacing w:after="0" w:line="0" w:lineRule="atLeast"/>
            </w:pPr>
            <w:r w:rsidRPr="00E036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коронарный с зауженным кончиком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1-2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E306AC" w:rsidP="004178E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E306AC" w:rsidRDefault="00E306AC" w:rsidP="004178E8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Зауженный кончик проводника диаметром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-0.012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06AC" w:rsidRDefault="00E306AC" w:rsidP="004178E8">
      <w:pPr>
        <w:spacing w:after="0" w:line="240" w:lineRule="auto"/>
        <w:ind w:left="-284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Стальной сердечник соответствующей длины суживающийся в дистальном сегменте.</w:t>
      </w:r>
    </w:p>
    <w:p w:rsidR="00E306AC" w:rsidRDefault="00E306AC" w:rsidP="004178E8">
      <w:pPr>
        <w:spacing w:after="0" w:line="240" w:lineRule="auto"/>
        <w:ind w:left="-284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прямой кончик проводника длиной не менее 3 см.</w:t>
      </w:r>
    </w:p>
    <w:p w:rsidR="00E306AC" w:rsidRDefault="00E306AC" w:rsidP="004178E8">
      <w:pPr>
        <w:ind w:left="-284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дистального сегмента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4178E8" w:rsidRDefault="004178E8" w:rsidP="004178E8">
      <w:pPr>
        <w:ind w:left="-284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:rsidR="00FE5D55" w:rsidRDefault="00FE5D55" w:rsidP="00FE5D5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F51B11" w:rsidRPr="00F51B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E23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Проводник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периферический стальной/нитиноловый</w:t>
      </w:r>
    </w:p>
    <w:p w:rsidR="00FE5D55" w:rsidRPr="00EE231C" w:rsidRDefault="00FE5D55" w:rsidP="00FE5D5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E5D55" w:rsidRDefault="00FE5D55" w:rsidP="00F046F4">
      <w:pPr>
        <w:pStyle w:val="a3"/>
        <w:numPr>
          <w:ilvl w:val="0"/>
          <w:numId w:val="15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7"/>
        <w:gridCol w:w="2126"/>
        <w:gridCol w:w="1984"/>
        <w:gridCol w:w="1560"/>
      </w:tblGrid>
      <w:tr w:rsidR="004178E8" w:rsidRPr="00AB71B1" w:rsidTr="00017E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BD7562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Модель, кончик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178E8" w:rsidRPr="00AB71B1" w:rsidTr="00017E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A45CE3" w:rsidRDefault="004178E8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периферический стальной/нитиноловый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4,0-5,0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E3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  <w:r w:rsidR="00641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4178E8" w:rsidTr="00017E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A45CE3" w:rsidRDefault="004178E8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периферический стальной/нитиноловый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6,0-10,0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3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8E8" w:rsidRPr="00AB71B1" w:rsidTr="00017EBE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E8" w:rsidRPr="00AB71B1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A45CE3" w:rsidRDefault="004178E8" w:rsidP="00345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периферический стальной/нитиноловый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4,0-5,0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3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8E8" w:rsidRPr="00AB71B1" w:rsidTr="00017EBE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E8" w:rsidRPr="00A45CE3" w:rsidRDefault="004178E8" w:rsidP="003454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периферический стальной/нитиноловый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212F16" w:rsidRDefault="004178E8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6,0-10,0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E8" w:rsidRPr="00AB71B1" w:rsidRDefault="004178E8" w:rsidP="00B3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8E8" w:rsidRPr="00F50B4B" w:rsidRDefault="004178E8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FE5D55" w:rsidP="00017EB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FE5D55" w:rsidRDefault="00FE5D55" w:rsidP="00017EB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Диаметр проводника 0.014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5D55" w:rsidRDefault="00FE5D55" w:rsidP="00017EBE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B350FE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Зауженный кончик проводника диаметром не менее 0.012</w:t>
      </w:r>
      <w:r w:rsidR="00B350FE"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B350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5D55" w:rsidRDefault="00FE5D55" w:rsidP="00017EBE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2.3. Рентгеноконтрастный </w:t>
      </w:r>
      <w:r w:rsidR="00616DE4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моделируемый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кончик проводника длиной не менее 3 см.</w:t>
      </w:r>
    </w:p>
    <w:p w:rsidR="00FE5D55" w:rsidRDefault="00FE5D55" w:rsidP="00017EBE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дистального сегмента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017EBE" w:rsidRPr="00017154" w:rsidRDefault="00017EBE" w:rsidP="00017EBE">
      <w:pPr>
        <w:ind w:left="-426"/>
        <w:rPr>
          <w:rFonts w:ascii="Times New Roman" w:eastAsia="Times New Roman" w:hAnsi="Times New Roman"/>
          <w:spacing w:val="-5"/>
          <w:sz w:val="10"/>
          <w:szCs w:val="10"/>
          <w:lang w:eastAsia="ru-RU"/>
        </w:rPr>
      </w:pPr>
      <w:bookmarkStart w:id="0" w:name="_GoBack"/>
      <w:bookmarkEnd w:id="0"/>
    </w:p>
    <w:p w:rsidR="00616DE4" w:rsidRDefault="00616DE4" w:rsidP="00616DE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B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3E679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F51B11" w:rsidRPr="00F51B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19</w:t>
      </w:r>
      <w:r w:rsidRPr="003E679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E6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 периферический стальной/нитиноловый</w:t>
      </w:r>
      <w:r w:rsidR="00B350FE" w:rsidRPr="003E6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удлиняющим сегментом</w:t>
      </w:r>
    </w:p>
    <w:p w:rsidR="00616DE4" w:rsidRPr="00EE231C" w:rsidRDefault="00616DE4" w:rsidP="00616DE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DE4" w:rsidRDefault="00616DE4" w:rsidP="00F046F4">
      <w:pPr>
        <w:pStyle w:val="a3"/>
        <w:numPr>
          <w:ilvl w:val="0"/>
          <w:numId w:val="16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7"/>
        <w:gridCol w:w="2126"/>
        <w:gridCol w:w="1984"/>
        <w:gridCol w:w="1560"/>
      </w:tblGrid>
      <w:tr w:rsidR="00017EBE" w:rsidRPr="00AB71B1" w:rsidTr="00017E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BD7562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Модель, кончик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Pr="00F50B4B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017EBE" w:rsidRPr="00AB71B1" w:rsidTr="00017E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Pr="00A45CE3" w:rsidRDefault="00017EBE" w:rsidP="00F51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периферический стальной/нитиноловый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212F16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2,5-3,0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B3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BE" w:rsidRPr="00F50B4B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641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017EBE" w:rsidTr="00017E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Pr="00A45CE3" w:rsidRDefault="00017EBE" w:rsidP="00F51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периферический стальной/нитиноловый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212F16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3,5-4,0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B3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EBE" w:rsidRPr="00F50B4B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EBE" w:rsidRPr="00AB71B1" w:rsidTr="00017EBE">
        <w:trPr>
          <w:trHeight w:val="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Pr="00A45CE3" w:rsidRDefault="00017EBE" w:rsidP="00B350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Удлиняющий сегмент проводника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212F16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0.014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B3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130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EBE" w:rsidRPr="00F50B4B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616DE4" w:rsidP="00017EB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616DE4" w:rsidRDefault="00616DE4" w:rsidP="00017EB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Диаметр проводника 0.014</w:t>
      </w:r>
      <w:r w:rsidRPr="00A45CE3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6DE4" w:rsidRDefault="00616DE4" w:rsidP="00017EBE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Проксимальная часть проводника – нержавеющая </w:t>
      </w:r>
      <w:r w:rsidR="003454FA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сталь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, дистальная часть проводника – материал</w:t>
      </w:r>
      <w:r w:rsidR="00017EBE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итинол.</w:t>
      </w:r>
    </w:p>
    <w:p w:rsidR="00616DE4" w:rsidRDefault="00616DE4" w:rsidP="00017EBE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2.3. Рентгеноконтрастный моделируемый кончик проводника длиной не менее 3 см.</w:t>
      </w:r>
    </w:p>
    <w:p w:rsidR="00616DE4" w:rsidRDefault="00616DE4" w:rsidP="00017EBE">
      <w:pPr>
        <w:ind w:left="-426" w:right="-2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Гидрофильное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покрытие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не менее 25 см дистального сегмента </w:t>
      </w:r>
      <w:r w:rsidRPr="00A45CE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017EBE" w:rsidRDefault="00017EBE" w:rsidP="00616D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6DE4" w:rsidRDefault="00EE2863" w:rsidP="00616DE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616DE4"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616DE4"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F51B11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20</w:t>
      </w:r>
      <w:r w:rsidR="00616DE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16DE4" w:rsidRPr="00EE23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Проводник </w:t>
      </w:r>
      <w:r w:rsidR="0061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периферический </w:t>
      </w:r>
    </w:p>
    <w:p w:rsidR="00616DE4" w:rsidRPr="00EE231C" w:rsidRDefault="00616DE4" w:rsidP="00616DE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DE4" w:rsidRDefault="00616DE4" w:rsidP="00F046F4">
      <w:pPr>
        <w:pStyle w:val="a3"/>
        <w:numPr>
          <w:ilvl w:val="0"/>
          <w:numId w:val="17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7"/>
        <w:gridCol w:w="2126"/>
        <w:gridCol w:w="1984"/>
        <w:gridCol w:w="1560"/>
      </w:tblGrid>
      <w:tr w:rsidR="00017EBE" w:rsidRPr="00AB71B1" w:rsidTr="00017E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BD7562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Модель, </w:t>
            </w:r>
            <w:r>
              <w:rPr>
                <w:rFonts w:ascii="Times New Roman" w:eastAsia="Times New Roman" w:hAnsi="Times New Roman"/>
                <w:lang w:eastAsia="ru-RU"/>
              </w:rPr>
              <w:t>диаметр</w:t>
            </w: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Pr="00F50B4B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017EBE" w:rsidRPr="00AB71B1" w:rsidTr="00017E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Pr="00A45CE3" w:rsidRDefault="00017EBE" w:rsidP="00033F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стальной с дистальной частью из нитинола длиной 10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212F16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Прямой 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0.018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BE" w:rsidRPr="00F50B4B" w:rsidRDefault="00017EBE" w:rsidP="00345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  <w:r w:rsidR="00641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017EBE" w:rsidTr="00017E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Default="00017EBE" w:rsidP="00DC7BB9">
            <w:pPr>
              <w:spacing w:after="0" w:line="20" w:lineRule="atLeast"/>
            </w:pPr>
            <w:r w:rsidRPr="00970A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стальной с дистальной частью из нитинола длиной 10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212F16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Прямой 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0.018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480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EBE" w:rsidRPr="00F50B4B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EBE" w:rsidRPr="00AB71B1" w:rsidTr="00EE2863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BE" w:rsidRPr="00AB71B1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Default="00017EBE" w:rsidP="00DC7BB9">
            <w:pPr>
              <w:spacing w:after="0" w:line="20" w:lineRule="atLeast"/>
            </w:pPr>
            <w:r w:rsidRPr="00970A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стальной с дистальной частью из нитинола длиной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970A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212F16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Прямой 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0.018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EBE" w:rsidRPr="00F50B4B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EBE" w:rsidRPr="00AB71B1" w:rsidTr="00EE2863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Default="00017EBE" w:rsidP="00DC7BB9">
            <w:pPr>
              <w:spacing w:after="0" w:line="20" w:lineRule="atLeast"/>
            </w:pPr>
            <w:r w:rsidRPr="00970A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Проводник стальной с дистальной частью из нитинола длиной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970A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Прямой 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0.018</w:t>
            </w:r>
            <w:r w:rsidRPr="00A45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BE" w:rsidRPr="00AB71B1" w:rsidRDefault="00017EBE" w:rsidP="00480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BE" w:rsidRPr="00F50B4B" w:rsidRDefault="00017EBE" w:rsidP="00033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616DE4" w:rsidP="00EE286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033F43" w:rsidRDefault="00616DE4" w:rsidP="00EE2863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 w:rsidR="00033F4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Проксимальная часть из нержавеющей стали.</w:t>
      </w:r>
    </w:p>
    <w:p w:rsidR="00616DE4" w:rsidRDefault="00616DE4" w:rsidP="00EE2863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033F43">
        <w:rPr>
          <w:rFonts w:ascii="Times New Roman" w:eastAsia="Times New Roman" w:hAnsi="Times New Roman"/>
          <w:sz w:val="24"/>
          <w:szCs w:val="24"/>
          <w:lang w:eastAsia="ru-RU"/>
        </w:rPr>
        <w:t>Дистальная часть из нитинола соответствующей длины.</w:t>
      </w:r>
    </w:p>
    <w:p w:rsidR="00616DE4" w:rsidRDefault="00616DE4" w:rsidP="00EE2863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2.3. </w:t>
      </w:r>
      <w:r w:rsidR="00033F4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Моделируем</w:t>
      </w:r>
      <w:r w:rsidR="00033F43" w:rsidRPr="0068323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ый</w:t>
      </w:r>
      <w:r w:rsidR="00033F4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кончик проводника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616DE4" w:rsidRDefault="00616DE4" w:rsidP="00EE2863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2.4. </w:t>
      </w:r>
      <w:r w:rsidR="00033F4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Жесткость кончика проводника от 2,8 г до 4,0 г.</w:t>
      </w:r>
    </w:p>
    <w:p w:rsidR="00EE2863" w:rsidRDefault="00EE2863" w:rsidP="00BA5B6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5B62" w:rsidRPr="00BA5B62" w:rsidRDefault="00EE2863" w:rsidP="00BA5B62"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BA5B62" w:rsidRPr="00BA5B62">
        <w:rPr>
          <w:rFonts w:ascii="Times New Roman" w:eastAsia="Times New Roman" w:hAnsi="Times New Roman"/>
          <w:b/>
          <w:sz w:val="24"/>
          <w:szCs w:val="24"/>
          <w:lang w:eastAsia="ru-RU"/>
        </w:rPr>
        <w:t>Лот</w:t>
      </w:r>
      <w:r w:rsidR="00F51B1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21</w:t>
      </w:r>
      <w:r w:rsidR="00BA5B62" w:rsidRPr="00BA5B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A5B62" w:rsidRPr="00BA5B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Проводник церебральный </w:t>
      </w:r>
    </w:p>
    <w:p w:rsidR="00BA5B62" w:rsidRPr="00BA5B62" w:rsidRDefault="00BA5B62" w:rsidP="00F046F4">
      <w:pPr>
        <w:pStyle w:val="a3"/>
        <w:numPr>
          <w:ilvl w:val="0"/>
          <w:numId w:val="8"/>
        </w:numPr>
        <w:spacing w:after="0" w:line="0" w:lineRule="atLeast"/>
      </w:pPr>
      <w:r w:rsidRPr="00BA5B62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7"/>
        <w:gridCol w:w="2126"/>
        <w:gridCol w:w="1984"/>
        <w:gridCol w:w="1560"/>
      </w:tblGrid>
      <w:tr w:rsidR="00EE2863" w:rsidRPr="00BA5B62" w:rsidTr="00EE28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EE2863" w:rsidRPr="00BA5B62" w:rsidTr="00EE28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F51B11" w:rsidRDefault="00EE2863" w:rsidP="00F51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Проводник церебральный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</w:t>
            </w: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A5B62" w:rsidRDefault="00EE2863" w:rsidP="00D3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 шт.</w:t>
            </w:r>
          </w:p>
        </w:tc>
      </w:tr>
      <w:tr w:rsidR="00EE2863" w:rsidRPr="00BA5B62" w:rsidTr="00EE28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BA5B62" w:rsidRDefault="00EE2863" w:rsidP="00D30E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Проводник церебральный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200</w:t>
            </w:r>
            <w:r w:rsidRPr="00BA5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BA5B62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BA5B62" w:rsidP="00EE286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B62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D30EB2" w:rsidRPr="00D30EB2" w:rsidRDefault="00D30EB2" w:rsidP="00EE2863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D30EB2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D30EB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1. Проводник с гидрофильным покрытием дистального сегмента не менее 30 см.</w:t>
      </w:r>
    </w:p>
    <w:p w:rsidR="00D30EB2" w:rsidRPr="00D30EB2" w:rsidRDefault="00D30EB2" w:rsidP="00EE2863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D30EB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2.2. Проксимальный диаметр проводника не более </w:t>
      </w:r>
      <w:r w:rsidRPr="00D30EB2">
        <w:rPr>
          <w:rFonts w:ascii="Times New Roman" w:eastAsia="Times New Roman" w:hAnsi="Times New Roman"/>
          <w:sz w:val="24"/>
          <w:szCs w:val="24"/>
          <w:lang w:eastAsia="ru-RU"/>
        </w:rPr>
        <w:t>0.014"</w:t>
      </w:r>
      <w:r w:rsidRPr="00D30EB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D30EB2" w:rsidRPr="00D30EB2" w:rsidRDefault="00D30EB2" w:rsidP="00EE2863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D30EB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2.3. Проксимальный диаметр проводника не более </w:t>
      </w:r>
      <w:r w:rsidRPr="00D30EB2">
        <w:rPr>
          <w:rFonts w:ascii="Times New Roman" w:eastAsia="Times New Roman" w:hAnsi="Times New Roman"/>
          <w:sz w:val="24"/>
          <w:szCs w:val="24"/>
          <w:lang w:eastAsia="ru-RU"/>
        </w:rPr>
        <w:t>0.012"</w:t>
      </w:r>
      <w:r w:rsidRPr="00D30EB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D30EB2" w:rsidRDefault="00D30EB2" w:rsidP="00EE2863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D30EB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2.4. Прямой моделируемый кончик проводника.</w:t>
      </w:r>
    </w:p>
    <w:p w:rsidR="00EE2863" w:rsidRPr="00D30EB2" w:rsidRDefault="00EE2863" w:rsidP="00EE2863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:rsidR="003467A0" w:rsidRDefault="00EE2863" w:rsidP="00D30EB2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3467A0"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3467A0"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48044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EC00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3467A0"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3467A0" w:rsidRPr="00346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Катетер диагностический</w:t>
      </w:r>
    </w:p>
    <w:p w:rsidR="003467A0" w:rsidRDefault="003467A0" w:rsidP="00F046F4">
      <w:pPr>
        <w:pStyle w:val="a3"/>
        <w:numPr>
          <w:ilvl w:val="0"/>
          <w:numId w:val="9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EE2863" w:rsidRPr="00AB71B1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63" w:rsidRPr="00AB71B1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BD7562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F50B4B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EE2863" w:rsidRPr="00AB71B1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A45CE3" w:rsidRDefault="00EE2863" w:rsidP="003467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 Pigtail  angled 145`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2 900 шт.</w:t>
            </w: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A45CE3" w:rsidRDefault="00EE2863" w:rsidP="003467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 Simmons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A45CE3" w:rsidRDefault="00EE2863" w:rsidP="000530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 Simmons 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053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053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48044B" w:rsidRDefault="00EE2863" w:rsidP="00480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Катетер диагностический Simmons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48044B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Катетер диагностический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Vertebral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4804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48044B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Катетер диагностический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Vertebral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4804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A45CE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 Cobra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A45CE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Judkins left 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A45CE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Judkins left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A45CE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Judkins left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A45CE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Judkins left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48044B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Judkins right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A45CE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Judkins right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0409B9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30325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Amplatz left I</w:t>
            </w:r>
            <w:r w:rsidRPr="00FD3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30325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Amplatz left II</w:t>
            </w:r>
            <w:r w:rsidRPr="00FD3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30325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Amplatz left III</w:t>
            </w:r>
            <w:r w:rsidRPr="00FD3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30325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Amplatz right I</w:t>
            </w:r>
            <w:r w:rsidRPr="00FD3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30325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Amplatz right II</w:t>
            </w:r>
            <w:r w:rsidRPr="00FD3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863" w:rsidTr="006412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63" w:rsidRPr="00303253" w:rsidRDefault="00EE2863" w:rsidP="00731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Tiger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II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FD3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212F16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63" w:rsidRPr="00AB71B1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863" w:rsidRPr="00F50B4B" w:rsidRDefault="00EE2863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3467A0" w:rsidP="003A157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3467A0" w:rsidRPr="009D4AB8" w:rsidRDefault="003467A0" w:rsidP="003A1574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Катетер армированны</w:t>
      </w:r>
      <w:r w:rsidR="00033F4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й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по всей длине с мягким атравматичным кончиком.</w:t>
      </w:r>
    </w:p>
    <w:p w:rsidR="003467A0" w:rsidRDefault="003467A0" w:rsidP="003A1574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Р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ентгенконтрастность катетера по всей длине.</w:t>
      </w:r>
    </w:p>
    <w:p w:rsidR="003467A0" w:rsidRDefault="003467A0" w:rsidP="003A1574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2.3. 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Внутренний просвет для проводника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диаметром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не менее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0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.035"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3A1574" w:rsidRDefault="003A1574" w:rsidP="003A1574">
      <w:pPr>
        <w:ind w:left="-426"/>
      </w:pPr>
    </w:p>
    <w:p w:rsidR="003467A0" w:rsidRDefault="003A1574" w:rsidP="003467A0"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467A0"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3467A0"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033F4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EC00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="003467A0"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3467A0" w:rsidRPr="00346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Катетер диагностический удлинённый</w:t>
      </w:r>
    </w:p>
    <w:p w:rsidR="003467A0" w:rsidRDefault="003467A0" w:rsidP="00F046F4">
      <w:pPr>
        <w:pStyle w:val="a3"/>
        <w:numPr>
          <w:ilvl w:val="0"/>
          <w:numId w:val="10"/>
        </w:numPr>
        <w:spacing w:after="0" w:line="0" w:lineRule="atLeast"/>
        <w:ind w:left="426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3A1574" w:rsidRPr="00AB71B1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BD7562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F50B4B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3A1574" w:rsidRPr="00AB71B1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A45CE3" w:rsidRDefault="003A1574" w:rsidP="003467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 Pigtail  angled 145`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212F16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120-130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74" w:rsidRPr="00F50B4B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</w:t>
            </w:r>
          </w:p>
        </w:tc>
      </w:tr>
      <w:tr w:rsidR="003A1574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A45CE3" w:rsidRDefault="003A1574" w:rsidP="003467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Judkins left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212F16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120-130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574" w:rsidRPr="00F50B4B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574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A45CE3" w:rsidRDefault="003A1574" w:rsidP="003467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Judkins right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212F16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120-130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574" w:rsidRPr="00F50B4B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574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A45CE3" w:rsidRDefault="003A1574" w:rsidP="0004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212F16" w:rsidRDefault="003A1574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BA5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120-130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F50B4B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3467A0" w:rsidP="003A157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3467A0" w:rsidRPr="009D4AB8" w:rsidRDefault="003467A0" w:rsidP="003A1574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Катетеры армированные по всей длине с мягким атравматичным кончиком.</w:t>
      </w:r>
    </w:p>
    <w:p w:rsidR="003467A0" w:rsidRDefault="003467A0" w:rsidP="003A1574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Р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ентгенконтрастность катетера по всей длине.</w:t>
      </w:r>
    </w:p>
    <w:p w:rsidR="003467A0" w:rsidRDefault="003467A0" w:rsidP="003A1574">
      <w:pPr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2.3. 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Внутренний просвет для проводника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диаметром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не менее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0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.035"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3A1574" w:rsidRPr="003A1574" w:rsidRDefault="003A1574" w:rsidP="003A1574">
      <w:pPr>
        <w:ind w:left="-426"/>
        <w:rPr>
          <w:sz w:val="10"/>
          <w:szCs w:val="10"/>
        </w:rPr>
      </w:pPr>
    </w:p>
    <w:p w:rsidR="003467A0" w:rsidRDefault="003A1574" w:rsidP="003467A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467A0" w:rsidRPr="00AB71B1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3467A0"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</w:t>
      </w:r>
      <w:r w:rsidR="00033F4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EC00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3467A0" w:rsidRPr="00AB71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3467A0" w:rsidRPr="00346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Катетер диагностический гидрофильный</w:t>
      </w:r>
      <w:r w:rsidR="00033F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нитиноловым проводником с гидрофильным покрытием</w:t>
      </w:r>
    </w:p>
    <w:p w:rsidR="003467A0" w:rsidRDefault="003467A0" w:rsidP="00F046F4">
      <w:pPr>
        <w:pStyle w:val="a3"/>
        <w:numPr>
          <w:ilvl w:val="0"/>
          <w:numId w:val="11"/>
        </w:numPr>
        <w:spacing w:after="0" w:line="0" w:lineRule="atLeast"/>
      </w:pPr>
      <w:r w:rsidRPr="00303E1A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(комплектация) медицинского изделия</w:t>
      </w:r>
    </w:p>
    <w:tbl>
      <w:tblPr>
        <w:tblW w:w="1105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18"/>
        <w:gridCol w:w="1985"/>
        <w:gridCol w:w="1984"/>
        <w:gridCol w:w="1560"/>
      </w:tblGrid>
      <w:tr w:rsidR="003A1574" w:rsidRPr="00AB71B1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BD7562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7562">
              <w:rPr>
                <w:rFonts w:ascii="Times New Roman" w:eastAsia="Times New Roman" w:hAnsi="Times New Roman"/>
                <w:lang w:eastAsia="ru-RU"/>
              </w:rPr>
              <w:t xml:space="preserve">Модель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F50B4B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3A1574" w:rsidRPr="00AB71B1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A45CE3" w:rsidRDefault="003A1574" w:rsidP="003467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 Cobra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212F16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74" w:rsidRPr="00F50B4B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A1574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A45CE3" w:rsidRDefault="003A1574" w:rsidP="003467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Катетер диагностический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1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Headhanter I</w:t>
            </w:r>
            <w:r w:rsidRPr="007E0A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212F16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574" w:rsidRPr="00F50B4B" w:rsidRDefault="003A1574" w:rsidP="00346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574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EC00DF" w:rsidRDefault="003A1574" w:rsidP="005261F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21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Катетер диагностический </w:t>
            </w:r>
            <w:r w:rsidRPr="003032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Simmons 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212F16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71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AB71B1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100-110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F50B4B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574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303253" w:rsidRDefault="003A1574" w:rsidP="00526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нитиноловый с гидрофильным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3454FA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4FA">
              <w:rPr>
                <w:rFonts w:ascii="Times New Roman" w:eastAsia="Times New Roman" w:hAnsi="Times New Roman"/>
                <w:lang w:eastAsia="ru-RU"/>
              </w:rPr>
              <w:t xml:space="preserve">Мягкий </w:t>
            </w:r>
            <w:r w:rsidRPr="003454FA">
              <w:rPr>
                <w:rFonts w:ascii="Times New Roman" w:eastAsia="Times New Roman" w:hAnsi="Times New Roman"/>
                <w:spacing w:val="-5"/>
                <w:lang w:eastAsia="ru-RU"/>
              </w:rPr>
              <w:t>0.035"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180-190 см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74" w:rsidRPr="00F50B4B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</w:tr>
      <w:tr w:rsidR="003A1574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303253" w:rsidRDefault="003A1574" w:rsidP="00526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нитиноловый с гидрофильным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3454FA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4FA">
              <w:rPr>
                <w:rFonts w:ascii="Times New Roman" w:eastAsia="Times New Roman" w:hAnsi="Times New Roman"/>
                <w:lang w:eastAsia="ru-RU"/>
              </w:rPr>
              <w:t xml:space="preserve">Мягкий </w:t>
            </w:r>
            <w:r w:rsidRPr="003454FA">
              <w:rPr>
                <w:rFonts w:ascii="Times New Roman" w:eastAsia="Times New Roman" w:hAnsi="Times New Roman"/>
                <w:spacing w:val="-5"/>
                <w:lang w:eastAsia="ru-RU"/>
              </w:rPr>
              <w:t>0.035"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250-280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574" w:rsidRPr="00F50B4B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574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303253" w:rsidRDefault="003A1574" w:rsidP="00526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нитиноловый с гидрофильным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3454FA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Жесткий </w:t>
            </w:r>
            <w:r w:rsidRPr="003454FA">
              <w:rPr>
                <w:rFonts w:ascii="Times New Roman" w:eastAsia="Times New Roman" w:hAnsi="Times New Roman"/>
                <w:spacing w:val="-5"/>
                <w:lang w:eastAsia="ru-RU"/>
              </w:rPr>
              <w:t>0.035"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180-190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574" w:rsidRPr="00F50B4B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574" w:rsidTr="003A157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73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303253" w:rsidRDefault="003A1574" w:rsidP="00526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нитиноловый с гидрофильным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Pr="003454FA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Жесткий</w:t>
            </w:r>
            <w:r w:rsidRPr="003454F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454FA">
              <w:rPr>
                <w:rFonts w:ascii="Times New Roman" w:eastAsia="Times New Roman" w:hAnsi="Times New Roman"/>
                <w:spacing w:val="-5"/>
                <w:lang w:eastAsia="ru-RU"/>
              </w:rPr>
              <w:t>0.035"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4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250-280 см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74" w:rsidRPr="00F50B4B" w:rsidRDefault="003A1574" w:rsidP="00526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61FE" w:rsidRDefault="003467A0" w:rsidP="003A157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B1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2. </w:t>
      </w:r>
      <w:r w:rsidR="005261FE" w:rsidRPr="00C52DC3">
        <w:rPr>
          <w:rFonts w:ascii="Times New Roman" w:hAnsi="Times New Roman" w:cs="Times New Roman"/>
          <w:b/>
          <w:sz w:val="24"/>
          <w:szCs w:val="24"/>
        </w:rPr>
        <w:t>Показатели (характеристики) предмета государственной закупки, сформированные согласно пункту 4 статьи 21 Закона Республики Беларусь «О государственных закупках товаров (работ, услуг)»</w:t>
      </w:r>
    </w:p>
    <w:p w:rsidR="003467A0" w:rsidRPr="009D4AB8" w:rsidRDefault="003467A0" w:rsidP="003A1574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AB71B1">
        <w:rPr>
          <w:rFonts w:ascii="Times New Roman" w:eastAsia="Batang" w:hAnsi="Times New Roman"/>
          <w:sz w:val="24"/>
          <w:szCs w:val="24"/>
          <w:lang w:eastAsia="ru-RU"/>
        </w:rPr>
        <w:t>2.</w:t>
      </w:r>
      <w:r w:rsidRPr="00AB71B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1.  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Катетеры армированные по всей длине с мягким атравматичным кончиком.</w:t>
      </w:r>
    </w:p>
    <w:p w:rsidR="003467A0" w:rsidRDefault="003467A0" w:rsidP="003A1574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Р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ентгенконтрастность катетера по всей длине.</w:t>
      </w:r>
    </w:p>
    <w:p w:rsidR="003467A0" w:rsidRDefault="003467A0" w:rsidP="003A1574">
      <w:pPr>
        <w:spacing w:after="0" w:line="240" w:lineRule="auto"/>
        <w:ind w:left="-426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2.3. 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Внутренний просвет для проводника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диаметром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не менее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0</w:t>
      </w:r>
      <w:r w:rsidRPr="009D4AB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.035"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.</w:t>
      </w:r>
    </w:p>
    <w:p w:rsidR="001B188E" w:rsidRPr="00A9747F" w:rsidRDefault="003467A0" w:rsidP="003A1574">
      <w:pPr>
        <w:spacing w:after="0" w:line="0" w:lineRule="atLeast"/>
        <w:ind w:left="-426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2.</w:t>
      </w:r>
      <w:r w:rsidRPr="00A9747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4. Гидрофильное покрытие дистального сегмента катетера.</w:t>
      </w:r>
    </w:p>
    <w:p w:rsidR="00A9747F" w:rsidRPr="00A9747F" w:rsidRDefault="00A9747F" w:rsidP="003A1574">
      <w:pPr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  <w:r w:rsidRPr="00A9747F">
        <w:rPr>
          <w:rFonts w:ascii="Times New Roman" w:hAnsi="Times New Roman" w:cs="Times New Roman"/>
          <w:sz w:val="24"/>
          <w:szCs w:val="24"/>
        </w:rPr>
        <w:t>2.5. Нитиноловый сердечник соответствующей длины для проводника.</w:t>
      </w:r>
    </w:p>
    <w:p w:rsidR="00A9747F" w:rsidRPr="00A9747F" w:rsidRDefault="00A9747F" w:rsidP="003A1574">
      <w:pPr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  <w:r w:rsidRPr="00A9747F">
        <w:rPr>
          <w:rFonts w:ascii="Times New Roman" w:hAnsi="Times New Roman" w:cs="Times New Roman"/>
          <w:sz w:val="24"/>
          <w:szCs w:val="24"/>
        </w:rPr>
        <w:t>2.6. Гидрофильное покрытие по всей длине проводника.</w:t>
      </w:r>
    </w:p>
    <w:p w:rsidR="009441B6" w:rsidRPr="009441B6" w:rsidRDefault="00A9747F" w:rsidP="003A1574">
      <w:pPr>
        <w:spacing w:after="0" w:line="0" w:lineRule="atLeast"/>
        <w:ind w:left="-426"/>
        <w:rPr>
          <w:rFonts w:ascii="Times New Roman" w:hAnsi="Times New Roman" w:cs="Times New Roman"/>
          <w:sz w:val="24"/>
          <w:szCs w:val="24"/>
        </w:rPr>
      </w:pPr>
      <w:r w:rsidRPr="00A9747F">
        <w:rPr>
          <w:rFonts w:ascii="Times New Roman" w:hAnsi="Times New Roman" w:cs="Times New Roman"/>
          <w:sz w:val="24"/>
          <w:szCs w:val="24"/>
        </w:rPr>
        <w:t xml:space="preserve">2.7. Мягкий </w:t>
      </w:r>
      <w:r w:rsidR="000409B9">
        <w:rPr>
          <w:rFonts w:ascii="Times New Roman" w:hAnsi="Times New Roman" w:cs="Times New Roman"/>
          <w:sz w:val="24"/>
          <w:szCs w:val="24"/>
        </w:rPr>
        <w:t>а</w:t>
      </w:r>
      <w:r w:rsidRPr="00A9747F">
        <w:rPr>
          <w:rFonts w:ascii="Times New Roman" w:hAnsi="Times New Roman" w:cs="Times New Roman"/>
          <w:sz w:val="24"/>
          <w:szCs w:val="24"/>
        </w:rPr>
        <w:t>травматичный кончик проводника</w:t>
      </w:r>
      <w:r w:rsidR="00641215">
        <w:rPr>
          <w:rFonts w:ascii="Times New Roman" w:hAnsi="Times New Roman" w:cs="Times New Roman"/>
          <w:sz w:val="24"/>
          <w:szCs w:val="24"/>
        </w:rPr>
        <w:t>,</w:t>
      </w:r>
      <w:r w:rsidRPr="00A9747F">
        <w:rPr>
          <w:rFonts w:ascii="Times New Roman" w:hAnsi="Times New Roman" w:cs="Times New Roman"/>
          <w:sz w:val="24"/>
          <w:szCs w:val="24"/>
        </w:rPr>
        <w:t xml:space="preserve"> изогнутый типа </w:t>
      </w:r>
      <w:r w:rsidRPr="00A9747F">
        <w:rPr>
          <w:rFonts w:ascii="Times New Roman" w:hAnsi="Times New Roman" w:cs="Times New Roman"/>
          <w:sz w:val="24"/>
          <w:szCs w:val="24"/>
          <w:lang w:val="en-US"/>
        </w:rPr>
        <w:t>angled</w:t>
      </w:r>
      <w:r w:rsidRPr="00A9747F">
        <w:rPr>
          <w:rFonts w:ascii="Times New Roman" w:hAnsi="Times New Roman" w:cs="Times New Roman"/>
          <w:sz w:val="24"/>
          <w:szCs w:val="24"/>
        </w:rPr>
        <w:t>.</w:t>
      </w:r>
    </w:p>
    <w:p w:rsidR="009441B6" w:rsidRDefault="009441B6" w:rsidP="009441B6">
      <w:pPr>
        <w:rPr>
          <w:rFonts w:ascii="Times New Roman" w:hAnsi="Times New Roman" w:cs="Times New Roman"/>
          <w:sz w:val="24"/>
          <w:szCs w:val="24"/>
        </w:rPr>
      </w:pPr>
    </w:p>
    <w:p w:rsidR="00A9747F" w:rsidRPr="009441B6" w:rsidRDefault="00A9747F" w:rsidP="009441B6">
      <w:pPr>
        <w:rPr>
          <w:rFonts w:ascii="Times New Roman" w:hAnsi="Times New Roman" w:cs="Times New Roman"/>
          <w:sz w:val="24"/>
          <w:szCs w:val="24"/>
        </w:rPr>
      </w:pPr>
    </w:p>
    <w:sectPr w:rsidR="00A9747F" w:rsidRPr="009441B6" w:rsidSect="00017EBE">
      <w:pgSz w:w="11906" w:h="16838"/>
      <w:pgMar w:top="567" w:right="282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A1" w:rsidRDefault="009354A1" w:rsidP="008F20BF">
      <w:pPr>
        <w:spacing w:after="0" w:line="240" w:lineRule="auto"/>
      </w:pPr>
      <w:r>
        <w:separator/>
      </w:r>
    </w:p>
  </w:endnote>
  <w:endnote w:type="continuationSeparator" w:id="0">
    <w:p w:rsidR="009354A1" w:rsidRDefault="009354A1" w:rsidP="008F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A1" w:rsidRDefault="009354A1" w:rsidP="008F20BF">
      <w:pPr>
        <w:spacing w:after="0" w:line="240" w:lineRule="auto"/>
      </w:pPr>
      <w:r>
        <w:separator/>
      </w:r>
    </w:p>
  </w:footnote>
  <w:footnote w:type="continuationSeparator" w:id="0">
    <w:p w:rsidR="009354A1" w:rsidRDefault="009354A1" w:rsidP="008F2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6FDF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41F0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0917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57BB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67C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83DB9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3A7E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0C12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A7EA2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3FBA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A46D0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2D67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114D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E98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76194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92844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77DAC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85719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A6A05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337EB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801AD"/>
    <w:multiLevelType w:val="hybridMultilevel"/>
    <w:tmpl w:val="CB04EE44"/>
    <w:lvl w:ilvl="0" w:tplc="E6CA6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17"/>
  </w:num>
  <w:num w:numId="6">
    <w:abstractNumId w:val="8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20"/>
  </w:num>
  <w:num w:numId="12">
    <w:abstractNumId w:val="7"/>
  </w:num>
  <w:num w:numId="13">
    <w:abstractNumId w:val="9"/>
  </w:num>
  <w:num w:numId="14">
    <w:abstractNumId w:val="4"/>
  </w:num>
  <w:num w:numId="15">
    <w:abstractNumId w:val="11"/>
  </w:num>
  <w:num w:numId="16">
    <w:abstractNumId w:val="16"/>
  </w:num>
  <w:num w:numId="17">
    <w:abstractNumId w:val="18"/>
  </w:num>
  <w:num w:numId="18">
    <w:abstractNumId w:val="14"/>
  </w:num>
  <w:num w:numId="19">
    <w:abstractNumId w:val="3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4B"/>
    <w:rsid w:val="0000027D"/>
    <w:rsid w:val="00017154"/>
    <w:rsid w:val="00017EBE"/>
    <w:rsid w:val="00033F43"/>
    <w:rsid w:val="00035B31"/>
    <w:rsid w:val="000409B9"/>
    <w:rsid w:val="00050DD4"/>
    <w:rsid w:val="00053015"/>
    <w:rsid w:val="00077E97"/>
    <w:rsid w:val="000949DB"/>
    <w:rsid w:val="000C5E77"/>
    <w:rsid w:val="000D7079"/>
    <w:rsid w:val="000F674D"/>
    <w:rsid w:val="001240EA"/>
    <w:rsid w:val="00143AA8"/>
    <w:rsid w:val="001541A6"/>
    <w:rsid w:val="00157C51"/>
    <w:rsid w:val="0018264B"/>
    <w:rsid w:val="001939C1"/>
    <w:rsid w:val="00194C4B"/>
    <w:rsid w:val="001B188E"/>
    <w:rsid w:val="001D4B2F"/>
    <w:rsid w:val="0020346E"/>
    <w:rsid w:val="00204091"/>
    <w:rsid w:val="002257BC"/>
    <w:rsid w:val="00232DC6"/>
    <w:rsid w:val="002600C5"/>
    <w:rsid w:val="002652AA"/>
    <w:rsid w:val="00290B30"/>
    <w:rsid w:val="00290E94"/>
    <w:rsid w:val="00294D49"/>
    <w:rsid w:val="00294D5B"/>
    <w:rsid w:val="002B0230"/>
    <w:rsid w:val="002B07A4"/>
    <w:rsid w:val="002B3B41"/>
    <w:rsid w:val="002C62C5"/>
    <w:rsid w:val="00303E1A"/>
    <w:rsid w:val="00331C5C"/>
    <w:rsid w:val="00336A61"/>
    <w:rsid w:val="003451EA"/>
    <w:rsid w:val="003454FA"/>
    <w:rsid w:val="003467A0"/>
    <w:rsid w:val="003674E5"/>
    <w:rsid w:val="00371CAA"/>
    <w:rsid w:val="003816B6"/>
    <w:rsid w:val="003A1574"/>
    <w:rsid w:val="003B2615"/>
    <w:rsid w:val="003C1C84"/>
    <w:rsid w:val="003E5B06"/>
    <w:rsid w:val="003E679B"/>
    <w:rsid w:val="003E6A3F"/>
    <w:rsid w:val="004002E2"/>
    <w:rsid w:val="004178E8"/>
    <w:rsid w:val="004432B5"/>
    <w:rsid w:val="00463AB0"/>
    <w:rsid w:val="00471752"/>
    <w:rsid w:val="0048044B"/>
    <w:rsid w:val="004A7B1C"/>
    <w:rsid w:val="004C5FF9"/>
    <w:rsid w:val="004C601D"/>
    <w:rsid w:val="004C6BF9"/>
    <w:rsid w:val="004E57DC"/>
    <w:rsid w:val="004F1865"/>
    <w:rsid w:val="004F7AD4"/>
    <w:rsid w:val="00502EA6"/>
    <w:rsid w:val="005261FE"/>
    <w:rsid w:val="00532479"/>
    <w:rsid w:val="00540F81"/>
    <w:rsid w:val="00550E98"/>
    <w:rsid w:val="00554C55"/>
    <w:rsid w:val="00561E16"/>
    <w:rsid w:val="005704FA"/>
    <w:rsid w:val="00570A92"/>
    <w:rsid w:val="00580B72"/>
    <w:rsid w:val="0058374C"/>
    <w:rsid w:val="00584928"/>
    <w:rsid w:val="005942C6"/>
    <w:rsid w:val="005A194C"/>
    <w:rsid w:val="005B3C72"/>
    <w:rsid w:val="005D1EF0"/>
    <w:rsid w:val="005D6685"/>
    <w:rsid w:val="005E25E7"/>
    <w:rsid w:val="00615909"/>
    <w:rsid w:val="00616DE4"/>
    <w:rsid w:val="00641215"/>
    <w:rsid w:val="006678FB"/>
    <w:rsid w:val="00683233"/>
    <w:rsid w:val="0068476B"/>
    <w:rsid w:val="0068578E"/>
    <w:rsid w:val="00690E3F"/>
    <w:rsid w:val="0069458D"/>
    <w:rsid w:val="006A0624"/>
    <w:rsid w:val="006A5536"/>
    <w:rsid w:val="006C26AF"/>
    <w:rsid w:val="006D1F12"/>
    <w:rsid w:val="006E6E0C"/>
    <w:rsid w:val="00707B8E"/>
    <w:rsid w:val="00731FED"/>
    <w:rsid w:val="00775ECE"/>
    <w:rsid w:val="007A17C9"/>
    <w:rsid w:val="007B36F1"/>
    <w:rsid w:val="007C2E9D"/>
    <w:rsid w:val="007D129C"/>
    <w:rsid w:val="007D5F7B"/>
    <w:rsid w:val="007D7CC8"/>
    <w:rsid w:val="007F5941"/>
    <w:rsid w:val="0080412D"/>
    <w:rsid w:val="00814AA9"/>
    <w:rsid w:val="008272B3"/>
    <w:rsid w:val="00874681"/>
    <w:rsid w:val="008915D4"/>
    <w:rsid w:val="008D15E7"/>
    <w:rsid w:val="008D6098"/>
    <w:rsid w:val="008E01E3"/>
    <w:rsid w:val="008E12DC"/>
    <w:rsid w:val="008F20BF"/>
    <w:rsid w:val="00902334"/>
    <w:rsid w:val="00914FBD"/>
    <w:rsid w:val="00917BA4"/>
    <w:rsid w:val="00921A79"/>
    <w:rsid w:val="00921BF3"/>
    <w:rsid w:val="0092396B"/>
    <w:rsid w:val="009354A1"/>
    <w:rsid w:val="009441B6"/>
    <w:rsid w:val="00944374"/>
    <w:rsid w:val="00944F24"/>
    <w:rsid w:val="0096601F"/>
    <w:rsid w:val="009708C9"/>
    <w:rsid w:val="00983EEB"/>
    <w:rsid w:val="009B3117"/>
    <w:rsid w:val="009D7E9E"/>
    <w:rsid w:val="009F1956"/>
    <w:rsid w:val="009F6250"/>
    <w:rsid w:val="00A0174E"/>
    <w:rsid w:val="00A1546C"/>
    <w:rsid w:val="00A26942"/>
    <w:rsid w:val="00A54FE8"/>
    <w:rsid w:val="00A5698C"/>
    <w:rsid w:val="00A57E85"/>
    <w:rsid w:val="00A71D3B"/>
    <w:rsid w:val="00A853B9"/>
    <w:rsid w:val="00A9747F"/>
    <w:rsid w:val="00AA44EE"/>
    <w:rsid w:val="00AC0E80"/>
    <w:rsid w:val="00AC6671"/>
    <w:rsid w:val="00AD3DC4"/>
    <w:rsid w:val="00AF0ADD"/>
    <w:rsid w:val="00AF0D09"/>
    <w:rsid w:val="00B17D8F"/>
    <w:rsid w:val="00B350FE"/>
    <w:rsid w:val="00B61E05"/>
    <w:rsid w:val="00B64DAF"/>
    <w:rsid w:val="00B754DA"/>
    <w:rsid w:val="00B824C3"/>
    <w:rsid w:val="00B908F6"/>
    <w:rsid w:val="00B92C2C"/>
    <w:rsid w:val="00BA060B"/>
    <w:rsid w:val="00BA5B62"/>
    <w:rsid w:val="00BC0625"/>
    <w:rsid w:val="00BC34EA"/>
    <w:rsid w:val="00BC3508"/>
    <w:rsid w:val="00BE78A2"/>
    <w:rsid w:val="00C15F51"/>
    <w:rsid w:val="00C215E8"/>
    <w:rsid w:val="00C21F98"/>
    <w:rsid w:val="00C2476E"/>
    <w:rsid w:val="00C52DC3"/>
    <w:rsid w:val="00C57897"/>
    <w:rsid w:val="00C952E4"/>
    <w:rsid w:val="00CB045D"/>
    <w:rsid w:val="00CB04DF"/>
    <w:rsid w:val="00CD5AD5"/>
    <w:rsid w:val="00D30EB2"/>
    <w:rsid w:val="00D46923"/>
    <w:rsid w:val="00D60FB9"/>
    <w:rsid w:val="00D66B56"/>
    <w:rsid w:val="00D9454A"/>
    <w:rsid w:val="00DC22ED"/>
    <w:rsid w:val="00DC7BB9"/>
    <w:rsid w:val="00DD1883"/>
    <w:rsid w:val="00E23247"/>
    <w:rsid w:val="00E306AC"/>
    <w:rsid w:val="00E412C3"/>
    <w:rsid w:val="00E5689E"/>
    <w:rsid w:val="00E67D88"/>
    <w:rsid w:val="00E74524"/>
    <w:rsid w:val="00E8039A"/>
    <w:rsid w:val="00E83607"/>
    <w:rsid w:val="00E87215"/>
    <w:rsid w:val="00EB21E2"/>
    <w:rsid w:val="00EC00DF"/>
    <w:rsid w:val="00EE231C"/>
    <w:rsid w:val="00EE2863"/>
    <w:rsid w:val="00F046F4"/>
    <w:rsid w:val="00F075F2"/>
    <w:rsid w:val="00F31692"/>
    <w:rsid w:val="00F50B4B"/>
    <w:rsid w:val="00F51B11"/>
    <w:rsid w:val="00F613F4"/>
    <w:rsid w:val="00F732C8"/>
    <w:rsid w:val="00F8329D"/>
    <w:rsid w:val="00F85EA1"/>
    <w:rsid w:val="00F86CB3"/>
    <w:rsid w:val="00FB0AA9"/>
    <w:rsid w:val="00FE5D55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AD129"/>
  <w15:docId w15:val="{6F8A1657-ED96-4CD2-BF3B-6AC08AE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FF3098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2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20BF"/>
  </w:style>
  <w:style w:type="paragraph" w:styleId="a6">
    <w:name w:val="footer"/>
    <w:basedOn w:val="a"/>
    <w:link w:val="a7"/>
    <w:uiPriority w:val="99"/>
    <w:unhideWhenUsed/>
    <w:rsid w:val="008F2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0BF"/>
  </w:style>
  <w:style w:type="paragraph" w:styleId="a8">
    <w:name w:val="No Spacing"/>
    <w:uiPriority w:val="1"/>
    <w:qFormat/>
    <w:rsid w:val="00143A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B61E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ncpi0">
    <w:name w:val="newncpi0"/>
    <w:basedOn w:val="a"/>
    <w:rsid w:val="00B64DA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3098"/>
    <w:rPr>
      <w:rFonts w:ascii="Times New Roman" w:eastAsia="Times New Roman" w:hAnsi="Times New Roman" w:cs="Times New Roman"/>
      <w:bCs/>
      <w:color w:val="000000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FF3098"/>
  </w:style>
  <w:style w:type="table" w:styleId="a9">
    <w:name w:val="Table Grid"/>
    <w:basedOn w:val="a1"/>
    <w:uiPriority w:val="59"/>
    <w:rsid w:val="00FF30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FF309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0"/>
    <w:link w:val="aa"/>
    <w:rsid w:val="00FF3098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alloon Text"/>
    <w:basedOn w:val="a"/>
    <w:link w:val="ad"/>
    <w:uiPriority w:val="99"/>
    <w:semiHidden/>
    <w:unhideWhenUsed/>
    <w:rsid w:val="00FF309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3098"/>
    <w:rPr>
      <w:rFonts w:ascii="Tahoma" w:eastAsia="Calibri" w:hAnsi="Tahoma" w:cs="Tahoma"/>
      <w:sz w:val="16"/>
      <w:szCs w:val="16"/>
    </w:rPr>
  </w:style>
  <w:style w:type="paragraph" w:customStyle="1" w:styleId="table10">
    <w:name w:val="table10"/>
    <w:basedOn w:val="a"/>
    <w:rsid w:val="00D66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0412D"/>
    <w:rPr>
      <w:color w:val="0000FF"/>
      <w:u w:val="single"/>
    </w:rPr>
  </w:style>
  <w:style w:type="paragraph" w:customStyle="1" w:styleId="nonumheader">
    <w:name w:val="nonumheader"/>
    <w:basedOn w:val="a"/>
    <w:rsid w:val="003E5B0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icon-list-text">
    <w:name w:val="elementor-icon-list-text"/>
    <w:rsid w:val="003E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9ABB-DEC3-4174-BDB2-015982E9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User</cp:lastModifiedBy>
  <cp:revision>7</cp:revision>
  <cp:lastPrinted>2026-07-21T11:16:00Z</cp:lastPrinted>
  <dcterms:created xsi:type="dcterms:W3CDTF">2026-07-13T13:54:00Z</dcterms:created>
  <dcterms:modified xsi:type="dcterms:W3CDTF">2026-07-21T11:44:00Z</dcterms:modified>
</cp:coreProperties>
</file>