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08" w:rsidRDefault="000D7B08" w:rsidP="00007D43">
      <w:pPr>
        <w:rPr>
          <w:sz w:val="28"/>
          <w:szCs w:val="28"/>
        </w:rPr>
      </w:pPr>
      <w:r>
        <w:rPr>
          <w:sz w:val="28"/>
          <w:szCs w:val="28"/>
        </w:rPr>
        <w:t>Государственное учреждение «Республиканский клинический медицинский центр» Управления делами Президента Республики Беларусь</w:t>
      </w:r>
    </w:p>
    <w:p w:rsidR="000D7B08" w:rsidRDefault="000D7B08" w:rsidP="000D7B08">
      <w:pPr>
        <w:rPr>
          <w:sz w:val="28"/>
          <w:szCs w:val="28"/>
        </w:rPr>
      </w:pPr>
    </w:p>
    <w:p w:rsidR="000D7B08" w:rsidRDefault="000D7B08" w:rsidP="000D7B08">
      <w:pPr>
        <w:rPr>
          <w:sz w:val="28"/>
          <w:szCs w:val="28"/>
        </w:rPr>
      </w:pPr>
      <w:r>
        <w:rPr>
          <w:sz w:val="28"/>
          <w:szCs w:val="28"/>
        </w:rPr>
        <w:t xml:space="preserve">223052, Минская обл., Минский р-н, </w:t>
      </w:r>
      <w:proofErr w:type="spellStart"/>
      <w:r>
        <w:rPr>
          <w:sz w:val="28"/>
          <w:szCs w:val="28"/>
        </w:rPr>
        <w:t>Ждановичский</w:t>
      </w:r>
      <w:proofErr w:type="spellEnd"/>
      <w:r>
        <w:rPr>
          <w:sz w:val="28"/>
          <w:szCs w:val="28"/>
        </w:rPr>
        <w:t xml:space="preserve"> с/с, 81/5, </w:t>
      </w:r>
    </w:p>
    <w:p w:rsidR="000D7B08" w:rsidRDefault="000D7B08" w:rsidP="000D7B08">
      <w:pPr>
        <w:rPr>
          <w:sz w:val="28"/>
          <w:szCs w:val="28"/>
        </w:rPr>
      </w:pPr>
      <w:r>
        <w:rPr>
          <w:sz w:val="28"/>
          <w:szCs w:val="28"/>
        </w:rPr>
        <w:t xml:space="preserve">район </w:t>
      </w:r>
      <w:proofErr w:type="spellStart"/>
      <w:r>
        <w:rPr>
          <w:sz w:val="28"/>
          <w:szCs w:val="28"/>
        </w:rPr>
        <w:t>агрогородка</w:t>
      </w:r>
      <w:proofErr w:type="spellEnd"/>
      <w:r>
        <w:rPr>
          <w:sz w:val="28"/>
          <w:szCs w:val="28"/>
        </w:rPr>
        <w:t xml:space="preserve"> Ждановичи </w:t>
      </w:r>
    </w:p>
    <w:p w:rsidR="000D7B08" w:rsidRDefault="000D7B08" w:rsidP="000D7B08">
      <w:pPr>
        <w:rPr>
          <w:sz w:val="28"/>
          <w:szCs w:val="28"/>
        </w:rPr>
      </w:pPr>
    </w:p>
    <w:p w:rsidR="000D7B08" w:rsidRDefault="000D7B08" w:rsidP="000D7B08">
      <w:pPr>
        <w:rPr>
          <w:sz w:val="28"/>
          <w:szCs w:val="28"/>
        </w:rPr>
      </w:pPr>
      <w:r>
        <w:rPr>
          <w:sz w:val="28"/>
          <w:szCs w:val="28"/>
        </w:rPr>
        <w:t>УНП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100750231</w:t>
      </w:r>
    </w:p>
    <w:p w:rsidR="000D7B08" w:rsidRDefault="000D7B08" w:rsidP="000D7B08">
      <w:pPr>
        <w:spacing w:after="160"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покупку</w:t>
      </w:r>
    </w:p>
    <w:p w:rsidR="000D7B08" w:rsidRPr="003D12AB" w:rsidRDefault="000D7B08" w:rsidP="005F35DF">
      <w:pPr>
        <w:pStyle w:val="a5"/>
        <w:numPr>
          <w:ilvl w:val="0"/>
          <w:numId w:val="3"/>
        </w:numPr>
        <w:spacing w:after="160" w:line="252" w:lineRule="auto"/>
        <w:ind w:left="0" w:firstLine="0"/>
        <w:jc w:val="both"/>
        <w:rPr>
          <w:sz w:val="28"/>
          <w:szCs w:val="28"/>
        </w:rPr>
      </w:pPr>
      <w:r w:rsidRPr="003D12AB">
        <w:rPr>
          <w:sz w:val="28"/>
          <w:szCs w:val="28"/>
          <w:u w:val="single"/>
        </w:rPr>
        <w:t>Вид процедуры государственной закупки</w:t>
      </w:r>
      <w:r w:rsidRPr="003D12AB">
        <w:rPr>
          <w:bCs/>
          <w:sz w:val="28"/>
          <w:szCs w:val="28"/>
          <w:lang w:eastAsia="en-US"/>
        </w:rPr>
        <w:t xml:space="preserve">: </w:t>
      </w:r>
      <w:r w:rsidRPr="003D12AB">
        <w:rPr>
          <w:sz w:val="28"/>
          <w:szCs w:val="28"/>
        </w:rPr>
        <w:t xml:space="preserve">процедура закупки из одного источника на электронной торговой площадке. </w:t>
      </w:r>
    </w:p>
    <w:p w:rsidR="000D7B08" w:rsidRPr="005F35DF" w:rsidRDefault="000D7B08" w:rsidP="005F35DF">
      <w:pPr>
        <w:pStyle w:val="a5"/>
        <w:numPr>
          <w:ilvl w:val="0"/>
          <w:numId w:val="3"/>
        </w:numPr>
        <w:spacing w:after="160" w:line="254" w:lineRule="auto"/>
        <w:ind w:left="0" w:firstLine="0"/>
        <w:jc w:val="both"/>
        <w:rPr>
          <w:rFonts w:eastAsia="Times New Roman"/>
          <w:i/>
          <w:color w:val="000000"/>
          <w:sz w:val="28"/>
          <w:szCs w:val="28"/>
        </w:rPr>
      </w:pPr>
      <w:r w:rsidRPr="003D12AB">
        <w:rPr>
          <w:sz w:val="28"/>
          <w:szCs w:val="28"/>
          <w:u w:val="single"/>
        </w:rPr>
        <w:t>Основание выбора процедуры закупки из одного источника с указанием нормы законодательства о государственных закупках</w:t>
      </w:r>
      <w:r w:rsidR="005F35DF">
        <w:rPr>
          <w:bCs/>
          <w:sz w:val="28"/>
          <w:szCs w:val="28"/>
          <w:lang w:eastAsia="en-US"/>
        </w:rPr>
        <w:t xml:space="preserve">: </w:t>
      </w:r>
      <w:r w:rsidRPr="005F35DF">
        <w:rPr>
          <w:i/>
          <w:sz w:val="28"/>
          <w:szCs w:val="28"/>
          <w:lang w:eastAsia="en-US"/>
        </w:rPr>
        <w:t xml:space="preserve">пункт 7 приложения к Закону Республики Беларусь от 13 июля 2012 № 419-З «О государственных закупках товаров (работ, услуг)» как следствие признания несостоявшейся конкурентной процедуры: </w:t>
      </w:r>
      <w:r w:rsidRPr="005F35DF">
        <w:rPr>
          <w:i/>
          <w:color w:val="000000"/>
          <w:sz w:val="28"/>
          <w:szCs w:val="28"/>
          <w:lang w:eastAsia="en-US"/>
        </w:rPr>
        <w:t>ЭА-11</w:t>
      </w:r>
      <w:r w:rsidR="00007D43">
        <w:rPr>
          <w:i/>
          <w:color w:val="000000"/>
          <w:sz w:val="28"/>
          <w:szCs w:val="28"/>
          <w:lang w:eastAsia="en-US"/>
        </w:rPr>
        <w:t>8</w:t>
      </w:r>
      <w:r w:rsidRPr="005F35DF">
        <w:rPr>
          <w:i/>
          <w:color w:val="000000"/>
          <w:sz w:val="28"/>
          <w:szCs w:val="28"/>
          <w:lang w:eastAsia="en-US"/>
        </w:rPr>
        <w:t xml:space="preserve">-2026 Ремонт медицинского оборудования (часть </w:t>
      </w:r>
      <w:r w:rsidR="005F35DF">
        <w:rPr>
          <w:i/>
          <w:color w:val="000000"/>
          <w:sz w:val="28"/>
          <w:szCs w:val="28"/>
          <w:lang w:eastAsia="en-US"/>
        </w:rPr>
        <w:t>1</w:t>
      </w:r>
      <w:r w:rsidRPr="005F35DF">
        <w:rPr>
          <w:i/>
          <w:color w:val="000000"/>
          <w:sz w:val="28"/>
          <w:szCs w:val="28"/>
          <w:lang w:eastAsia="en-US"/>
        </w:rPr>
        <w:t>0)</w:t>
      </w:r>
      <w:r w:rsidR="004D6436">
        <w:rPr>
          <w:i/>
          <w:color w:val="000000"/>
          <w:sz w:val="28"/>
          <w:szCs w:val="28"/>
          <w:lang w:eastAsia="en-US"/>
        </w:rPr>
        <w:t xml:space="preserve"> </w:t>
      </w:r>
      <w:r w:rsidRPr="005F35DF">
        <w:rPr>
          <w:i/>
          <w:color w:val="000000"/>
          <w:sz w:val="28"/>
          <w:szCs w:val="28"/>
          <w:lang w:eastAsia="en-US"/>
        </w:rPr>
        <w:t>(</w:t>
      </w:r>
      <w:r w:rsidR="004D6436">
        <w:rPr>
          <w:rFonts w:eastAsia="Times New Roman"/>
          <w:i/>
          <w:color w:val="000000"/>
          <w:sz w:val="28"/>
          <w:szCs w:val="28"/>
        </w:rPr>
        <w:t xml:space="preserve">AU20260710382988, </w:t>
      </w:r>
      <w:r w:rsidR="005F35DF" w:rsidRPr="005F35DF">
        <w:rPr>
          <w:rFonts w:eastAsia="Times New Roman"/>
          <w:i/>
          <w:color w:val="000000"/>
          <w:sz w:val="28"/>
          <w:szCs w:val="28"/>
        </w:rPr>
        <w:t>4643306</w:t>
      </w:r>
      <w:r w:rsidRPr="005F35DF">
        <w:rPr>
          <w:rFonts w:eastAsia="Times New Roman"/>
          <w:i/>
          <w:color w:val="000000"/>
          <w:sz w:val="28"/>
          <w:szCs w:val="28"/>
        </w:rPr>
        <w:t>)</w:t>
      </w:r>
    </w:p>
    <w:p w:rsidR="000D7B08" w:rsidRPr="003D12AB" w:rsidRDefault="000D7B08" w:rsidP="000D7B08">
      <w:pPr>
        <w:pStyle w:val="a5"/>
        <w:numPr>
          <w:ilvl w:val="0"/>
          <w:numId w:val="3"/>
        </w:numPr>
        <w:spacing w:after="160" w:line="254" w:lineRule="auto"/>
        <w:ind w:left="142" w:firstLine="0"/>
        <w:jc w:val="both"/>
        <w:rPr>
          <w:sz w:val="28"/>
          <w:szCs w:val="28"/>
          <w:u w:val="single"/>
        </w:rPr>
      </w:pPr>
      <w:r w:rsidRPr="003D12AB">
        <w:rPr>
          <w:sz w:val="28"/>
          <w:szCs w:val="28"/>
          <w:u w:val="single"/>
        </w:rPr>
        <w:t xml:space="preserve">Наименование предмета государственной закупки, его объем (количество): </w:t>
      </w:r>
    </w:p>
    <w:p w:rsidR="005E32F0" w:rsidRPr="005E32F0" w:rsidRDefault="005E32F0" w:rsidP="005E32F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722"/>
        <w:gridCol w:w="4722"/>
      </w:tblGrid>
      <w:tr w:rsidR="00763167" w:rsidRPr="00AA48DC" w:rsidTr="00017683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7" w:rsidRPr="00763167" w:rsidRDefault="00763167" w:rsidP="00763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63167">
              <w:rPr>
                <w:b/>
                <w:bCs/>
                <w:sz w:val="22"/>
                <w:szCs w:val="22"/>
                <w:lang w:eastAsia="en-US"/>
              </w:rPr>
              <w:t>Сведения о предмете государственной закупки</w:t>
            </w:r>
          </w:p>
        </w:tc>
      </w:tr>
      <w:tr w:rsidR="00D43D83" w:rsidRPr="00AA48DC" w:rsidTr="00D43D83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763167" w:rsidRDefault="00D43D83" w:rsidP="00D43D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Лот № 1</w:t>
            </w:r>
          </w:p>
        </w:tc>
      </w:tr>
      <w:tr w:rsidR="00007D4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D43D83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570CAB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 xml:space="preserve">Ремонт прибора для окраски мазков </w:t>
            </w:r>
            <w:proofErr w:type="spellStart"/>
            <w:r w:rsidRPr="00570CAB">
              <w:rPr>
                <w:bCs/>
                <w:sz w:val="22"/>
                <w:szCs w:val="22"/>
                <w:lang w:eastAsia="en-US"/>
              </w:rPr>
              <w:t>Hema-Tek</w:t>
            </w:r>
            <w:proofErr w:type="spellEnd"/>
            <w:r w:rsidRPr="00570CAB">
              <w:rPr>
                <w:bCs/>
                <w:sz w:val="22"/>
                <w:szCs w:val="22"/>
                <w:lang w:eastAsia="en-US"/>
              </w:rPr>
              <w:t xml:space="preserve"> 2000 в комплекте</w:t>
            </w:r>
          </w:p>
        </w:tc>
      </w:tr>
      <w:tr w:rsidR="00007D4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D43D83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570CAB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>33.13.12.300</w:t>
            </w:r>
          </w:p>
        </w:tc>
      </w:tr>
      <w:tr w:rsidR="00007D4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D43D83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570CAB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электродиагностического оборудования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A47C8C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07D4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>10</w:t>
            </w:r>
            <w:r>
              <w:rPr>
                <w:bCs/>
                <w:sz w:val="22"/>
                <w:szCs w:val="22"/>
                <w:lang w:eastAsia="en-US"/>
              </w:rPr>
              <w:t> </w:t>
            </w:r>
            <w:r w:rsidRPr="00570CAB">
              <w:rPr>
                <w:bCs/>
                <w:sz w:val="22"/>
                <w:szCs w:val="22"/>
                <w:lang w:eastAsia="en-US"/>
              </w:rPr>
              <w:t>820</w:t>
            </w:r>
            <w:r>
              <w:rPr>
                <w:bCs/>
                <w:sz w:val="22"/>
                <w:szCs w:val="22"/>
                <w:lang w:eastAsia="en-US"/>
              </w:rPr>
              <w:t>,20</w:t>
            </w:r>
            <w:r w:rsidRPr="00570CAB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D43D83" w:rsidRPr="00D43D83">
              <w:rPr>
                <w:bCs/>
                <w:sz w:val="22"/>
                <w:szCs w:val="22"/>
                <w:lang w:eastAsia="en-US"/>
              </w:rPr>
              <w:t>бел. руб. (BYN)</w:t>
            </w:r>
          </w:p>
        </w:tc>
      </w:tr>
      <w:tr w:rsidR="00D43D83" w:rsidRPr="00AA48DC" w:rsidTr="00D43D83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Лот № 2</w:t>
            </w:r>
          </w:p>
        </w:tc>
      </w:tr>
      <w:tr w:rsidR="00007D4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D43D83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570CAB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 xml:space="preserve">Ремонт системы определения функций тромбоцитов </w:t>
            </w:r>
            <w:proofErr w:type="spellStart"/>
            <w:r w:rsidRPr="00570CAB">
              <w:rPr>
                <w:bCs/>
                <w:sz w:val="22"/>
                <w:szCs w:val="22"/>
                <w:lang w:eastAsia="en-US"/>
              </w:rPr>
              <w:t>Multiplate</w:t>
            </w:r>
            <w:proofErr w:type="spellEnd"/>
            <w:r w:rsidRPr="00570CAB">
              <w:rPr>
                <w:bCs/>
                <w:sz w:val="22"/>
                <w:szCs w:val="22"/>
                <w:lang w:eastAsia="en-US"/>
              </w:rPr>
              <w:t xml:space="preserve"> с принадлежностями</w:t>
            </w:r>
          </w:p>
        </w:tc>
      </w:tr>
      <w:tr w:rsidR="00007D4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D43D83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570CAB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>33.13.12.300</w:t>
            </w:r>
          </w:p>
        </w:tc>
      </w:tr>
      <w:tr w:rsidR="00007D4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D43D83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570CAB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электродиагностического оборудования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92F5E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092F5E"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07D43" w:rsidP="00092F5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>17</w:t>
            </w:r>
            <w:r>
              <w:rPr>
                <w:bCs/>
                <w:sz w:val="22"/>
                <w:szCs w:val="22"/>
                <w:lang w:eastAsia="en-US"/>
              </w:rPr>
              <w:t> </w:t>
            </w:r>
            <w:r w:rsidRPr="00570CAB">
              <w:rPr>
                <w:bCs/>
                <w:sz w:val="22"/>
                <w:szCs w:val="22"/>
                <w:lang w:eastAsia="en-US"/>
              </w:rPr>
              <w:t>569</w:t>
            </w:r>
            <w:r>
              <w:rPr>
                <w:bCs/>
                <w:sz w:val="22"/>
                <w:szCs w:val="22"/>
                <w:lang w:eastAsia="en-US"/>
              </w:rPr>
              <w:t>,75</w:t>
            </w:r>
            <w:r w:rsidRPr="00570CAB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D43D83" w:rsidRPr="00D43D83">
              <w:rPr>
                <w:bCs/>
                <w:sz w:val="22"/>
                <w:szCs w:val="22"/>
                <w:lang w:eastAsia="en-US"/>
              </w:rPr>
              <w:t>бел. руб. (BYN)</w:t>
            </w:r>
          </w:p>
        </w:tc>
      </w:tr>
      <w:tr w:rsidR="00D43D83" w:rsidRPr="00AA48DC" w:rsidTr="00D43D83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Лот № 3</w:t>
            </w:r>
          </w:p>
        </w:tc>
      </w:tr>
      <w:tr w:rsidR="00007D4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D43D83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570CAB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 xml:space="preserve">Ремонт </w:t>
            </w:r>
            <w:proofErr w:type="spellStart"/>
            <w:r w:rsidRPr="00570CAB">
              <w:rPr>
                <w:bCs/>
                <w:sz w:val="22"/>
                <w:szCs w:val="22"/>
                <w:lang w:eastAsia="en-US"/>
              </w:rPr>
              <w:t>cистемs</w:t>
            </w:r>
            <w:proofErr w:type="spellEnd"/>
            <w:r w:rsidRPr="00570CAB">
              <w:rPr>
                <w:bCs/>
                <w:sz w:val="22"/>
                <w:szCs w:val="22"/>
                <w:lang w:eastAsia="en-US"/>
              </w:rPr>
              <w:t xml:space="preserve"> ультразвуковой диагностической "</w:t>
            </w:r>
            <w:proofErr w:type="spellStart"/>
            <w:r w:rsidRPr="00570CAB">
              <w:rPr>
                <w:bCs/>
                <w:sz w:val="22"/>
                <w:szCs w:val="22"/>
                <w:lang w:eastAsia="en-US"/>
              </w:rPr>
              <w:t>Vivid</w:t>
            </w:r>
            <w:proofErr w:type="spellEnd"/>
            <w:r w:rsidRPr="00570CA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0CAB">
              <w:rPr>
                <w:bCs/>
                <w:sz w:val="22"/>
                <w:szCs w:val="22"/>
                <w:lang w:eastAsia="en-US"/>
              </w:rPr>
              <w:t>iq</w:t>
            </w:r>
            <w:proofErr w:type="spellEnd"/>
            <w:r w:rsidRPr="00570CAB">
              <w:rPr>
                <w:bCs/>
                <w:sz w:val="22"/>
                <w:szCs w:val="22"/>
                <w:lang w:eastAsia="en-US"/>
              </w:rPr>
              <w:t>" с 6 датчиками и принадлежностями</w:t>
            </w:r>
          </w:p>
        </w:tc>
      </w:tr>
      <w:tr w:rsidR="00007D4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D43D83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570CAB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>33.13.12.300</w:t>
            </w:r>
          </w:p>
        </w:tc>
      </w:tr>
      <w:tr w:rsidR="00007D4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D43D83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lastRenderedPageBreak/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570CAB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электродиагностического оборудования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92F5E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092F5E"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07D43" w:rsidP="00092F5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>6</w:t>
            </w:r>
            <w:r>
              <w:rPr>
                <w:bCs/>
                <w:sz w:val="22"/>
                <w:szCs w:val="22"/>
                <w:lang w:eastAsia="en-US"/>
              </w:rPr>
              <w:t>9 </w:t>
            </w:r>
            <w:r w:rsidRPr="00570CAB">
              <w:rPr>
                <w:bCs/>
                <w:sz w:val="22"/>
                <w:szCs w:val="22"/>
                <w:lang w:eastAsia="en-US"/>
              </w:rPr>
              <w:t>000</w:t>
            </w:r>
            <w:r>
              <w:rPr>
                <w:bCs/>
                <w:sz w:val="22"/>
                <w:szCs w:val="22"/>
                <w:lang w:eastAsia="en-US"/>
              </w:rPr>
              <w:t>,00</w:t>
            </w:r>
            <w:r w:rsidRPr="00570CAB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D43D83" w:rsidRPr="00D43D83">
              <w:rPr>
                <w:bCs/>
                <w:sz w:val="22"/>
                <w:szCs w:val="22"/>
                <w:lang w:eastAsia="en-US"/>
              </w:rPr>
              <w:t>бел. руб. (BYN)</w:t>
            </w:r>
          </w:p>
        </w:tc>
      </w:tr>
      <w:tr w:rsidR="00D43D83" w:rsidRPr="00AA48DC" w:rsidTr="00D43D83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Лот № 4</w:t>
            </w:r>
          </w:p>
        </w:tc>
      </w:tr>
      <w:tr w:rsidR="00007D4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D43D83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570CAB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 xml:space="preserve">Ремонт </w:t>
            </w:r>
            <w:proofErr w:type="spellStart"/>
            <w:r w:rsidRPr="00570CAB">
              <w:rPr>
                <w:bCs/>
                <w:sz w:val="22"/>
                <w:szCs w:val="22"/>
                <w:lang w:eastAsia="en-US"/>
              </w:rPr>
              <w:t>cистемs</w:t>
            </w:r>
            <w:proofErr w:type="spellEnd"/>
            <w:r w:rsidRPr="00570CAB">
              <w:rPr>
                <w:bCs/>
                <w:sz w:val="22"/>
                <w:szCs w:val="22"/>
                <w:lang w:eastAsia="en-US"/>
              </w:rPr>
              <w:t xml:space="preserve"> ультразвуковой диагностической "</w:t>
            </w:r>
            <w:proofErr w:type="spellStart"/>
            <w:r w:rsidRPr="00570CAB">
              <w:rPr>
                <w:bCs/>
                <w:sz w:val="22"/>
                <w:szCs w:val="22"/>
                <w:lang w:eastAsia="en-US"/>
              </w:rPr>
              <w:t>Vivid</w:t>
            </w:r>
            <w:proofErr w:type="spellEnd"/>
            <w:r w:rsidRPr="00570CA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0CAB">
              <w:rPr>
                <w:bCs/>
                <w:sz w:val="22"/>
                <w:szCs w:val="22"/>
                <w:lang w:eastAsia="en-US"/>
              </w:rPr>
              <w:t>iq</w:t>
            </w:r>
            <w:proofErr w:type="spellEnd"/>
            <w:r w:rsidRPr="00570CAB">
              <w:rPr>
                <w:bCs/>
                <w:sz w:val="22"/>
                <w:szCs w:val="22"/>
                <w:lang w:eastAsia="en-US"/>
              </w:rPr>
              <w:t xml:space="preserve"> " с 6 датчиками и принадлежностями</w:t>
            </w:r>
          </w:p>
        </w:tc>
      </w:tr>
      <w:tr w:rsidR="00007D4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D43D83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570CAB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>33.13.12.300</w:t>
            </w:r>
          </w:p>
        </w:tc>
      </w:tr>
      <w:tr w:rsidR="00007D4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D43D83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43" w:rsidRPr="00570CAB" w:rsidRDefault="00007D43" w:rsidP="00007D4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70CAB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электродиагностического оборудования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92F5E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092F5E"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07D4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007D43">
              <w:rPr>
                <w:bCs/>
                <w:sz w:val="22"/>
                <w:szCs w:val="22"/>
                <w:lang w:eastAsia="en-US"/>
              </w:rPr>
              <w:t xml:space="preserve">3 871,41 </w:t>
            </w:r>
            <w:r w:rsidR="00D43D83" w:rsidRPr="00D43D83">
              <w:rPr>
                <w:bCs/>
                <w:sz w:val="22"/>
                <w:szCs w:val="22"/>
                <w:lang w:eastAsia="en-US"/>
              </w:rPr>
              <w:t>бел. руб. (BYN)</w:t>
            </w:r>
          </w:p>
        </w:tc>
      </w:tr>
    </w:tbl>
    <w:p w:rsidR="000D7B08" w:rsidRPr="003D12AB" w:rsidRDefault="000D7B08" w:rsidP="000D7B08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 w:rsidRPr="00B52291">
        <w:rPr>
          <w:sz w:val="28"/>
          <w:szCs w:val="28"/>
        </w:rPr>
        <w:t>4</w:t>
      </w:r>
      <w:r>
        <w:rPr>
          <w:sz w:val="22"/>
          <w:szCs w:val="22"/>
        </w:rPr>
        <w:t xml:space="preserve">. </w:t>
      </w:r>
      <w:r w:rsidRPr="003D12AB">
        <w:rPr>
          <w:sz w:val="28"/>
          <w:szCs w:val="28"/>
          <w:u w:val="single"/>
        </w:rPr>
        <w:t>Место выполнения работ (оказания услуг), являющихся предметом государственной закупки:</w:t>
      </w:r>
      <w:r w:rsidRPr="003D12AB">
        <w:rPr>
          <w:rFonts w:eastAsia="Times New Roman"/>
          <w:sz w:val="28"/>
          <w:szCs w:val="28"/>
        </w:rPr>
        <w:t xml:space="preserve"> </w:t>
      </w:r>
      <w:r w:rsidRPr="003D12AB">
        <w:rPr>
          <w:sz w:val="28"/>
          <w:szCs w:val="28"/>
        </w:rPr>
        <w:t xml:space="preserve">работы (услуги) выполняются по месту нахождения Заказчика: Минская обл., Минский р-н, </w:t>
      </w:r>
      <w:proofErr w:type="spellStart"/>
      <w:r w:rsidRPr="003D12AB">
        <w:rPr>
          <w:sz w:val="28"/>
          <w:szCs w:val="28"/>
        </w:rPr>
        <w:t>Ждановичский</w:t>
      </w:r>
      <w:proofErr w:type="spellEnd"/>
      <w:r w:rsidRPr="003D12AB">
        <w:rPr>
          <w:sz w:val="28"/>
          <w:szCs w:val="28"/>
        </w:rPr>
        <w:t xml:space="preserve"> с/с, 81/5, район </w:t>
      </w:r>
      <w:proofErr w:type="spellStart"/>
      <w:r w:rsidRPr="003D12AB">
        <w:rPr>
          <w:sz w:val="28"/>
          <w:szCs w:val="28"/>
        </w:rPr>
        <w:t>агрогородка</w:t>
      </w:r>
      <w:proofErr w:type="spellEnd"/>
      <w:r w:rsidRPr="003D12AB">
        <w:rPr>
          <w:sz w:val="28"/>
          <w:szCs w:val="28"/>
        </w:rPr>
        <w:t xml:space="preserve"> Ждановичи (либо на территории Исполнителя</w:t>
      </w:r>
      <w:r>
        <w:rPr>
          <w:sz w:val="28"/>
          <w:szCs w:val="28"/>
        </w:rPr>
        <w:t xml:space="preserve"> (по согласованию)</w:t>
      </w:r>
      <w:r w:rsidRPr="003D12AB">
        <w:rPr>
          <w:sz w:val="28"/>
          <w:szCs w:val="28"/>
        </w:rPr>
        <w:t>).</w:t>
      </w:r>
    </w:p>
    <w:p w:rsidR="000D7B08" w:rsidRPr="003D12AB" w:rsidRDefault="000D7B08" w:rsidP="000D7B08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5. </w:t>
      </w:r>
      <w:r w:rsidRPr="003D12AB">
        <w:rPr>
          <w:sz w:val="28"/>
          <w:szCs w:val="28"/>
          <w:u w:val="single"/>
        </w:rPr>
        <w:t>Порядок оплаты</w:t>
      </w:r>
      <w:bookmarkStart w:id="0" w:name="_GoBack"/>
      <w:r w:rsidRPr="003D12AB">
        <w:rPr>
          <w:sz w:val="28"/>
          <w:szCs w:val="28"/>
        </w:rPr>
        <w:t>:</w:t>
      </w:r>
      <w:r w:rsidRPr="003D12AB">
        <w:rPr>
          <w:rFonts w:eastAsia="Times New Roman"/>
          <w:sz w:val="28"/>
          <w:szCs w:val="28"/>
        </w:rPr>
        <w:t xml:space="preserve"> </w:t>
      </w:r>
      <w:r w:rsidRPr="003D12AB">
        <w:rPr>
          <w:sz w:val="28"/>
          <w:szCs w:val="28"/>
        </w:rPr>
        <w:t>оплата произ</w:t>
      </w:r>
      <w:r>
        <w:rPr>
          <w:sz w:val="28"/>
          <w:szCs w:val="28"/>
        </w:rPr>
        <w:t>водится по факту оказания услуг</w:t>
      </w:r>
      <w:bookmarkEnd w:id="0"/>
      <w:r w:rsidRPr="003D12AB">
        <w:rPr>
          <w:sz w:val="28"/>
          <w:szCs w:val="28"/>
        </w:rPr>
        <w:t>.</w:t>
      </w:r>
    </w:p>
    <w:p w:rsidR="000D7B08" w:rsidRPr="003D12AB" w:rsidRDefault="000D7B08" w:rsidP="000D7B08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6. </w:t>
      </w:r>
      <w:r w:rsidRPr="003D12AB">
        <w:rPr>
          <w:sz w:val="28"/>
          <w:szCs w:val="28"/>
          <w:u w:val="single"/>
        </w:rPr>
        <w:t>Источник финансирования:</w:t>
      </w:r>
      <w:r w:rsidRPr="003D12AB">
        <w:rPr>
          <w:sz w:val="28"/>
          <w:szCs w:val="28"/>
        </w:rPr>
        <w:t xml:space="preserve"> республиканский бюджет.</w:t>
      </w:r>
    </w:p>
    <w:p w:rsidR="000D7B08" w:rsidRDefault="000D7B08" w:rsidP="000D7B08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bCs/>
          <w:sz w:val="28"/>
          <w:szCs w:val="28"/>
        </w:rPr>
      </w:pPr>
      <w:r w:rsidRPr="003D12AB">
        <w:rPr>
          <w:sz w:val="28"/>
          <w:szCs w:val="28"/>
        </w:rPr>
        <w:t xml:space="preserve">7. </w:t>
      </w:r>
      <w:r w:rsidRPr="003D12AB">
        <w:rPr>
          <w:sz w:val="28"/>
          <w:szCs w:val="28"/>
          <w:u w:val="single"/>
        </w:rPr>
        <w:t>Предельная стоимость предмета государственной закупки:</w:t>
      </w:r>
      <w:r w:rsidRPr="003D12AB">
        <w:rPr>
          <w:sz w:val="28"/>
          <w:szCs w:val="28"/>
        </w:rPr>
        <w:t xml:space="preserve"> </w:t>
      </w:r>
      <w:r w:rsidR="00007D43" w:rsidRPr="00007D43">
        <w:rPr>
          <w:bCs/>
          <w:sz w:val="28"/>
          <w:szCs w:val="28"/>
        </w:rPr>
        <w:t>101 261,</w:t>
      </w:r>
      <w:proofErr w:type="gramStart"/>
      <w:r w:rsidR="00007D43" w:rsidRPr="00007D43">
        <w:rPr>
          <w:bCs/>
          <w:sz w:val="28"/>
          <w:szCs w:val="28"/>
        </w:rPr>
        <w:t xml:space="preserve">36  </w:t>
      </w:r>
      <w:r w:rsidRPr="000D7B08">
        <w:rPr>
          <w:bCs/>
          <w:sz w:val="28"/>
          <w:szCs w:val="28"/>
        </w:rPr>
        <w:t>бел</w:t>
      </w:r>
      <w:proofErr w:type="gramEnd"/>
      <w:r w:rsidRPr="000D7B08">
        <w:rPr>
          <w:bCs/>
          <w:sz w:val="28"/>
          <w:szCs w:val="28"/>
        </w:rPr>
        <w:t>. руб. (BYN)</w:t>
      </w:r>
    </w:p>
    <w:p w:rsidR="000D7B08" w:rsidRPr="003D12AB" w:rsidRDefault="000D7B08" w:rsidP="000D7B08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8. </w:t>
      </w:r>
      <w:r w:rsidRPr="003D12AB">
        <w:rPr>
          <w:sz w:val="28"/>
          <w:szCs w:val="28"/>
          <w:u w:val="single"/>
        </w:rPr>
        <w:t>Описание предмета государственной закупки, его частей (лотов):</w:t>
      </w:r>
      <w:r w:rsidRPr="003D12AB">
        <w:rPr>
          <w:rFonts w:eastAsia="Times New Roman"/>
          <w:color w:val="000000"/>
          <w:sz w:val="28"/>
          <w:szCs w:val="28"/>
        </w:rPr>
        <w:t xml:space="preserve"> </w:t>
      </w:r>
      <w:r w:rsidR="00007D43">
        <w:rPr>
          <w:rFonts w:eastAsia="Times New Roman"/>
          <w:color w:val="000000"/>
          <w:sz w:val="28"/>
          <w:szCs w:val="28"/>
        </w:rPr>
        <w:t xml:space="preserve">в соответствии с </w:t>
      </w:r>
      <w:r w:rsidR="00007D43">
        <w:rPr>
          <w:sz w:val="28"/>
          <w:szCs w:val="28"/>
        </w:rPr>
        <w:t>т</w:t>
      </w:r>
      <w:r w:rsidRPr="003D12AB">
        <w:rPr>
          <w:sz w:val="28"/>
          <w:szCs w:val="28"/>
        </w:rPr>
        <w:t>ехническ</w:t>
      </w:r>
      <w:r w:rsidR="00007D43">
        <w:rPr>
          <w:sz w:val="28"/>
          <w:szCs w:val="28"/>
        </w:rPr>
        <w:t>им</w:t>
      </w:r>
      <w:r w:rsidRPr="003D12AB">
        <w:rPr>
          <w:sz w:val="28"/>
          <w:szCs w:val="28"/>
        </w:rPr>
        <w:t xml:space="preserve"> задание</w:t>
      </w:r>
      <w:r w:rsidR="00007D43">
        <w:rPr>
          <w:sz w:val="28"/>
          <w:szCs w:val="28"/>
        </w:rPr>
        <w:t>м</w:t>
      </w:r>
      <w:r w:rsidRPr="003D12AB">
        <w:rPr>
          <w:sz w:val="28"/>
          <w:szCs w:val="28"/>
        </w:rPr>
        <w:t xml:space="preserve"> </w:t>
      </w:r>
      <w:r w:rsidR="00007D43">
        <w:rPr>
          <w:sz w:val="28"/>
          <w:szCs w:val="28"/>
        </w:rPr>
        <w:t>(</w:t>
      </w:r>
      <w:r w:rsidRPr="003D12AB">
        <w:rPr>
          <w:sz w:val="28"/>
          <w:szCs w:val="28"/>
        </w:rPr>
        <w:t>прилагается</w:t>
      </w:r>
      <w:r w:rsidR="00007D43">
        <w:rPr>
          <w:sz w:val="28"/>
          <w:szCs w:val="28"/>
        </w:rPr>
        <w:t>)</w:t>
      </w:r>
      <w:r w:rsidRPr="003D12AB">
        <w:rPr>
          <w:sz w:val="28"/>
          <w:szCs w:val="28"/>
        </w:rPr>
        <w:t>.</w:t>
      </w:r>
    </w:p>
    <w:p w:rsidR="000D7B08" w:rsidRPr="003D12AB" w:rsidRDefault="000D7B08" w:rsidP="000D7B08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  <w:u w:val="single"/>
        </w:rPr>
      </w:pPr>
      <w:r w:rsidRPr="003D12AB">
        <w:rPr>
          <w:sz w:val="28"/>
          <w:szCs w:val="28"/>
        </w:rPr>
        <w:t xml:space="preserve">9. </w:t>
      </w:r>
      <w:r w:rsidRPr="003D12AB">
        <w:rPr>
          <w:sz w:val="28"/>
          <w:szCs w:val="28"/>
          <w:u w:val="single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  <w:r w:rsidR="00007D43">
        <w:rPr>
          <w:sz w:val="28"/>
          <w:szCs w:val="28"/>
        </w:rPr>
        <w:tab/>
        <w:t>р</w:t>
      </w:r>
      <w:r w:rsidRPr="003D12AB">
        <w:rPr>
          <w:sz w:val="28"/>
          <w:szCs w:val="28"/>
        </w:rPr>
        <w:t>асчет стоимости в виде спецификации</w:t>
      </w:r>
      <w:r w:rsidRPr="003D12AB">
        <w:rPr>
          <w:bCs/>
          <w:sz w:val="28"/>
          <w:szCs w:val="28"/>
          <w:lang w:eastAsia="en-US"/>
        </w:rPr>
        <w:t xml:space="preserve"> (</w:t>
      </w:r>
      <w:r w:rsidRPr="003D12AB">
        <w:rPr>
          <w:bCs/>
          <w:i/>
          <w:sz w:val="28"/>
          <w:szCs w:val="28"/>
          <w:lang w:eastAsia="en-US"/>
        </w:rPr>
        <w:t xml:space="preserve">по форме </w:t>
      </w:r>
      <w:proofErr w:type="gramStart"/>
      <w:r w:rsidRPr="003D12AB">
        <w:rPr>
          <w:bCs/>
          <w:i/>
          <w:sz w:val="28"/>
          <w:szCs w:val="28"/>
          <w:lang w:eastAsia="en-US"/>
        </w:rPr>
        <w:t>согласно приложени</w:t>
      </w:r>
      <w:r w:rsidR="00007D43">
        <w:rPr>
          <w:bCs/>
          <w:i/>
          <w:sz w:val="28"/>
          <w:szCs w:val="28"/>
          <w:lang w:eastAsia="en-US"/>
        </w:rPr>
        <w:t>я</w:t>
      </w:r>
      <w:proofErr w:type="gramEnd"/>
      <w:r w:rsidRPr="003D12AB">
        <w:rPr>
          <w:bCs/>
          <w:i/>
          <w:sz w:val="28"/>
          <w:szCs w:val="28"/>
          <w:lang w:eastAsia="en-US"/>
        </w:rPr>
        <w:t xml:space="preserve"> №1 к заявке на покупку</w:t>
      </w:r>
      <w:r w:rsidRPr="003D12AB">
        <w:rPr>
          <w:bCs/>
          <w:sz w:val="28"/>
          <w:szCs w:val="28"/>
          <w:lang w:eastAsia="en-US"/>
        </w:rPr>
        <w:t xml:space="preserve">). 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lang w:eastAsia="en-US"/>
        </w:rPr>
      </w:pPr>
      <w:r w:rsidRPr="003D12AB">
        <w:rPr>
          <w:bCs/>
          <w:sz w:val="28"/>
          <w:szCs w:val="28"/>
          <w:lang w:eastAsia="en-US"/>
        </w:rPr>
        <w:t xml:space="preserve">10. </w:t>
      </w:r>
      <w:r w:rsidRPr="003D12AB">
        <w:rPr>
          <w:sz w:val="28"/>
          <w:szCs w:val="28"/>
          <w:u w:val="single"/>
        </w:rPr>
        <w:t>Перечень документов, подтверждающих требования к участнику</w:t>
      </w:r>
      <w:r w:rsidRPr="003D12AB">
        <w:rPr>
          <w:bCs/>
          <w:sz w:val="28"/>
          <w:szCs w:val="28"/>
          <w:u w:val="single"/>
          <w:lang w:eastAsia="en-US"/>
        </w:rPr>
        <w:t>:</w:t>
      </w:r>
      <w:r w:rsidRPr="003D12AB">
        <w:rPr>
          <w:bCs/>
          <w:sz w:val="28"/>
          <w:szCs w:val="28"/>
          <w:lang w:eastAsia="en-US"/>
        </w:rPr>
        <w:t xml:space="preserve"> 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заключение о возможности проведения работ (оказания услуг) по техническому обслуживанию и ремонту медицинской техники (кроме случаев, указанных в п.3 Инструкции о порядке организации технического обслуживания и ремонта медицинской техники, утвержденной постановлением Министерства здравоохранения Республики Беларусь от 03.10.2006 № 78 «Об утверждении Инструкции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sz w:val="28"/>
          <w:szCs w:val="28"/>
        </w:rPr>
        <w:t>о порядке организации технического обслуживания и ремонта медицинской техники») (далее –инструкция №78).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  <w:u w:val="single"/>
        </w:rPr>
        <w:lastRenderedPageBreak/>
        <w:t>При отсутствии заключения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sz w:val="28"/>
          <w:szCs w:val="28"/>
        </w:rPr>
        <w:t>о возможности проведения работ (оказания услуг) по техническому обслуживанию и ремонту медицинской техники участник предоставляет один из следующих документов: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- копию дилерского договора (соглашения), сертификата, </w:t>
      </w:r>
      <w:proofErr w:type="spellStart"/>
      <w:r w:rsidRPr="003D12AB">
        <w:rPr>
          <w:sz w:val="28"/>
          <w:szCs w:val="28"/>
        </w:rPr>
        <w:t>авторизационного</w:t>
      </w:r>
      <w:proofErr w:type="spellEnd"/>
      <w:r w:rsidRPr="003D12AB">
        <w:rPr>
          <w:sz w:val="28"/>
          <w:szCs w:val="28"/>
        </w:rPr>
        <w:t xml:space="preserve"> письма, доверенности либо иной документ, выданный производителем;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копию трудового или гражданско-правового договора, с подтверждением квалификации специалиста документом об обучении методам технического обслуживания и ремонта, выданным на его имя производителем данной медицинской техники или его уполномоченным представителем;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- копию документа подтверждающего, что юридическое лицо, индивидуальный предприниматель является производителем данной медицинской техники. </w:t>
      </w:r>
      <w:r w:rsidRPr="003D12AB">
        <w:rPr>
          <w:i/>
          <w:sz w:val="28"/>
          <w:szCs w:val="28"/>
        </w:rPr>
        <w:t>Документы, составленные на иностранном языке, должны сопровождаться переводом на русский или белорусский язык.</w:t>
      </w:r>
      <w:r w:rsidRPr="003D12AB">
        <w:rPr>
          <w:sz w:val="28"/>
          <w:szCs w:val="28"/>
        </w:rPr>
        <w:t xml:space="preserve"> </w:t>
      </w:r>
    </w:p>
    <w:p w:rsidR="000D7B08" w:rsidRPr="003D12AB" w:rsidRDefault="000D7B08" w:rsidP="000D7B08">
      <w:pPr>
        <w:pStyle w:val="a5"/>
        <w:tabs>
          <w:tab w:val="left" w:pos="426"/>
        </w:tabs>
        <w:ind w:left="0" w:firstLine="426"/>
        <w:jc w:val="both"/>
        <w:rPr>
          <w:bCs/>
          <w:sz w:val="28"/>
          <w:szCs w:val="28"/>
          <w:lang w:eastAsia="en-US"/>
        </w:rPr>
      </w:pPr>
      <w:r w:rsidRPr="003D12AB">
        <w:rPr>
          <w:sz w:val="28"/>
          <w:szCs w:val="28"/>
        </w:rPr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3D12AB">
        <w:rPr>
          <w:bCs/>
          <w:sz w:val="28"/>
          <w:szCs w:val="28"/>
          <w:lang w:eastAsia="en-US"/>
        </w:rPr>
        <w:t xml:space="preserve"> </w:t>
      </w:r>
    </w:p>
    <w:p w:rsidR="000D7B08" w:rsidRPr="000D7B08" w:rsidRDefault="000D7B08" w:rsidP="000D7B08">
      <w:pPr>
        <w:pStyle w:val="a5"/>
        <w:tabs>
          <w:tab w:val="left" w:pos="426"/>
        </w:tabs>
        <w:ind w:left="0" w:firstLine="426"/>
        <w:jc w:val="both"/>
        <w:rPr>
          <w:b/>
          <w:sz w:val="28"/>
          <w:szCs w:val="28"/>
          <w:lang w:eastAsia="en-US"/>
        </w:rPr>
      </w:pPr>
      <w:r w:rsidRPr="003D12AB">
        <w:rPr>
          <w:i/>
          <w:sz w:val="28"/>
          <w:szCs w:val="28"/>
        </w:rPr>
        <w:t xml:space="preserve">(Заявление формируется и направляется средствами </w:t>
      </w:r>
      <w:r w:rsidRPr="003D12AB">
        <w:rPr>
          <w:rFonts w:eastAsia="Times New Roman"/>
          <w:sz w:val="28"/>
          <w:szCs w:val="28"/>
        </w:rPr>
        <w:t xml:space="preserve">ЭТП </w:t>
      </w:r>
      <w:r w:rsidRPr="003D12AB">
        <w:rPr>
          <w:b/>
          <w:i/>
          <w:sz w:val="28"/>
          <w:szCs w:val="28"/>
        </w:rPr>
        <w:t>по форме, установленной регламентом оператора электронной торговой площадки</w:t>
      </w:r>
      <w:r w:rsidRPr="003D12AB">
        <w:rPr>
          <w:b/>
          <w:sz w:val="28"/>
          <w:szCs w:val="28"/>
        </w:rPr>
        <w:t xml:space="preserve"> </w:t>
      </w:r>
      <w:r w:rsidRPr="00007D43">
        <w:rPr>
          <w:b/>
          <w:i/>
          <w:sz w:val="28"/>
          <w:szCs w:val="28"/>
        </w:rPr>
        <w:t>не ранее чем за 5 дн</w:t>
      </w:r>
      <w:r w:rsidR="00007D43" w:rsidRPr="00007D43">
        <w:rPr>
          <w:b/>
          <w:i/>
          <w:sz w:val="28"/>
          <w:szCs w:val="28"/>
        </w:rPr>
        <w:t>ей, до даты заключения договора</w:t>
      </w:r>
      <w:r w:rsidRPr="00007D43">
        <w:rPr>
          <w:bCs/>
          <w:i/>
          <w:sz w:val="28"/>
          <w:szCs w:val="28"/>
          <w:lang w:eastAsia="en-US"/>
        </w:rPr>
        <w:t>)</w:t>
      </w:r>
      <w:r w:rsidRPr="003D12AB">
        <w:rPr>
          <w:bCs/>
          <w:i/>
          <w:sz w:val="28"/>
          <w:szCs w:val="28"/>
          <w:lang w:eastAsia="en-US"/>
        </w:rPr>
        <w:t>.</w:t>
      </w:r>
      <w:r w:rsidRPr="003D12AB">
        <w:rPr>
          <w:sz w:val="28"/>
          <w:szCs w:val="28"/>
          <w:lang w:eastAsia="en-US"/>
        </w:rPr>
        <w:t xml:space="preserve"> 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rPr>
          <w:bCs/>
          <w:sz w:val="28"/>
          <w:szCs w:val="28"/>
          <w:u w:val="single"/>
          <w:lang w:eastAsia="en-US"/>
        </w:rPr>
      </w:pPr>
      <w:r w:rsidRPr="003D12AB">
        <w:rPr>
          <w:bCs/>
          <w:sz w:val="28"/>
          <w:szCs w:val="28"/>
          <w:lang w:eastAsia="en-US"/>
        </w:rPr>
        <w:t xml:space="preserve">11. </w:t>
      </w:r>
      <w:r w:rsidRPr="003D12AB">
        <w:rPr>
          <w:sz w:val="28"/>
          <w:szCs w:val="28"/>
          <w:u w:val="single"/>
        </w:rPr>
        <w:t xml:space="preserve">Дата истечения срока предоставления документов и (или) сведений поставщиками </w:t>
      </w:r>
      <w:r>
        <w:rPr>
          <w:sz w:val="28"/>
          <w:szCs w:val="28"/>
          <w:u w:val="single"/>
        </w:rPr>
        <w:t xml:space="preserve">(подрядчиками, исполнителями): </w:t>
      </w:r>
      <w:r w:rsidR="00007D43">
        <w:rPr>
          <w:b/>
          <w:sz w:val="28"/>
          <w:szCs w:val="28"/>
          <w:u w:val="single"/>
        </w:rPr>
        <w:t>24</w:t>
      </w:r>
      <w:r>
        <w:rPr>
          <w:b/>
          <w:sz w:val="28"/>
          <w:szCs w:val="28"/>
          <w:u w:val="single"/>
        </w:rPr>
        <w:t>.07</w:t>
      </w:r>
      <w:r w:rsidRPr="003D12AB">
        <w:rPr>
          <w:b/>
          <w:sz w:val="28"/>
          <w:szCs w:val="28"/>
          <w:u w:val="single"/>
        </w:rPr>
        <w:t>.2026</w:t>
      </w:r>
      <w:r w:rsidRPr="003D12AB">
        <w:rPr>
          <w:sz w:val="28"/>
          <w:szCs w:val="28"/>
          <w:u w:val="single"/>
        </w:rPr>
        <w:t>.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b/>
          <w:sz w:val="28"/>
          <w:szCs w:val="28"/>
          <w:u w:val="single"/>
        </w:rPr>
      </w:pPr>
      <w:r w:rsidRPr="003D12AB">
        <w:rPr>
          <w:bCs/>
          <w:sz w:val="28"/>
          <w:szCs w:val="28"/>
          <w:lang w:eastAsia="en-US"/>
        </w:rPr>
        <w:t xml:space="preserve">12. </w:t>
      </w:r>
      <w:r w:rsidRPr="003D12AB">
        <w:rPr>
          <w:sz w:val="28"/>
          <w:szCs w:val="28"/>
          <w:u w:val="single"/>
        </w:rPr>
        <w:t xml:space="preserve">Срок размещения поставщиком (подрядчиком, исполнителем) на электронной торговой площадке запроса о разъяснении заявки на покупку: </w:t>
      </w:r>
      <w:r>
        <w:rPr>
          <w:b/>
          <w:sz w:val="28"/>
          <w:szCs w:val="28"/>
          <w:u w:val="single"/>
        </w:rPr>
        <w:t>2</w:t>
      </w:r>
      <w:r w:rsidR="00007D43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.07.2026 до </w:t>
      </w:r>
      <w:r w:rsidRPr="003D12AB">
        <w:rPr>
          <w:b/>
          <w:sz w:val="28"/>
          <w:szCs w:val="28"/>
          <w:u w:val="single"/>
        </w:rPr>
        <w:t>1</w:t>
      </w:r>
      <w:r w:rsidR="00007D43">
        <w:rPr>
          <w:b/>
          <w:sz w:val="28"/>
          <w:szCs w:val="28"/>
          <w:u w:val="single"/>
        </w:rPr>
        <w:t>2</w:t>
      </w:r>
      <w:r w:rsidRPr="003D12AB">
        <w:rPr>
          <w:b/>
          <w:sz w:val="28"/>
          <w:szCs w:val="28"/>
          <w:u w:val="single"/>
        </w:rPr>
        <w:t>:00.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  <w:u w:val="single"/>
        </w:rPr>
      </w:pPr>
      <w:r w:rsidRPr="003D12AB">
        <w:rPr>
          <w:bCs/>
          <w:sz w:val="28"/>
          <w:szCs w:val="28"/>
          <w:lang w:eastAsia="en-US"/>
        </w:rPr>
        <w:t xml:space="preserve">13. </w:t>
      </w:r>
      <w:r w:rsidRPr="003D12AB">
        <w:rPr>
          <w:sz w:val="28"/>
          <w:szCs w:val="28"/>
          <w:u w:val="single"/>
        </w:rPr>
        <w:t xml:space="preserve">Срок размещения заказчиком на электронной торговой площадке ответа на запрос поставщика (подрядчика, исполнителя) о разъяснении заявки на покупку: </w:t>
      </w:r>
      <w:r>
        <w:rPr>
          <w:b/>
          <w:sz w:val="28"/>
          <w:szCs w:val="28"/>
          <w:u w:val="single"/>
        </w:rPr>
        <w:t>2</w:t>
      </w:r>
      <w:r w:rsidR="00007D43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.07</w:t>
      </w:r>
      <w:r w:rsidR="00007D43">
        <w:rPr>
          <w:b/>
          <w:sz w:val="28"/>
          <w:szCs w:val="28"/>
          <w:u w:val="single"/>
        </w:rPr>
        <w:t>.2026 до 15</w:t>
      </w:r>
      <w:r w:rsidRPr="003D12AB">
        <w:rPr>
          <w:b/>
          <w:sz w:val="28"/>
          <w:szCs w:val="28"/>
          <w:u w:val="single"/>
        </w:rPr>
        <w:t>:00.</w:t>
      </w:r>
    </w:p>
    <w:p w:rsidR="000D7B08" w:rsidRPr="00007D43" w:rsidRDefault="000D7B08" w:rsidP="00007D43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u w:val="single"/>
          <w:lang w:eastAsia="en-US"/>
        </w:rPr>
      </w:pPr>
      <w:r w:rsidRPr="003D12AB">
        <w:rPr>
          <w:bCs/>
          <w:sz w:val="28"/>
          <w:szCs w:val="28"/>
          <w:lang w:eastAsia="en-US"/>
        </w:rPr>
        <w:t>14</w:t>
      </w:r>
      <w:r w:rsidRPr="003D12AB">
        <w:rPr>
          <w:sz w:val="28"/>
          <w:szCs w:val="28"/>
        </w:rPr>
        <w:t xml:space="preserve">. </w:t>
      </w:r>
      <w:r w:rsidRPr="003D12AB">
        <w:rPr>
          <w:sz w:val="28"/>
          <w:szCs w:val="28"/>
          <w:u w:val="single"/>
        </w:rPr>
        <w:t>Иная информация</w:t>
      </w:r>
      <w:r w:rsidR="00007D43">
        <w:rPr>
          <w:bCs/>
          <w:sz w:val="28"/>
          <w:szCs w:val="28"/>
          <w:u w:val="single"/>
          <w:lang w:eastAsia="en-US"/>
        </w:rPr>
        <w:t xml:space="preserve">: </w:t>
      </w:r>
      <w:r w:rsidRPr="003D12AB">
        <w:rPr>
          <w:sz w:val="28"/>
          <w:szCs w:val="28"/>
        </w:rPr>
        <w:t>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выбранный поставщик (подрядчик, исполнитель) должен подписать договор в течение 5 рабочих дней с момента размещения на ЭТП согласованного проекта договора.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lang w:eastAsia="en-US"/>
        </w:rPr>
      </w:pP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lang w:eastAsia="en-US"/>
        </w:rPr>
      </w:pPr>
    </w:p>
    <w:p w:rsidR="00007D43" w:rsidRDefault="00007D43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0D7B08" w:rsidRPr="003D12AB" w:rsidRDefault="00007D43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организации закупок</w:t>
      </w:r>
      <w:r w:rsidR="000D7B08">
        <w:rPr>
          <w:sz w:val="28"/>
          <w:szCs w:val="28"/>
        </w:rPr>
        <w:t xml:space="preserve">      </w:t>
      </w:r>
      <w:r w:rsidR="000D7B08" w:rsidRPr="003D12AB">
        <w:rPr>
          <w:sz w:val="28"/>
          <w:szCs w:val="28"/>
        </w:rPr>
        <w:t xml:space="preserve"> _______</w:t>
      </w:r>
      <w:r w:rsidR="000D7B08">
        <w:rPr>
          <w:sz w:val="28"/>
          <w:szCs w:val="28"/>
        </w:rPr>
        <w:t>_____</w:t>
      </w:r>
      <w:r w:rsidR="000D7B08" w:rsidRPr="003D12AB">
        <w:rPr>
          <w:sz w:val="28"/>
          <w:szCs w:val="28"/>
        </w:rPr>
        <w:tab/>
      </w:r>
      <w:r w:rsidR="000D7B08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Е.П.Петрущик</w:t>
      </w:r>
      <w:proofErr w:type="spellEnd"/>
    </w:p>
    <w:p w:rsidR="000D7B08" w:rsidRPr="003D12AB" w:rsidRDefault="00007D43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0D7B08">
        <w:rPr>
          <w:sz w:val="28"/>
          <w:szCs w:val="28"/>
        </w:rPr>
        <w:t>.07</w:t>
      </w:r>
      <w:r w:rsidR="000D7B08" w:rsidRPr="003D12AB">
        <w:rPr>
          <w:sz w:val="28"/>
          <w:szCs w:val="28"/>
        </w:rPr>
        <w:t>.2026</w:t>
      </w: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 </w:t>
      </w: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007D43" w:rsidRPr="00807A28" w:rsidRDefault="00007D43" w:rsidP="000D7B0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0D7B08" w:rsidRPr="00C7746D" w:rsidRDefault="000D7B08" w:rsidP="000D7B0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Pr="00C7746D">
        <w:rPr>
          <w:b/>
          <w:sz w:val="24"/>
          <w:szCs w:val="24"/>
        </w:rPr>
        <w:t>Приложение № 1</w:t>
      </w:r>
    </w:p>
    <w:p w:rsidR="000D7B08" w:rsidRDefault="000D7B08" w:rsidP="000D7B08">
      <w:pPr>
        <w:pStyle w:val="a5"/>
        <w:ind w:left="360"/>
        <w:jc w:val="right"/>
        <w:rPr>
          <w:b/>
          <w:sz w:val="24"/>
          <w:szCs w:val="24"/>
        </w:rPr>
      </w:pPr>
      <w:r>
        <w:rPr>
          <w:sz w:val="24"/>
          <w:szCs w:val="24"/>
        </w:rPr>
        <w:t>к заявке на покупку</w:t>
      </w: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993"/>
        <w:gridCol w:w="1701"/>
        <w:gridCol w:w="1417"/>
        <w:gridCol w:w="1418"/>
      </w:tblGrid>
      <w:tr w:rsidR="000D7B08" w:rsidTr="005F35DF">
        <w:trPr>
          <w:trHeight w:val="390"/>
        </w:trPr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медицинского оборудования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Коли-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чество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единиц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Стоимость ремонтных работ</w:t>
            </w:r>
          </w:p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медицинского оборудования</w:t>
            </w:r>
          </w:p>
        </w:tc>
      </w:tr>
      <w:tr w:rsidR="000D7B08" w:rsidTr="005F35DF">
        <w:trPr>
          <w:trHeight w:val="525"/>
        </w:trPr>
        <w:tc>
          <w:tcPr>
            <w:tcW w:w="134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5F35D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5F35D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Общая стоимость (с НДС), руб. коп.</w:t>
            </w:r>
          </w:p>
        </w:tc>
      </w:tr>
      <w:tr w:rsidR="000D7B08" w:rsidTr="005F35DF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D7B08" w:rsidTr="005F35DF">
        <w:trPr>
          <w:trHeight w:val="243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Итого стоимость ремонтных работ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D7B08" w:rsidTr="005F35DF">
        <w:trPr>
          <w:trHeight w:val="2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Запасные части и расходные материалы для проведения ремонта</w:t>
            </w:r>
          </w:p>
        </w:tc>
      </w:tr>
      <w:tr w:rsidR="000D7B08" w:rsidTr="005F35DF">
        <w:trPr>
          <w:trHeight w:val="48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запасных частей и расходных материалов для проведения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Коли-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чество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Общая стоимость (с НДС), руб. коп.</w:t>
            </w:r>
          </w:p>
        </w:tc>
      </w:tr>
      <w:tr w:rsidR="000D7B08" w:rsidTr="005F35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D7B08" w:rsidTr="005F35DF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D7B08" w:rsidTr="005F35DF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стоимость запасных частей и расходных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D7B08" w:rsidTr="005F35DF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Общая стоимость ремонтных работ с учетом стоимости запасных частей и расходных материалов: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5F35DF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>
        <w:rPr>
          <w:sz w:val="26"/>
          <w:szCs w:val="26"/>
        </w:rPr>
        <w:t>Гарантируем, что ремонт будет проводиться квалифицированными специалистами, владеющими знаниями и требованиями, позволяющими выполнить качественный ремонт медицинского оборудования.</w:t>
      </w: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Запасные части являются новыми и совместимы с ремонтируемым оборудованием.</w:t>
      </w: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7B08" w:rsidRP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Гарантия на запасные части ___ месяц__ с момента их установки, гарантия на работу ___ месяц__ с даты подписания акта выполненных работ</w:t>
      </w: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07D43" w:rsidRDefault="00007D43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sectPr w:rsidR="000D7B08" w:rsidSect="005868C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8B6615"/>
    <w:multiLevelType w:val="hybridMultilevel"/>
    <w:tmpl w:val="9904AEB2"/>
    <w:lvl w:ilvl="0" w:tplc="8586F96C">
      <w:start w:val="1"/>
      <w:numFmt w:val="decimal"/>
      <w:lvlText w:val="%1."/>
      <w:lvlJc w:val="left"/>
      <w:pPr>
        <w:ind w:left="360" w:hanging="360"/>
      </w:pPr>
      <w:rPr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21700"/>
    <w:multiLevelType w:val="hybridMultilevel"/>
    <w:tmpl w:val="163698E0"/>
    <w:lvl w:ilvl="0" w:tplc="5C2451DE">
      <w:start w:val="1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F0"/>
    <w:rsid w:val="000025D1"/>
    <w:rsid w:val="00005030"/>
    <w:rsid w:val="00007D43"/>
    <w:rsid w:val="00017683"/>
    <w:rsid w:val="00023AEB"/>
    <w:rsid w:val="000251B7"/>
    <w:rsid w:val="000268AB"/>
    <w:rsid w:val="00041D6A"/>
    <w:rsid w:val="000425F0"/>
    <w:rsid w:val="00067BC2"/>
    <w:rsid w:val="00092F5E"/>
    <w:rsid w:val="000A1CC3"/>
    <w:rsid w:val="000A338D"/>
    <w:rsid w:val="000B754C"/>
    <w:rsid w:val="000C642B"/>
    <w:rsid w:val="000D273F"/>
    <w:rsid w:val="000D3D50"/>
    <w:rsid w:val="000D7B08"/>
    <w:rsid w:val="000E061C"/>
    <w:rsid w:val="000F230B"/>
    <w:rsid w:val="000F37F0"/>
    <w:rsid w:val="000F6092"/>
    <w:rsid w:val="00102A35"/>
    <w:rsid w:val="0011020A"/>
    <w:rsid w:val="0011541A"/>
    <w:rsid w:val="00143FEE"/>
    <w:rsid w:val="00145449"/>
    <w:rsid w:val="00156F36"/>
    <w:rsid w:val="00160630"/>
    <w:rsid w:val="00165F8E"/>
    <w:rsid w:val="00170C6F"/>
    <w:rsid w:val="001827A5"/>
    <w:rsid w:val="0018439C"/>
    <w:rsid w:val="00196482"/>
    <w:rsid w:val="001A3D29"/>
    <w:rsid w:val="001C41AC"/>
    <w:rsid w:val="001C425C"/>
    <w:rsid w:val="0020623E"/>
    <w:rsid w:val="00214EDF"/>
    <w:rsid w:val="002237DB"/>
    <w:rsid w:val="002550B1"/>
    <w:rsid w:val="00260E34"/>
    <w:rsid w:val="00261446"/>
    <w:rsid w:val="00261E9B"/>
    <w:rsid w:val="00274CA8"/>
    <w:rsid w:val="00290910"/>
    <w:rsid w:val="002A0351"/>
    <w:rsid w:val="002A426D"/>
    <w:rsid w:val="002B1E13"/>
    <w:rsid w:val="002C567A"/>
    <w:rsid w:val="002C5CBC"/>
    <w:rsid w:val="002E716C"/>
    <w:rsid w:val="002F5B87"/>
    <w:rsid w:val="002F6AF8"/>
    <w:rsid w:val="00300D9E"/>
    <w:rsid w:val="00321398"/>
    <w:rsid w:val="0034305E"/>
    <w:rsid w:val="00346440"/>
    <w:rsid w:val="00346570"/>
    <w:rsid w:val="003502F5"/>
    <w:rsid w:val="003556EF"/>
    <w:rsid w:val="003729DA"/>
    <w:rsid w:val="003F19FE"/>
    <w:rsid w:val="0040284D"/>
    <w:rsid w:val="00411878"/>
    <w:rsid w:val="00442A73"/>
    <w:rsid w:val="004511D9"/>
    <w:rsid w:val="0046030A"/>
    <w:rsid w:val="00460B5D"/>
    <w:rsid w:val="00464C9A"/>
    <w:rsid w:val="0048631D"/>
    <w:rsid w:val="0049015C"/>
    <w:rsid w:val="004A447D"/>
    <w:rsid w:val="004B2820"/>
    <w:rsid w:val="004C6D5E"/>
    <w:rsid w:val="004D259B"/>
    <w:rsid w:val="004D6436"/>
    <w:rsid w:val="005044F1"/>
    <w:rsid w:val="00511B6E"/>
    <w:rsid w:val="00511D4E"/>
    <w:rsid w:val="00513501"/>
    <w:rsid w:val="00527B80"/>
    <w:rsid w:val="00536725"/>
    <w:rsid w:val="005413F8"/>
    <w:rsid w:val="005423D0"/>
    <w:rsid w:val="00552E9F"/>
    <w:rsid w:val="00581397"/>
    <w:rsid w:val="00583090"/>
    <w:rsid w:val="005868C4"/>
    <w:rsid w:val="005A29B8"/>
    <w:rsid w:val="005B0912"/>
    <w:rsid w:val="005B4A15"/>
    <w:rsid w:val="005D0A7A"/>
    <w:rsid w:val="005D76BB"/>
    <w:rsid w:val="005E1516"/>
    <w:rsid w:val="005E2978"/>
    <w:rsid w:val="005E32F0"/>
    <w:rsid w:val="005F35DF"/>
    <w:rsid w:val="005F455E"/>
    <w:rsid w:val="005F668E"/>
    <w:rsid w:val="005F6AB3"/>
    <w:rsid w:val="00617839"/>
    <w:rsid w:val="00622C4C"/>
    <w:rsid w:val="00624329"/>
    <w:rsid w:val="00634B50"/>
    <w:rsid w:val="00641C6B"/>
    <w:rsid w:val="00655A28"/>
    <w:rsid w:val="00661358"/>
    <w:rsid w:val="006958E9"/>
    <w:rsid w:val="006B2308"/>
    <w:rsid w:val="006B70A9"/>
    <w:rsid w:val="006E1E64"/>
    <w:rsid w:val="00703FB3"/>
    <w:rsid w:val="007042B6"/>
    <w:rsid w:val="00705693"/>
    <w:rsid w:val="007125DA"/>
    <w:rsid w:val="007265AD"/>
    <w:rsid w:val="007328D5"/>
    <w:rsid w:val="00763167"/>
    <w:rsid w:val="00770A65"/>
    <w:rsid w:val="007805B9"/>
    <w:rsid w:val="007810AD"/>
    <w:rsid w:val="007B3EE7"/>
    <w:rsid w:val="007C7B0C"/>
    <w:rsid w:val="007D4AB8"/>
    <w:rsid w:val="007E32DB"/>
    <w:rsid w:val="007E60EF"/>
    <w:rsid w:val="007F610E"/>
    <w:rsid w:val="0080017F"/>
    <w:rsid w:val="00802B60"/>
    <w:rsid w:val="00802C6F"/>
    <w:rsid w:val="0085179A"/>
    <w:rsid w:val="00851C2F"/>
    <w:rsid w:val="00891373"/>
    <w:rsid w:val="00891769"/>
    <w:rsid w:val="008A07D4"/>
    <w:rsid w:val="008A1878"/>
    <w:rsid w:val="008A6F21"/>
    <w:rsid w:val="008B282B"/>
    <w:rsid w:val="008B7CB6"/>
    <w:rsid w:val="008D3916"/>
    <w:rsid w:val="008D4B91"/>
    <w:rsid w:val="008E6919"/>
    <w:rsid w:val="008F51A2"/>
    <w:rsid w:val="009039BD"/>
    <w:rsid w:val="009056B0"/>
    <w:rsid w:val="00905CED"/>
    <w:rsid w:val="009342BE"/>
    <w:rsid w:val="00942553"/>
    <w:rsid w:val="00952329"/>
    <w:rsid w:val="009557FD"/>
    <w:rsid w:val="00975354"/>
    <w:rsid w:val="009809AF"/>
    <w:rsid w:val="009A4745"/>
    <w:rsid w:val="009B4E4B"/>
    <w:rsid w:val="009C7220"/>
    <w:rsid w:val="009E48A9"/>
    <w:rsid w:val="009F3537"/>
    <w:rsid w:val="00A307E9"/>
    <w:rsid w:val="00A431B0"/>
    <w:rsid w:val="00A459C6"/>
    <w:rsid w:val="00A47C8C"/>
    <w:rsid w:val="00A50521"/>
    <w:rsid w:val="00A55756"/>
    <w:rsid w:val="00A633E3"/>
    <w:rsid w:val="00AA48DC"/>
    <w:rsid w:val="00AA6764"/>
    <w:rsid w:val="00AA703D"/>
    <w:rsid w:val="00AB1553"/>
    <w:rsid w:val="00AC7965"/>
    <w:rsid w:val="00B121F8"/>
    <w:rsid w:val="00B47141"/>
    <w:rsid w:val="00B5252E"/>
    <w:rsid w:val="00B6533D"/>
    <w:rsid w:val="00B763AD"/>
    <w:rsid w:val="00BA5A54"/>
    <w:rsid w:val="00BB2A10"/>
    <w:rsid w:val="00BD4B5B"/>
    <w:rsid w:val="00BD789D"/>
    <w:rsid w:val="00C4141B"/>
    <w:rsid w:val="00C43476"/>
    <w:rsid w:val="00C47B90"/>
    <w:rsid w:val="00C51F47"/>
    <w:rsid w:val="00C821C7"/>
    <w:rsid w:val="00C93E5F"/>
    <w:rsid w:val="00CA3B25"/>
    <w:rsid w:val="00CD4F36"/>
    <w:rsid w:val="00CE185A"/>
    <w:rsid w:val="00CE4266"/>
    <w:rsid w:val="00CE7138"/>
    <w:rsid w:val="00CE716B"/>
    <w:rsid w:val="00CF42CA"/>
    <w:rsid w:val="00CF44FF"/>
    <w:rsid w:val="00CF7CAA"/>
    <w:rsid w:val="00D13DC6"/>
    <w:rsid w:val="00D3280A"/>
    <w:rsid w:val="00D3760E"/>
    <w:rsid w:val="00D43D83"/>
    <w:rsid w:val="00D4592C"/>
    <w:rsid w:val="00D75DA6"/>
    <w:rsid w:val="00D833D5"/>
    <w:rsid w:val="00D87BD0"/>
    <w:rsid w:val="00D96BDB"/>
    <w:rsid w:val="00DA401B"/>
    <w:rsid w:val="00DA61AC"/>
    <w:rsid w:val="00DA6237"/>
    <w:rsid w:val="00DA6912"/>
    <w:rsid w:val="00DD0638"/>
    <w:rsid w:val="00DE4C00"/>
    <w:rsid w:val="00DF7BE7"/>
    <w:rsid w:val="00E05C9C"/>
    <w:rsid w:val="00E07BF7"/>
    <w:rsid w:val="00E14236"/>
    <w:rsid w:val="00E153A7"/>
    <w:rsid w:val="00E31A7C"/>
    <w:rsid w:val="00E5303D"/>
    <w:rsid w:val="00E56083"/>
    <w:rsid w:val="00E65682"/>
    <w:rsid w:val="00E72BEA"/>
    <w:rsid w:val="00E847ED"/>
    <w:rsid w:val="00E87774"/>
    <w:rsid w:val="00E946CC"/>
    <w:rsid w:val="00EB019F"/>
    <w:rsid w:val="00EB2D0F"/>
    <w:rsid w:val="00EC0BCF"/>
    <w:rsid w:val="00EC30CD"/>
    <w:rsid w:val="00EC6F0C"/>
    <w:rsid w:val="00EE415B"/>
    <w:rsid w:val="00F05B39"/>
    <w:rsid w:val="00F21A80"/>
    <w:rsid w:val="00F26910"/>
    <w:rsid w:val="00F513D6"/>
    <w:rsid w:val="00F61F15"/>
    <w:rsid w:val="00F63951"/>
    <w:rsid w:val="00F75E58"/>
    <w:rsid w:val="00F80D5E"/>
    <w:rsid w:val="00F87F3A"/>
    <w:rsid w:val="00FA0BDB"/>
    <w:rsid w:val="00FB64B7"/>
    <w:rsid w:val="00FE5ECB"/>
    <w:rsid w:val="00FE7B8E"/>
    <w:rsid w:val="00FF0C26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EF21C"/>
  <w15:docId w15:val="{2CBA9784-D956-4674-9C5F-7E888746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B6"/>
    <w:rPr>
      <w:lang w:eastAsia="ru-RU"/>
    </w:rPr>
  </w:style>
  <w:style w:type="paragraph" w:styleId="1">
    <w:name w:val="heading 1"/>
    <w:basedOn w:val="a"/>
    <w:next w:val="a"/>
    <w:link w:val="10"/>
    <w:qFormat/>
    <w:rsid w:val="00DF7BE7"/>
    <w:pPr>
      <w:keepNext/>
      <w:spacing w:line="220" w:lineRule="exac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F7B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5413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F7BE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F7BE7"/>
    <w:pPr>
      <w:spacing w:before="240" w:after="60"/>
      <w:outlineLvl w:val="5"/>
    </w:pPr>
    <w:rPr>
      <w:rFonts w:ascii="Cambria" w:eastAsia="MS Minngs" w:hAnsi="Cambr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7BE7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DF7BE7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rsid w:val="00DF7BE7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DF7BE7"/>
    <w:rPr>
      <w:rFonts w:ascii="Cambria" w:eastAsia="MS Minngs" w:hAnsi="Cambria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F7BE7"/>
    <w:pPr>
      <w:ind w:left="-284"/>
      <w:jc w:val="center"/>
    </w:pPr>
    <w:rPr>
      <w:rFonts w:ascii="Arial" w:eastAsia="Times New Roman" w:hAnsi="Arial"/>
      <w:sz w:val="28"/>
    </w:rPr>
  </w:style>
  <w:style w:type="character" w:customStyle="1" w:styleId="a4">
    <w:name w:val="Заголовок Знак"/>
    <w:link w:val="a3"/>
    <w:rsid w:val="00DF7BE7"/>
    <w:rPr>
      <w:rFonts w:ascii="Arial" w:hAnsi="Arial"/>
      <w:sz w:val="28"/>
      <w:lang w:eastAsia="ru-RU"/>
    </w:rPr>
  </w:style>
  <w:style w:type="paragraph" w:customStyle="1" w:styleId="ConsPlusNonformat">
    <w:name w:val="ConsPlusNonformat"/>
    <w:uiPriority w:val="99"/>
    <w:rsid w:val="009E48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34"/>
    <w:qFormat/>
    <w:rsid w:val="000251B7"/>
    <w:pPr>
      <w:ind w:left="720"/>
      <w:contextualSpacing/>
    </w:pPr>
  </w:style>
  <w:style w:type="character" w:styleId="a6">
    <w:name w:val="Strong"/>
    <w:uiPriority w:val="22"/>
    <w:qFormat/>
    <w:rsid w:val="005413F8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5413F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1">
    <w:name w:val="Без интервала1"/>
    <w:aliases w:val="название"/>
    <w:uiPriority w:val="1"/>
    <w:qFormat/>
    <w:rsid w:val="005413F8"/>
    <w:pPr>
      <w:spacing w:line="280" w:lineRule="exact"/>
      <w:ind w:firstLine="709"/>
      <w:jc w:val="both"/>
    </w:pPr>
    <w:rPr>
      <w:rFonts w:eastAsia="Times New Roman"/>
      <w:sz w:val="30"/>
      <w:szCs w:val="22"/>
    </w:rPr>
  </w:style>
  <w:style w:type="character" w:styleId="a7">
    <w:name w:val="Hyperlink"/>
    <w:basedOn w:val="a0"/>
    <w:uiPriority w:val="99"/>
    <w:unhideWhenUsed/>
    <w:rsid w:val="00513501"/>
    <w:rPr>
      <w:color w:val="0000FF"/>
      <w:u w:val="single"/>
    </w:rPr>
  </w:style>
  <w:style w:type="paragraph" w:customStyle="1" w:styleId="table10">
    <w:name w:val="table10"/>
    <w:basedOn w:val="a"/>
    <w:rsid w:val="00AB1553"/>
    <w:rPr>
      <w:rFonts w:eastAsiaTheme="minorEastAsia"/>
    </w:rPr>
  </w:style>
  <w:style w:type="character" w:customStyle="1" w:styleId="21">
    <w:name w:val="Основной шрифт абзаца2"/>
    <w:rsid w:val="00CF7CAA"/>
  </w:style>
  <w:style w:type="paragraph" w:customStyle="1" w:styleId="newncpi">
    <w:name w:val="newncpi"/>
    <w:basedOn w:val="a"/>
    <w:rsid w:val="00411878"/>
    <w:pPr>
      <w:ind w:firstLine="567"/>
      <w:jc w:val="both"/>
    </w:pPr>
    <w:rPr>
      <w:rFonts w:eastAsia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70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03D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237D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a">
    <w:name w:val="Normal (Web)"/>
    <w:basedOn w:val="a"/>
    <w:unhideWhenUsed/>
    <w:rsid w:val="009342B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9342BE"/>
  </w:style>
  <w:style w:type="paragraph" w:customStyle="1" w:styleId="il-text-indent095cm">
    <w:name w:val="il-text-indent_0_95cm"/>
    <w:basedOn w:val="a"/>
    <w:rsid w:val="000D7B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ake-non-breaking-space">
    <w:name w:val="fake-non-breaking-space"/>
    <w:basedOn w:val="a0"/>
    <w:rsid w:val="000D7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E762-4147-4814-B396-DCDCE29A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8</cp:revision>
  <cp:lastPrinted>2019-09-19T11:26:00Z</cp:lastPrinted>
  <dcterms:created xsi:type="dcterms:W3CDTF">2026-07-01T11:34:00Z</dcterms:created>
  <dcterms:modified xsi:type="dcterms:W3CDTF">2026-07-21T13:18:00Z</dcterms:modified>
</cp:coreProperties>
</file>