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EZ20260629382088 «26/47 Различные лекарственные средства (зарегистрированные/ незарегистрированные ЛС) (лот 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"ФАРМКОМПЛЕКТ"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5262036363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603009, Российская Федерация, Нижегородская область, г.Нижний Новгород, пр.Гагарина, д.37Д, пом.п23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173 462,45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"ФАРМКОМПЛЕКТ",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603009, Российская Федерация, Нижегородская область, г.Нижний Новгород, пр.Гагарина, д.37Д, пом.п23,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5262036363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173 462,45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