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C8DC" w14:textId="76A78346" w:rsidR="005E720F" w:rsidRDefault="005E720F"/>
    <w:p w14:paraId="13640F17" w14:textId="77777777" w:rsidR="005E720F" w:rsidRDefault="005E720F"/>
    <w:tbl>
      <w:tblPr>
        <w:tblpPr w:leftFromText="180" w:rightFromText="180" w:bottomFromText="200" w:vertAnchor="text" w:horzAnchor="page" w:tblpX="5506" w:tblpY="-472"/>
        <w:tblOverlap w:val="never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D744BE" w:rsidRPr="005E720F" w14:paraId="4AF5A7FF" w14:textId="77777777" w:rsidTr="00D744B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843221D" w14:textId="77777777" w:rsidR="00D744BE" w:rsidRPr="005E720F" w:rsidRDefault="00D744BE" w:rsidP="005E720F">
            <w:pPr>
              <w:pStyle w:val="a8"/>
              <w:ind w:left="14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528081E2" w14:textId="77777777" w:rsidR="00D744BE" w:rsidRPr="005E720F" w:rsidRDefault="00D744BE" w:rsidP="005E720F">
            <w:pPr>
              <w:pStyle w:val="a8"/>
              <w:ind w:left="14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врач</w:t>
            </w:r>
          </w:p>
          <w:p w14:paraId="2703A2A8" w14:textId="77777777" w:rsidR="00D744BE" w:rsidRPr="005E720F" w:rsidRDefault="00D744BE" w:rsidP="005E720F">
            <w:pPr>
              <w:pStyle w:val="a8"/>
              <w:ind w:left="14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УЗ «Минская центральная </w:t>
            </w:r>
          </w:p>
          <w:p w14:paraId="5183BB8E" w14:textId="77777777" w:rsidR="00D744BE" w:rsidRPr="005E720F" w:rsidRDefault="00D744BE" w:rsidP="005E720F">
            <w:pPr>
              <w:pStyle w:val="a8"/>
              <w:ind w:left="14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районная клиническая больница»</w:t>
            </w:r>
          </w:p>
          <w:p w14:paraId="45BF1D16" w14:textId="77777777" w:rsidR="00D744BE" w:rsidRPr="005E720F" w:rsidRDefault="00D744BE" w:rsidP="005E720F">
            <w:pPr>
              <w:pStyle w:val="a8"/>
              <w:ind w:left="14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____________Г.Т.  Барсамян</w:t>
            </w:r>
          </w:p>
          <w:p w14:paraId="4FCBC16A" w14:textId="00734E5B" w:rsidR="00D744BE" w:rsidRPr="005E720F" w:rsidRDefault="00D744BE" w:rsidP="005E720F">
            <w:pPr>
              <w:pStyle w:val="a8"/>
              <w:ind w:left="14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7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«_____» __________2026г.</w:t>
            </w:r>
          </w:p>
          <w:p w14:paraId="56C7D2FA" w14:textId="77777777" w:rsidR="00D744BE" w:rsidRPr="005E720F" w:rsidRDefault="00D744BE" w:rsidP="005E720F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D3AC00C" w14:textId="77777777" w:rsidR="00D744BE" w:rsidRDefault="00D744BE" w:rsidP="00D744B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61E6611A" w14:textId="77777777" w:rsidR="00D744BE" w:rsidRDefault="00D744BE" w:rsidP="00D74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E280CFE" w14:textId="77777777" w:rsidR="00D744BE" w:rsidRDefault="00D744BE" w:rsidP="00D744BE">
      <w:pPr>
        <w:tabs>
          <w:tab w:val="left" w:pos="5910"/>
          <w:tab w:val="left" w:pos="604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14:paraId="25B30E3F" w14:textId="77777777" w:rsidR="00D744BE" w:rsidRPr="00D95EFF" w:rsidRDefault="00D744BE" w:rsidP="00D74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1B148C2" w14:textId="4A410096" w:rsidR="00D744BE" w:rsidRPr="005E720F" w:rsidRDefault="00D744BE" w:rsidP="00D744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720F">
        <w:rPr>
          <w:rFonts w:ascii="Times New Roman" w:hAnsi="Times New Roman" w:cs="Times New Roman"/>
          <w:sz w:val="24"/>
          <w:szCs w:val="24"/>
          <w:u w:val="single"/>
        </w:rPr>
        <w:t xml:space="preserve"> 1.Заявка на закупку </w:t>
      </w:r>
      <w:r w:rsidRPr="005E720F">
        <w:rPr>
          <w:rFonts w:ascii="Times New Roman" w:hAnsi="Times New Roman" w:cs="Times New Roman"/>
          <w:b/>
          <w:bCs/>
          <w:sz w:val="24"/>
          <w:szCs w:val="24"/>
          <w:u w:val="single"/>
        </w:rPr>
        <w:t>шовного материала.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83"/>
      </w:tblGrid>
      <w:tr w:rsidR="00D744BE" w:rsidRPr="00D95EFF" w14:paraId="3DFCC7B6" w14:textId="77777777" w:rsidTr="00D744BE">
        <w:trPr>
          <w:trHeight w:val="258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4897" w14:textId="77777777" w:rsidR="00D744BE" w:rsidRPr="00D95EFF" w:rsidRDefault="00D744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Сведения о заказчике </w:t>
            </w:r>
          </w:p>
        </w:tc>
      </w:tr>
      <w:tr w:rsidR="00D744BE" w:rsidRPr="00D95EFF" w14:paraId="2776A723" w14:textId="77777777" w:rsidTr="00D744BE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65887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Полное наименование </w:t>
            </w: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юридического лица)</w:t>
            </w: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либо фамилия, собственное имя, отчество (при наличии) </w:t>
            </w: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EA7E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D744BE" w:rsidRPr="00D95EFF" w14:paraId="1432E42E" w14:textId="77777777" w:rsidTr="00D744BE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6A882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Место нахождения </w:t>
            </w: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юридического лица)</w:t>
            </w: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либо место жительства </w:t>
            </w: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физического лица, в том числе индивидуального предпринимателя</w:t>
            </w: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B3EF2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223053, Минский р-н, д. Боровляны,</w:t>
            </w:r>
          </w:p>
          <w:p w14:paraId="269A9AD7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ул. Фрунзенская, 1</w:t>
            </w:r>
          </w:p>
        </w:tc>
      </w:tr>
      <w:tr w:rsidR="00D744BE" w:rsidRPr="00D95EFF" w14:paraId="3852896E" w14:textId="77777777" w:rsidTr="00D744BE">
        <w:trPr>
          <w:trHeight w:val="253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8636B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УНП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AEE3D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600208266</w:t>
            </w:r>
          </w:p>
        </w:tc>
      </w:tr>
      <w:tr w:rsidR="00D744BE" w:rsidRPr="00D95EFF" w14:paraId="25AB1998" w14:textId="77777777" w:rsidTr="00D744BE">
        <w:trPr>
          <w:trHeight w:val="359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10AF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ED9B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uz-mcrb@mail.ru</w:t>
            </w:r>
          </w:p>
        </w:tc>
      </w:tr>
      <w:tr w:rsidR="00D744BE" w:rsidRPr="00D95EFF" w14:paraId="6F4F086B" w14:textId="77777777" w:rsidTr="00D744BE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9E3B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183F" w14:textId="77777777" w:rsidR="00D744BE" w:rsidRPr="00D95EFF" w:rsidRDefault="00D744B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4602E16A" w14:textId="77777777" w:rsidR="00D744BE" w:rsidRPr="00D95EFF" w:rsidRDefault="00D744BE" w:rsidP="00D744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E72C0" w14:textId="77777777" w:rsidR="00D744BE" w:rsidRPr="00D95EFF" w:rsidRDefault="00D744BE" w:rsidP="00D7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b/>
          <w:sz w:val="24"/>
          <w:szCs w:val="24"/>
        </w:rPr>
        <w:t>2.</w:t>
      </w:r>
      <w:r w:rsidRPr="00D95EFF">
        <w:rPr>
          <w:rFonts w:ascii="Times New Roman" w:hAnsi="Times New Roman" w:cs="Times New Roman"/>
          <w:sz w:val="24"/>
          <w:szCs w:val="24"/>
        </w:rPr>
        <w:t>Область применения: медицина</w:t>
      </w:r>
    </w:p>
    <w:p w14:paraId="2ED52863" w14:textId="77777777" w:rsidR="00D744BE" w:rsidRPr="00D95EFF" w:rsidRDefault="00D744BE" w:rsidP="00D744B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95EFF">
        <w:rPr>
          <w:rFonts w:ascii="Times New Roman" w:hAnsi="Times New Roman" w:cs="Times New Roman"/>
          <w:bCs/>
          <w:sz w:val="24"/>
          <w:szCs w:val="24"/>
        </w:rPr>
        <w:t xml:space="preserve">Сведения о государственной закупке: </w:t>
      </w:r>
      <w:r w:rsidRPr="00D95EFF">
        <w:rPr>
          <w:rFonts w:ascii="Times New Roman" w:hAnsi="Times New Roman" w:cs="Times New Roman"/>
          <w:b/>
          <w:sz w:val="24"/>
          <w:szCs w:val="24"/>
        </w:rPr>
        <w:t>шовный материал</w:t>
      </w:r>
    </w:p>
    <w:p w14:paraId="427B2286" w14:textId="77777777" w:rsidR="00D744BE" w:rsidRPr="00D95EFF" w:rsidRDefault="00D744BE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5EFF">
        <w:rPr>
          <w:rFonts w:ascii="Times New Roman" w:hAnsi="Times New Roman" w:cs="Times New Roman"/>
          <w:sz w:val="24"/>
          <w:szCs w:val="24"/>
        </w:rPr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 </w:t>
      </w:r>
    </w:p>
    <w:p w14:paraId="08E8503D" w14:textId="77777777" w:rsidR="00D744BE" w:rsidRPr="00D95EFF" w:rsidRDefault="00D744BE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95EFF">
        <w:rPr>
          <w:rFonts w:ascii="Times New Roman" w:hAnsi="Times New Roman" w:cs="Times New Roman"/>
          <w:sz w:val="24"/>
          <w:szCs w:val="24"/>
        </w:rPr>
        <w:t>Новосад</w:t>
      </w:r>
      <w:proofErr w:type="spellEnd"/>
      <w:r w:rsidRPr="00D95EFF">
        <w:rPr>
          <w:rFonts w:ascii="Times New Roman" w:hAnsi="Times New Roman" w:cs="Times New Roman"/>
          <w:sz w:val="24"/>
          <w:szCs w:val="24"/>
        </w:rPr>
        <w:t xml:space="preserve"> Николай </w:t>
      </w:r>
      <w:proofErr w:type="gramStart"/>
      <w:r w:rsidRPr="00D95EFF">
        <w:rPr>
          <w:rFonts w:ascii="Times New Roman" w:hAnsi="Times New Roman" w:cs="Times New Roman"/>
          <w:sz w:val="24"/>
          <w:szCs w:val="24"/>
        </w:rPr>
        <w:t>Иванович ,врач</w:t>
      </w:r>
      <w:proofErr w:type="gramEnd"/>
      <w:r w:rsidRPr="00D95EFF">
        <w:rPr>
          <w:rFonts w:ascii="Times New Roman" w:hAnsi="Times New Roman" w:cs="Times New Roman"/>
          <w:sz w:val="24"/>
          <w:szCs w:val="24"/>
        </w:rPr>
        <w:t>-хирург  505-27-04</w:t>
      </w:r>
    </w:p>
    <w:p w14:paraId="535AFAAB" w14:textId="7BA4A80A" w:rsidR="00D744BE" w:rsidRPr="00D95EFF" w:rsidRDefault="00D744BE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CF8090" w14:textId="11841B1D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10D252" w14:textId="3AC05E5F" w:rsidR="00A555A4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F1413A" w14:textId="77777777" w:rsidR="00D95EFF" w:rsidRPr="00D95EFF" w:rsidRDefault="00D95EFF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16BDEB" w14:textId="0E808324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33BA57" w14:textId="228099A3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92C9C6" w14:textId="2C537651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EEBC8C" w14:textId="19C40667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365219" w14:textId="0EF830CC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74BFEC" w14:textId="33F3BB51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65F28F" w14:textId="77777777" w:rsidR="00A555A4" w:rsidRPr="00D95EFF" w:rsidRDefault="00A555A4" w:rsidP="00D74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7"/>
        <w:gridCol w:w="5387"/>
      </w:tblGrid>
      <w:tr w:rsidR="00D744BE" w:rsidRPr="00D95EFF" w14:paraId="50B1D315" w14:textId="77777777" w:rsidTr="00A555A4">
        <w:trPr>
          <w:trHeight w:val="255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BD25C" w14:textId="77777777" w:rsidR="00A555A4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Лот № 1</w:t>
            </w:r>
          </w:p>
          <w:p w14:paraId="644F4909" w14:textId="0B78A8AE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Синтетический не рассасывающийся хирургический шовный материал на основе капрона </w:t>
            </w:r>
          </w:p>
        </w:tc>
      </w:tr>
      <w:tr w:rsidR="00D744BE" w:rsidRPr="00D95EFF" w14:paraId="73E07D24" w14:textId="77777777" w:rsidTr="00A555A4">
        <w:trPr>
          <w:trHeight w:val="106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BAD49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AF7F" w14:textId="17A046BA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Синтетический </w:t>
            </w:r>
            <w:proofErr w:type="spellStart"/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="00A555A4"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ассасывающийся</w:t>
            </w:r>
            <w:proofErr w:type="spellEnd"/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хирургический шовный материал на основе капрона</w:t>
            </w:r>
          </w:p>
        </w:tc>
      </w:tr>
      <w:tr w:rsidR="00D744BE" w:rsidRPr="00D95EFF" w14:paraId="7E81DA74" w14:textId="77777777" w:rsidTr="00A555A4"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DBE66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E0D52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Согласно приложению №1</w:t>
            </w:r>
          </w:p>
        </w:tc>
      </w:tr>
      <w:tr w:rsidR="00D744BE" w:rsidRPr="00D95EFF" w14:paraId="48251CBC" w14:textId="77777777" w:rsidTr="00A555A4"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681E9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(9 знаков)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A587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21.20.24.300</w:t>
            </w:r>
          </w:p>
        </w:tc>
      </w:tr>
      <w:tr w:rsidR="00D744BE" w:rsidRPr="00D95EFF" w14:paraId="0AB076DD" w14:textId="77777777" w:rsidTr="00A555A4"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C3954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2DF8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D95EF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Шт</w:t>
            </w:r>
            <w:proofErr w:type="spellEnd"/>
            <w:r w:rsidRPr="00D95EF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согласно приложению № 1</w:t>
            </w:r>
          </w:p>
        </w:tc>
      </w:tr>
      <w:tr w:rsidR="00D744BE" w:rsidRPr="00D95EFF" w14:paraId="04A19452" w14:textId="77777777" w:rsidTr="00A555A4"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CA1D3" w14:textId="77777777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</w:t>
            </w:r>
            <w:proofErr w:type="gramStart"/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график  поставки</w:t>
            </w:r>
            <w:proofErr w:type="gramEnd"/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 товаров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8F590" w14:textId="023667C6" w:rsidR="00D744BE" w:rsidRPr="00D95EFF" w:rsidRDefault="00D744BE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2026г., </w:t>
            </w:r>
          </w:p>
        </w:tc>
      </w:tr>
      <w:tr w:rsidR="00D744BE" w:rsidRPr="00D95EFF" w14:paraId="4F71ADD3" w14:textId="77777777" w:rsidTr="00A555A4"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3BCC5" w14:textId="24E8E164" w:rsidR="00D744BE" w:rsidRPr="00D95EFF" w:rsidRDefault="00FB3974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="00D744BE"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стоимость</w:t>
            </w:r>
            <w:proofErr w:type="spellEnd"/>
            <w:r w:rsidR="00D744BE"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DA724" w14:textId="47008B9F" w:rsidR="00D744BE" w:rsidRPr="00D95EFF" w:rsidRDefault="00FB3974" w:rsidP="00A555A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11426,80</w:t>
            </w:r>
            <w:r w:rsidR="00D744BE"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рублей</w:t>
            </w:r>
          </w:p>
        </w:tc>
      </w:tr>
    </w:tbl>
    <w:p w14:paraId="572655C3" w14:textId="77777777" w:rsidR="00D744BE" w:rsidRPr="00D95EFF" w:rsidRDefault="00D744BE" w:rsidP="00D744BE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50489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Приложение № 1 Технические и экономические показатели (характеристики) ХШМ (к лоту № 1)</w:t>
      </w:r>
    </w:p>
    <w:p w14:paraId="5F7BEEC8" w14:textId="77777777" w:rsidR="00D744BE" w:rsidRPr="00D95EFF" w:rsidRDefault="00D744BE" w:rsidP="00D744BE">
      <w:pPr>
        <w:pStyle w:val="a7"/>
        <w:rPr>
          <w:spacing w:val="-2"/>
          <w:sz w:val="24"/>
          <w:szCs w:val="24"/>
        </w:rPr>
      </w:pPr>
      <w:r w:rsidRPr="00D95EFF">
        <w:rPr>
          <w:spacing w:val="-2"/>
          <w:sz w:val="24"/>
          <w:szCs w:val="24"/>
        </w:rPr>
        <w:t>Характеристики нити:</w:t>
      </w:r>
    </w:p>
    <w:p w14:paraId="308467F7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Гладкое покрытие нитей полимерами должно обеспечивать улучшение скольжения, тем </w:t>
      </w:r>
      <w:r w:rsidRPr="00D95EFF">
        <w:rPr>
          <w:spacing w:val="-1"/>
          <w:sz w:val="24"/>
          <w:szCs w:val="24"/>
        </w:rPr>
        <w:t xml:space="preserve">самым способствовать минимальной травматизации при прохождении через ткани, устранение </w:t>
      </w:r>
      <w:r w:rsidRPr="00D95EFF">
        <w:rPr>
          <w:sz w:val="24"/>
          <w:szCs w:val="24"/>
        </w:rPr>
        <w:t>«эффекта пиления»;</w:t>
      </w:r>
    </w:p>
    <w:p w14:paraId="62954B7D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pacing w:val="-1"/>
          <w:sz w:val="24"/>
          <w:szCs w:val="24"/>
        </w:rPr>
        <w:t>Биологическая инертность с минимальной тканевой реакцией на материал</w:t>
      </w:r>
      <w:r w:rsidRPr="00D95EFF">
        <w:rPr>
          <w:sz w:val="24"/>
          <w:szCs w:val="24"/>
        </w:rPr>
        <w:t>;</w:t>
      </w:r>
    </w:p>
    <w:p w14:paraId="147DF5AC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Повышенная сопротивляемость к усталости материала, обеспечивает долговременную прочность.</w:t>
      </w:r>
    </w:p>
    <w:p w14:paraId="3F46733E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 Соответствие химического состава нитей;</w:t>
      </w:r>
    </w:p>
    <w:p w14:paraId="0CBFEE5D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pacing w:val="-2"/>
          <w:sz w:val="24"/>
          <w:szCs w:val="24"/>
        </w:rPr>
        <w:t>Характеристики иглы</w:t>
      </w:r>
      <w:r w:rsidRPr="00D95EFF">
        <w:rPr>
          <w:sz w:val="24"/>
          <w:szCs w:val="24"/>
        </w:rPr>
        <w:t>:</w:t>
      </w:r>
    </w:p>
    <w:p w14:paraId="3A281B49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Изготовлена из специального сплава повышенной прочности, обеспечивает устойчивость к изгибу или поломке иглы; </w:t>
      </w:r>
    </w:p>
    <w:p w14:paraId="2FAB8D85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Высокая эластичность иглы (способность иглы не ломаться при ее механическом сгибании на 45 градусов от изначального положения); </w:t>
      </w:r>
    </w:p>
    <w:p w14:paraId="63610486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 Место запрессовки нити в игле должно быть выполнено методом сверления; </w:t>
      </w:r>
    </w:p>
    <w:p w14:paraId="1BF78763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Тело иглы с высокой проникающей способностью, отсутствие «эффекта прилипания». </w:t>
      </w:r>
    </w:p>
    <w:p w14:paraId="02119A5D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Игла должна выдерживать не менее 20 </w:t>
      </w:r>
      <w:proofErr w:type="spellStart"/>
      <w:r w:rsidRPr="00D95EFF">
        <w:rPr>
          <w:sz w:val="24"/>
          <w:szCs w:val="24"/>
        </w:rPr>
        <w:t>вкол</w:t>
      </w:r>
      <w:proofErr w:type="spellEnd"/>
      <w:r w:rsidRPr="00D95EFF">
        <w:rPr>
          <w:sz w:val="24"/>
          <w:szCs w:val="24"/>
        </w:rPr>
        <w:t>-выколов (при наложении анастомозов).</w:t>
      </w:r>
    </w:p>
    <w:p w14:paraId="785B9A81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Требования к упаковке:</w:t>
      </w:r>
    </w:p>
    <w:p w14:paraId="6D4333F5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Товар должен поставляться в индивидуальной стерильной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462D40E7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Нить с иглой упакованы в двойную стерильную упаковку.</w:t>
      </w:r>
    </w:p>
    <w:p w14:paraId="511FC458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Внутренняя индивидуальная стерильная упаковка с легко отслаивающимися листками, обеспечивающая доступ в одно движение к внутреннему вкладышу.</w:t>
      </w:r>
    </w:p>
    <w:p w14:paraId="4ABC496C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Внутренний вкладыш защищает нить и иглу от повреждения и имеет доступ в одно движение к игле</w:t>
      </w:r>
      <w:r w:rsidRPr="00D95EFF">
        <w:rPr>
          <w:color w:val="FF0000"/>
          <w:sz w:val="24"/>
          <w:szCs w:val="24"/>
        </w:rPr>
        <w:t>.</w:t>
      </w:r>
    </w:p>
    <w:p w14:paraId="34598BD4" w14:textId="77777777" w:rsidR="00D744BE" w:rsidRPr="00D95EFF" w:rsidRDefault="00D744BE" w:rsidP="00D744BE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 xml:space="preserve">Внутренняя упаковка содержит полную информацию о наименовании изделия, составе и параметрах нити, параметрах иглы, изображение иглы. </w:t>
      </w:r>
    </w:p>
    <w:p w14:paraId="6DA373E3" w14:textId="69539B97" w:rsidR="00D744BE" w:rsidRPr="00D95EFF" w:rsidRDefault="00D744BE" w:rsidP="00A555A4">
      <w:pPr>
        <w:pStyle w:val="a7"/>
        <w:rPr>
          <w:sz w:val="24"/>
          <w:szCs w:val="24"/>
        </w:rPr>
      </w:pPr>
      <w:r w:rsidRPr="00D95EFF">
        <w:rPr>
          <w:sz w:val="24"/>
          <w:szCs w:val="24"/>
        </w:rPr>
        <w:t>Требования, предъявляемые к гарантийному сроку (годности, стерильности)</w:t>
      </w:r>
    </w:p>
    <w:tbl>
      <w:tblPr>
        <w:tblW w:w="109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9"/>
        <w:gridCol w:w="3261"/>
        <w:gridCol w:w="709"/>
        <w:gridCol w:w="1559"/>
        <w:gridCol w:w="1701"/>
        <w:gridCol w:w="1843"/>
        <w:gridCol w:w="1136"/>
      </w:tblGrid>
      <w:tr w:rsidR="00D744BE" w:rsidRPr="00D95EFF" w14:paraId="1F04C7B4" w14:textId="77777777" w:rsidTr="00D95E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B424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A505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Химический состав, толщина нити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5F6D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Кривизна иглы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8B53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иглы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D35F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Длина иглы (мм)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A994" w14:textId="77777777" w:rsid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Длина нити</w:t>
            </w:r>
          </w:p>
          <w:p w14:paraId="1F9EA800" w14:textId="1746C677" w:rsidR="00D744BE" w:rsidRPr="00D95EFF" w:rsidRDefault="00D95E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(см)</w:t>
            </w:r>
            <w:r w:rsidR="00D744BE"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BC3A" w14:textId="77777777" w:rsidR="00D744BE" w:rsidRPr="00D95EFF" w:rsidRDefault="00D744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Количество, </w:t>
            </w:r>
            <w:proofErr w:type="spellStart"/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</w:tr>
      <w:tr w:rsidR="00D744BE" w:rsidRPr="00D95EFF" w14:paraId="06091455" w14:textId="77777777" w:rsidTr="00D95E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069A" w14:textId="019D3C9E" w:rsidR="00D744BE" w:rsidRPr="00D95EFF" w:rsidRDefault="00A555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2FA" w14:textId="77777777" w:rsidR="00D744BE" w:rsidRPr="00D95EFF" w:rsidRDefault="00D744BE" w:rsidP="00D95E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Синтетическая не рассасывающаяся, </w:t>
            </w: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USP </w:t>
            </w: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B347" w14:textId="77777777" w:rsidR="00D744BE" w:rsidRPr="00D95EFF" w:rsidRDefault="00D744BE" w:rsidP="00D95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7832" w14:textId="2DDA3379" w:rsidR="00D744BE" w:rsidRPr="00D95EFF" w:rsidRDefault="00914702" w:rsidP="00D95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Колющая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E1FF" w14:textId="77777777" w:rsidR="00D744BE" w:rsidRPr="00D95EFF" w:rsidRDefault="00D744BE" w:rsidP="00D95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Не менее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611A" w14:textId="300B6FB3" w:rsidR="00D744BE" w:rsidRPr="00D95EFF" w:rsidRDefault="00D744BE" w:rsidP="00D95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менее75-90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1DDA" w14:textId="30CFBE5A" w:rsidR="00D744BE" w:rsidRPr="00D95EFF" w:rsidRDefault="00A555A4" w:rsidP="00D95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14702"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</w:tr>
      <w:tr w:rsidR="00A555A4" w:rsidRPr="00D95EFF" w14:paraId="5AE2251D" w14:textId="77777777" w:rsidTr="00D95E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E14D" w14:textId="7F89E44A" w:rsidR="00A555A4" w:rsidRPr="00D95EFF" w:rsidRDefault="00A555A4" w:rsidP="00A555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011E" w14:textId="1311B9E6" w:rsidR="00A555A4" w:rsidRPr="00D95EFF" w:rsidRDefault="00A555A4" w:rsidP="00D95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Синтетическая не рассасывающаяся, </w:t>
            </w: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USP </w:t>
            </w: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B3F0" w14:textId="70F43254" w:rsidR="00A555A4" w:rsidRPr="00D95EFF" w:rsidRDefault="00A555A4" w:rsidP="00D95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86F" w14:textId="7BEAE583" w:rsidR="00A555A4" w:rsidRPr="00D95EFF" w:rsidRDefault="00A555A4" w:rsidP="00D95E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Режущая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9E5" w14:textId="37B3EA1A" w:rsidR="00A555A4" w:rsidRPr="00D95EFF" w:rsidRDefault="00A555A4" w:rsidP="00D95E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Не менее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B81" w14:textId="41C90137" w:rsidR="00A555A4" w:rsidRPr="00D95EFF" w:rsidRDefault="00A555A4" w:rsidP="00D95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менее75-90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6804" w14:textId="0C28C4E2" w:rsidR="00A555A4" w:rsidRPr="00D95EFF" w:rsidRDefault="00A555A4" w:rsidP="00D95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2000</w:t>
            </w:r>
          </w:p>
        </w:tc>
      </w:tr>
    </w:tbl>
    <w:p w14:paraId="4D0837AD" w14:textId="4784D9A7" w:rsidR="00D744BE" w:rsidRPr="00D95EFF" w:rsidRDefault="00D744BE" w:rsidP="00D744BE">
      <w:pPr>
        <w:rPr>
          <w:rFonts w:ascii="Times New Roman" w:hAnsi="Times New Roman" w:cs="Times New Roman"/>
          <w:sz w:val="24"/>
          <w:szCs w:val="24"/>
        </w:rPr>
      </w:pPr>
    </w:p>
    <w:p w14:paraId="4E9EC7CA" w14:textId="3C636E58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4D8CF744" w14:textId="33F6C89E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1D7B11DE" w14:textId="15693B88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011D87A2" w14:textId="64E9004E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59BDA1DA" w14:textId="5AF7149D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53DEC4DE" w14:textId="24335FD4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61F0000F" w14:textId="4F3F3A8E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47B64422" w14:textId="77777777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4F4CB46C" w14:textId="77777777" w:rsidR="00D744BE" w:rsidRPr="00D95EFF" w:rsidRDefault="00D744BE" w:rsidP="00D744BE">
      <w:pPr>
        <w:rPr>
          <w:rFonts w:ascii="Times New Roman" w:hAnsi="Times New Roman" w:cs="Times New Roman"/>
          <w:sz w:val="24"/>
          <w:szCs w:val="24"/>
        </w:rPr>
      </w:pPr>
    </w:p>
    <w:p w14:paraId="78432856" w14:textId="0138EEF7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4233F" w14:textId="6B38CD20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23486" w14:textId="244602C6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536C7" w14:textId="707349C1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E16CAC" w14:textId="1012CA32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38D1F" w14:textId="23A9B781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F19027" w14:textId="0E33FC2A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DA27C" w14:textId="522F56F9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865E5" w14:textId="11DA016C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55031" w14:textId="76925E56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9F0DE" w14:textId="11DA5695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8551E" w14:textId="0C262237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66BC23" w14:textId="77777777" w:rsidR="00D744BE" w:rsidRPr="00D95EFF" w:rsidRDefault="00D744BE" w:rsidP="00D744BE">
      <w:pPr>
        <w:pStyle w:val="a3"/>
        <w:spacing w:after="0"/>
        <w:jc w:val="both"/>
      </w:pPr>
    </w:p>
    <w:tbl>
      <w:tblPr>
        <w:tblW w:w="12865" w:type="dxa"/>
        <w:tblLook w:val="01E0" w:firstRow="1" w:lastRow="1" w:firstColumn="1" w:lastColumn="1" w:noHBand="0" w:noVBand="0"/>
      </w:tblPr>
      <w:tblGrid>
        <w:gridCol w:w="9747"/>
        <w:gridCol w:w="3118"/>
      </w:tblGrid>
      <w:tr w:rsidR="00D744BE" w:rsidRPr="00D95EFF" w14:paraId="43D72C03" w14:textId="77777777" w:rsidTr="00A555A4">
        <w:trPr>
          <w:trHeight w:val="68"/>
        </w:trPr>
        <w:tc>
          <w:tcPr>
            <w:tcW w:w="9747" w:type="dxa"/>
          </w:tcPr>
          <w:p w14:paraId="604C6873" w14:textId="77777777" w:rsidR="00D744BE" w:rsidRPr="00D95EFF" w:rsidRDefault="00D744B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7BC6344" w14:textId="77777777" w:rsidR="00D744BE" w:rsidRPr="00D95EFF" w:rsidRDefault="00D744BE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C9627AF" w14:textId="77777777" w:rsidR="00D744BE" w:rsidRPr="00D95EFF" w:rsidRDefault="00D744BE">
            <w:pPr>
              <w:pStyle w:val="a3"/>
              <w:spacing w:after="0" w:line="252" w:lineRule="auto"/>
              <w:jc w:val="both"/>
              <w:rPr>
                <w:lang w:eastAsia="en-US"/>
              </w:rPr>
            </w:pPr>
          </w:p>
          <w:p w14:paraId="277D557E" w14:textId="77777777" w:rsidR="00D744BE" w:rsidRPr="00D95EFF" w:rsidRDefault="00D744BE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0E45926D" w14:textId="77777777" w:rsidR="00D744BE" w:rsidRPr="00D95EFF" w:rsidRDefault="00D744B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E0F164C" w14:textId="77777777" w:rsidR="00D744BE" w:rsidRPr="00D95EFF" w:rsidRDefault="00D744B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</w:tc>
      </w:tr>
    </w:tbl>
    <w:p w14:paraId="4C4D4790" w14:textId="3AA76FC1" w:rsidR="00D744BE" w:rsidRPr="00D95EFF" w:rsidRDefault="00D744BE" w:rsidP="00D744BE">
      <w:pPr>
        <w:rPr>
          <w:rFonts w:ascii="Times New Roman" w:hAnsi="Times New Roman" w:cs="Times New Roman"/>
          <w:sz w:val="24"/>
          <w:szCs w:val="24"/>
        </w:rPr>
      </w:pPr>
    </w:p>
    <w:p w14:paraId="4477143B" w14:textId="27500276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p w14:paraId="437B3957" w14:textId="77777777" w:rsidR="00A555A4" w:rsidRPr="00D95EFF" w:rsidRDefault="00A555A4" w:rsidP="00D744B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367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6"/>
        <w:gridCol w:w="5564"/>
      </w:tblGrid>
      <w:tr w:rsidR="00D744BE" w:rsidRPr="00D95EFF" w14:paraId="3B2ACAE0" w14:textId="77777777" w:rsidTr="005275C5">
        <w:trPr>
          <w:trHeight w:val="241"/>
        </w:trPr>
        <w:tc>
          <w:tcPr>
            <w:tcW w:w="10910" w:type="dxa"/>
            <w:gridSpan w:val="2"/>
          </w:tcPr>
          <w:p w14:paraId="4BBF36C1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 № 2</w:t>
            </w:r>
          </w:p>
          <w:p w14:paraId="01A462FB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Синтетический не рассасывающийся </w:t>
            </w:r>
            <w:proofErr w:type="spellStart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монофиламентный</w:t>
            </w:r>
            <w:proofErr w:type="spellEnd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хирургический шовный материал</w:t>
            </w:r>
          </w:p>
          <w:p w14:paraId="1A75FAFF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полипропилена</w:t>
            </w:r>
          </w:p>
        </w:tc>
      </w:tr>
      <w:tr w:rsidR="00D744BE" w:rsidRPr="00D95EFF" w14:paraId="753854E0" w14:textId="77777777" w:rsidTr="005275C5">
        <w:trPr>
          <w:trHeight w:val="241"/>
        </w:trPr>
        <w:tc>
          <w:tcPr>
            <w:tcW w:w="5346" w:type="dxa"/>
          </w:tcPr>
          <w:p w14:paraId="73B5C83A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64" w:type="dxa"/>
          </w:tcPr>
          <w:p w14:paraId="1FCF614B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Синтетический не рассасывающийся </w:t>
            </w:r>
            <w:proofErr w:type="spellStart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монофиламентный</w:t>
            </w:r>
            <w:proofErr w:type="spellEnd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хирургический</w:t>
            </w:r>
          </w:p>
          <w:p w14:paraId="71D43669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шовный материал на основе </w:t>
            </w: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полипропилена</w:t>
            </w:r>
          </w:p>
        </w:tc>
      </w:tr>
      <w:tr w:rsidR="00D744BE" w:rsidRPr="00D95EFF" w14:paraId="36045C30" w14:textId="77777777" w:rsidTr="005275C5">
        <w:trPr>
          <w:trHeight w:val="241"/>
        </w:trPr>
        <w:tc>
          <w:tcPr>
            <w:tcW w:w="5346" w:type="dxa"/>
          </w:tcPr>
          <w:p w14:paraId="0D1D0399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564" w:type="dxa"/>
          </w:tcPr>
          <w:p w14:paraId="2D1FBF8D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Согласно приложению №2</w:t>
            </w:r>
          </w:p>
        </w:tc>
      </w:tr>
      <w:tr w:rsidR="00D744BE" w:rsidRPr="00D95EFF" w14:paraId="427BBCD8" w14:textId="77777777" w:rsidTr="005275C5">
        <w:trPr>
          <w:trHeight w:val="241"/>
        </w:trPr>
        <w:tc>
          <w:tcPr>
            <w:tcW w:w="5346" w:type="dxa"/>
          </w:tcPr>
          <w:p w14:paraId="605180B7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Код по ОКРБ (9 знаков)</w:t>
            </w:r>
          </w:p>
        </w:tc>
        <w:tc>
          <w:tcPr>
            <w:tcW w:w="5564" w:type="dxa"/>
          </w:tcPr>
          <w:p w14:paraId="31C3E02C" w14:textId="6B982208" w:rsidR="00D744BE" w:rsidRPr="00D95EFF" w:rsidRDefault="00FB3974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21.20.24.300</w:t>
            </w:r>
          </w:p>
        </w:tc>
      </w:tr>
      <w:tr w:rsidR="00D744BE" w:rsidRPr="00D95EFF" w14:paraId="17F673F3" w14:textId="77777777" w:rsidTr="005275C5">
        <w:trPr>
          <w:trHeight w:val="241"/>
        </w:trPr>
        <w:tc>
          <w:tcPr>
            <w:tcW w:w="5346" w:type="dxa"/>
          </w:tcPr>
          <w:p w14:paraId="2008818A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5564" w:type="dxa"/>
          </w:tcPr>
          <w:p w14:paraId="015E4129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95EF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</w:t>
            </w:r>
            <w:proofErr w:type="spellEnd"/>
            <w:r w:rsidRPr="00D95EF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согласно приложению № 2</w:t>
            </w:r>
          </w:p>
        </w:tc>
      </w:tr>
      <w:tr w:rsidR="00D744BE" w:rsidRPr="00D95EFF" w14:paraId="4E0C06B7" w14:textId="77777777" w:rsidTr="005275C5">
        <w:trPr>
          <w:trHeight w:val="241"/>
        </w:trPr>
        <w:tc>
          <w:tcPr>
            <w:tcW w:w="5346" w:type="dxa"/>
          </w:tcPr>
          <w:p w14:paraId="64CAF1A4" w14:textId="77777777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Срок (</w:t>
            </w:r>
            <w:proofErr w:type="gramStart"/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 поставки</w:t>
            </w:r>
            <w:proofErr w:type="gramEnd"/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 товаров </w:t>
            </w:r>
          </w:p>
        </w:tc>
        <w:tc>
          <w:tcPr>
            <w:tcW w:w="5564" w:type="dxa"/>
          </w:tcPr>
          <w:p w14:paraId="58A5070B" w14:textId="54804758" w:rsidR="00D744BE" w:rsidRPr="00D95EFF" w:rsidRDefault="00D744BE" w:rsidP="005275C5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95EFF"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</w:tr>
      <w:tr w:rsidR="00D744BE" w:rsidRPr="00D95EFF" w14:paraId="05DD66A2" w14:textId="77777777" w:rsidTr="005275C5">
        <w:trPr>
          <w:trHeight w:val="241"/>
        </w:trPr>
        <w:tc>
          <w:tcPr>
            <w:tcW w:w="5346" w:type="dxa"/>
          </w:tcPr>
          <w:p w14:paraId="3E6A6C87" w14:textId="5923F988" w:rsidR="00D744BE" w:rsidRPr="00D95EFF" w:rsidRDefault="00FB3974" w:rsidP="00D744BE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Предельная</w:t>
            </w:r>
            <w:r w:rsidR="00D744BE" w:rsidRPr="00D95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5564" w:type="dxa"/>
          </w:tcPr>
          <w:p w14:paraId="13D24CEA" w14:textId="3602581A" w:rsidR="00D744BE" w:rsidRPr="00D95EFF" w:rsidRDefault="00FB3974" w:rsidP="00D744BE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1500,00   </w:t>
            </w:r>
            <w:r w:rsidR="00D744BE" w:rsidRPr="00D95E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BYN</w:t>
            </w:r>
          </w:p>
        </w:tc>
      </w:tr>
    </w:tbl>
    <w:p w14:paraId="619FE977" w14:textId="77777777" w:rsidR="00D95EFF" w:rsidRPr="00D95EFF" w:rsidRDefault="00D95EFF" w:rsidP="00D744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2C545" w14:textId="7017F1B0" w:rsidR="00D744BE" w:rsidRPr="00D95EFF" w:rsidRDefault="00D744BE" w:rsidP="00D74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b/>
          <w:sz w:val="24"/>
          <w:szCs w:val="24"/>
        </w:rPr>
        <w:t>Приложение № 2 Т</w:t>
      </w:r>
      <w:r w:rsidRPr="00D95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ехнические и экономические показатели (характеристики) ХШМ (к лоту № 2)</w:t>
      </w:r>
    </w:p>
    <w:p w14:paraId="4B86AEA6" w14:textId="77777777" w:rsidR="00D744BE" w:rsidRPr="00D95EFF" w:rsidRDefault="00D744BE" w:rsidP="00D744BE">
      <w:pPr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95EFF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нити:</w:t>
      </w:r>
    </w:p>
    <w:p w14:paraId="08E6F432" w14:textId="77777777" w:rsidR="00D744BE" w:rsidRPr="00D95EFF" w:rsidRDefault="00D744BE" w:rsidP="00D744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 xml:space="preserve">Гладкая поверхность нитей должна обеспечивать улучшенное скольжение, тем </w:t>
      </w:r>
      <w:r w:rsidRPr="00D95EFF">
        <w:rPr>
          <w:rFonts w:ascii="Times New Roman" w:hAnsi="Times New Roman" w:cs="Times New Roman"/>
          <w:spacing w:val="-1"/>
          <w:sz w:val="24"/>
          <w:szCs w:val="24"/>
        </w:rPr>
        <w:t>самым способствовать минимальной травматизации при прохождении через ткани</w:t>
      </w:r>
      <w:r w:rsidRPr="00D95EFF">
        <w:rPr>
          <w:rFonts w:ascii="Times New Roman" w:hAnsi="Times New Roman" w:cs="Times New Roman"/>
          <w:sz w:val="24"/>
          <w:szCs w:val="24"/>
        </w:rPr>
        <w:t>;</w:t>
      </w:r>
    </w:p>
    <w:p w14:paraId="1F32C622" w14:textId="77777777" w:rsidR="00D744BE" w:rsidRPr="00D95EFF" w:rsidRDefault="00D744BE" w:rsidP="00D744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pacing w:val="-1"/>
          <w:sz w:val="24"/>
          <w:szCs w:val="24"/>
        </w:rPr>
        <w:t>Биологическая инертность с минимальной тканевой реакцией на материал</w:t>
      </w:r>
      <w:r w:rsidRPr="00D95EFF">
        <w:rPr>
          <w:rFonts w:ascii="Times New Roman" w:hAnsi="Times New Roman" w:cs="Times New Roman"/>
          <w:sz w:val="24"/>
          <w:szCs w:val="24"/>
        </w:rPr>
        <w:t>;</w:t>
      </w:r>
    </w:p>
    <w:p w14:paraId="79E7C104" w14:textId="77777777" w:rsidR="00D744BE" w:rsidRPr="00D95EFF" w:rsidRDefault="00D744BE" w:rsidP="00D744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>Повышенная сопротивляемость к усталости материала, обеспечивает долговременную прочность.</w:t>
      </w:r>
    </w:p>
    <w:p w14:paraId="4AE4BF46" w14:textId="77777777" w:rsidR="00D744BE" w:rsidRPr="00D95EFF" w:rsidRDefault="00D744BE" w:rsidP="00D744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>Соответствие химического состава нитей.</w:t>
      </w:r>
    </w:p>
    <w:p w14:paraId="448AADFB" w14:textId="77777777" w:rsidR="00D744BE" w:rsidRPr="00D95EFF" w:rsidRDefault="00D744BE" w:rsidP="00D744BE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7414FF3" w14:textId="77777777" w:rsidR="00D744BE" w:rsidRPr="00D95EFF" w:rsidRDefault="00D744BE" w:rsidP="00D744BE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EFF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иглы</w:t>
      </w:r>
      <w:r w:rsidRPr="00D95EFF">
        <w:rPr>
          <w:rFonts w:ascii="Times New Roman" w:hAnsi="Times New Roman" w:cs="Times New Roman"/>
          <w:b/>
          <w:sz w:val="24"/>
          <w:szCs w:val="24"/>
        </w:rPr>
        <w:t>:</w:t>
      </w:r>
    </w:p>
    <w:p w14:paraId="3FA4E7FB" w14:textId="77777777" w:rsidR="00D744BE" w:rsidRPr="00D95EFF" w:rsidRDefault="00D744BE" w:rsidP="00D744B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 xml:space="preserve">Изготовлена из специального сплава повышенной прочности, обеспечивает устойчивость к изгибу или поломке иглы; </w:t>
      </w:r>
    </w:p>
    <w:p w14:paraId="346465B2" w14:textId="77777777" w:rsidR="00D744BE" w:rsidRPr="00D95EFF" w:rsidRDefault="00D744BE" w:rsidP="00D744BE">
      <w:pPr>
        <w:numPr>
          <w:ilvl w:val="0"/>
          <w:numId w:val="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 xml:space="preserve">Высокая эластичность иглы (способность иглы не ломаться при ее механическом сгибании на 45 градусов от изначального положения); </w:t>
      </w:r>
    </w:p>
    <w:p w14:paraId="0A9E2B85" w14:textId="77777777" w:rsidR="00D744BE" w:rsidRPr="00D95EFF" w:rsidRDefault="00D744BE" w:rsidP="00D744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 xml:space="preserve"> Место запрессовки нити в игле должно быть выполнено методом сверления; </w:t>
      </w:r>
    </w:p>
    <w:p w14:paraId="70F83639" w14:textId="77777777" w:rsidR="00D744BE" w:rsidRPr="00D95EFF" w:rsidRDefault="00D744BE" w:rsidP="00D744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5EFF">
        <w:rPr>
          <w:rFonts w:ascii="Times New Roman" w:hAnsi="Times New Roman" w:cs="Times New Roman"/>
          <w:color w:val="000000"/>
          <w:sz w:val="24"/>
          <w:szCs w:val="24"/>
        </w:rPr>
        <w:t xml:space="preserve">Тело иглы с высокой проникающей способностью, </w:t>
      </w:r>
      <w:r w:rsidRPr="00D95EFF">
        <w:rPr>
          <w:rFonts w:ascii="Times New Roman" w:hAnsi="Times New Roman" w:cs="Times New Roman"/>
          <w:sz w:val="24"/>
          <w:szCs w:val="24"/>
        </w:rPr>
        <w:t>отсутствие «эффекта прилипания»</w:t>
      </w:r>
      <w:r w:rsidRPr="00D95E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D452FA6" w14:textId="77777777" w:rsidR="00D744BE" w:rsidRPr="00D95EFF" w:rsidRDefault="00D744BE" w:rsidP="00D744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5EFF">
        <w:rPr>
          <w:rFonts w:ascii="Times New Roman" w:hAnsi="Times New Roman" w:cs="Times New Roman"/>
          <w:color w:val="000000"/>
          <w:sz w:val="24"/>
          <w:szCs w:val="24"/>
        </w:rPr>
        <w:t xml:space="preserve">Игла должна выдерживать не менее 20 </w:t>
      </w:r>
      <w:proofErr w:type="spellStart"/>
      <w:r w:rsidRPr="00D95EFF">
        <w:rPr>
          <w:rFonts w:ascii="Times New Roman" w:hAnsi="Times New Roman" w:cs="Times New Roman"/>
          <w:color w:val="000000"/>
          <w:sz w:val="24"/>
          <w:szCs w:val="24"/>
        </w:rPr>
        <w:t>вкол</w:t>
      </w:r>
      <w:proofErr w:type="spellEnd"/>
      <w:r w:rsidRPr="00D95EFF">
        <w:rPr>
          <w:rFonts w:ascii="Times New Roman" w:hAnsi="Times New Roman" w:cs="Times New Roman"/>
          <w:color w:val="000000"/>
          <w:sz w:val="24"/>
          <w:szCs w:val="24"/>
        </w:rPr>
        <w:t>-выколов (при наложении анастомозов).</w:t>
      </w:r>
    </w:p>
    <w:p w14:paraId="6241F8C0" w14:textId="77777777" w:rsidR="00D744BE" w:rsidRPr="00D95EFF" w:rsidRDefault="00D744BE" w:rsidP="00D744B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5EFF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упаковке:</w:t>
      </w:r>
    </w:p>
    <w:p w14:paraId="17F0CAEC" w14:textId="77777777" w:rsidR="00D744BE" w:rsidRPr="00D95EFF" w:rsidRDefault="00D744BE" w:rsidP="00D744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>Товар должен поставляться в индивидуальной стерильной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0BA58C2A" w14:textId="77777777" w:rsidR="00D744BE" w:rsidRPr="00D95EFF" w:rsidRDefault="00D744BE" w:rsidP="00D744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>Нить с иглой упакованы в двойную стерильную упаковку.</w:t>
      </w:r>
    </w:p>
    <w:p w14:paraId="68FEE539" w14:textId="77777777" w:rsidR="00D744BE" w:rsidRPr="00D95EFF" w:rsidRDefault="00D744BE" w:rsidP="00D744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>Внутренняя индивидуальная стерильная упаковка с легко отслаивающимися листками, обеспечивающая доступ в одно движение к внутреннему вкладышу.</w:t>
      </w:r>
    </w:p>
    <w:p w14:paraId="15AC9DDE" w14:textId="77777777" w:rsidR="00D744BE" w:rsidRPr="00D95EFF" w:rsidRDefault="00D744BE" w:rsidP="00D744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>Внутренний вкладыш защищает нить и иглу от повреждения и имеет доступ в одно движение к игле.</w:t>
      </w:r>
    </w:p>
    <w:p w14:paraId="1A30FF2E" w14:textId="77777777" w:rsidR="00D744BE" w:rsidRPr="00D95EFF" w:rsidRDefault="00D744BE" w:rsidP="00D744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 xml:space="preserve">Внутренняя упаковка содержит полную информацию о наименовании изделия, составе и параметрах нити, параметрах иглы, изображение иглы. </w:t>
      </w:r>
    </w:p>
    <w:p w14:paraId="64BA3DA8" w14:textId="77777777" w:rsidR="00D744BE" w:rsidRPr="00D95EFF" w:rsidRDefault="00D744BE" w:rsidP="00D744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5EFF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</w:t>
      </w:r>
      <w:r w:rsidRPr="00D95EFF">
        <w:rPr>
          <w:rFonts w:ascii="Times New Roman" w:hAnsi="Times New Roman" w:cs="Times New Roman"/>
          <w:sz w:val="24"/>
          <w:szCs w:val="24"/>
        </w:rPr>
        <w:t xml:space="preserve"> (годности, стерильности): </w:t>
      </w:r>
    </w:p>
    <w:p w14:paraId="57DC4DD7" w14:textId="1315D8FD" w:rsidR="00D744BE" w:rsidRPr="00D95EFF" w:rsidRDefault="00D744BE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20EF1" w14:textId="437413C2" w:rsidR="00A555A4" w:rsidRPr="00D95EFF" w:rsidRDefault="00A555A4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6DC02" w14:textId="08D30D19" w:rsidR="00A555A4" w:rsidRPr="00D95EFF" w:rsidRDefault="00A555A4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A3FCA" w14:textId="555DFBB4" w:rsidR="00A555A4" w:rsidRPr="00D95EFF" w:rsidRDefault="00A555A4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E01A2" w14:textId="0FE16425" w:rsidR="00A555A4" w:rsidRPr="00D95EFF" w:rsidRDefault="00A555A4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B8D12" w14:textId="77777777" w:rsidR="00A555A4" w:rsidRPr="00D95EFF" w:rsidRDefault="00A555A4" w:rsidP="00D744B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134"/>
        <w:gridCol w:w="1418"/>
        <w:gridCol w:w="2410"/>
        <w:gridCol w:w="1410"/>
        <w:gridCol w:w="1566"/>
      </w:tblGrid>
      <w:tr w:rsidR="00D744BE" w:rsidRPr="00D95EFF" w14:paraId="2E9716CE" w14:textId="77777777" w:rsidTr="005275C5">
        <w:tc>
          <w:tcPr>
            <w:tcW w:w="568" w:type="dxa"/>
          </w:tcPr>
          <w:p w14:paraId="39A31BF4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41743A3B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Химический состав, толщина нити</w:t>
            </w:r>
          </w:p>
        </w:tc>
        <w:tc>
          <w:tcPr>
            <w:tcW w:w="1134" w:type="dxa"/>
          </w:tcPr>
          <w:p w14:paraId="22EAB410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кривизна иглы</w:t>
            </w:r>
          </w:p>
        </w:tc>
        <w:tc>
          <w:tcPr>
            <w:tcW w:w="1418" w:type="dxa"/>
          </w:tcPr>
          <w:p w14:paraId="210AA05B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Тип иглы</w:t>
            </w:r>
          </w:p>
        </w:tc>
        <w:tc>
          <w:tcPr>
            <w:tcW w:w="2410" w:type="dxa"/>
          </w:tcPr>
          <w:p w14:paraId="2FB69508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Длина иглы (мм)</w:t>
            </w:r>
          </w:p>
        </w:tc>
        <w:tc>
          <w:tcPr>
            <w:tcW w:w="1410" w:type="dxa"/>
          </w:tcPr>
          <w:p w14:paraId="0A8022CF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Длина нити (см)</w:t>
            </w:r>
          </w:p>
        </w:tc>
        <w:tc>
          <w:tcPr>
            <w:tcW w:w="1566" w:type="dxa"/>
          </w:tcPr>
          <w:p w14:paraId="70C41CF0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744BE" w:rsidRPr="00D95EFF" w14:paraId="138AF297" w14:textId="77777777" w:rsidTr="005275C5">
        <w:tc>
          <w:tcPr>
            <w:tcW w:w="568" w:type="dxa"/>
          </w:tcPr>
          <w:p w14:paraId="75529ACC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D098CA0" w14:textId="77777777" w:rsidR="00D744BE" w:rsidRPr="00D95EFF" w:rsidRDefault="00D744BE" w:rsidP="005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Синтетическая </w:t>
            </w:r>
            <w:proofErr w:type="spellStart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монофиламентная</w:t>
            </w:r>
            <w:proofErr w:type="spellEnd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из полипропилена, </w:t>
            </w:r>
            <w:r w:rsidRPr="00D9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USP</w:t>
            </w: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2/0  </w:t>
            </w:r>
          </w:p>
        </w:tc>
        <w:tc>
          <w:tcPr>
            <w:tcW w:w="1134" w:type="dxa"/>
            <w:vAlign w:val="center"/>
          </w:tcPr>
          <w:p w14:paraId="7264D487" w14:textId="77777777" w:rsidR="00D744BE" w:rsidRPr="00D95EFF" w:rsidRDefault="00D744BE" w:rsidP="00527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418" w:type="dxa"/>
            <w:vAlign w:val="center"/>
          </w:tcPr>
          <w:p w14:paraId="213A295E" w14:textId="77777777" w:rsidR="00D744BE" w:rsidRPr="00D95EFF" w:rsidRDefault="00D744BE" w:rsidP="00527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2410" w:type="dxa"/>
            <w:vAlign w:val="center"/>
          </w:tcPr>
          <w:p w14:paraId="4F51CB65" w14:textId="04075388" w:rsidR="00D744BE" w:rsidRPr="00D95EFF" w:rsidRDefault="00D744BE" w:rsidP="005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555A4" w:rsidRPr="00D95EFF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5A4" w:rsidRPr="00D95E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0" w:type="dxa"/>
            <w:vAlign w:val="center"/>
          </w:tcPr>
          <w:p w14:paraId="0FF4D024" w14:textId="77777777" w:rsidR="00D744BE" w:rsidRPr="00D95EFF" w:rsidRDefault="00D744BE" w:rsidP="00527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75-90</w:t>
            </w:r>
          </w:p>
        </w:tc>
        <w:tc>
          <w:tcPr>
            <w:tcW w:w="1566" w:type="dxa"/>
            <w:vAlign w:val="center"/>
          </w:tcPr>
          <w:p w14:paraId="3DE19E84" w14:textId="77777777" w:rsidR="00D744BE" w:rsidRPr="00D95EFF" w:rsidRDefault="00D744BE" w:rsidP="0052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FF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spellStart"/>
            <w:r w:rsidRPr="00D95EF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0C33B314" w14:textId="77777777" w:rsidR="00D744BE" w:rsidRPr="00D95EFF" w:rsidRDefault="00D744BE" w:rsidP="00D744BE">
      <w:pPr>
        <w:rPr>
          <w:rFonts w:ascii="Times New Roman" w:hAnsi="Times New Roman" w:cs="Times New Roman"/>
          <w:sz w:val="24"/>
          <w:szCs w:val="24"/>
        </w:rPr>
      </w:pPr>
    </w:p>
    <w:p w14:paraId="0FB06BD7" w14:textId="77777777" w:rsidR="00D744BE" w:rsidRPr="00D95EFF" w:rsidRDefault="00D744BE" w:rsidP="00D744BE">
      <w:pPr>
        <w:pStyle w:val="a5"/>
        <w:tabs>
          <w:tab w:val="left" w:pos="-142"/>
          <w:tab w:val="left" w:pos="851"/>
        </w:tabs>
        <w:ind w:left="-284"/>
        <w:jc w:val="both"/>
        <w:rPr>
          <w:b/>
          <w:bCs/>
        </w:rPr>
      </w:pPr>
      <w:r w:rsidRPr="00D95EFF">
        <w:rPr>
          <w:b/>
          <w:bCs/>
        </w:rPr>
        <w:t xml:space="preserve">  3.</w:t>
      </w:r>
      <w:r w:rsidRPr="00D95EFF">
        <w:t xml:space="preserve"> </w:t>
      </w:r>
      <w:r w:rsidRPr="00D95EFF">
        <w:rPr>
          <w:b/>
          <w:bCs/>
        </w:rPr>
        <w:t>Требования, предъявляемые к качеству товара, гарантийному сроку (годности, стерильности):</w:t>
      </w:r>
    </w:p>
    <w:p w14:paraId="7E25D2BF" w14:textId="77777777" w:rsidR="00D744BE" w:rsidRPr="00D95EFF" w:rsidRDefault="00D744BE" w:rsidP="00D744BE">
      <w:pPr>
        <w:pStyle w:val="a5"/>
        <w:tabs>
          <w:tab w:val="left" w:pos="-142"/>
          <w:tab w:val="left" w:pos="851"/>
        </w:tabs>
        <w:ind w:left="-284"/>
        <w:jc w:val="both"/>
      </w:pPr>
      <w:r w:rsidRPr="00D95EFF">
        <w:t xml:space="preserve">  3.1   Срок годности стерильной </w:t>
      </w:r>
      <w:proofErr w:type="gramStart"/>
      <w:r w:rsidRPr="00D95EFF">
        <w:t>упаковки :</w:t>
      </w:r>
      <w:proofErr w:type="gramEnd"/>
      <w:r w:rsidRPr="00D95EFF">
        <w:t xml:space="preserve"> не менее 3 лет.</w:t>
      </w:r>
    </w:p>
    <w:p w14:paraId="0C12D9B5" w14:textId="77777777" w:rsidR="00D744BE" w:rsidRPr="00D95EFF" w:rsidRDefault="00D744BE" w:rsidP="00D744BE">
      <w:pPr>
        <w:pStyle w:val="a5"/>
        <w:tabs>
          <w:tab w:val="left" w:pos="-142"/>
          <w:tab w:val="left" w:pos="851"/>
        </w:tabs>
        <w:ind w:left="-284"/>
        <w:jc w:val="both"/>
        <w:rPr>
          <w:color w:val="FF0000"/>
        </w:rPr>
      </w:pPr>
      <w:r w:rsidRPr="00D95EFF">
        <w:t xml:space="preserve"> </w:t>
      </w:r>
    </w:p>
    <w:p w14:paraId="4A36B305" w14:textId="77777777" w:rsidR="00D744BE" w:rsidRPr="00D95EFF" w:rsidRDefault="00D744BE" w:rsidP="00D744BE">
      <w:pPr>
        <w:rPr>
          <w:rFonts w:ascii="Times New Roman" w:hAnsi="Times New Roman" w:cs="Times New Roman"/>
          <w:b/>
          <w:sz w:val="24"/>
          <w:szCs w:val="24"/>
        </w:rPr>
      </w:pPr>
      <w:r w:rsidRPr="00D95EFF">
        <w:rPr>
          <w:rFonts w:ascii="Times New Roman" w:hAnsi="Times New Roman" w:cs="Times New Roman"/>
          <w:sz w:val="24"/>
          <w:szCs w:val="24"/>
        </w:rPr>
        <w:t xml:space="preserve"> Разработчик технических характеристик:</w:t>
      </w:r>
    </w:p>
    <w:p w14:paraId="1BFC8901" w14:textId="78608D6E" w:rsidR="00D744BE" w:rsidRPr="00D95EFF" w:rsidRDefault="00D744BE" w:rsidP="00D744BE">
      <w:pPr>
        <w:ind w:left="-284"/>
        <w:rPr>
          <w:rFonts w:ascii="Times New Roman" w:hAnsi="Times New Roman" w:cs="Times New Roman"/>
          <w:sz w:val="24"/>
          <w:szCs w:val="24"/>
          <w:lang w:eastAsia="en-US"/>
        </w:rPr>
      </w:pPr>
      <w:r w:rsidRPr="00D95EFF">
        <w:rPr>
          <w:rFonts w:ascii="Times New Roman" w:hAnsi="Times New Roman" w:cs="Times New Roman"/>
          <w:sz w:val="24"/>
          <w:szCs w:val="24"/>
          <w:lang w:eastAsia="en-US"/>
        </w:rPr>
        <w:t>Врач-хирург(</w:t>
      </w:r>
      <w:proofErr w:type="gramStart"/>
      <w:r w:rsidRPr="00D95EFF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заведующий)   </w:t>
      </w:r>
      <w:proofErr w:type="gramEnd"/>
      <w:r w:rsidRPr="00D95EF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_____________   Н.И. </w:t>
      </w:r>
      <w:proofErr w:type="spellStart"/>
      <w:r w:rsidRPr="00D95EFF">
        <w:rPr>
          <w:rFonts w:ascii="Times New Roman" w:hAnsi="Times New Roman" w:cs="Times New Roman"/>
          <w:sz w:val="24"/>
          <w:szCs w:val="24"/>
          <w:lang w:eastAsia="en-US"/>
        </w:rPr>
        <w:t>Новосад</w:t>
      </w:r>
      <w:proofErr w:type="spellEnd"/>
    </w:p>
    <w:p w14:paraId="4220AA27" w14:textId="77777777" w:rsidR="00D744BE" w:rsidRPr="00D95EFF" w:rsidRDefault="00D744BE" w:rsidP="00D744BE">
      <w:pPr>
        <w:ind w:left="-284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A2C7C3F" w14:textId="204F4824" w:rsidR="00D744BE" w:rsidRPr="00D95EFF" w:rsidRDefault="00D744BE" w:rsidP="00D744BE">
      <w:pPr>
        <w:ind w:left="-284"/>
        <w:rPr>
          <w:rFonts w:ascii="Times New Roman" w:hAnsi="Times New Roman" w:cs="Times New Roman"/>
          <w:sz w:val="24"/>
          <w:szCs w:val="24"/>
          <w:lang w:eastAsia="en-US"/>
        </w:rPr>
      </w:pPr>
      <w:r w:rsidRPr="00D95EFF">
        <w:rPr>
          <w:rFonts w:ascii="Times New Roman" w:hAnsi="Times New Roman" w:cs="Times New Roman"/>
          <w:sz w:val="24"/>
          <w:szCs w:val="24"/>
          <w:lang w:eastAsia="en-US"/>
        </w:rPr>
        <w:t xml:space="preserve">Врач-хирург                                            _____________   </w:t>
      </w:r>
      <w:r w:rsidR="00A555A4" w:rsidRPr="00D95EFF">
        <w:rPr>
          <w:rFonts w:ascii="Times New Roman" w:hAnsi="Times New Roman" w:cs="Times New Roman"/>
          <w:sz w:val="24"/>
          <w:szCs w:val="24"/>
          <w:lang w:eastAsia="en-US"/>
        </w:rPr>
        <w:t>А.П. Скиба</w:t>
      </w:r>
    </w:p>
    <w:p w14:paraId="1C437FEA" w14:textId="77777777" w:rsidR="0001677F" w:rsidRPr="00D95EFF" w:rsidRDefault="0001677F">
      <w:pPr>
        <w:rPr>
          <w:rFonts w:ascii="Times New Roman" w:hAnsi="Times New Roman" w:cs="Times New Roman"/>
          <w:sz w:val="24"/>
          <w:szCs w:val="24"/>
        </w:rPr>
      </w:pPr>
    </w:p>
    <w:sectPr w:rsidR="0001677F" w:rsidRPr="00D95EFF" w:rsidSect="00914702">
      <w:pgSz w:w="11906" w:h="16838"/>
      <w:pgMar w:top="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1925"/>
    <w:multiLevelType w:val="hybridMultilevel"/>
    <w:tmpl w:val="08DADBA4"/>
    <w:lvl w:ilvl="0" w:tplc="F1BC59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D0F20"/>
    <w:multiLevelType w:val="hybridMultilevel"/>
    <w:tmpl w:val="E890994C"/>
    <w:lvl w:ilvl="0" w:tplc="E4064694">
      <w:numFmt w:val="decimal"/>
      <w:suff w:val="space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23ED4"/>
    <w:multiLevelType w:val="hybridMultilevel"/>
    <w:tmpl w:val="E32EFF48"/>
    <w:lvl w:ilvl="0" w:tplc="7E0AE1EE">
      <w:numFmt w:val="decimal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736EB"/>
    <w:multiLevelType w:val="hybridMultilevel"/>
    <w:tmpl w:val="78D4CC30"/>
    <w:lvl w:ilvl="0" w:tplc="F294BC46">
      <w:numFmt w:val="decimal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404143"/>
    <w:multiLevelType w:val="hybridMultilevel"/>
    <w:tmpl w:val="78D4CC30"/>
    <w:lvl w:ilvl="0" w:tplc="F294BC4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714CF0"/>
    <w:multiLevelType w:val="hybridMultilevel"/>
    <w:tmpl w:val="E32EFF48"/>
    <w:lvl w:ilvl="0" w:tplc="7E0AE1E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B02858"/>
    <w:multiLevelType w:val="hybridMultilevel"/>
    <w:tmpl w:val="C20E3ED2"/>
    <w:lvl w:ilvl="0" w:tplc="1D664AF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50D7F"/>
    <w:multiLevelType w:val="hybridMultilevel"/>
    <w:tmpl w:val="E890994C"/>
    <w:lvl w:ilvl="0" w:tplc="E4064694">
      <w:start w:val="1"/>
      <w:numFmt w:val="bullet"/>
      <w:suff w:val="space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9D6EB7"/>
    <w:multiLevelType w:val="hybridMultilevel"/>
    <w:tmpl w:val="79C05C7C"/>
    <w:lvl w:ilvl="0" w:tplc="F448359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65BD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CB5078"/>
    <w:multiLevelType w:val="hybridMultilevel"/>
    <w:tmpl w:val="79C05C7C"/>
    <w:lvl w:ilvl="0" w:tplc="F4483590">
      <w:numFmt w:val="decimal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65BD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DE"/>
    <w:rsid w:val="0001677F"/>
    <w:rsid w:val="005E720F"/>
    <w:rsid w:val="0068385E"/>
    <w:rsid w:val="008E5DDE"/>
    <w:rsid w:val="00914702"/>
    <w:rsid w:val="00A555A4"/>
    <w:rsid w:val="00D744BE"/>
    <w:rsid w:val="00D95EFF"/>
    <w:rsid w:val="00FB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B3A3"/>
  <w15:chartTrackingRefBased/>
  <w15:docId w15:val="{4962F50E-D333-43BF-98C7-34EE1B2A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4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44B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D7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4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744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обый Знак"/>
    <w:link w:val="a7"/>
    <w:locked/>
    <w:rsid w:val="00D744BE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paragraph" w:customStyle="1" w:styleId="a7">
    <w:name w:val="Особый"/>
    <w:basedOn w:val="a"/>
    <w:link w:val="a6"/>
    <w:qFormat/>
    <w:rsid w:val="00D744B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16"/>
      <w:sz w:val="30"/>
      <w:szCs w:val="30"/>
    </w:rPr>
  </w:style>
  <w:style w:type="paragraph" w:styleId="a8">
    <w:name w:val="No Spacing"/>
    <w:uiPriority w:val="1"/>
    <w:qFormat/>
    <w:rsid w:val="00D744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7</cp:revision>
  <cp:lastPrinted>2026-07-21T12:00:00Z</cp:lastPrinted>
  <dcterms:created xsi:type="dcterms:W3CDTF">2026-07-10T09:55:00Z</dcterms:created>
  <dcterms:modified xsi:type="dcterms:W3CDTF">2026-07-21T12:00:00Z</dcterms:modified>
</cp:coreProperties>
</file>