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5237" w14:textId="66F712FE" w:rsidR="009C023D" w:rsidRPr="009C023D" w:rsidRDefault="009C023D" w:rsidP="009C023D">
      <w:pPr>
        <w:jc w:val="right"/>
        <w:rPr>
          <w:b/>
          <w:i/>
        </w:rPr>
      </w:pPr>
      <w:r w:rsidRPr="009C023D">
        <w:rPr>
          <w:b/>
          <w:i/>
        </w:rPr>
        <w:t xml:space="preserve">Приложение </w:t>
      </w:r>
      <w:r>
        <w:rPr>
          <w:b/>
          <w:i/>
        </w:rPr>
        <w:t>5</w:t>
      </w:r>
      <w:r w:rsidRPr="009C023D">
        <w:rPr>
          <w:b/>
          <w:i/>
        </w:rPr>
        <w:t xml:space="preserve"> к аукционным документам №А611-07/261</w:t>
      </w:r>
    </w:p>
    <w:p w14:paraId="5AC7155F" w14:textId="77777777" w:rsidR="009C023D" w:rsidRDefault="009C023D" w:rsidP="00C72355">
      <w:pPr>
        <w:jc w:val="right"/>
        <w:rPr>
          <w:bCs/>
          <w:i/>
          <w:iCs/>
          <w:sz w:val="28"/>
          <w:szCs w:val="28"/>
        </w:rPr>
      </w:pPr>
    </w:p>
    <w:p w14:paraId="5BB0F105" w14:textId="695AC867" w:rsidR="006723BA" w:rsidRDefault="006723BA" w:rsidP="00C72355">
      <w:pPr>
        <w:jc w:val="right"/>
        <w:rPr>
          <w:bCs/>
          <w:i/>
          <w:iCs/>
          <w:sz w:val="28"/>
          <w:szCs w:val="28"/>
        </w:rPr>
      </w:pPr>
      <w:r w:rsidRPr="00572B87">
        <w:rPr>
          <w:bCs/>
          <w:i/>
          <w:iCs/>
          <w:sz w:val="28"/>
          <w:szCs w:val="28"/>
        </w:rPr>
        <w:t>Форма для заполнения</w:t>
      </w:r>
      <w:r w:rsidR="00C87977">
        <w:rPr>
          <w:bCs/>
          <w:i/>
          <w:iCs/>
          <w:sz w:val="28"/>
          <w:szCs w:val="28"/>
        </w:rPr>
        <w:t xml:space="preserve"> участниками</w:t>
      </w:r>
    </w:p>
    <w:p w14:paraId="74C60AB2" w14:textId="3627D605" w:rsidR="00C87977" w:rsidRDefault="00C87977" w:rsidP="00C72355">
      <w:pPr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процедуры государственной закупки</w:t>
      </w:r>
    </w:p>
    <w:p w14:paraId="112FCD17" w14:textId="77777777" w:rsidR="00572B87" w:rsidRPr="00805CCA" w:rsidRDefault="00572B87" w:rsidP="00C72355">
      <w:pPr>
        <w:jc w:val="right"/>
        <w:rPr>
          <w:bCs/>
          <w:i/>
          <w:iCs/>
          <w:sz w:val="22"/>
          <w:szCs w:val="22"/>
        </w:rPr>
      </w:pPr>
    </w:p>
    <w:p w14:paraId="6D293130" w14:textId="47B07508" w:rsidR="00996F91" w:rsidRPr="00387FE9" w:rsidRDefault="00996F91" w:rsidP="00996F91">
      <w:pPr>
        <w:jc w:val="center"/>
        <w:rPr>
          <w:b/>
          <w:sz w:val="28"/>
          <w:szCs w:val="28"/>
        </w:rPr>
      </w:pPr>
      <w:r w:rsidRPr="00387FE9">
        <w:rPr>
          <w:b/>
          <w:sz w:val="28"/>
          <w:szCs w:val="28"/>
        </w:rPr>
        <w:t xml:space="preserve">Технические </w:t>
      </w:r>
      <w:r w:rsidR="006723BA">
        <w:rPr>
          <w:b/>
          <w:sz w:val="28"/>
          <w:szCs w:val="28"/>
        </w:rPr>
        <w:t>характеристики</w:t>
      </w:r>
    </w:p>
    <w:p w14:paraId="6EC2F779" w14:textId="77777777" w:rsidR="006723BA" w:rsidRDefault="006723BA" w:rsidP="00996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14:paraId="6050E144" w14:textId="7131F572" w:rsidR="00996F91" w:rsidRPr="006723BA" w:rsidRDefault="006723BA" w:rsidP="00996F91">
      <w:pPr>
        <w:jc w:val="center"/>
        <w:rPr>
          <w:bCs/>
          <w:i/>
          <w:iCs/>
          <w:sz w:val="18"/>
          <w:szCs w:val="18"/>
        </w:rPr>
      </w:pPr>
      <w:r w:rsidRPr="006723BA">
        <w:rPr>
          <w:bCs/>
          <w:i/>
          <w:iCs/>
          <w:sz w:val="18"/>
          <w:szCs w:val="18"/>
        </w:rPr>
        <w:t>(наименование</w:t>
      </w:r>
      <w:r>
        <w:rPr>
          <w:bCs/>
          <w:i/>
          <w:iCs/>
          <w:sz w:val="18"/>
          <w:szCs w:val="18"/>
        </w:rPr>
        <w:t xml:space="preserve"> предмета закупки</w:t>
      </w:r>
      <w:r w:rsidRPr="006723BA">
        <w:rPr>
          <w:bCs/>
          <w:i/>
          <w:iCs/>
          <w:sz w:val="18"/>
          <w:szCs w:val="18"/>
        </w:rPr>
        <w:t>)</w:t>
      </w:r>
      <w:r w:rsidR="00996F91" w:rsidRPr="006723BA">
        <w:rPr>
          <w:bCs/>
          <w:i/>
          <w:iCs/>
          <w:sz w:val="18"/>
          <w:szCs w:val="18"/>
        </w:rPr>
        <w:t xml:space="preserve"> </w:t>
      </w:r>
    </w:p>
    <w:p w14:paraId="15F84A60" w14:textId="77777777" w:rsidR="00996F91" w:rsidRPr="00805CCA" w:rsidRDefault="00996F91" w:rsidP="00996F91">
      <w:pPr>
        <w:rPr>
          <w:sz w:val="14"/>
          <w:szCs w:val="14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2120"/>
      </w:tblGrid>
      <w:tr w:rsidR="006723BA" w:rsidRPr="00E9405B" w14:paraId="64DA86E0" w14:textId="77777777" w:rsidTr="00DA2961">
        <w:tc>
          <w:tcPr>
            <w:tcW w:w="567" w:type="dxa"/>
            <w:vAlign w:val="center"/>
          </w:tcPr>
          <w:p w14:paraId="19E83DA2" w14:textId="654E8420" w:rsidR="006723BA" w:rsidRPr="00FB3FDF" w:rsidRDefault="00572B87" w:rsidP="00DA2961">
            <w:pPr>
              <w:jc w:val="center"/>
              <w:rPr>
                <w:b/>
                <w:sz w:val="28"/>
                <w:szCs w:val="28"/>
              </w:rPr>
            </w:pPr>
            <w:r w:rsidRPr="00FB3F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  <w:vAlign w:val="center"/>
          </w:tcPr>
          <w:p w14:paraId="7149EF35" w14:textId="482C448C" w:rsidR="006723BA" w:rsidRPr="00FB3FDF" w:rsidRDefault="006723BA" w:rsidP="00DA2961">
            <w:pPr>
              <w:jc w:val="center"/>
              <w:rPr>
                <w:b/>
                <w:sz w:val="28"/>
                <w:szCs w:val="28"/>
              </w:rPr>
            </w:pPr>
            <w:r w:rsidRPr="00FB3FDF">
              <w:rPr>
                <w:b/>
                <w:sz w:val="28"/>
                <w:szCs w:val="28"/>
              </w:rPr>
              <w:t>Наименование тех</w:t>
            </w:r>
            <w:r w:rsidR="00572B87" w:rsidRPr="00FB3FDF">
              <w:rPr>
                <w:b/>
                <w:sz w:val="28"/>
                <w:szCs w:val="28"/>
              </w:rPr>
              <w:t>нического</w:t>
            </w:r>
            <w:r w:rsidRPr="00FB3FDF">
              <w:rPr>
                <w:b/>
                <w:sz w:val="28"/>
                <w:szCs w:val="28"/>
              </w:rPr>
              <w:t xml:space="preserve"> параметра</w:t>
            </w:r>
          </w:p>
        </w:tc>
        <w:tc>
          <w:tcPr>
            <w:tcW w:w="2120" w:type="dxa"/>
          </w:tcPr>
          <w:p w14:paraId="3C6AB625" w14:textId="77777777" w:rsidR="006723BA" w:rsidRPr="00FB3FDF" w:rsidRDefault="006723BA" w:rsidP="00C72355">
            <w:pPr>
              <w:jc w:val="center"/>
              <w:rPr>
                <w:b/>
                <w:sz w:val="28"/>
                <w:szCs w:val="28"/>
              </w:rPr>
            </w:pPr>
            <w:r w:rsidRPr="00FB3FDF">
              <w:rPr>
                <w:b/>
                <w:sz w:val="28"/>
                <w:szCs w:val="28"/>
              </w:rPr>
              <w:t>Значение параметра</w:t>
            </w:r>
          </w:p>
        </w:tc>
      </w:tr>
      <w:tr w:rsidR="00511202" w:rsidRPr="00E9405B" w14:paraId="1A16DCB5" w14:textId="77777777" w:rsidTr="003E3532">
        <w:tc>
          <w:tcPr>
            <w:tcW w:w="567" w:type="dxa"/>
          </w:tcPr>
          <w:p w14:paraId="41F3A8D8" w14:textId="77777777" w:rsidR="00511202" w:rsidRDefault="00511202" w:rsidP="00C7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3BA14AB9" w14:textId="4457A96D" w:rsidR="00511202" w:rsidRPr="0023724B" w:rsidRDefault="000307A0" w:rsidP="005112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Снегоуборщик</w:t>
            </w:r>
          </w:p>
        </w:tc>
        <w:tc>
          <w:tcPr>
            <w:tcW w:w="2120" w:type="dxa"/>
          </w:tcPr>
          <w:p w14:paraId="35BC7665" w14:textId="77777777" w:rsidR="00511202" w:rsidRPr="00300E35" w:rsidRDefault="00511202" w:rsidP="00C72355">
            <w:pPr>
              <w:jc w:val="center"/>
              <w:rPr>
                <w:sz w:val="28"/>
                <w:szCs w:val="28"/>
              </w:rPr>
            </w:pPr>
          </w:p>
        </w:tc>
      </w:tr>
      <w:tr w:rsidR="006723BA" w:rsidRPr="00E9405B" w14:paraId="37A915BD" w14:textId="77777777" w:rsidTr="003E3532">
        <w:tc>
          <w:tcPr>
            <w:tcW w:w="567" w:type="dxa"/>
          </w:tcPr>
          <w:p w14:paraId="48520DA8" w14:textId="45F43E44" w:rsidR="006723BA" w:rsidRPr="00572B87" w:rsidRDefault="006723BA" w:rsidP="005C73F2">
            <w:pPr>
              <w:rPr>
                <w:sz w:val="28"/>
                <w:szCs w:val="28"/>
              </w:rPr>
            </w:pPr>
            <w:r w:rsidRPr="00572B87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14:paraId="2E752C9F" w14:textId="5EFB589D" w:rsidR="006723BA" w:rsidRPr="00572B87" w:rsidRDefault="000307A0" w:rsidP="005C7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двигателя</w:t>
            </w:r>
          </w:p>
        </w:tc>
        <w:tc>
          <w:tcPr>
            <w:tcW w:w="2120" w:type="dxa"/>
          </w:tcPr>
          <w:p w14:paraId="603DA328" w14:textId="24A1FC52" w:rsidR="006723BA" w:rsidRPr="00300E35" w:rsidRDefault="006723BA" w:rsidP="00C72355">
            <w:pPr>
              <w:jc w:val="both"/>
              <w:rPr>
                <w:sz w:val="28"/>
                <w:szCs w:val="28"/>
              </w:rPr>
            </w:pPr>
          </w:p>
        </w:tc>
      </w:tr>
      <w:tr w:rsidR="006723BA" w:rsidRPr="00E9405B" w14:paraId="382061D7" w14:textId="77777777" w:rsidTr="003E3532">
        <w:trPr>
          <w:trHeight w:val="323"/>
        </w:trPr>
        <w:tc>
          <w:tcPr>
            <w:tcW w:w="567" w:type="dxa"/>
          </w:tcPr>
          <w:p w14:paraId="2B0769C6" w14:textId="61331763" w:rsidR="006723BA" w:rsidRPr="00572B87" w:rsidRDefault="006723BA" w:rsidP="00ED7370">
            <w:pPr>
              <w:rPr>
                <w:sz w:val="28"/>
                <w:szCs w:val="28"/>
              </w:rPr>
            </w:pPr>
            <w:r w:rsidRPr="00572B87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14:paraId="6CB3D630" w14:textId="30BB8923" w:rsidR="006723BA" w:rsidRPr="00572B87" w:rsidRDefault="000307A0" w:rsidP="00ED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двигателя, кВт</w:t>
            </w:r>
          </w:p>
        </w:tc>
        <w:tc>
          <w:tcPr>
            <w:tcW w:w="2120" w:type="dxa"/>
          </w:tcPr>
          <w:p w14:paraId="4A2CEA2B" w14:textId="75598A76" w:rsidR="006723BA" w:rsidRPr="00991B6C" w:rsidRDefault="006723BA" w:rsidP="00C72355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47EB9E9F" w14:textId="77777777" w:rsidTr="003E3532">
        <w:trPr>
          <w:trHeight w:val="323"/>
        </w:trPr>
        <w:tc>
          <w:tcPr>
            <w:tcW w:w="567" w:type="dxa"/>
          </w:tcPr>
          <w:p w14:paraId="538F7169" w14:textId="3CAC2C55" w:rsidR="00511202" w:rsidRPr="00572B87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14:paraId="40FEBA5D" w14:textId="5FD0AA27" w:rsidR="003B33F6" w:rsidRPr="00511202" w:rsidRDefault="000307A0" w:rsidP="000A0F2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Пуск двигателя</w:t>
            </w:r>
          </w:p>
        </w:tc>
        <w:tc>
          <w:tcPr>
            <w:tcW w:w="2120" w:type="dxa"/>
          </w:tcPr>
          <w:p w14:paraId="074046DF" w14:textId="77777777" w:rsidR="00511202" w:rsidRPr="00991B6C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2EB353E0" w14:textId="77777777" w:rsidTr="003E3532">
        <w:trPr>
          <w:trHeight w:val="323"/>
        </w:trPr>
        <w:tc>
          <w:tcPr>
            <w:tcW w:w="567" w:type="dxa"/>
          </w:tcPr>
          <w:p w14:paraId="513FEE3E" w14:textId="5D9478F9" w:rsidR="00511202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14:paraId="1CA3B0FE" w14:textId="08A786AE" w:rsidR="00511202" w:rsidRPr="00DA2961" w:rsidRDefault="000307A0" w:rsidP="0051120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Число передач</w:t>
            </w:r>
          </w:p>
        </w:tc>
        <w:tc>
          <w:tcPr>
            <w:tcW w:w="2120" w:type="dxa"/>
          </w:tcPr>
          <w:p w14:paraId="4EC9CC66" w14:textId="77777777" w:rsidR="00511202" w:rsidRPr="00991B6C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6B1DD957" w14:textId="77777777" w:rsidTr="003E3532">
        <w:trPr>
          <w:trHeight w:val="323"/>
        </w:trPr>
        <w:tc>
          <w:tcPr>
            <w:tcW w:w="567" w:type="dxa"/>
          </w:tcPr>
          <w:p w14:paraId="5C631263" w14:textId="317C05AD" w:rsidR="00511202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14:paraId="5FC54A70" w14:textId="262E29BB" w:rsidR="00511202" w:rsidRDefault="000307A0" w:rsidP="0051120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Выбор ведущего колеса</w:t>
            </w:r>
          </w:p>
        </w:tc>
        <w:tc>
          <w:tcPr>
            <w:tcW w:w="2120" w:type="dxa"/>
          </w:tcPr>
          <w:p w14:paraId="2EC588CC" w14:textId="77777777" w:rsidR="00511202" w:rsidRPr="00991B6C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75AFEA84" w14:textId="77777777" w:rsidTr="003E3532">
        <w:tc>
          <w:tcPr>
            <w:tcW w:w="567" w:type="dxa"/>
          </w:tcPr>
          <w:p w14:paraId="7E8A3C60" w14:textId="636781E7" w:rsidR="00511202" w:rsidRPr="00511202" w:rsidRDefault="00511202" w:rsidP="00511202">
            <w:pPr>
              <w:rPr>
                <w:sz w:val="28"/>
                <w:szCs w:val="28"/>
              </w:rPr>
            </w:pPr>
            <w:r w:rsidRPr="00511202">
              <w:rPr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14:paraId="421E157F" w14:textId="2717B5FE" w:rsidR="00511202" w:rsidRPr="00511202" w:rsidRDefault="000307A0" w:rsidP="0051120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Движитель</w:t>
            </w:r>
          </w:p>
        </w:tc>
        <w:tc>
          <w:tcPr>
            <w:tcW w:w="2120" w:type="dxa"/>
          </w:tcPr>
          <w:p w14:paraId="071CC4A0" w14:textId="2B8CF2DB" w:rsidR="00511202" w:rsidRPr="00791353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3D44475A" w14:textId="77777777" w:rsidTr="003E3532">
        <w:tc>
          <w:tcPr>
            <w:tcW w:w="567" w:type="dxa"/>
          </w:tcPr>
          <w:p w14:paraId="0E7F43AE" w14:textId="412273A4" w:rsidR="00511202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14:paraId="43542E9F" w14:textId="3465D6E6" w:rsidR="00511202" w:rsidRPr="00815B0E" w:rsidRDefault="000307A0" w:rsidP="0051120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Вес</w:t>
            </w:r>
          </w:p>
        </w:tc>
        <w:tc>
          <w:tcPr>
            <w:tcW w:w="2120" w:type="dxa"/>
          </w:tcPr>
          <w:p w14:paraId="0F8D5D63" w14:textId="77777777" w:rsidR="00511202" w:rsidRPr="00791353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061B6D" w:rsidRPr="00E9405B" w14:paraId="53BA4AAE" w14:textId="77777777" w:rsidTr="003E3532">
        <w:tc>
          <w:tcPr>
            <w:tcW w:w="567" w:type="dxa"/>
          </w:tcPr>
          <w:p w14:paraId="770E33A2" w14:textId="67FEA5B6" w:rsidR="00061B6D" w:rsidRDefault="00061B6D" w:rsidP="0006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14:paraId="76DFC3DC" w14:textId="0104A170" w:rsidR="00061B6D" w:rsidRDefault="000307A0" w:rsidP="00061B6D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Материал шнека</w:t>
            </w:r>
          </w:p>
        </w:tc>
        <w:tc>
          <w:tcPr>
            <w:tcW w:w="2120" w:type="dxa"/>
          </w:tcPr>
          <w:p w14:paraId="0169D26D" w14:textId="77777777" w:rsidR="00061B6D" w:rsidRPr="00791353" w:rsidRDefault="00061B6D" w:rsidP="00061B6D">
            <w:pPr>
              <w:jc w:val="both"/>
              <w:rPr>
                <w:sz w:val="28"/>
                <w:szCs w:val="28"/>
              </w:rPr>
            </w:pPr>
          </w:p>
        </w:tc>
      </w:tr>
      <w:tr w:rsidR="00061B6D" w:rsidRPr="00E9405B" w14:paraId="2D2205AA" w14:textId="77777777" w:rsidTr="003E3532">
        <w:tc>
          <w:tcPr>
            <w:tcW w:w="567" w:type="dxa"/>
          </w:tcPr>
          <w:p w14:paraId="24274EE3" w14:textId="52F36001" w:rsidR="00061B6D" w:rsidRDefault="00061B6D" w:rsidP="0006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14:paraId="130A17D6" w14:textId="65641C2E" w:rsidR="00061B6D" w:rsidRPr="00511202" w:rsidRDefault="000307A0" w:rsidP="00061B6D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Ширина захвата</w:t>
            </w:r>
          </w:p>
        </w:tc>
        <w:tc>
          <w:tcPr>
            <w:tcW w:w="2120" w:type="dxa"/>
          </w:tcPr>
          <w:p w14:paraId="05411728" w14:textId="77777777" w:rsidR="00061B6D" w:rsidRPr="00791353" w:rsidRDefault="00061B6D" w:rsidP="00061B6D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1C9EF41C" w14:textId="77777777" w:rsidTr="003E3532">
        <w:tc>
          <w:tcPr>
            <w:tcW w:w="567" w:type="dxa"/>
          </w:tcPr>
          <w:p w14:paraId="0AE896D5" w14:textId="5DB6E286" w:rsidR="00511202" w:rsidRPr="00426AA6" w:rsidRDefault="00DA296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14:paraId="17EF1F68" w14:textId="296EE737" w:rsidR="008F5CEE" w:rsidRPr="00426AA6" w:rsidRDefault="000307A0" w:rsidP="0051120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Высота захвата</w:t>
            </w:r>
          </w:p>
        </w:tc>
        <w:tc>
          <w:tcPr>
            <w:tcW w:w="2120" w:type="dxa"/>
          </w:tcPr>
          <w:p w14:paraId="4B948AD5" w14:textId="77777777" w:rsidR="00511202" w:rsidRPr="00791353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3B33F6" w:rsidRPr="00E9405B" w14:paraId="6FAB4D5A" w14:textId="77777777" w:rsidTr="003E3532">
        <w:tc>
          <w:tcPr>
            <w:tcW w:w="567" w:type="dxa"/>
          </w:tcPr>
          <w:p w14:paraId="4175CA06" w14:textId="77D169DB" w:rsidR="003B33F6" w:rsidRDefault="003B33F6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663" w:type="dxa"/>
          </w:tcPr>
          <w:p w14:paraId="5ED43007" w14:textId="241686DA" w:rsidR="003B33F6" w:rsidRDefault="000307A0" w:rsidP="00511202">
            <w:pPr>
              <w:rPr>
                <w:sz w:val="28"/>
                <w:szCs w:val="28"/>
              </w:rPr>
            </w:pPr>
            <w:r w:rsidRPr="000307A0">
              <w:rPr>
                <w:sz w:val="28"/>
                <w:szCs w:val="28"/>
              </w:rPr>
              <w:t>Дальность выброса</w:t>
            </w:r>
          </w:p>
        </w:tc>
        <w:tc>
          <w:tcPr>
            <w:tcW w:w="2120" w:type="dxa"/>
          </w:tcPr>
          <w:p w14:paraId="0D43734F" w14:textId="77777777" w:rsidR="003B33F6" w:rsidRPr="00791353" w:rsidRDefault="003B33F6" w:rsidP="00511202">
            <w:pPr>
              <w:jc w:val="both"/>
              <w:rPr>
                <w:sz w:val="28"/>
                <w:szCs w:val="28"/>
              </w:rPr>
            </w:pPr>
          </w:p>
        </w:tc>
      </w:tr>
    </w:tbl>
    <w:p w14:paraId="121E2981" w14:textId="774E7BA8" w:rsidR="000307A0" w:rsidRPr="000307A0" w:rsidRDefault="00227754" w:rsidP="00030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Снегоуборщик новый</w:t>
      </w:r>
      <w:r w:rsidR="000307A0" w:rsidRPr="000307A0">
        <w:rPr>
          <w:sz w:val="28"/>
          <w:szCs w:val="28"/>
        </w:rPr>
        <w:t xml:space="preserve"> 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A2AF489" w14:textId="18EACBD4" w:rsidR="000307A0" w:rsidRPr="000307A0" w:rsidRDefault="000307A0" w:rsidP="000307A0">
      <w:pPr>
        <w:ind w:firstLine="708"/>
        <w:jc w:val="both"/>
        <w:rPr>
          <w:sz w:val="28"/>
          <w:szCs w:val="28"/>
        </w:rPr>
      </w:pPr>
      <w:r w:rsidRPr="000307A0">
        <w:rPr>
          <w:b/>
          <w:bCs/>
          <w:sz w:val="28"/>
          <w:szCs w:val="28"/>
        </w:rPr>
        <w:t>Гарантия:</w:t>
      </w:r>
      <w:r w:rsidRPr="000307A0">
        <w:rPr>
          <w:sz w:val="28"/>
          <w:szCs w:val="28"/>
        </w:rPr>
        <w:t xml:space="preserve"> </w:t>
      </w:r>
    </w:p>
    <w:p w14:paraId="5292B67E" w14:textId="48AAE8A0" w:rsidR="0026739C" w:rsidRPr="0052643C" w:rsidRDefault="0026739C" w:rsidP="00061B6D">
      <w:pPr>
        <w:ind w:firstLine="708"/>
        <w:jc w:val="both"/>
        <w:rPr>
          <w:sz w:val="28"/>
          <w:szCs w:val="28"/>
        </w:rPr>
      </w:pPr>
    </w:p>
    <w:sectPr w:rsidR="0026739C" w:rsidRPr="0052643C" w:rsidSect="005264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F91"/>
    <w:rsid w:val="00022A19"/>
    <w:rsid w:val="000307A0"/>
    <w:rsid w:val="00061B6D"/>
    <w:rsid w:val="000A0F22"/>
    <w:rsid w:val="00104079"/>
    <w:rsid w:val="00180E3A"/>
    <w:rsid w:val="001C649F"/>
    <w:rsid w:val="0021316D"/>
    <w:rsid w:val="00227754"/>
    <w:rsid w:val="0023724B"/>
    <w:rsid w:val="00237C4D"/>
    <w:rsid w:val="002454AE"/>
    <w:rsid w:val="0026739C"/>
    <w:rsid w:val="002738F4"/>
    <w:rsid w:val="00280E85"/>
    <w:rsid w:val="0030091F"/>
    <w:rsid w:val="003352F5"/>
    <w:rsid w:val="00357858"/>
    <w:rsid w:val="00383D37"/>
    <w:rsid w:val="003B33F6"/>
    <w:rsid w:val="003C5A8C"/>
    <w:rsid w:val="003E3532"/>
    <w:rsid w:val="003F2712"/>
    <w:rsid w:val="00410AD9"/>
    <w:rsid w:val="00423603"/>
    <w:rsid w:val="00426AA6"/>
    <w:rsid w:val="00435DDD"/>
    <w:rsid w:val="004A0DC0"/>
    <w:rsid w:val="00500719"/>
    <w:rsid w:val="005063FE"/>
    <w:rsid w:val="00511202"/>
    <w:rsid w:val="00513575"/>
    <w:rsid w:val="0052643C"/>
    <w:rsid w:val="00572B87"/>
    <w:rsid w:val="00583FCC"/>
    <w:rsid w:val="00607A7E"/>
    <w:rsid w:val="006723BA"/>
    <w:rsid w:val="00805CCA"/>
    <w:rsid w:val="00815B0E"/>
    <w:rsid w:val="0086463C"/>
    <w:rsid w:val="00876B5B"/>
    <w:rsid w:val="00876CAB"/>
    <w:rsid w:val="00886BAD"/>
    <w:rsid w:val="008C4570"/>
    <w:rsid w:val="008E6197"/>
    <w:rsid w:val="008F5CEE"/>
    <w:rsid w:val="00927D29"/>
    <w:rsid w:val="009748CB"/>
    <w:rsid w:val="00996F91"/>
    <w:rsid w:val="009A7B93"/>
    <w:rsid w:val="009B420C"/>
    <w:rsid w:val="009C023D"/>
    <w:rsid w:val="00A1307B"/>
    <w:rsid w:val="00A46D46"/>
    <w:rsid w:val="00AB073C"/>
    <w:rsid w:val="00AE6E6F"/>
    <w:rsid w:val="00B54ADA"/>
    <w:rsid w:val="00B94892"/>
    <w:rsid w:val="00BD6523"/>
    <w:rsid w:val="00C72355"/>
    <w:rsid w:val="00C87977"/>
    <w:rsid w:val="00C90558"/>
    <w:rsid w:val="00CB0FBF"/>
    <w:rsid w:val="00D72754"/>
    <w:rsid w:val="00D728C3"/>
    <w:rsid w:val="00D9316E"/>
    <w:rsid w:val="00DA2961"/>
    <w:rsid w:val="00DD15BB"/>
    <w:rsid w:val="00DE1E0A"/>
    <w:rsid w:val="00E44E86"/>
    <w:rsid w:val="00E466BF"/>
    <w:rsid w:val="00ED7370"/>
    <w:rsid w:val="00F07258"/>
    <w:rsid w:val="00F639F7"/>
    <w:rsid w:val="00F93B40"/>
    <w:rsid w:val="00FB3FDF"/>
    <w:rsid w:val="00FC7A07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4E80"/>
  <w15:docId w15:val="{7C49EBA9-98B2-4C66-97EF-7563A33C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qFormat/>
    <w:rsid w:val="00F93B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2026-02-13T13:46:00Z</cp:lastPrinted>
  <dcterms:created xsi:type="dcterms:W3CDTF">2024-10-04T09:17:00Z</dcterms:created>
  <dcterms:modified xsi:type="dcterms:W3CDTF">2026-07-21T07:41:00Z</dcterms:modified>
</cp:coreProperties>
</file>