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0A531C">
        <w:rPr>
          <w:color w:val="000000"/>
          <w:sz w:val="24"/>
          <w:szCs w:val="24"/>
          <w:lang w:val="en-US"/>
        </w:rPr>
        <w:t>21</w:t>
      </w:r>
      <w:r w:rsidRPr="00E033A9">
        <w:rPr>
          <w:color w:val="000000"/>
          <w:sz w:val="24"/>
          <w:szCs w:val="24"/>
        </w:rPr>
        <w:t xml:space="preserve">» </w:t>
      </w:r>
      <w:r w:rsidR="00AA122C">
        <w:rPr>
          <w:color w:val="000000"/>
          <w:sz w:val="24"/>
          <w:szCs w:val="24"/>
        </w:rPr>
        <w:t>ию</w:t>
      </w:r>
      <w:r w:rsidR="009D790B">
        <w:rPr>
          <w:color w:val="000000"/>
          <w:sz w:val="24"/>
          <w:szCs w:val="24"/>
        </w:rPr>
        <w:t>л</w:t>
      </w:r>
      <w:r w:rsidR="00AA122C">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21449E">
        <w:rPr>
          <w:b/>
          <w:bCs/>
          <w:color w:val="000000"/>
          <w:sz w:val="48"/>
          <w:szCs w:val="48"/>
        </w:rPr>
        <w:t>3</w:t>
      </w:r>
      <w:r w:rsidR="009D790B">
        <w:rPr>
          <w:b/>
          <w:bCs/>
          <w:color w:val="000000"/>
          <w:sz w:val="48"/>
          <w:szCs w:val="48"/>
        </w:rPr>
        <w:t>2</w:t>
      </w:r>
      <w:r w:rsidR="002F1DA1">
        <w:rPr>
          <w:b/>
          <w:bCs/>
          <w:color w:val="000000"/>
          <w:sz w:val="48"/>
          <w:szCs w:val="48"/>
        </w:rPr>
        <w:t>5</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9D790B">
        <w:rPr>
          <w:b/>
          <w:bCs/>
          <w:sz w:val="48"/>
          <w:szCs w:val="48"/>
        </w:rPr>
        <w:t>Контур дыхательный одноразовый взрослый</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E64F18" w:rsidRPr="00E033A9" w:rsidRDefault="009C58BB"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533992">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9D790B" w:rsidP="004A0A06">
            <w:pPr>
              <w:jc w:val="both"/>
            </w:pPr>
            <w:r>
              <w:t>Учреждение здравоохранения «Витебский областной клинический онкологический диспансер»</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9D790B" w:rsidP="004A0A06">
            <w:pPr>
              <w:jc w:val="both"/>
            </w:pPr>
            <w:r>
              <w:t>210603 г.Витебск, ул.П.Бровки,33</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9D790B" w:rsidP="004A0A06">
            <w:pPr>
              <w:jc w:val="both"/>
            </w:pPr>
            <w:r>
              <w:t>300189525</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9D790B" w:rsidRDefault="00533992" w:rsidP="004A0A06">
            <w:pPr>
              <w:jc w:val="both"/>
              <w:rPr>
                <w:lang w:val="en-US"/>
              </w:rPr>
            </w:pPr>
            <w:hyperlink r:id="rId9" w:history="1">
              <w:r w:rsidR="009D790B" w:rsidRPr="00463F7D">
                <w:rPr>
                  <w:rStyle w:val="af1"/>
                  <w:lang w:val="en-US"/>
                </w:rPr>
                <w:t>vokod@vitebsk.by</w:t>
              </w:r>
            </w:hyperlink>
            <w:r w:rsidR="009D790B">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533992"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5C39F2"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0A531C">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533992" w:rsidP="00E666E9">
            <w:pPr>
              <w:jc w:val="both"/>
              <w:rPr>
                <w:color w:val="000000"/>
              </w:rPr>
            </w:pPr>
            <w:r>
              <w:rPr>
                <w:color w:val="000000"/>
              </w:rPr>
              <w:t>01</w:t>
            </w:r>
            <w:r w:rsidR="00CA5747">
              <w:rPr>
                <w:color w:val="000000"/>
              </w:rPr>
              <w:t>.0</w:t>
            </w:r>
            <w:r w:rsidR="00E666E9">
              <w:rPr>
                <w:color w:val="000000"/>
              </w:rPr>
              <w:t>8</w:t>
            </w:r>
            <w:bookmarkStart w:id="13" w:name="_GoBack"/>
            <w:bookmarkEnd w:id="13"/>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A37A2B" w:rsidP="009C58BB">
            <w:pPr>
              <w:jc w:val="both"/>
              <w:rPr>
                <w:bCs/>
              </w:rPr>
            </w:pPr>
            <w:r>
              <w:rPr>
                <w:bCs/>
              </w:rPr>
              <w:t>Контур дыхательный одноразовый взрослый</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140014" w:rsidP="0083519F">
            <w:pPr>
              <w:jc w:val="both"/>
            </w:pPr>
            <w:r>
              <w:t>32.50.</w:t>
            </w:r>
            <w:r w:rsidR="0083519F">
              <w:t>50.390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A37A2B" w:rsidP="009C58BB">
            <w:pPr>
              <w:jc w:val="both"/>
            </w:pPr>
            <w:r>
              <w:t>150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A37A2B">
            <w:pPr>
              <w:jc w:val="both"/>
            </w:pPr>
            <w:r>
              <w:t xml:space="preserve"> </w:t>
            </w:r>
            <w:r w:rsidR="00A37A2B">
              <w:t xml:space="preserve">28 132,50 </w:t>
            </w:r>
            <w:r>
              <w:t xml:space="preserve">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Default="00415D3B" w:rsidP="00415D3B">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415D3B" w:rsidRPr="00F124FC" w:rsidRDefault="00415D3B" w:rsidP="00415D3B">
      <w:pPr>
        <w:jc w:val="both"/>
        <w:rPr>
          <w:b/>
        </w:rPr>
      </w:pPr>
      <w:r>
        <w:rPr>
          <w:b/>
        </w:rPr>
        <w:t xml:space="preserve"> </w:t>
      </w:r>
      <w:r w:rsidRPr="00F124FC">
        <w:rPr>
          <w:b/>
        </w:rPr>
        <w:t>В размере 15% - в случаях предложения:</w:t>
      </w:r>
    </w:p>
    <w:p w:rsidR="00415D3B" w:rsidRPr="00F124FC" w:rsidRDefault="00415D3B" w:rsidP="00415D3B">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415D3B" w:rsidRPr="00F124FC" w:rsidRDefault="00415D3B" w:rsidP="00415D3B">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3" w:anchor="a11" w:tooltip="+" w:history="1">
        <w:r w:rsidRPr="00F124FC">
          <w:rPr>
            <w:rStyle w:val="af1"/>
          </w:rPr>
          <w:t>Правилами</w:t>
        </w:r>
      </w:hyperlink>
      <w:r w:rsidRPr="00F124FC">
        <w:rPr>
          <w:rFonts w:ascii="Times New Roman" w:hAnsi="Times New Roman" w:cs="Times New Roman"/>
        </w:rPr>
        <w:t>, и заполняется в </w:t>
      </w:r>
      <w:hyperlink r:id="rId14" w:anchor="a2" w:tooltip="+" w:history="1">
        <w:r w:rsidRPr="00F124FC">
          <w:rPr>
            <w:rStyle w:val="af1"/>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5" w:anchor="a2" w:tooltip="+" w:history="1">
        <w:r w:rsidRPr="00F124FC">
          <w:rPr>
            <w:rStyle w:val="af1"/>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415D3B" w:rsidRPr="00F124FC" w:rsidRDefault="00415D3B" w:rsidP="00415D3B">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lastRenderedPageBreak/>
        <w:t>приложению  1</w:t>
      </w:r>
      <w:r w:rsidR="006F3DFA">
        <w:rPr>
          <w:rFonts w:ascii="Times New Roman" w:hAnsi="Times New Roman" w:cs="Times New Roman"/>
          <w:b/>
        </w:rPr>
        <w:t>6</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6" w:anchor="a106" w:tooltip="+" w:history="1">
        <w:r w:rsidRPr="00F124FC">
          <w:rPr>
            <w:rStyle w:val="af1"/>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415D3B" w:rsidRPr="00F124FC" w:rsidRDefault="00415D3B" w:rsidP="00415D3B">
      <w:pPr>
        <w:shd w:val="clear" w:color="auto" w:fill="FFFFFF"/>
        <w:ind w:firstLine="567"/>
        <w:jc w:val="both"/>
        <w:rPr>
          <w:sz w:val="24"/>
          <w:szCs w:val="24"/>
        </w:rPr>
      </w:pPr>
      <w:r w:rsidRPr="00F124FC">
        <w:rPr>
          <w:sz w:val="24"/>
          <w:szCs w:val="24"/>
        </w:rPr>
        <w:t xml:space="preserve">         </w:t>
      </w:r>
    </w:p>
    <w:p w:rsidR="00415D3B" w:rsidRPr="00F124FC" w:rsidRDefault="00415D3B" w:rsidP="00415D3B">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8" w:anchor="a81" w:tooltip="+" w:history="1">
        <w:r w:rsidRPr="00F124FC">
          <w:rPr>
            <w:rStyle w:val="af1"/>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sidR="006F3DFA">
        <w:rPr>
          <w:rFonts w:ascii="Times New Roman" w:hAnsi="Times New Roman" w:cs="Times New Roman"/>
          <w:b/>
        </w:rPr>
        <w:t>7</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415D3B" w:rsidRPr="00F124FC" w:rsidRDefault="00415D3B" w:rsidP="00415D3B">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lastRenderedPageBreak/>
        <w:t>для товаров,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2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533992" w:rsidP="00637C7B">
      <w:pPr>
        <w:pStyle w:val="newncpi"/>
        <w:rPr>
          <w:sz w:val="20"/>
          <w:szCs w:val="20"/>
        </w:rPr>
      </w:pPr>
      <w:hyperlink r:id="rId2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3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00402008" w:rsidRPr="00E033A9">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lastRenderedPageBreak/>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36"/>
          <w:headerReference w:type="default" r:id="rId3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415D3B" w:rsidRPr="00F124FC" w:rsidRDefault="00415D3B" w:rsidP="00415D3B">
      <w:pPr>
        <w:pStyle w:val="1"/>
        <w:tabs>
          <w:tab w:val="left" w:pos="5812"/>
        </w:tabs>
        <w:ind w:left="7371"/>
        <w:jc w:val="both"/>
        <w:rPr>
          <w:sz w:val="20"/>
          <w:szCs w:val="20"/>
        </w:rPr>
      </w:pPr>
      <w:r w:rsidRPr="00F124FC">
        <w:rPr>
          <w:sz w:val="20"/>
          <w:szCs w:val="20"/>
        </w:rPr>
        <w:t xml:space="preserve">Приложение </w:t>
      </w:r>
      <w:r>
        <w:rPr>
          <w:sz w:val="20"/>
          <w:szCs w:val="20"/>
        </w:rPr>
        <w:t>16</w:t>
      </w:r>
    </w:p>
    <w:p w:rsidR="00415D3B" w:rsidRPr="00F124FC" w:rsidRDefault="00415D3B" w:rsidP="00415D3B">
      <w:pPr>
        <w:pStyle w:val="1"/>
        <w:tabs>
          <w:tab w:val="left" w:pos="5812"/>
        </w:tabs>
        <w:ind w:left="7371"/>
        <w:jc w:val="both"/>
        <w:rPr>
          <w:b w:val="0"/>
          <w:sz w:val="20"/>
          <w:szCs w:val="20"/>
        </w:rPr>
      </w:pPr>
      <w:r w:rsidRPr="00F124FC">
        <w:rPr>
          <w:b w:val="0"/>
          <w:sz w:val="20"/>
          <w:szCs w:val="20"/>
        </w:rPr>
        <w:t>к аукционным документам</w:t>
      </w:r>
    </w:p>
    <w:p w:rsidR="00415D3B" w:rsidRPr="00F124FC" w:rsidRDefault="00415D3B" w:rsidP="00415D3B">
      <w:pPr>
        <w:ind w:left="6237"/>
        <w:jc w:val="both"/>
      </w:pPr>
    </w:p>
    <w:p w:rsidR="00415D3B" w:rsidRPr="00F124FC" w:rsidRDefault="00415D3B" w:rsidP="00415D3B">
      <w:pPr>
        <w:jc w:val="center"/>
        <w:rPr>
          <w:b/>
        </w:rPr>
      </w:pPr>
      <w:r w:rsidRPr="00F124FC">
        <w:rPr>
          <w:b/>
        </w:rPr>
        <w:t>ОБЯЗАТЕЛЬСТВО</w:t>
      </w:r>
    </w:p>
    <w:p w:rsidR="00415D3B" w:rsidRPr="00F124FC" w:rsidRDefault="00415D3B" w:rsidP="00415D3B">
      <w:pPr>
        <w:jc w:val="both"/>
      </w:pPr>
    </w:p>
    <w:p w:rsidR="00415D3B" w:rsidRPr="00F124FC" w:rsidRDefault="00415D3B" w:rsidP="00415D3B">
      <w:pPr>
        <w:jc w:val="both"/>
      </w:pPr>
      <w:r w:rsidRPr="00F124FC">
        <w:t xml:space="preserve">Участник ____________________________________________________________________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jc w:val="both"/>
      </w:pPr>
      <w:r w:rsidRPr="00F124FC">
        <w:lastRenderedPageBreak/>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415D3B" w:rsidRPr="00F124FC" w:rsidRDefault="00415D3B" w:rsidP="00415D3B"/>
    <w:p w:rsidR="00415D3B" w:rsidRPr="00F124FC" w:rsidRDefault="00415D3B" w:rsidP="00415D3B"/>
    <w:p w:rsidR="00415D3B" w:rsidRPr="00F124FC" w:rsidRDefault="00415D3B" w:rsidP="00415D3B"/>
    <w:p w:rsidR="00415D3B" w:rsidRPr="00F124FC" w:rsidRDefault="00415D3B" w:rsidP="00415D3B">
      <w:pPr>
        <w:tabs>
          <w:tab w:val="left" w:pos="3278"/>
        </w:tabs>
        <w:rPr>
          <w:b/>
        </w:rPr>
      </w:pPr>
      <w:r w:rsidRPr="00F124FC">
        <w:rPr>
          <w:b/>
        </w:rPr>
        <w:t xml:space="preserve">                                                                                                                                                   Приложение  1</w:t>
      </w:r>
      <w:r>
        <w:rPr>
          <w:b/>
        </w:rPr>
        <w:t>7</w:t>
      </w:r>
    </w:p>
    <w:p w:rsidR="00415D3B" w:rsidRPr="00F124FC" w:rsidRDefault="00415D3B" w:rsidP="00415D3B">
      <w:pPr>
        <w:ind w:left="7371"/>
      </w:pPr>
      <w:r w:rsidRPr="00F124FC">
        <w:t>к аукционным документам</w:t>
      </w:r>
    </w:p>
    <w:p w:rsidR="00415D3B" w:rsidRPr="00F124FC" w:rsidRDefault="00415D3B" w:rsidP="00415D3B"/>
    <w:p w:rsidR="00415D3B" w:rsidRPr="00F124FC" w:rsidRDefault="00415D3B" w:rsidP="00415D3B">
      <w:pPr>
        <w:jc w:val="center"/>
        <w:rPr>
          <w:b/>
        </w:rPr>
      </w:pPr>
      <w:r w:rsidRPr="00F124FC">
        <w:rPr>
          <w:b/>
        </w:rPr>
        <w:t>ЗАЯВЛЕНИЕ</w:t>
      </w:r>
    </w:p>
    <w:p w:rsidR="00415D3B" w:rsidRPr="00F124FC" w:rsidRDefault="00415D3B" w:rsidP="00415D3B"/>
    <w:p w:rsidR="00415D3B" w:rsidRPr="00F124FC" w:rsidRDefault="00415D3B" w:rsidP="00415D3B">
      <w:pPr>
        <w:jc w:val="both"/>
        <w:rPr>
          <w:u w:val="single"/>
        </w:rPr>
      </w:pPr>
      <w:r w:rsidRPr="00F124FC">
        <w:t>Участник ___</w:t>
      </w:r>
      <w:r w:rsidRPr="00F124FC">
        <w:rPr>
          <w:u w:val="single"/>
        </w:rPr>
        <w:t xml:space="preserve">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ind w:firstLine="708"/>
        <w:jc w:val="both"/>
      </w:pPr>
      <w:r w:rsidRPr="00F124FC">
        <w:t xml:space="preserve"> заявляет о том, что по Лоту №____   он является производителем предлагаемых им товаров.</w:t>
      </w:r>
    </w:p>
    <w:p w:rsidR="00415D3B" w:rsidRPr="00F04405" w:rsidRDefault="00415D3B" w:rsidP="00415D3B">
      <w:pPr>
        <w:shd w:val="clear" w:color="auto" w:fill="FFFFFF" w:themeFill="background1"/>
        <w:ind w:firstLine="708"/>
        <w:rPr>
          <w:i/>
        </w:rPr>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8"/>
      <w:footerReference w:type="first" r:id="rId3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FEA" w:rsidRDefault="006D5FEA">
      <w:r>
        <w:separator/>
      </w:r>
    </w:p>
  </w:endnote>
  <w:endnote w:type="continuationSeparator" w:id="0">
    <w:p w:rsidR="006D5FEA" w:rsidRDefault="006D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992" w:rsidRDefault="00533992">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FEA" w:rsidRDefault="006D5FEA">
      <w:r>
        <w:separator/>
      </w:r>
    </w:p>
  </w:footnote>
  <w:footnote w:type="continuationSeparator" w:id="0">
    <w:p w:rsidR="006D5FEA" w:rsidRDefault="006D5F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992" w:rsidRDefault="0053399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533992" w:rsidRDefault="00533992">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992" w:rsidRDefault="0053399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E666E9">
      <w:rPr>
        <w:rStyle w:val="af4"/>
        <w:noProof/>
      </w:rPr>
      <w:t>6</w:t>
    </w:r>
    <w:r>
      <w:rPr>
        <w:rStyle w:val="af4"/>
      </w:rPr>
      <w:fldChar w:fldCharType="end"/>
    </w:r>
  </w:p>
  <w:p w:rsidR="00533992" w:rsidRDefault="00533992">
    <w:pPr>
      <w:pStyle w:val="ad"/>
      <w:framePr w:wrap="auto" w:vAnchor="text" w:hAnchor="margin" w:xAlign="right" w:y="1"/>
      <w:ind w:right="360"/>
      <w:rPr>
        <w:rStyle w:val="af4"/>
      </w:rPr>
    </w:pPr>
  </w:p>
  <w:p w:rsidR="00533992" w:rsidRDefault="00533992">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992" w:rsidRDefault="0053399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A531C"/>
    <w:rsid w:val="000B7B9C"/>
    <w:rsid w:val="000D31F5"/>
    <w:rsid w:val="000E1F4D"/>
    <w:rsid w:val="00100D41"/>
    <w:rsid w:val="00101C24"/>
    <w:rsid w:val="00102938"/>
    <w:rsid w:val="001277EA"/>
    <w:rsid w:val="00131CAB"/>
    <w:rsid w:val="00140014"/>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00F7"/>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15D3B"/>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321DB"/>
    <w:rsid w:val="00533992"/>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5FEA"/>
    <w:rsid w:val="006D6E26"/>
    <w:rsid w:val="006F3530"/>
    <w:rsid w:val="006F3DFA"/>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37DA"/>
    <w:rsid w:val="00797E33"/>
    <w:rsid w:val="007A4CA9"/>
    <w:rsid w:val="007B00C6"/>
    <w:rsid w:val="007D6EF3"/>
    <w:rsid w:val="007E1580"/>
    <w:rsid w:val="007F6527"/>
    <w:rsid w:val="007F752C"/>
    <w:rsid w:val="008107FA"/>
    <w:rsid w:val="00812C48"/>
    <w:rsid w:val="00824538"/>
    <w:rsid w:val="0083366E"/>
    <w:rsid w:val="008337B6"/>
    <w:rsid w:val="0083519F"/>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3FA7"/>
    <w:rsid w:val="009C58BB"/>
    <w:rsid w:val="009D790B"/>
    <w:rsid w:val="009F438C"/>
    <w:rsid w:val="00A13501"/>
    <w:rsid w:val="00A22740"/>
    <w:rsid w:val="00A274D1"/>
    <w:rsid w:val="00A327C3"/>
    <w:rsid w:val="00A37A2B"/>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96E"/>
    <w:rsid w:val="00E610A8"/>
    <w:rsid w:val="00E62264"/>
    <w:rsid w:val="00E64F18"/>
    <w:rsid w:val="00E666E9"/>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3C5D6C"/>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197633&amp;a=11" TargetMode="External"/><Relationship Id="rId18" Type="http://schemas.openxmlformats.org/officeDocument/2006/relationships/hyperlink" Target="https://bii.by/tx.dll?d=402377&amp;f=%EF%EE%F1%F2%E0%ED%EE%E2%EB%E5%ED%E8%E5+395" TargetMode="External"/><Relationship Id="rId26" Type="http://schemas.openxmlformats.org/officeDocument/2006/relationships/hyperlink" Target="file:///C:\Users\HpCorp\Downloads\tx.dll?d=445446&amp;a=33"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45446&amp;a=33" TargetMode="External"/><Relationship Id="rId25" Type="http://schemas.openxmlformats.org/officeDocument/2006/relationships/hyperlink" Target="file:///C:\Users\HpCorp\Downloads\tx.dll?d=197573&amp;a=1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2384&amp;a=106" TargetMode="External"/><Relationship Id="rId20" Type="http://schemas.openxmlformats.org/officeDocument/2006/relationships/hyperlink" Target="https://bii.by/tx.dll?d=445446&amp;a=33" TargetMode="External"/><Relationship Id="rId29" Type="http://schemas.openxmlformats.org/officeDocument/2006/relationships/hyperlink" Target="file:///C:\Users\HpCorp\Downloads\tx.dll?d=197633&amp;a=1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file:///C:\Users\HpCorp\Downloads\tx.dll?d=626260&amp;a=2" TargetMode="External"/><Relationship Id="rId32" Type="http://schemas.openxmlformats.org/officeDocument/2006/relationships/hyperlink" Target="https://bii.by/tx.dll?d=55714&amp;a=2566"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i.by/tx.dll?d=626260&amp;a=2" TargetMode="External"/><Relationship Id="rId23" Type="http://schemas.openxmlformats.org/officeDocument/2006/relationships/hyperlink" Target="file:///C:\Users\HpCorp\Downloads\tx.dll?d=197633&amp;a=16" TargetMode="External"/><Relationship Id="rId28" Type="http://schemas.openxmlformats.org/officeDocument/2006/relationships/hyperlink" Target="file:///C:\Users\HpCorp\Downloads\Postanovlenie_17.03.2016_206(1).docx" TargetMode="External"/><Relationship Id="rId36"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https://bii.by/tx.dll?d=197633&amp;a=11" TargetMode="External"/><Relationship Id="rId31" Type="http://schemas.openxmlformats.org/officeDocument/2006/relationships/hyperlink" Target="file:///C:\Users\HpCorp\Downloads\tx.dll?d=445446&amp;a=33" TargetMode="External"/><Relationship Id="rId4" Type="http://schemas.openxmlformats.org/officeDocument/2006/relationships/settings" Target="settings.xml"/><Relationship Id="rId9" Type="http://schemas.openxmlformats.org/officeDocument/2006/relationships/hyperlink" Target="mailto:vokod@vitebsk.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1"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Postanovlenie_17.03.2016_206(1).docx" TargetMode="External"/><Relationship Id="rId35"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668A3-0765-4464-83B0-EDC446DB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25</Pages>
  <Words>13460</Words>
  <Characters>76724</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244</cp:revision>
  <cp:lastPrinted>2026-05-15T12:31:00Z</cp:lastPrinted>
  <dcterms:created xsi:type="dcterms:W3CDTF">2024-08-11T11:21:00Z</dcterms:created>
  <dcterms:modified xsi:type="dcterms:W3CDTF">2026-07-21T11:01:00Z</dcterms:modified>
</cp:coreProperties>
</file>