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МогМТ№380/26- ЭА «Расходные материалы к медицинскому оборудованию»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МогМТ№380/26- ЭА «Расходные материалы к медицинскому оборудованию»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МогМТ№380/26- ЭА «Расходные материалы к медицинскому оборудованию»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МогМТ№380/26- ЭА «Расходные материалы к медицинскому оборудованию»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