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EZ20260713383483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№541-ЗИОИ-2026 БарМТ №326/26 – Зонды ректальные, зонды дуоденальные, зонды желудочно-кишечные (повторно лоты 2, 3, 10)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2, 10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2, 10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2, 10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