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"Арвитмедикл"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AU20260615380579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2,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