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C1" w:rsidRPr="009828C1" w:rsidRDefault="009828C1" w:rsidP="009828C1">
      <w:pPr>
        <w:widowControl w:val="0"/>
        <w:autoSpaceDE w:val="0"/>
        <w:autoSpaceDN w:val="0"/>
        <w:adjustRightInd w:val="0"/>
        <w:ind w:left="4956" w:firstLine="6"/>
      </w:pPr>
      <w:r w:rsidRPr="009828C1">
        <w:t>УТВЕРЖДАЮ</w:t>
      </w:r>
    </w:p>
    <w:p w:rsidR="009828C1" w:rsidRPr="009828C1" w:rsidRDefault="009828C1" w:rsidP="009828C1">
      <w:pPr>
        <w:ind w:left="4962"/>
        <w:rPr>
          <w:color w:val="000000"/>
        </w:rPr>
      </w:pPr>
      <w:r w:rsidRPr="009828C1">
        <w:rPr>
          <w:color w:val="000000"/>
        </w:rPr>
        <w:t>Директор ГУ «РНПЦ пульмонологии и фтизиатрии</w:t>
      </w:r>
    </w:p>
    <w:p w:rsidR="009828C1" w:rsidRPr="009828C1" w:rsidRDefault="009828C1" w:rsidP="009828C1">
      <w:pPr>
        <w:ind w:left="4962"/>
        <w:rPr>
          <w:color w:val="000000"/>
        </w:rPr>
      </w:pPr>
    </w:p>
    <w:p w:rsidR="009828C1" w:rsidRPr="009828C1" w:rsidRDefault="009828C1" w:rsidP="009828C1">
      <w:pPr>
        <w:tabs>
          <w:tab w:val="left" w:pos="4962"/>
        </w:tabs>
        <w:ind w:left="4962"/>
        <w:rPr>
          <w:color w:val="000000"/>
        </w:rPr>
      </w:pPr>
      <w:r w:rsidRPr="009828C1">
        <w:rPr>
          <w:color w:val="000000"/>
        </w:rPr>
        <w:t xml:space="preserve"> ____________</w:t>
      </w:r>
      <w:proofErr w:type="spellStart"/>
      <w:r w:rsidRPr="009828C1">
        <w:rPr>
          <w:color w:val="000000"/>
        </w:rPr>
        <w:t>Е.Н.Кроткова</w:t>
      </w:r>
      <w:proofErr w:type="spellEnd"/>
      <w:r w:rsidRPr="009828C1">
        <w:rPr>
          <w:color w:val="000000"/>
        </w:rPr>
        <w:tab/>
      </w:r>
      <w:r w:rsidRPr="009828C1">
        <w:rPr>
          <w:color w:val="000000"/>
        </w:rPr>
        <w:tab/>
      </w:r>
      <w:r w:rsidRPr="009828C1">
        <w:rPr>
          <w:color w:val="000000"/>
        </w:rPr>
        <w:tab/>
      </w:r>
    </w:p>
    <w:p w:rsidR="009828C1" w:rsidRPr="009828C1" w:rsidRDefault="00161665" w:rsidP="009828C1">
      <w:pPr>
        <w:ind w:left="4248" w:firstLine="708"/>
        <w:rPr>
          <w:color w:val="000000"/>
        </w:rPr>
      </w:pPr>
      <w:r>
        <w:rPr>
          <w:color w:val="000000"/>
          <w:lang w:val="en-US"/>
        </w:rPr>
        <w:t>20</w:t>
      </w:r>
      <w:r w:rsidR="009828C1" w:rsidRPr="009828C1">
        <w:rPr>
          <w:color w:val="000000"/>
        </w:rPr>
        <w:t>.0</w:t>
      </w:r>
      <w:r>
        <w:rPr>
          <w:color w:val="000000"/>
          <w:lang w:val="en-US"/>
        </w:rPr>
        <w:t>7</w:t>
      </w:r>
      <w:r w:rsidR="009828C1" w:rsidRPr="009828C1">
        <w:rPr>
          <w:color w:val="000000"/>
        </w:rPr>
        <w:t>.2026</w:t>
      </w:r>
    </w:p>
    <w:p w:rsidR="005151C1" w:rsidRPr="005151C1" w:rsidRDefault="005151C1" w:rsidP="009828C1">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6D0AA9">
        <w:rPr>
          <w:color w:val="000000"/>
          <w:sz w:val="23"/>
          <w:szCs w:val="23"/>
        </w:rPr>
        <w:t>9</w:t>
      </w:r>
      <w:r w:rsidR="00702F05">
        <w:rPr>
          <w:color w:val="000000"/>
          <w:sz w:val="23"/>
          <w:szCs w:val="23"/>
        </w:rPr>
        <w:t xml:space="preserve">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C14FA2" w:rsidRPr="004E19BE" w:rsidRDefault="00C14FA2" w:rsidP="002100F3">
      <w:pPr>
        <w:jc w:val="center"/>
        <w:rPr>
          <w:sz w:val="23"/>
          <w:szCs w:val="23"/>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9828C1" w:rsidRPr="009828C1">
        <w:rPr>
          <w:b/>
          <w:color w:val="000000"/>
          <w:sz w:val="28"/>
          <w:szCs w:val="28"/>
        </w:rPr>
        <w:t>«</w:t>
      </w:r>
      <w:r w:rsidR="00161665">
        <w:rPr>
          <w:b/>
          <w:color w:val="000000"/>
          <w:sz w:val="28"/>
          <w:szCs w:val="28"/>
        </w:rPr>
        <w:t>Контейнер-диспансер (емкость) для дезинфекции с салфетками</w:t>
      </w:r>
      <w:r w:rsidR="009828C1" w:rsidRPr="009828C1">
        <w:rPr>
          <w:b/>
          <w:color w:val="000000"/>
          <w:sz w:val="28"/>
          <w:szCs w:val="28"/>
        </w:rPr>
        <w:t>»</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677"/>
        <w:gridCol w:w="5246"/>
      </w:tblGrid>
      <w:tr w:rsidR="00C14FA2" w:rsidRPr="004E19BE" w:rsidTr="009828C1">
        <w:tc>
          <w:tcPr>
            <w:tcW w:w="4677" w:type="dxa"/>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9828C1">
        <w:trPr>
          <w:trHeight w:val="1489"/>
        </w:trPr>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xml:space="preserve">, г. Минск, </w:t>
            </w:r>
            <w:proofErr w:type="spellStart"/>
            <w:r w:rsidRPr="004E19BE">
              <w:rPr>
                <w:color w:val="000000"/>
                <w:sz w:val="23"/>
                <w:szCs w:val="23"/>
              </w:rPr>
              <w:t>Долгиновский</w:t>
            </w:r>
            <w:proofErr w:type="spellEnd"/>
            <w:r w:rsidRPr="004E19BE">
              <w:rPr>
                <w:color w:val="000000"/>
                <w:sz w:val="23"/>
                <w:szCs w:val="23"/>
              </w:rPr>
              <w:t xml:space="preserve"> тракт, д.157</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161665" w:rsidP="00161665">
            <w:pPr>
              <w:widowControl w:val="0"/>
              <w:autoSpaceDE w:val="0"/>
              <w:autoSpaceDN w:val="0"/>
              <w:adjustRightInd w:val="0"/>
              <w:jc w:val="center"/>
              <w:rPr>
                <w:sz w:val="23"/>
                <w:szCs w:val="23"/>
              </w:rPr>
            </w:pPr>
            <w:r>
              <w:rPr>
                <w:sz w:val="23"/>
                <w:szCs w:val="23"/>
              </w:rPr>
              <w:t>23.07</w:t>
            </w:r>
            <w:r w:rsidR="00CA1088" w:rsidRPr="004E19BE">
              <w:rPr>
                <w:sz w:val="23"/>
                <w:szCs w:val="23"/>
              </w:rPr>
              <w:t>.202</w:t>
            </w:r>
            <w:r w:rsidR="003200CD">
              <w:rPr>
                <w:sz w:val="23"/>
                <w:szCs w:val="23"/>
              </w:rPr>
              <w:t>6</w:t>
            </w:r>
            <w:r w:rsidR="00CA1088" w:rsidRPr="004E19BE">
              <w:rPr>
                <w:sz w:val="23"/>
                <w:szCs w:val="23"/>
              </w:rPr>
              <w:t>г.</w:t>
            </w:r>
          </w:p>
        </w:tc>
      </w:tr>
      <w:tr w:rsidR="000F48AD" w:rsidRPr="004E19BE" w:rsidTr="009828C1">
        <w:tc>
          <w:tcPr>
            <w:tcW w:w="4677" w:type="dxa"/>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0F48AD" w:rsidRPr="001A72B8" w:rsidRDefault="00161665" w:rsidP="00752698">
            <w:pPr>
              <w:pStyle w:val="ConsPlusNormal"/>
              <w:jc w:val="center"/>
              <w:rPr>
                <w:rFonts w:ascii="Times New Roman" w:hAnsi="Times New Roman" w:cs="Times New Roman"/>
                <w:sz w:val="23"/>
                <w:szCs w:val="23"/>
              </w:rPr>
            </w:pPr>
            <w:r w:rsidRPr="00161665">
              <w:rPr>
                <w:rFonts w:ascii="Times New Roman" w:eastAsia="Times New Roman" w:hAnsi="Times New Roman" w:cs="Times New Roman"/>
                <w:color w:val="000000"/>
                <w:sz w:val="23"/>
                <w:szCs w:val="23"/>
              </w:rPr>
              <w:t>2310,00 BYN</w:t>
            </w:r>
          </w:p>
        </w:tc>
      </w:tr>
      <w:tr w:rsidR="002318E5" w:rsidRPr="004E19BE" w:rsidTr="009828C1">
        <w:tc>
          <w:tcPr>
            <w:tcW w:w="4677" w:type="dxa"/>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Default="002318E5" w:rsidP="002318E5">
            <w:pPr>
              <w:pBdr>
                <w:top w:val="nil"/>
                <w:left w:val="nil"/>
                <w:bottom w:val="nil"/>
                <w:right w:val="nil"/>
                <w:between w:val="nil"/>
              </w:pBdr>
              <w:jc w:val="both"/>
            </w:pPr>
            <w:r w:rsidRPr="00FC708C">
              <w:t>«О государственных за</w:t>
            </w:r>
            <w:r>
              <w:t xml:space="preserve">купках товаров (работ, услуг)» </w:t>
            </w:r>
          </w:p>
          <w:p w:rsidR="00AF0A9A" w:rsidRPr="00736A06" w:rsidRDefault="00AF0A9A" w:rsidP="00AF0A9A">
            <w:pPr>
              <w:pBdr>
                <w:top w:val="nil"/>
                <w:left w:val="nil"/>
                <w:bottom w:val="nil"/>
                <w:right w:val="nil"/>
                <w:between w:val="nil"/>
              </w:pBdr>
              <w:jc w:val="both"/>
              <w:rPr>
                <w:bCs/>
              </w:rPr>
            </w:pPr>
            <w:r>
              <w:rPr>
                <w:bCs/>
              </w:rPr>
              <w:t>С</w:t>
            </w:r>
            <w:r w:rsidRPr="00AF0A9A">
              <w:rPr>
                <w:bCs/>
              </w:rPr>
              <w:t>огласно п. 1, 2 постановления Совета Министров Республики Беларусь от 17.03.2016 N 206 "О допуске товаров иностранного происхождения и поставщиков, предлагающих такие товары, к участию в процедурах государственных закупок"</w:t>
            </w:r>
          </w:p>
        </w:tc>
      </w:tr>
      <w:tr w:rsidR="002318E5"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9828C1" w:rsidRPr="007B4E63"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1</w:t>
            </w:r>
          </w:p>
        </w:tc>
      </w:tr>
      <w:tr w:rsidR="009828C1" w:rsidRPr="007B4E63" w:rsidTr="009828C1">
        <w:trPr>
          <w:trHeight w:val="597"/>
        </w:trPr>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161665" w:rsidP="009828C1">
            <w:pPr>
              <w:jc w:val="center"/>
            </w:pPr>
            <w:r w:rsidRPr="00161665">
              <w:rPr>
                <w:b/>
                <w:bCs/>
              </w:rPr>
              <w:t>Контейнер-диспансер (емкость) для дезинфекции с салфетками</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161665" w:rsidP="009828C1">
            <w:pPr>
              <w:jc w:val="center"/>
              <w:rPr>
                <w:bCs/>
              </w:rPr>
            </w:pPr>
            <w:r w:rsidRPr="00161665">
              <w:t>22.22.19.929</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161665" w:rsidP="009828C1">
            <w:pPr>
              <w:jc w:val="center"/>
              <w:rPr>
                <w:bCs/>
              </w:rPr>
            </w:pPr>
            <w:r w:rsidRPr="00161665">
              <w:rPr>
                <w:bCs/>
              </w:rPr>
              <w:t>Контейнеры из пластмасс прочие, не включенные в другие группировки</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161665" w:rsidP="00161665">
            <w:pPr>
              <w:widowControl w:val="0"/>
              <w:jc w:val="center"/>
              <w:rPr>
                <w:bCs/>
              </w:rPr>
            </w:pPr>
            <w:r>
              <w:rPr>
                <w:bCs/>
              </w:rPr>
              <w:t>55</w:t>
            </w:r>
            <w:r w:rsidR="006D0AA9">
              <w:rPr>
                <w:bCs/>
              </w:rPr>
              <w:t xml:space="preserve"> шт.</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6D0AA9" w:rsidP="009828C1">
            <w:pPr>
              <w:pStyle w:val="ConsPlusNormal"/>
              <w:jc w:val="center"/>
              <w:rPr>
                <w:rFonts w:ascii="Times New Roman" w:hAnsi="Times New Roman" w:cs="Times New Roman"/>
                <w:sz w:val="24"/>
                <w:szCs w:val="24"/>
              </w:rPr>
            </w:pPr>
            <w:r>
              <w:rPr>
                <w:rFonts w:ascii="Times New Roman" w:hAnsi="Times New Roman" w:cs="Times New Roman"/>
                <w:sz w:val="24"/>
                <w:szCs w:val="24"/>
              </w:rPr>
              <w:t>Поставка в течение 60 календарных дней с даты подписания договора</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9828C1" w:rsidRPr="00BD03F1"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BD03F1" w:rsidRDefault="00161665" w:rsidP="00161665">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2310</w:t>
            </w:r>
            <w:r w:rsidR="009828C1">
              <w:rPr>
                <w:rFonts w:ascii="Times New Roman" w:eastAsia="Times New Roman" w:hAnsi="Times New Roman" w:cs="Times New Roman"/>
                <w:sz w:val="24"/>
                <w:szCs w:val="24"/>
              </w:rPr>
              <w:t xml:space="preserve">,00 </w:t>
            </w:r>
            <w:r w:rsidR="009828C1">
              <w:rPr>
                <w:rFonts w:ascii="Times New Roman" w:eastAsia="Times New Roman" w:hAnsi="Times New Roman" w:cs="Times New Roman"/>
                <w:sz w:val="24"/>
                <w:szCs w:val="24"/>
                <w:lang w:val="en-US"/>
              </w:rPr>
              <w:t>BYN</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6D0AA9" w:rsidRPr="007B4E63" w:rsidTr="009828C1">
        <w:tc>
          <w:tcPr>
            <w:tcW w:w="4677" w:type="dxa"/>
            <w:tcBorders>
              <w:top w:val="single" w:sz="4" w:space="0" w:color="auto"/>
              <w:left w:val="single" w:sz="4" w:space="0" w:color="auto"/>
              <w:bottom w:val="single" w:sz="4" w:space="0" w:color="auto"/>
              <w:right w:val="single" w:sz="4" w:space="0" w:color="auto"/>
            </w:tcBorders>
          </w:tcPr>
          <w:p w:rsidR="006D0AA9" w:rsidRPr="007B4E63" w:rsidRDefault="006D0AA9" w:rsidP="009828C1">
            <w:pPr>
              <w:pStyle w:val="ConsPlusNormal"/>
              <w:rPr>
                <w:rFonts w:ascii="Times New Roman" w:hAnsi="Times New Roman" w:cs="Times New Roman"/>
                <w:sz w:val="24"/>
                <w:szCs w:val="24"/>
              </w:rPr>
            </w:pPr>
            <w:r w:rsidRPr="006D0AA9">
              <w:rPr>
                <w:rFonts w:ascii="Times New Roman" w:hAnsi="Times New Roman" w:cs="Times New Roman"/>
                <w:sz w:val="24"/>
                <w:szCs w:val="24"/>
              </w:rPr>
              <w:t>Описание предмета государственной закупки, его частей (лотов)</w:t>
            </w:r>
          </w:p>
        </w:tc>
        <w:tc>
          <w:tcPr>
            <w:tcW w:w="5246" w:type="dxa"/>
            <w:tcBorders>
              <w:top w:val="single" w:sz="4" w:space="0" w:color="auto"/>
              <w:left w:val="single" w:sz="4" w:space="0" w:color="auto"/>
              <w:bottom w:val="single" w:sz="4" w:space="0" w:color="auto"/>
              <w:right w:val="single" w:sz="4" w:space="0" w:color="auto"/>
            </w:tcBorders>
            <w:vAlign w:val="center"/>
          </w:tcPr>
          <w:p w:rsidR="006D0AA9" w:rsidRDefault="00161665" w:rsidP="006D0AA9">
            <w:pPr>
              <w:pStyle w:val="ConsPlusNorma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Применение: предназначены для проведения уборки и дезинфекции способом протирания поверхностей в помещении, включая </w:t>
            </w:r>
            <w:proofErr w:type="gramStart"/>
            <w:r>
              <w:rPr>
                <w:rFonts w:ascii="Times New Roman" w:eastAsia="Times New Roman" w:hAnsi="Times New Roman" w:cs="Times New Roman"/>
                <w:sz w:val="24"/>
                <w:szCs w:val="24"/>
              </w:rPr>
              <w:t>предметы  обстановки</w:t>
            </w:r>
            <w:proofErr w:type="gramEnd"/>
            <w:r>
              <w:rPr>
                <w:rFonts w:ascii="Times New Roman" w:eastAsia="Times New Roman" w:hAnsi="Times New Roman" w:cs="Times New Roman"/>
                <w:sz w:val="24"/>
                <w:szCs w:val="24"/>
              </w:rPr>
              <w:t>, медицинские приборы, оборудование и др.</w:t>
            </w:r>
          </w:p>
          <w:p w:rsidR="00161665" w:rsidRDefault="00161665" w:rsidP="00161665">
            <w:pPr>
              <w:pStyle w:val="ConsPlusNormal"/>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Представляет собой круглый контейнер с ручкой для переноса</w:t>
            </w:r>
          </w:p>
          <w:p w:rsidR="00161665" w:rsidRDefault="00161665" w:rsidP="00161665">
            <w:pPr>
              <w:pStyle w:val="ConsPlusNormal"/>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двух зажимных крышек</w:t>
            </w:r>
          </w:p>
          <w:p w:rsidR="00161665" w:rsidRDefault="00161665" w:rsidP="00161665">
            <w:pPr>
              <w:pStyle w:val="ConsPlusNormal"/>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отверстия -клапана для извлечения салфеток</w:t>
            </w:r>
          </w:p>
          <w:p w:rsidR="00161665" w:rsidRDefault="00161665" w:rsidP="00161665">
            <w:pPr>
              <w:pStyle w:val="ConsPlusNormal"/>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контейнере должно размещаться не менее 200 салфеток размером ориентировочно 13смх20см</w:t>
            </w:r>
          </w:p>
          <w:p w:rsidR="00161665" w:rsidRDefault="00161665" w:rsidP="00161665">
            <w:pPr>
              <w:pStyle w:val="ConsPlusNormal"/>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контейнера не менее 3,5 литра</w:t>
            </w:r>
          </w:p>
          <w:p w:rsidR="00161665" w:rsidRPr="007B4E63" w:rsidRDefault="00161665" w:rsidP="00161665">
            <w:pPr>
              <w:pStyle w:val="ConsPlusNormal"/>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 комплекте должны входить информационные этикетки</w:t>
            </w:r>
          </w:p>
        </w:tc>
      </w:tr>
    </w:tbl>
    <w:p w:rsidR="00A52629" w:rsidRPr="00A52629" w:rsidRDefault="00A52629" w:rsidP="00A52629">
      <w:pPr>
        <w:widowControl w:val="0"/>
        <w:autoSpaceDE w:val="0"/>
        <w:autoSpaceDN w:val="0"/>
        <w:adjustRightInd w:val="0"/>
        <w:spacing w:line="276" w:lineRule="auto"/>
        <w:ind w:firstLine="540"/>
        <w:jc w:val="both"/>
        <w:rPr>
          <w:bCs/>
        </w:rPr>
      </w:pPr>
      <w:r w:rsidRPr="00A52629">
        <w:rPr>
          <w:b/>
          <w:bCs/>
        </w:rPr>
        <w:lastRenderedPageBreak/>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sidR="002566A6">
        <w:rPr>
          <w:bCs/>
        </w:rPr>
        <w:t>закупке из одного источника</w:t>
      </w:r>
      <w:r w:rsidRPr="00A52629">
        <w:rPr>
          <w:bCs/>
        </w:rPr>
        <w:t>: на общих основаниях.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 Порядок участия в процедуре государственной закупки субъектов малого и среднего предпринимательства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Субъекты малого и среднего предпринимательства могут участвовать в </w:t>
      </w:r>
      <w:r w:rsidR="002566A6">
        <w:rPr>
          <w:bCs/>
        </w:rPr>
        <w:t>закупке из одного источника</w:t>
      </w:r>
      <w:r w:rsidRPr="00A52629">
        <w:rPr>
          <w:bCs/>
        </w:rPr>
        <w:t xml:space="preserve"> на общих с иными участниками условиях.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«О порядке участия в процедурах государственных закупок незарегистрированных медицинских изделий»;</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E26C25" w:rsidRDefault="00A52629" w:rsidP="00A52629">
      <w:pPr>
        <w:widowControl w:val="0"/>
        <w:autoSpaceDE w:val="0"/>
        <w:autoSpaceDN w:val="0"/>
        <w:adjustRightInd w:val="0"/>
        <w:spacing w:line="276" w:lineRule="auto"/>
        <w:ind w:firstLine="540"/>
        <w:jc w:val="both"/>
        <w:rPr>
          <w:b/>
          <w:bCs/>
        </w:rPr>
      </w:pPr>
      <w:r w:rsidRPr="00A52629">
        <w:rPr>
          <w:b/>
          <w:bCs/>
        </w:rPr>
        <w:t>V</w:t>
      </w:r>
      <w:r w:rsidR="00E26C25">
        <w:rPr>
          <w:b/>
          <w:bCs/>
          <w:lang w:val="en-US"/>
        </w:rPr>
        <w:t>III</w:t>
      </w:r>
      <w:r w:rsidRPr="00A52629">
        <w:rPr>
          <w:b/>
          <w:bCs/>
        </w:rPr>
        <w:t>.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
    <w:p w:rsidR="00A52629" w:rsidRPr="00A52629" w:rsidRDefault="00E26C25" w:rsidP="00A52629">
      <w:pPr>
        <w:widowControl w:val="0"/>
        <w:autoSpaceDE w:val="0"/>
        <w:autoSpaceDN w:val="0"/>
        <w:adjustRightInd w:val="0"/>
        <w:spacing w:line="276" w:lineRule="auto"/>
        <w:ind w:firstLine="540"/>
        <w:jc w:val="both"/>
        <w:rPr>
          <w:b/>
          <w:bCs/>
        </w:rPr>
      </w:pPr>
      <w:r>
        <w:rPr>
          <w:b/>
          <w:bCs/>
          <w:lang w:val="en-US"/>
        </w:rPr>
        <w:t>IX</w:t>
      </w:r>
      <w:r w:rsidR="00A52629" w:rsidRPr="00A52629">
        <w:rPr>
          <w:b/>
          <w:bCs/>
        </w:rPr>
        <w:t>. Размер и порядок оплаты услуг заказчика: -</w:t>
      </w:r>
    </w:p>
    <w:p w:rsidR="00A52629" w:rsidRPr="00A52629" w:rsidRDefault="00E26C25" w:rsidP="00A52629">
      <w:pPr>
        <w:widowControl w:val="0"/>
        <w:autoSpaceDE w:val="0"/>
        <w:autoSpaceDN w:val="0"/>
        <w:adjustRightInd w:val="0"/>
        <w:spacing w:line="276" w:lineRule="auto"/>
        <w:ind w:firstLine="540"/>
        <w:jc w:val="both"/>
      </w:pPr>
      <w:r>
        <w:rPr>
          <w:b/>
          <w:bCs/>
          <w:lang w:val="en-US"/>
        </w:rPr>
        <w:t>X</w:t>
      </w:r>
      <w:r w:rsidR="00A52629" w:rsidRPr="00A52629">
        <w:rPr>
          <w:b/>
          <w:bCs/>
        </w:rPr>
        <w:t>. Требования к содержанию и форме предложения с учетом регламента оператора электронной торговой площадки</w:t>
      </w:r>
    </w:p>
    <w:p w:rsidR="00A52629" w:rsidRPr="00A52629" w:rsidRDefault="00A52629" w:rsidP="00A52629">
      <w:pPr>
        <w:numPr>
          <w:ilvl w:val="0"/>
          <w:numId w:val="18"/>
        </w:numPr>
        <w:tabs>
          <w:tab w:val="left" w:pos="567"/>
        </w:tabs>
        <w:spacing w:after="200" w:line="276" w:lineRule="auto"/>
        <w:ind w:firstLine="567"/>
        <w:contextualSpacing/>
        <w:jc w:val="both"/>
        <w:rPr>
          <w:rFonts w:eastAsia="Calibri"/>
          <w:b/>
          <w:lang w:eastAsia="en-US"/>
        </w:rPr>
      </w:pPr>
      <w:bookmarkStart w:id="0"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w:t>
      </w:r>
      <w:r w:rsidRPr="00A52629">
        <w:rPr>
          <w:rFonts w:eastAsia="Calibri"/>
          <w:color w:val="000000"/>
          <w:lang w:eastAsia="en-US"/>
        </w:rPr>
        <w:lastRenderedPageBreak/>
        <w:t xml:space="preserve">для подготовки и подачи предложений, указанный в приглашении о проведении </w:t>
      </w:r>
      <w:r w:rsidR="002566A6">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A52629" w:rsidRPr="00A52629" w:rsidRDefault="00A52629" w:rsidP="00A52629">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A52629" w:rsidRPr="00A52629" w:rsidRDefault="00A52629" w:rsidP="00A52629">
      <w:pPr>
        <w:ind w:firstLine="567"/>
        <w:jc w:val="both"/>
        <w:rPr>
          <w:color w:val="000000"/>
        </w:rPr>
      </w:pPr>
      <w:r w:rsidRPr="00A52629">
        <w:rPr>
          <w:color w:val="000000"/>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A52629" w:rsidRPr="00A52629" w:rsidRDefault="00A52629" w:rsidP="00A52629">
      <w:pPr>
        <w:ind w:firstLine="567"/>
        <w:jc w:val="both"/>
        <w:rPr>
          <w:color w:val="000000"/>
        </w:rPr>
      </w:pPr>
      <w:r w:rsidRPr="00A52629">
        <w:rPr>
          <w:color w:val="000000"/>
        </w:rPr>
        <w:t>Документы, содержащиеся в предложении участника, не должны содержать ра</w:t>
      </w:r>
      <w:r w:rsidR="00204271">
        <w:rPr>
          <w:color w:val="000000"/>
        </w:rPr>
        <w:t>схождений и разночтений в части</w:t>
      </w:r>
      <w:r w:rsidRPr="00A52629">
        <w:rPr>
          <w:color w:val="000000"/>
        </w:rPr>
        <w:t xml:space="preserve"> объема (количества), валюты и иных сведений.</w:t>
      </w:r>
    </w:p>
    <w:p w:rsidR="00A52629" w:rsidRPr="00A52629" w:rsidRDefault="00A52629" w:rsidP="00A52629">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осуществлена замена составных частей, не были восстановлены потребительские свойства</w:t>
      </w:r>
      <w:r w:rsidRPr="00A52629">
        <w:t xml:space="preserve">), </w:t>
      </w:r>
      <w:r w:rsidRPr="00A52629">
        <w:rPr>
          <w:color w:val="000000"/>
        </w:rPr>
        <w:t>имеющие государственную регистрацию в Республике Беларусь</w:t>
      </w:r>
      <w:r w:rsidRPr="00A52629">
        <w:t xml:space="preserve"> </w:t>
      </w:r>
      <w:r w:rsidRPr="00A52629">
        <w:rPr>
          <w:color w:val="000000"/>
        </w:rPr>
        <w:t xml:space="preserve">или зарегистрированы в 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w:t>
      </w:r>
      <w:proofErr w:type="spellStart"/>
      <w:r w:rsidRPr="00A52629">
        <w:rPr>
          <w:color w:val="000000"/>
        </w:rPr>
        <w:t>референтным</w:t>
      </w:r>
      <w:proofErr w:type="spellEnd"/>
      <w:r w:rsidRPr="00A52629">
        <w:rPr>
          <w:color w:val="000000"/>
        </w:rPr>
        <w:t xml:space="preserve"> государством или государством признания</w:t>
      </w:r>
      <w:r w:rsidRPr="00A52629">
        <w:t>.</w:t>
      </w:r>
    </w:p>
    <w:p w:rsidR="00A52629" w:rsidRPr="00A52629" w:rsidRDefault="00A52629" w:rsidP="00A52629">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w:t>
      </w:r>
      <w:proofErr w:type="gramStart"/>
      <w:r w:rsidRPr="00A52629">
        <w:rPr>
          <w:color w:val="000000"/>
        </w:rPr>
        <w:t>иных товаров</w:t>
      </w:r>
      <w:proofErr w:type="gramEnd"/>
      <w:r w:rsidRPr="00A52629">
        <w:rPr>
          <w:color w:val="000000"/>
        </w:rPr>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A52629" w:rsidRPr="00A52629" w:rsidRDefault="00A52629" w:rsidP="00A52629">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A52629" w:rsidRPr="00A52629" w:rsidRDefault="00A52629" w:rsidP="00A52629">
      <w:pPr>
        <w:ind w:firstLine="709"/>
        <w:jc w:val="both"/>
        <w:rPr>
          <w:color w:val="000000"/>
        </w:rPr>
      </w:pPr>
      <w:r w:rsidRPr="00A52629">
        <w:rPr>
          <w:color w:val="000000"/>
        </w:rPr>
        <w:t xml:space="preserve">По каждому лоту участник подготавливает и предоставляет отдельное предложение, которое должно содержать все сведения и документы, предусмотренные </w:t>
      </w:r>
      <w:proofErr w:type="gramStart"/>
      <w:r w:rsidRPr="00A52629">
        <w:rPr>
          <w:color w:val="000000"/>
        </w:rPr>
        <w:t>настоящими  документами</w:t>
      </w:r>
      <w:proofErr w:type="gramEnd"/>
      <w:r w:rsidRPr="00A52629">
        <w:rPr>
          <w:color w:val="000000"/>
        </w:rPr>
        <w:t>.</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A52629" w:rsidRPr="00A52629" w:rsidRDefault="00A52629" w:rsidP="00A52629">
      <w:pPr>
        <w:ind w:firstLine="709"/>
        <w:jc w:val="both"/>
        <w:rPr>
          <w:color w:val="000000"/>
        </w:rPr>
      </w:pPr>
      <w:r w:rsidRPr="00A52629">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A52629">
        <w:rPr>
          <w:color w:val="000000"/>
        </w:rPr>
        <w:t>ями</w:t>
      </w:r>
      <w:proofErr w:type="spellEnd"/>
      <w:r w:rsidRPr="00A52629">
        <w:rPr>
          <w:color w:val="000000"/>
        </w:rPr>
        <w:t>).</w:t>
      </w:r>
    </w:p>
    <w:p w:rsidR="00A52629" w:rsidRPr="00A52629" w:rsidRDefault="00A52629" w:rsidP="00A52629">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A52629" w:rsidRPr="00A52629" w:rsidRDefault="00A52629" w:rsidP="00A52629">
      <w:pPr>
        <w:ind w:firstLine="709"/>
        <w:jc w:val="both"/>
        <w:rPr>
          <w:color w:val="000000"/>
        </w:rPr>
      </w:pPr>
      <w:r w:rsidRPr="00A52629">
        <w:rPr>
          <w:color w:val="000000"/>
        </w:rPr>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sidR="002566A6">
        <w:rPr>
          <w:color w:val="000000"/>
        </w:rPr>
        <w:t>закупке из одного источника</w:t>
      </w:r>
      <w:r w:rsidRPr="00A52629">
        <w:rPr>
          <w:color w:val="000000"/>
        </w:rPr>
        <w:t xml:space="preserve"> не допускаются.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lastRenderedPageBreak/>
        <w:t xml:space="preserve"> </w:t>
      </w:r>
      <w:bookmarkEnd w:id="0"/>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A52629" w:rsidRPr="00A52629" w:rsidRDefault="00A52629" w:rsidP="00A52629">
      <w:pPr>
        <w:ind w:firstLine="709"/>
        <w:jc w:val="both"/>
        <w:rPr>
          <w:color w:val="000000"/>
        </w:rPr>
      </w:pPr>
      <w:r w:rsidRPr="00A52629">
        <w:rPr>
          <w:color w:val="000000"/>
        </w:rPr>
        <w:t>расходы на упаковку;</w:t>
      </w:r>
    </w:p>
    <w:p w:rsidR="00A52629" w:rsidRPr="00A52629" w:rsidRDefault="00A52629" w:rsidP="00A52629">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A52629" w:rsidRPr="00A52629" w:rsidRDefault="00A52629" w:rsidP="00A52629">
      <w:pPr>
        <w:ind w:firstLine="709"/>
        <w:jc w:val="both"/>
        <w:rPr>
          <w:color w:val="000000"/>
        </w:rPr>
      </w:pPr>
      <w:r w:rsidRPr="00A52629">
        <w:rPr>
          <w:color w:val="00000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A52629" w:rsidRPr="00A52629" w:rsidRDefault="00A52629" w:rsidP="00A52629">
      <w:pPr>
        <w:ind w:firstLine="709"/>
        <w:jc w:val="both"/>
        <w:rPr>
          <w:color w:val="000000"/>
        </w:rPr>
      </w:pPr>
      <w:r w:rsidRPr="00A52629">
        <w:rPr>
          <w:color w:val="000000"/>
        </w:rPr>
        <w:t>иные расходы, связанные с исполнением обязательств участника, предусмотренные настоящими документами, в том числе проектом договора.</w:t>
      </w:r>
    </w:p>
    <w:p w:rsidR="00A52629" w:rsidRPr="00A52629" w:rsidRDefault="00A52629" w:rsidP="00A52629">
      <w:pPr>
        <w:ind w:firstLine="709"/>
        <w:jc w:val="both"/>
      </w:pPr>
      <w:r w:rsidRPr="00A52629">
        <w:rPr>
          <w:color w:val="000000"/>
        </w:rPr>
        <w:t xml:space="preserve">Цена предложения участника выражается в белорусских рублях. </w:t>
      </w:r>
    </w:p>
    <w:p w:rsidR="00A52629" w:rsidRPr="00A52629" w:rsidRDefault="00A52629" w:rsidP="00A52629">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A52629" w:rsidRPr="00A52629" w:rsidRDefault="00A52629" w:rsidP="00A52629">
      <w:pPr>
        <w:tabs>
          <w:tab w:val="left" w:pos="1134"/>
        </w:tabs>
        <w:ind w:left="354"/>
        <w:jc w:val="both"/>
      </w:pPr>
      <w:bookmarkStart w:id="1" w:name="_Ref13827770"/>
      <w:r w:rsidRPr="00A52629">
        <w:rPr>
          <w:b/>
        </w:rPr>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A52629" w:rsidRPr="00A52629" w:rsidRDefault="00A52629" w:rsidP="00A52629">
      <w:pPr>
        <w:ind w:firstLine="709"/>
        <w:jc w:val="both"/>
      </w:pPr>
      <w:r w:rsidRPr="00A52629">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A52629" w:rsidRPr="00A52629" w:rsidRDefault="00A52629" w:rsidP="00A52629">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 xml:space="preserve">листе технической комплектации. При этом лист технической </w:t>
      </w:r>
      <w:proofErr w:type="gramStart"/>
      <w:r w:rsidRPr="00A52629">
        <w:t>комплектации  должен</w:t>
      </w:r>
      <w:proofErr w:type="gramEnd"/>
      <w:r w:rsidRPr="00A52629">
        <w:t xml:space="preserve">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A52629" w:rsidRPr="00A52629" w:rsidRDefault="00A52629" w:rsidP="00A52629">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w:t>
      </w:r>
      <w:proofErr w:type="gramStart"/>
      <w:r w:rsidRPr="00A52629">
        <w:rPr>
          <w:b/>
          <w:color w:val="000000"/>
          <w:u w:val="single"/>
        </w:rPr>
        <w:t>В</w:t>
      </w:r>
      <w:proofErr w:type="gramEnd"/>
      <w:r w:rsidRPr="00A52629">
        <w:rPr>
          <w:b/>
          <w:color w:val="000000"/>
          <w:u w:val="single"/>
        </w:rPr>
        <w:t xml:space="preserve">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A52629" w:rsidRPr="00A52629" w:rsidRDefault="00A52629" w:rsidP="00A52629">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rsidR="00A52629" w:rsidRPr="00A52629" w:rsidRDefault="00A52629" w:rsidP="00A52629">
      <w:pPr>
        <w:ind w:firstLine="709"/>
        <w:jc w:val="both"/>
      </w:pPr>
      <w:r w:rsidRPr="00A5262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1 к настоящим документам (в спецификации) отдельной позицией.</w:t>
      </w:r>
    </w:p>
    <w:p w:rsidR="00A52629" w:rsidRPr="00A52629" w:rsidRDefault="00A52629" w:rsidP="00A52629">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A52629" w:rsidRPr="00A52629" w:rsidRDefault="00A52629" w:rsidP="00A52629">
      <w:pPr>
        <w:ind w:firstLine="709"/>
        <w:jc w:val="both"/>
      </w:pPr>
      <w:r w:rsidRPr="00A52629">
        <w:lastRenderedPageBreak/>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bookmarkStart w:id="2" w:name="_Ref13828154"/>
      <w:r w:rsidRPr="00A52629">
        <w:rPr>
          <w:rFonts w:eastAsia="Calibri"/>
          <w:b/>
          <w:lang w:eastAsia="en-US"/>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2"/>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A52629" w:rsidRPr="00A52629" w:rsidRDefault="00A52629" w:rsidP="00A52629">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A52629" w:rsidRPr="00A52629" w:rsidRDefault="00A52629" w:rsidP="00A52629">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sidR="00263423">
        <w:rPr>
          <w:rFonts w:eastAsia="Calibri"/>
          <w:lang w:eastAsia="en-US"/>
        </w:rPr>
        <w:t>ются участники, предлагающие не</w:t>
      </w:r>
      <w:r w:rsidRPr="00A52629">
        <w:rPr>
          <w:rFonts w:eastAsia="Calibri"/>
          <w:lang w:eastAsia="en-US"/>
        </w:rPr>
        <w:t>зарегистрированны</w:t>
      </w:r>
      <w:r w:rsidR="00263423">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w:t>
      </w:r>
      <w:r w:rsidR="00263423">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A52629">
        <w:rPr>
          <w:rFonts w:eastAsia="Calibri"/>
          <w:lang w:eastAsia="en-US"/>
        </w:rPr>
        <w:lastRenderedPageBreak/>
        <w:t>сертификата о регистрации медицинского изделия (для медицинских изделий, зарегистрированных в Китайской Народной Республике);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w:t>
      </w:r>
      <w:proofErr w:type="spellStart"/>
      <w:r w:rsidRPr="00A52629">
        <w:rPr>
          <w:rFonts w:eastAsia="Calibri"/>
          <w:lang w:eastAsia="en-US"/>
        </w:rPr>
        <w:t>Research</w:t>
      </w:r>
      <w:proofErr w:type="spellEnd"/>
      <w:r w:rsidRPr="00A52629">
        <w:rPr>
          <w:rFonts w:eastAsia="Calibri"/>
          <w:lang w:eastAsia="en-US"/>
        </w:rPr>
        <w:t xml:space="preserve"> </w:t>
      </w:r>
      <w:proofErr w:type="spellStart"/>
      <w:r w:rsidRPr="00A52629">
        <w:rPr>
          <w:rFonts w:eastAsia="Calibri"/>
          <w:lang w:eastAsia="en-US"/>
        </w:rPr>
        <w:t>Use</w:t>
      </w:r>
      <w:proofErr w:type="spellEnd"/>
      <w:r w:rsidRPr="00A52629">
        <w:rPr>
          <w:rFonts w:eastAsia="Calibri"/>
          <w:lang w:eastAsia="en-US"/>
        </w:rPr>
        <w:t xml:space="preserve"> </w:t>
      </w:r>
      <w:proofErr w:type="spellStart"/>
      <w:r w:rsidRPr="00A52629">
        <w:rPr>
          <w:rFonts w:eastAsia="Calibri"/>
          <w:lang w:eastAsia="en-US"/>
        </w:rPr>
        <w:t>Only</w:t>
      </w:r>
      <w:proofErr w:type="spellEnd"/>
      <w:r w:rsidRPr="00A52629">
        <w:rPr>
          <w:rFonts w:eastAsia="Calibri"/>
          <w:lang w:eastAsia="en-US"/>
        </w:rPr>
        <w:t>), предназначенных в стране производителя для научных исследований;</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1"/>
      <w:r w:rsidRPr="00A52629">
        <w:rPr>
          <w:rFonts w:eastAsia="Calibri"/>
          <w:lang w:eastAsia="en-US"/>
        </w:rPr>
        <w:t xml:space="preserve"> </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A52629" w:rsidRPr="00A52629" w:rsidRDefault="00A52629" w:rsidP="00A52629">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A52629" w:rsidRPr="00A52629" w:rsidRDefault="00A52629" w:rsidP="00A52629">
      <w:pPr>
        <w:ind w:firstLine="709"/>
        <w:jc w:val="both"/>
      </w:pPr>
      <w:r w:rsidRPr="00A52629">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A52629" w:rsidRPr="00A52629" w:rsidRDefault="00A52629" w:rsidP="00A52629">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A52629" w:rsidRPr="00A52629" w:rsidRDefault="00A52629" w:rsidP="00A52629">
      <w:pPr>
        <w:ind w:firstLine="709"/>
        <w:jc w:val="both"/>
      </w:pPr>
      <w:r w:rsidRPr="00A52629">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A52629" w:rsidRPr="00A52629" w:rsidRDefault="00A52629" w:rsidP="00A52629">
      <w:pPr>
        <w:ind w:firstLine="567"/>
        <w:jc w:val="center"/>
        <w:rPr>
          <w:b/>
          <w:bCs/>
        </w:rPr>
      </w:pPr>
    </w:p>
    <w:p w:rsidR="00A52629" w:rsidRPr="00A52629" w:rsidRDefault="00A52629" w:rsidP="00A52629">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A52629" w:rsidRPr="00A52629" w:rsidRDefault="00A52629" w:rsidP="00A52629">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A52629" w:rsidRPr="00A52629" w:rsidRDefault="00A52629" w:rsidP="00A52629">
      <w:pPr>
        <w:pBdr>
          <w:top w:val="nil"/>
          <w:left w:val="nil"/>
          <w:bottom w:val="nil"/>
          <w:right w:val="nil"/>
          <w:between w:val="nil"/>
        </w:pBdr>
        <w:spacing w:after="200" w:line="276" w:lineRule="auto"/>
        <w:ind w:firstLine="709"/>
        <w:jc w:val="both"/>
      </w:pPr>
      <w:r w:rsidRPr="00A52629">
        <w:t>- свидетельство о регистрации участника либо выписку из торгового реестра страны регистрации участника.</w:t>
      </w:r>
    </w:p>
    <w:p w:rsidR="00A52629" w:rsidRPr="00A52629" w:rsidRDefault="00A52629" w:rsidP="00A52629">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t>для нерезидентов Республики Беларус</w:t>
      </w:r>
      <w:r w:rsidRPr="00A52629">
        <w:rPr>
          <w:rFonts w:eastAsia="Calibri"/>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w:t>
      </w:r>
      <w:proofErr w:type="gramStart"/>
      <w:r w:rsidRPr="00A52629">
        <w:rPr>
          <w:rFonts w:eastAsia="Calibri"/>
          <w:b/>
          <w:color w:val="000000"/>
          <w:lang w:eastAsia="en-US"/>
        </w:rPr>
        <w:t xml:space="preserve">заявления </w:t>
      </w:r>
      <w:r w:rsidRPr="00A52629">
        <w:rPr>
          <w:rFonts w:eastAsia="Calibri"/>
          <w:color w:val="000000"/>
          <w:lang w:eastAsia="en-US"/>
        </w:rPr>
        <w:t xml:space="preserve"> о</w:t>
      </w:r>
      <w:proofErr w:type="gramEnd"/>
      <w:r w:rsidRPr="00A52629">
        <w:rPr>
          <w:rFonts w:eastAsia="Calibri"/>
          <w:color w:val="000000"/>
          <w:lang w:eastAsia="en-US"/>
        </w:rPr>
        <w:t xml:space="preserve"> том, что он соответствует требованиям пункта 2 статьи 16 Закона.</w:t>
      </w:r>
    </w:p>
    <w:p w:rsidR="00A52629" w:rsidRPr="00A52629" w:rsidRDefault="00A52629" w:rsidP="00A52629">
      <w:pPr>
        <w:numPr>
          <w:ilvl w:val="1"/>
          <w:numId w:val="38"/>
        </w:numPr>
        <w:tabs>
          <w:tab w:val="left" w:pos="1134"/>
        </w:tabs>
        <w:spacing w:after="200" w:line="276" w:lineRule="auto"/>
        <w:contextualSpacing/>
        <w:jc w:val="both"/>
        <w:rPr>
          <w:rFonts w:eastAsia="Calibri"/>
          <w:b/>
          <w:color w:val="000000"/>
          <w:lang w:eastAsia="en-US"/>
        </w:rPr>
      </w:pPr>
      <w:bookmarkStart w:id="3"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3"/>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 xml:space="preserve">сертификат продукции собственного производства, выданный Белорусской торгово-промышленной палатой или унитарными </w:t>
      </w:r>
      <w:r w:rsidRPr="00A52629">
        <w:rPr>
          <w:rFonts w:eastAsia="Calibri"/>
          <w:color w:val="000000"/>
          <w:lang w:eastAsia="en-US"/>
        </w:rPr>
        <w:lastRenderedPageBreak/>
        <w:t>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A52629" w:rsidRPr="00A52629" w:rsidRDefault="00A52629" w:rsidP="00A52629">
      <w:pPr>
        <w:numPr>
          <w:ilvl w:val="1"/>
          <w:numId w:val="38"/>
        </w:numPr>
        <w:tabs>
          <w:tab w:val="left" w:pos="1134"/>
        </w:tabs>
        <w:spacing w:after="200" w:line="276" w:lineRule="auto"/>
        <w:contextualSpacing/>
        <w:jc w:val="both"/>
        <w:rPr>
          <w:rFonts w:eastAsia="Calibri"/>
          <w:lang w:eastAsia="en-US"/>
        </w:rPr>
      </w:pPr>
      <w:bookmarkStart w:id="4"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4"/>
    <w:p w:rsidR="00A52629" w:rsidRPr="00A52629" w:rsidRDefault="00A52629" w:rsidP="00A52629">
      <w:pPr>
        <w:ind w:firstLine="567"/>
        <w:jc w:val="center"/>
        <w:rPr>
          <w:b/>
          <w:bCs/>
        </w:rPr>
      </w:pPr>
      <w:r w:rsidRPr="00A52629">
        <w:rPr>
          <w:b/>
          <w:bCs/>
        </w:rPr>
        <w:t xml:space="preserve">РАЗДЕЛ </w:t>
      </w:r>
      <w:r w:rsidRPr="00A52629">
        <w:rPr>
          <w:b/>
          <w:bCs/>
          <w:lang w:val="en-US"/>
        </w:rPr>
        <w:t>V</w:t>
      </w:r>
      <w:r>
        <w:rPr>
          <w:b/>
          <w:bCs/>
          <w:lang w:val="en-US"/>
        </w:rPr>
        <w:t>I</w:t>
      </w:r>
    </w:p>
    <w:p w:rsidR="00A52629" w:rsidRPr="00A52629" w:rsidRDefault="00A52629" w:rsidP="00A52629">
      <w:pPr>
        <w:ind w:firstLine="567"/>
        <w:jc w:val="center"/>
        <w:rPr>
          <w:b/>
          <w:bCs/>
        </w:rPr>
      </w:pPr>
      <w:r w:rsidRPr="00A52629">
        <w:rPr>
          <w:b/>
          <w:bCs/>
        </w:rPr>
        <w:t>РАССМОТРЕНИЕ ПРЕДЛОЖЕНИЙ</w:t>
      </w:r>
    </w:p>
    <w:p w:rsidR="00A52629" w:rsidRPr="00A52629" w:rsidRDefault="00A52629" w:rsidP="00A52629">
      <w:pPr>
        <w:ind w:firstLine="567"/>
        <w:jc w:val="center"/>
        <w:rPr>
          <w:b/>
          <w:bCs/>
        </w:rPr>
      </w:pPr>
    </w:p>
    <w:p w:rsidR="00A52629" w:rsidRPr="00A52629" w:rsidRDefault="00A52629" w:rsidP="00A52629">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sidR="00F82240">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A52629" w:rsidRPr="00A52629" w:rsidRDefault="00A52629" w:rsidP="00A52629">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A52629" w:rsidRPr="00A52629" w:rsidRDefault="00A52629" w:rsidP="00A52629">
      <w:pPr>
        <w:ind w:firstLine="567"/>
        <w:jc w:val="both"/>
        <w:rPr>
          <w:bCs/>
        </w:rPr>
      </w:pPr>
      <w:r w:rsidRPr="00A52629">
        <w:rPr>
          <w:bCs/>
        </w:rPr>
        <w:t>4.3.</w:t>
      </w:r>
      <w:r w:rsidRPr="00A52629">
        <w:rPr>
          <w:bCs/>
        </w:rPr>
        <w:tab/>
        <w:t>Заказчик отклоняет предложение если:</w:t>
      </w:r>
    </w:p>
    <w:p w:rsidR="00A52629" w:rsidRPr="00A52629" w:rsidRDefault="00A52629" w:rsidP="00A52629">
      <w:pPr>
        <w:ind w:firstLine="567"/>
        <w:jc w:val="both"/>
        <w:rPr>
          <w:bCs/>
        </w:rPr>
      </w:pPr>
      <w:r w:rsidRPr="00A52629">
        <w:rPr>
          <w:bCs/>
        </w:rPr>
        <w:t>- предложени</w:t>
      </w:r>
      <w:r w:rsidR="00F82240">
        <w:rPr>
          <w:bCs/>
        </w:rPr>
        <w:t>е</w:t>
      </w:r>
      <w:r w:rsidRPr="00A52629">
        <w:rPr>
          <w:bCs/>
        </w:rPr>
        <w:t xml:space="preserve"> не отвечает требованиям документов;</w:t>
      </w:r>
    </w:p>
    <w:p w:rsidR="00A52629" w:rsidRPr="00A52629" w:rsidRDefault="00A52629" w:rsidP="00A52629">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A52629" w:rsidRPr="00A52629" w:rsidRDefault="00A52629" w:rsidP="00A52629">
      <w:pPr>
        <w:ind w:firstLine="567"/>
        <w:jc w:val="both"/>
        <w:rPr>
          <w:bCs/>
        </w:rPr>
      </w:pPr>
      <w:r w:rsidRPr="00A52629">
        <w:rPr>
          <w:bCs/>
        </w:rPr>
        <w:t xml:space="preserve">- участник, представивший его, направил недостоверные документы и (или) сведения., </w:t>
      </w:r>
    </w:p>
    <w:p w:rsidR="00A52629" w:rsidRPr="00A52629" w:rsidRDefault="00A52629" w:rsidP="00A52629">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A52629" w:rsidRPr="00A52629" w:rsidRDefault="00A52629" w:rsidP="00A52629">
      <w:pPr>
        <w:ind w:firstLine="567"/>
        <w:jc w:val="center"/>
        <w:rPr>
          <w:b/>
          <w:bCs/>
        </w:rPr>
      </w:pPr>
      <w:r w:rsidRPr="00A52629">
        <w:rPr>
          <w:b/>
          <w:bCs/>
        </w:rPr>
        <w:t xml:space="preserve">РАЗДЕЛ </w:t>
      </w:r>
      <w:r w:rsidRPr="00A52629">
        <w:rPr>
          <w:b/>
          <w:bCs/>
          <w:lang w:val="en-US"/>
        </w:rPr>
        <w:t>VII</w:t>
      </w:r>
    </w:p>
    <w:p w:rsidR="00A52629" w:rsidRPr="00A52629" w:rsidRDefault="00A52629" w:rsidP="00A52629">
      <w:pPr>
        <w:widowControl w:val="0"/>
        <w:autoSpaceDE w:val="0"/>
        <w:autoSpaceDN w:val="0"/>
        <w:adjustRightInd w:val="0"/>
        <w:ind w:firstLine="540"/>
        <w:jc w:val="center"/>
      </w:pPr>
      <w:r w:rsidRPr="00A52629">
        <w:rPr>
          <w:b/>
          <w:bCs/>
        </w:rPr>
        <w:t>ДОГОВОР</w:t>
      </w:r>
    </w:p>
    <w:p w:rsidR="00A52629" w:rsidRPr="00A52629" w:rsidRDefault="00A52629" w:rsidP="00A52629">
      <w:pPr>
        <w:widowControl w:val="0"/>
        <w:autoSpaceDE w:val="0"/>
        <w:autoSpaceDN w:val="0"/>
        <w:adjustRightInd w:val="0"/>
        <w:ind w:firstLine="540"/>
        <w:jc w:val="both"/>
      </w:pPr>
      <w:r w:rsidRPr="00A52629">
        <w:t xml:space="preserve">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w:t>
      </w:r>
      <w:r w:rsidRPr="00A52629">
        <w:lastRenderedPageBreak/>
        <w:t>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A52629" w:rsidRPr="00A52629" w:rsidRDefault="00A52629" w:rsidP="00A52629">
      <w:pPr>
        <w:jc w:val="both"/>
      </w:pPr>
      <w:r w:rsidRPr="00A5262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596536" w:rsidRPr="00596536">
        <w:rPr>
          <w:rFonts w:eastAsia="Calibri"/>
          <w:lang w:eastAsia="en-US"/>
        </w:rPr>
        <w:t>E-</w:t>
      </w:r>
      <w:proofErr w:type="spellStart"/>
      <w:r w:rsidR="00596536" w:rsidRPr="00596536">
        <w:rPr>
          <w:rFonts w:eastAsia="Calibri"/>
          <w:lang w:eastAsia="en-US"/>
        </w:rPr>
        <w:t>mail</w:t>
      </w:r>
      <w:proofErr w:type="spellEnd"/>
      <w:r w:rsidR="00596536" w:rsidRPr="00596536">
        <w:rPr>
          <w:rFonts w:eastAsia="Calibri"/>
          <w:lang w:eastAsia="en-US"/>
        </w:rPr>
        <w:t>: niipulm@rnpcpf.by</w:t>
      </w:r>
      <w:r w:rsidRPr="00A52629">
        <w:t xml:space="preserve">) спецификацию к настоящим документам: </w:t>
      </w:r>
    </w:p>
    <w:p w:rsidR="00A52629" w:rsidRPr="00A52629" w:rsidRDefault="00A52629" w:rsidP="00A52629">
      <w:pPr>
        <w:jc w:val="both"/>
      </w:pPr>
      <w:r w:rsidRPr="00A52629">
        <w:t>- в электронной форме (в формате .</w:t>
      </w:r>
      <w:proofErr w:type="spellStart"/>
      <w:r w:rsidRPr="00A52629">
        <w:t>doc</w:t>
      </w:r>
      <w:proofErr w:type="spellEnd"/>
      <w:r w:rsidRPr="00A52629">
        <w:t>/.</w:t>
      </w:r>
      <w:proofErr w:type="spellStart"/>
      <w:r w:rsidRPr="00A52629">
        <w:t>docx</w:t>
      </w:r>
      <w:proofErr w:type="spellEnd"/>
      <w:r w:rsidRPr="00A52629">
        <w:t xml:space="preserve"> или .</w:t>
      </w:r>
      <w:proofErr w:type="spellStart"/>
      <w:r w:rsidRPr="00A52629">
        <w:t>xls</w:t>
      </w:r>
      <w:proofErr w:type="spellEnd"/>
      <w:r w:rsidRPr="00A52629">
        <w:t>/.</w:t>
      </w:r>
      <w:proofErr w:type="spellStart"/>
      <w:r w:rsidRPr="00A52629">
        <w:t>xlsx</w:t>
      </w:r>
      <w:proofErr w:type="spellEnd"/>
      <w:r w:rsidRPr="00A52629">
        <w:t>);</w:t>
      </w:r>
    </w:p>
    <w:p w:rsidR="00A52629" w:rsidRPr="00A52629" w:rsidRDefault="00A52629" w:rsidP="00A52629">
      <w:pPr>
        <w:jc w:val="both"/>
      </w:pPr>
      <w:r w:rsidRPr="00A52629">
        <w:t>-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A52629" w:rsidRPr="00A52629" w:rsidRDefault="00A52629" w:rsidP="00A52629">
      <w:pPr>
        <w:shd w:val="clear" w:color="auto" w:fill="FFFFFF"/>
        <w:rPr>
          <w:b/>
          <w:bCs/>
        </w:rPr>
      </w:pPr>
    </w:p>
    <w:p w:rsidR="00A52629" w:rsidRPr="00A52629" w:rsidRDefault="00A52629" w:rsidP="00A52629">
      <w:pPr>
        <w:shd w:val="clear" w:color="auto" w:fill="FFFFFF"/>
        <w:rPr>
          <w:b/>
          <w:bCs/>
        </w:rPr>
      </w:pPr>
      <w:r w:rsidRPr="00A52629">
        <w:rPr>
          <w:b/>
          <w:bCs/>
        </w:rPr>
        <w:t>СПЕЦИФИКАЦИЯ</w:t>
      </w:r>
    </w:p>
    <w:p w:rsidR="00A52629" w:rsidRPr="00A52629" w:rsidRDefault="00A52629" w:rsidP="00A52629">
      <w:pPr>
        <w:shd w:val="clear" w:color="auto" w:fill="FFFFFF"/>
        <w:jc w:val="both"/>
      </w:pPr>
      <w:r w:rsidRPr="00A52629">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A52629" w:rsidRPr="00A52629" w:rsidTr="006D0AA9">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Общая стоимость товаров (работ, услуг)</w:t>
            </w:r>
          </w:p>
        </w:tc>
      </w:tr>
      <w:tr w:rsidR="00A52629" w:rsidRPr="00A52629" w:rsidTr="006D0AA9">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r>
    </w:tbl>
    <w:p w:rsidR="00A52629" w:rsidRPr="00A52629" w:rsidRDefault="00A52629" w:rsidP="00A52629">
      <w:pPr>
        <w:jc w:val="both"/>
      </w:pPr>
    </w:p>
    <w:p w:rsidR="00A52629" w:rsidRPr="00A52629" w:rsidRDefault="00A52629" w:rsidP="00A52629">
      <w:r w:rsidRPr="00A52629">
        <w:t>Разработано:</w:t>
      </w:r>
    </w:p>
    <w:p w:rsidR="00A52629" w:rsidRPr="00A52629" w:rsidRDefault="00A52629" w:rsidP="00A52629"/>
    <w:p w:rsidR="00A52629" w:rsidRPr="00A52629" w:rsidRDefault="00A52629" w:rsidP="00A52629">
      <w:r w:rsidRPr="00A52629">
        <w:t xml:space="preserve">Нач. </w:t>
      </w:r>
      <w:proofErr w:type="gramStart"/>
      <w:r w:rsidRPr="00A52629">
        <w:t xml:space="preserve">ОМТС:   </w:t>
      </w:r>
      <w:proofErr w:type="gramEnd"/>
      <w:r w:rsidRPr="00A52629">
        <w:t xml:space="preserve">                                                                                      </w:t>
      </w:r>
      <w:proofErr w:type="spellStart"/>
      <w:r w:rsidRPr="00A52629">
        <w:t>Т.Б.Ковшик</w:t>
      </w:r>
      <w:proofErr w:type="spellEnd"/>
    </w:p>
    <w:p w:rsidR="00A52629" w:rsidRPr="00A52629" w:rsidRDefault="00A52629" w:rsidP="00A52629"/>
    <w:p w:rsidR="00A52629" w:rsidRPr="00A52629" w:rsidRDefault="00A52629" w:rsidP="00A52629">
      <w:r w:rsidRPr="00A52629">
        <w:t>Согласовано:</w:t>
      </w:r>
    </w:p>
    <w:p w:rsidR="00A52629" w:rsidRPr="00A52629" w:rsidRDefault="00A52629" w:rsidP="00A52629"/>
    <w:p w:rsidR="00A52629" w:rsidRPr="00A52629" w:rsidRDefault="00A52629" w:rsidP="00A52629"/>
    <w:p w:rsidR="00A52629" w:rsidRPr="00A52629" w:rsidRDefault="00A52629" w:rsidP="00A52629">
      <w:r w:rsidRPr="00A52629">
        <w:t>Заместитель директора</w:t>
      </w:r>
    </w:p>
    <w:p w:rsidR="00A52629" w:rsidRPr="00A52629" w:rsidRDefault="00161665" w:rsidP="00A52629">
      <w:pPr>
        <w:sectPr w:rsidR="00A52629" w:rsidRPr="00A52629" w:rsidSect="006D0AA9">
          <w:pgSz w:w="11906" w:h="16838"/>
          <w:pgMar w:top="1134" w:right="851" w:bottom="1134" w:left="1701" w:header="709" w:footer="709" w:gutter="0"/>
          <w:cols w:space="708"/>
          <w:docGrid w:linePitch="360"/>
        </w:sectPr>
      </w:pPr>
      <w:r>
        <w:t>п</w:t>
      </w:r>
      <w:r w:rsidR="00A52629" w:rsidRPr="00A52629">
        <w:t>о</w:t>
      </w:r>
      <w:r>
        <w:t xml:space="preserve"> научной работе</w:t>
      </w:r>
      <w:r w:rsidR="00A52629" w:rsidRPr="00A52629">
        <w:t>:</w:t>
      </w:r>
      <w:r w:rsidR="00A52629" w:rsidRPr="00A52629">
        <w:tab/>
      </w:r>
      <w:r w:rsidR="00A52629" w:rsidRPr="00A52629">
        <w:tab/>
      </w:r>
      <w:r w:rsidR="00A52629" w:rsidRPr="00A52629">
        <w:tab/>
      </w:r>
      <w:r w:rsidR="00A52629" w:rsidRPr="00A52629">
        <w:tab/>
      </w:r>
      <w:r w:rsidR="00A52629" w:rsidRPr="00A52629">
        <w:tab/>
      </w:r>
      <w:r w:rsidR="00994BA0">
        <w:t xml:space="preserve">                          Д.Ю.Рузанов</w:t>
      </w:r>
      <w:bookmarkStart w:id="5" w:name="_GoBack"/>
      <w:bookmarkEnd w:id="5"/>
      <w:r w:rsidR="00A52629" w:rsidRPr="00A52629">
        <w:t xml:space="preserve"> </w:t>
      </w:r>
    </w:p>
    <w:p w:rsidR="00A52629" w:rsidRPr="00A52629" w:rsidRDefault="00A52629" w:rsidP="00A52629">
      <w:pPr>
        <w:keepNext/>
        <w:keepLines/>
        <w:ind w:left="11907"/>
        <w:outlineLvl w:val="0"/>
        <w:rPr>
          <w:b/>
          <w:color w:val="000000"/>
        </w:rPr>
      </w:pPr>
      <w:r w:rsidRPr="00A52629">
        <w:lastRenderedPageBreak/>
        <w:t>Приложение 1</w:t>
      </w:r>
    </w:p>
    <w:p w:rsidR="00A52629" w:rsidRPr="00A52629" w:rsidRDefault="00A52629" w:rsidP="00A52629">
      <w:pPr>
        <w:jc w:val="center"/>
        <w:rPr>
          <w:color w:val="000000"/>
        </w:rPr>
      </w:pPr>
      <w:r w:rsidRPr="00A52629">
        <w:rPr>
          <w:b/>
          <w:color w:val="000000"/>
        </w:rPr>
        <w:t xml:space="preserve">СПЕЦИФИКАЦИЯ </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A52629" w:rsidRPr="00A52629" w:rsidTr="006D0AA9">
        <w:trPr>
          <w:trHeight w:val="2300"/>
        </w:trPr>
        <w:tc>
          <w:tcPr>
            <w:tcW w:w="294" w:type="pct"/>
            <w:gridSpan w:val="2"/>
            <w:vAlign w:val="center"/>
          </w:tcPr>
          <w:p w:rsidR="00A52629" w:rsidRPr="00A52629" w:rsidRDefault="00A52629" w:rsidP="00A52629">
            <w:pPr>
              <w:rPr>
                <w:color w:val="000000"/>
              </w:rPr>
            </w:pPr>
            <w:r w:rsidRPr="00A52629">
              <w:rPr>
                <w:color w:val="000000"/>
              </w:rPr>
              <w:t xml:space="preserve">№ позиции согласно </w:t>
            </w:r>
          </w:p>
          <w:p w:rsidR="00A52629" w:rsidRPr="00A52629" w:rsidRDefault="00A52629" w:rsidP="00A52629">
            <w:pPr>
              <w:rPr>
                <w:color w:val="000000"/>
              </w:rPr>
            </w:pPr>
            <w:r w:rsidRPr="00A52629">
              <w:rPr>
                <w:color w:val="000000"/>
              </w:rPr>
              <w:t>заявке на закупку</w:t>
            </w:r>
          </w:p>
        </w:tc>
        <w:tc>
          <w:tcPr>
            <w:tcW w:w="1539" w:type="pct"/>
            <w:gridSpan w:val="2"/>
            <w:vAlign w:val="center"/>
          </w:tcPr>
          <w:p w:rsidR="00A52629" w:rsidRPr="00A52629" w:rsidRDefault="00A52629" w:rsidP="00A52629">
            <w:pPr>
              <w:keepNext/>
              <w:ind w:left="-106" w:right="-28"/>
              <w:jc w:val="center"/>
              <w:rPr>
                <w:b/>
              </w:rPr>
            </w:pPr>
            <w:r w:rsidRPr="00A52629">
              <w:rPr>
                <w:b/>
              </w:rPr>
              <w:t>Наименование товара, предлагаемого участником.</w:t>
            </w:r>
          </w:p>
          <w:p w:rsidR="00A52629" w:rsidRPr="00A52629" w:rsidRDefault="00A52629" w:rsidP="00A52629">
            <w:pPr>
              <w:keepNext/>
              <w:ind w:left="-106" w:right="-28"/>
              <w:jc w:val="center"/>
              <w:rPr>
                <w:b/>
              </w:rPr>
            </w:pPr>
            <w:r w:rsidRPr="00A52629">
              <w:rPr>
                <w:b/>
              </w:rPr>
              <w:br/>
              <w:t xml:space="preserve"> Наименование товара, относящегося </w:t>
            </w:r>
            <w:proofErr w:type="gramStart"/>
            <w:r w:rsidRPr="00A52629">
              <w:rPr>
                <w:b/>
              </w:rPr>
              <w:t>к  медицинским</w:t>
            </w:r>
            <w:proofErr w:type="gramEnd"/>
            <w:r w:rsidRPr="00A52629">
              <w:rPr>
                <w:b/>
              </w:rPr>
              <w:t xml:space="preserve"> изделиям указываются согласно регистрационному удостоверению медицинской техники и изделий медицинского назначения Республики Беларусь</w:t>
            </w:r>
          </w:p>
          <w:p w:rsidR="00A52629" w:rsidRPr="00A52629" w:rsidRDefault="00A52629" w:rsidP="00A52629">
            <w:pPr>
              <w:jc w:val="both"/>
              <w:rPr>
                <w:b/>
              </w:rPr>
            </w:pPr>
          </w:p>
        </w:tc>
        <w:tc>
          <w:tcPr>
            <w:tcW w:w="363" w:type="pct"/>
            <w:vAlign w:val="center"/>
          </w:tcPr>
          <w:p w:rsidR="00A52629" w:rsidRPr="00A52629" w:rsidRDefault="00A52629" w:rsidP="00A52629">
            <w:pPr>
              <w:ind w:left="-95" w:right="-147"/>
              <w:jc w:val="center"/>
              <w:rPr>
                <w:color w:val="000000"/>
              </w:rPr>
            </w:pPr>
            <w:r w:rsidRPr="00A52629">
              <w:rPr>
                <w:b/>
                <w:color w:val="000000"/>
              </w:rPr>
              <w:t xml:space="preserve">Каталожный номер </w:t>
            </w:r>
          </w:p>
          <w:p w:rsidR="00A52629" w:rsidRPr="00A52629" w:rsidRDefault="00A52629" w:rsidP="00A52629">
            <w:pPr>
              <w:ind w:left="34" w:right="-147"/>
              <w:jc w:val="center"/>
              <w:rPr>
                <w:color w:val="FF0000"/>
              </w:rPr>
            </w:pPr>
          </w:p>
        </w:tc>
        <w:tc>
          <w:tcPr>
            <w:tcW w:w="721" w:type="pct"/>
            <w:gridSpan w:val="3"/>
            <w:vAlign w:val="center"/>
          </w:tcPr>
          <w:p w:rsidR="00A52629" w:rsidRPr="00A52629" w:rsidRDefault="00A52629" w:rsidP="00A52629">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A52629" w:rsidRPr="00A52629" w:rsidRDefault="00A52629" w:rsidP="00A52629">
            <w:pPr>
              <w:ind w:left="-107" w:right="-99"/>
              <w:jc w:val="center"/>
              <w:rPr>
                <w:color w:val="000000"/>
              </w:rPr>
            </w:pPr>
            <w:r w:rsidRPr="00A52629">
              <w:rPr>
                <w:color w:val="000000"/>
              </w:rPr>
              <w:t>Наименование и географическое указание, производителя (</w:t>
            </w:r>
            <w:proofErr w:type="gramStart"/>
            <w:r w:rsidRPr="00A52629">
              <w:rPr>
                <w:color w:val="000000"/>
              </w:rPr>
              <w:t>изготовителя)  товара</w:t>
            </w:r>
            <w:proofErr w:type="gramEnd"/>
            <w:r w:rsidRPr="00A52629">
              <w:rPr>
                <w:color w:val="000000"/>
              </w:rPr>
              <w:t xml:space="preserve">. </w:t>
            </w:r>
          </w:p>
          <w:p w:rsidR="00A52629" w:rsidRPr="00A52629" w:rsidRDefault="00A52629" w:rsidP="00A52629">
            <w:pPr>
              <w:ind w:left="-107" w:right="-99"/>
              <w:jc w:val="center"/>
              <w:rPr>
                <w:color w:val="000000"/>
              </w:rPr>
            </w:pPr>
          </w:p>
          <w:p w:rsidR="00A52629" w:rsidRPr="00A52629" w:rsidRDefault="00A52629" w:rsidP="00A52629">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w:t>
            </w:r>
            <w:proofErr w:type="gramStart"/>
            <w:r w:rsidRPr="00A52629">
              <w:rPr>
                <w:color w:val="000000"/>
              </w:rPr>
              <w:t>удостоверении</w:t>
            </w:r>
            <w:r w:rsidRPr="00A52629">
              <w:t xml:space="preserve"> </w:t>
            </w:r>
            <w:r w:rsidRPr="00A52629">
              <w:rPr>
                <w:color w:val="000000"/>
              </w:rPr>
              <w:t xml:space="preserve"> медицинской</w:t>
            </w:r>
            <w:proofErr w:type="gramEnd"/>
            <w:r w:rsidRPr="00A52629">
              <w:rPr>
                <w:color w:val="000000"/>
              </w:rPr>
              <w:t xml:space="preserve"> техники и изделий медицинского </w:t>
            </w:r>
            <w:r w:rsidRPr="00A52629">
              <w:rPr>
                <w:color w:val="000000"/>
              </w:rPr>
              <w:lastRenderedPageBreak/>
              <w:t>назначения Республики Беларусь</w:t>
            </w:r>
          </w:p>
          <w:p w:rsidR="00A52629" w:rsidRPr="00A52629" w:rsidRDefault="00A52629" w:rsidP="00A52629">
            <w:pPr>
              <w:ind w:left="-107" w:right="-99"/>
              <w:jc w:val="center"/>
              <w:rPr>
                <w:color w:val="000000"/>
              </w:rPr>
            </w:pPr>
          </w:p>
        </w:tc>
        <w:tc>
          <w:tcPr>
            <w:tcW w:w="459" w:type="pct"/>
            <w:gridSpan w:val="2"/>
            <w:vAlign w:val="center"/>
          </w:tcPr>
          <w:p w:rsidR="00A52629" w:rsidRPr="00A52629" w:rsidRDefault="00A52629" w:rsidP="00A52629">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A52629" w:rsidRPr="00A52629" w:rsidRDefault="00A52629" w:rsidP="00A52629">
            <w:pPr>
              <w:ind w:left="-108" w:right="-108"/>
              <w:jc w:val="center"/>
              <w:rPr>
                <w:color w:val="000000"/>
              </w:rPr>
            </w:pPr>
            <w:r w:rsidRPr="00A52629">
              <w:rPr>
                <w:color w:val="000000"/>
              </w:rPr>
              <w:t>(указывается в днях, неделях, месяцах, годах)</w:t>
            </w:r>
          </w:p>
          <w:p w:rsidR="00A52629" w:rsidRPr="00A52629" w:rsidRDefault="00A52629" w:rsidP="00A52629">
            <w:pPr>
              <w:ind w:left="-8"/>
              <w:jc w:val="center"/>
              <w:rPr>
                <w:color w:val="000000"/>
              </w:rPr>
            </w:pPr>
          </w:p>
        </w:tc>
        <w:tc>
          <w:tcPr>
            <w:tcW w:w="473" w:type="pct"/>
            <w:gridSpan w:val="3"/>
            <w:vAlign w:val="center"/>
          </w:tcPr>
          <w:p w:rsidR="00A52629" w:rsidRPr="00A52629" w:rsidRDefault="00A52629" w:rsidP="00A52629">
            <w:pPr>
              <w:ind w:left="-108" w:right="34"/>
              <w:jc w:val="center"/>
              <w:rPr>
                <w:color w:val="000000"/>
              </w:rPr>
            </w:pPr>
            <w:r w:rsidRPr="00A52629">
              <w:rPr>
                <w:color w:val="000000"/>
              </w:rPr>
              <w:t>Количество предлагаемого товара (</w:t>
            </w:r>
            <w:proofErr w:type="gramStart"/>
            <w:r w:rsidRPr="00A52629">
              <w:rPr>
                <w:color w:val="000000"/>
              </w:rPr>
              <w:t>указывается  в</w:t>
            </w:r>
            <w:proofErr w:type="gramEnd"/>
            <w:r w:rsidRPr="00A52629">
              <w:rPr>
                <w:color w:val="000000"/>
              </w:rPr>
              <w:t xml:space="preserve">  </w:t>
            </w:r>
          </w:p>
          <w:p w:rsidR="00A52629" w:rsidRPr="00A52629" w:rsidRDefault="00A52629" w:rsidP="00A52629">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A52629" w:rsidRPr="00A52629" w:rsidRDefault="00A52629" w:rsidP="00A52629">
            <w:pPr>
              <w:ind w:left="-108" w:right="-108"/>
              <w:jc w:val="center"/>
              <w:rPr>
                <w:color w:val="000000"/>
              </w:rPr>
            </w:pPr>
          </w:p>
          <w:p w:rsidR="00A52629" w:rsidRPr="00A52629" w:rsidRDefault="00A52629" w:rsidP="00A52629">
            <w:pPr>
              <w:ind w:left="-108" w:right="-108"/>
              <w:jc w:val="center"/>
              <w:rPr>
                <w:color w:val="000000"/>
              </w:rPr>
            </w:pPr>
          </w:p>
        </w:tc>
        <w:tc>
          <w:tcPr>
            <w:tcW w:w="472" w:type="pct"/>
            <w:vAlign w:val="center"/>
          </w:tcPr>
          <w:p w:rsidR="00A52629" w:rsidRPr="00A52629" w:rsidRDefault="00A52629" w:rsidP="00A52629">
            <w:pPr>
              <w:ind w:right="-37"/>
              <w:jc w:val="center"/>
              <w:rPr>
                <w:color w:val="000000"/>
              </w:rPr>
            </w:pPr>
            <w:r w:rsidRPr="00A52629">
              <w:rPr>
                <w:color w:val="000000"/>
              </w:rPr>
              <w:t xml:space="preserve">Количество товара (штук, флаконов, миллилитров и </w:t>
            </w:r>
            <w:proofErr w:type="spellStart"/>
            <w:r w:rsidRPr="00A52629">
              <w:rPr>
                <w:color w:val="000000"/>
              </w:rPr>
              <w:t>др.единиц</w:t>
            </w:r>
            <w:proofErr w:type="spellEnd"/>
            <w:r w:rsidRPr="00A52629">
              <w:rPr>
                <w:color w:val="000000"/>
              </w:rPr>
              <w:t>),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A52629" w:rsidRPr="00A52629" w:rsidTr="006D0AA9">
        <w:trPr>
          <w:trHeight w:val="240"/>
        </w:trPr>
        <w:tc>
          <w:tcPr>
            <w:tcW w:w="294" w:type="pct"/>
            <w:gridSpan w:val="2"/>
            <w:vAlign w:val="center"/>
          </w:tcPr>
          <w:p w:rsidR="00A52629" w:rsidRPr="00A52629" w:rsidRDefault="00A52629" w:rsidP="00A52629">
            <w:pPr>
              <w:jc w:val="center"/>
              <w:rPr>
                <w:color w:val="000000"/>
              </w:rPr>
            </w:pPr>
            <w:r w:rsidRPr="00A52629">
              <w:rPr>
                <w:b/>
                <w:color w:val="000000"/>
              </w:rPr>
              <w:lastRenderedPageBreak/>
              <w:t>1</w:t>
            </w:r>
          </w:p>
        </w:tc>
        <w:tc>
          <w:tcPr>
            <w:tcW w:w="1539" w:type="pct"/>
            <w:gridSpan w:val="2"/>
            <w:vAlign w:val="center"/>
          </w:tcPr>
          <w:p w:rsidR="00A52629" w:rsidRPr="00A52629" w:rsidRDefault="00A52629" w:rsidP="00A52629">
            <w:pPr>
              <w:ind w:left="-106" w:right="-28"/>
              <w:jc w:val="center"/>
              <w:rPr>
                <w:color w:val="000000"/>
              </w:rPr>
            </w:pPr>
            <w:r w:rsidRPr="00A52629">
              <w:rPr>
                <w:b/>
                <w:color w:val="000000"/>
              </w:rPr>
              <w:t>2</w:t>
            </w:r>
          </w:p>
        </w:tc>
        <w:tc>
          <w:tcPr>
            <w:tcW w:w="363" w:type="pct"/>
          </w:tcPr>
          <w:p w:rsidR="00A52629" w:rsidRPr="00A52629" w:rsidRDefault="00A52629" w:rsidP="00A52629">
            <w:pPr>
              <w:ind w:left="-188" w:right="-147"/>
              <w:jc w:val="center"/>
              <w:rPr>
                <w:color w:val="000000"/>
              </w:rPr>
            </w:pPr>
            <w:r w:rsidRPr="00A52629">
              <w:rPr>
                <w:b/>
                <w:color w:val="000000"/>
              </w:rPr>
              <w:t>3</w:t>
            </w:r>
          </w:p>
        </w:tc>
        <w:tc>
          <w:tcPr>
            <w:tcW w:w="721" w:type="pct"/>
            <w:gridSpan w:val="3"/>
          </w:tcPr>
          <w:p w:rsidR="00A52629" w:rsidRPr="00A52629" w:rsidRDefault="00A52629" w:rsidP="00A52629">
            <w:pPr>
              <w:ind w:left="-69" w:hanging="7"/>
              <w:jc w:val="center"/>
              <w:rPr>
                <w:color w:val="000000"/>
              </w:rPr>
            </w:pPr>
            <w:r w:rsidRPr="00A52629">
              <w:rPr>
                <w:b/>
                <w:color w:val="000000"/>
              </w:rPr>
              <w:t>4</w:t>
            </w:r>
          </w:p>
        </w:tc>
        <w:tc>
          <w:tcPr>
            <w:tcW w:w="679" w:type="pct"/>
            <w:vAlign w:val="center"/>
          </w:tcPr>
          <w:p w:rsidR="00A52629" w:rsidRPr="00A52629" w:rsidRDefault="00A52629" w:rsidP="00A52629">
            <w:pPr>
              <w:ind w:left="-107" w:right="-99"/>
              <w:jc w:val="center"/>
              <w:rPr>
                <w:color w:val="000000"/>
              </w:rPr>
            </w:pPr>
            <w:r w:rsidRPr="00A52629">
              <w:rPr>
                <w:b/>
                <w:color w:val="000000"/>
              </w:rPr>
              <w:t>5</w:t>
            </w:r>
          </w:p>
        </w:tc>
        <w:tc>
          <w:tcPr>
            <w:tcW w:w="459" w:type="pct"/>
            <w:gridSpan w:val="2"/>
          </w:tcPr>
          <w:p w:rsidR="00A52629" w:rsidRPr="00A52629" w:rsidRDefault="00A52629" w:rsidP="00A52629">
            <w:pPr>
              <w:ind w:left="-108" w:right="-108"/>
              <w:jc w:val="center"/>
              <w:rPr>
                <w:color w:val="000000"/>
              </w:rPr>
            </w:pPr>
            <w:r w:rsidRPr="00A52629">
              <w:rPr>
                <w:b/>
                <w:color w:val="000000"/>
              </w:rPr>
              <w:t>6</w:t>
            </w:r>
          </w:p>
        </w:tc>
        <w:tc>
          <w:tcPr>
            <w:tcW w:w="473" w:type="pct"/>
            <w:gridSpan w:val="3"/>
            <w:vAlign w:val="center"/>
          </w:tcPr>
          <w:p w:rsidR="00A52629" w:rsidRPr="00A52629" w:rsidRDefault="00A52629" w:rsidP="00A52629">
            <w:pPr>
              <w:ind w:left="-108" w:right="-108"/>
              <w:jc w:val="center"/>
              <w:rPr>
                <w:color w:val="000000"/>
              </w:rPr>
            </w:pPr>
            <w:r w:rsidRPr="00A52629">
              <w:rPr>
                <w:b/>
                <w:color w:val="000000"/>
              </w:rPr>
              <w:t>7</w:t>
            </w:r>
          </w:p>
        </w:tc>
        <w:tc>
          <w:tcPr>
            <w:tcW w:w="472" w:type="pct"/>
          </w:tcPr>
          <w:p w:rsidR="00A52629" w:rsidRPr="00A52629" w:rsidRDefault="00A52629" w:rsidP="00A52629">
            <w:pPr>
              <w:jc w:val="center"/>
              <w:rPr>
                <w:color w:val="000000"/>
              </w:rPr>
            </w:pPr>
            <w:r w:rsidRPr="00A52629">
              <w:rPr>
                <w:b/>
                <w:color w:val="000000"/>
              </w:rPr>
              <w:t>8</w:t>
            </w:r>
          </w:p>
        </w:tc>
      </w:tr>
      <w:tr w:rsidR="00A52629" w:rsidRPr="00A52629" w:rsidTr="006D0AA9">
        <w:trPr>
          <w:trHeight w:val="320"/>
        </w:trPr>
        <w:tc>
          <w:tcPr>
            <w:tcW w:w="5000" w:type="pct"/>
            <w:gridSpan w:val="15"/>
          </w:tcPr>
          <w:p w:rsidR="00A52629" w:rsidRPr="00A52629" w:rsidRDefault="00A52629" w:rsidP="00A52629">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b/>
                <w:color w:val="000000"/>
              </w:rPr>
              <w:t>1-2</w:t>
            </w:r>
          </w:p>
        </w:tc>
        <w:tc>
          <w:tcPr>
            <w:tcW w:w="4720" w:type="pct"/>
            <w:gridSpan w:val="14"/>
          </w:tcPr>
          <w:p w:rsidR="00A52629" w:rsidRPr="00A52629" w:rsidRDefault="00A52629" w:rsidP="00A52629">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Карты GP</w:t>
            </w:r>
          </w:p>
          <w:p w:rsidR="00A52629" w:rsidRPr="00A52629" w:rsidRDefault="00A52629" w:rsidP="00A52629">
            <w:pPr>
              <w:ind w:left="-106" w:right="-28"/>
              <w:jc w:val="center"/>
              <w:rPr>
                <w:color w:val="000000"/>
              </w:rPr>
            </w:pPr>
          </w:p>
        </w:tc>
        <w:tc>
          <w:tcPr>
            <w:tcW w:w="375" w:type="pct"/>
            <w:gridSpan w:val="3"/>
          </w:tcPr>
          <w:p w:rsidR="00A52629" w:rsidRPr="00A52629" w:rsidRDefault="00A52629" w:rsidP="00A52629">
            <w:pPr>
              <w:ind w:left="-188" w:right="-147"/>
              <w:jc w:val="center"/>
              <w:rPr>
                <w:color w:val="000000"/>
              </w:rPr>
            </w:pPr>
            <w:r w:rsidRPr="00A52629">
              <w:rPr>
                <w:color w:val="000000"/>
              </w:rPr>
              <w:t>GP1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9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2.</w:t>
            </w:r>
          </w:p>
        </w:tc>
        <w:tc>
          <w:tcPr>
            <w:tcW w:w="1546" w:type="pct"/>
            <w:gridSpan w:val="2"/>
          </w:tcPr>
          <w:p w:rsidR="00A52629" w:rsidRPr="00A52629" w:rsidRDefault="00A52629" w:rsidP="00A52629">
            <w:pPr>
              <w:ind w:left="-106" w:right="-28"/>
              <w:rPr>
                <w:color w:val="000000"/>
              </w:rPr>
            </w:pPr>
            <w:r w:rsidRPr="00A52629">
              <w:rPr>
                <w:color w:val="000000"/>
              </w:rPr>
              <w:t>Карты YST</w:t>
            </w:r>
          </w:p>
        </w:tc>
        <w:tc>
          <w:tcPr>
            <w:tcW w:w="375" w:type="pct"/>
            <w:gridSpan w:val="3"/>
          </w:tcPr>
          <w:p w:rsidR="00A52629" w:rsidRPr="00A52629" w:rsidRDefault="00A52629" w:rsidP="00A52629">
            <w:pPr>
              <w:ind w:left="-188" w:right="-147"/>
              <w:jc w:val="center"/>
              <w:rPr>
                <w:color w:val="000000"/>
              </w:rPr>
            </w:pPr>
            <w:r w:rsidRPr="00A52629">
              <w:rPr>
                <w:color w:val="000000"/>
              </w:rPr>
              <w:t>YST1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24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22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5000" w:type="pct"/>
            <w:gridSpan w:val="15"/>
          </w:tcPr>
          <w:p w:rsidR="00A52629" w:rsidRPr="00A52629" w:rsidRDefault="00A52629" w:rsidP="002566A6">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proofErr w:type="spellStart"/>
            <w:r w:rsidRPr="00A52629">
              <w:rPr>
                <w:color w:val="000000"/>
              </w:rPr>
              <w:t>Эндотрахеальные</w:t>
            </w:r>
            <w:proofErr w:type="spellEnd"/>
            <w:r w:rsidRPr="00A52629">
              <w:rPr>
                <w:color w:val="000000"/>
              </w:rPr>
              <w:t xml:space="preserve"> трубки без манжеты (размер (FG): 8)</w:t>
            </w:r>
          </w:p>
        </w:tc>
        <w:tc>
          <w:tcPr>
            <w:tcW w:w="375" w:type="pct"/>
            <w:gridSpan w:val="3"/>
          </w:tcPr>
          <w:p w:rsidR="00A52629" w:rsidRPr="00A52629" w:rsidRDefault="00A52629" w:rsidP="00A52629">
            <w:pPr>
              <w:ind w:left="-188" w:right="-147"/>
              <w:jc w:val="center"/>
              <w:rPr>
                <w:color w:val="000000"/>
              </w:rPr>
            </w:pPr>
            <w:r w:rsidRPr="00A52629">
              <w:rPr>
                <w:color w:val="000000"/>
              </w:rPr>
              <w:t>Т-8</w:t>
            </w:r>
          </w:p>
        </w:tc>
        <w:tc>
          <w:tcPr>
            <w:tcW w:w="702" w:type="pct"/>
          </w:tcPr>
          <w:p w:rsidR="00A52629" w:rsidRPr="00A52629" w:rsidRDefault="00A52629" w:rsidP="00A52629">
            <w:pPr>
              <w:ind w:left="-69" w:right="-99" w:hanging="7"/>
              <w:jc w:val="center"/>
              <w:rPr>
                <w:color w:val="000000"/>
              </w:rPr>
            </w:pPr>
            <w:r w:rsidRPr="00A52629">
              <w:rPr>
                <w:color w:val="000000"/>
              </w:rPr>
              <w:t>ИМ.- 7.1234</w:t>
            </w:r>
          </w:p>
          <w:p w:rsidR="00A52629" w:rsidRPr="00A52629" w:rsidRDefault="00A52629" w:rsidP="00A52629">
            <w:pPr>
              <w:ind w:left="-69" w:right="-99" w:hanging="7"/>
              <w:jc w:val="center"/>
              <w:rPr>
                <w:color w:val="000000"/>
              </w:rPr>
            </w:pPr>
            <w:r w:rsidRPr="00A52629">
              <w:rPr>
                <w:color w:val="000000"/>
              </w:rPr>
              <w:t>до 01.01.2016</w:t>
            </w:r>
          </w:p>
          <w:p w:rsidR="00A52629" w:rsidRPr="00A52629" w:rsidRDefault="00A52629" w:rsidP="00A52629">
            <w:pPr>
              <w:ind w:left="-69" w:right="-99" w:hanging="7"/>
              <w:jc w:val="center"/>
              <w:rPr>
                <w:color w:val="000000"/>
              </w:rPr>
            </w:pPr>
            <w:r w:rsidRPr="00A52629">
              <w:rPr>
                <w:color w:val="000000"/>
              </w:rPr>
              <w:t>или</w:t>
            </w:r>
          </w:p>
          <w:p w:rsidR="00A52629" w:rsidRPr="00A52629" w:rsidRDefault="00A52629" w:rsidP="00A52629">
            <w:pPr>
              <w:ind w:left="-69" w:right="-99" w:hanging="7"/>
              <w:jc w:val="center"/>
              <w:rPr>
                <w:color w:val="000000"/>
              </w:rPr>
            </w:pPr>
            <w:r w:rsidRPr="00A52629">
              <w:rPr>
                <w:color w:val="000000"/>
              </w:rPr>
              <w:t>ИМ.- 7.2345</w:t>
            </w:r>
          </w:p>
          <w:p w:rsidR="00A52629" w:rsidRPr="00A52629" w:rsidRDefault="00A52629" w:rsidP="00A52629">
            <w:pPr>
              <w:ind w:left="-69" w:right="-99" w:hanging="7"/>
              <w:jc w:val="center"/>
              <w:rPr>
                <w:color w:val="000000"/>
              </w:rPr>
            </w:pPr>
            <w:r w:rsidRPr="00A52629">
              <w:rPr>
                <w:color w:val="000000"/>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Испания), США</w:t>
            </w:r>
          </w:p>
          <w:p w:rsidR="00A52629" w:rsidRPr="00A52629" w:rsidRDefault="00A52629" w:rsidP="00A52629">
            <w:pPr>
              <w:ind w:left="-108" w:right="-108"/>
              <w:jc w:val="center"/>
              <w:rPr>
                <w:color w:val="000000"/>
              </w:rPr>
            </w:pPr>
            <w:r w:rsidRPr="00A52629">
              <w:rPr>
                <w:color w:val="000000"/>
              </w:rPr>
              <w:t>Или</w:t>
            </w:r>
          </w:p>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Германия),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rPr>
              <w:t>170 шт.</w:t>
            </w:r>
          </w:p>
        </w:tc>
        <w:tc>
          <w:tcPr>
            <w:tcW w:w="504" w:type="pct"/>
            <w:gridSpan w:val="2"/>
          </w:tcPr>
          <w:p w:rsidR="00A52629" w:rsidRPr="00A52629" w:rsidRDefault="00A52629" w:rsidP="00A52629">
            <w:pPr>
              <w:ind w:left="-86" w:right="-54"/>
              <w:jc w:val="center"/>
              <w:rPr>
                <w:color w:val="000000"/>
              </w:rPr>
            </w:pPr>
            <w:r w:rsidRPr="00A52629">
              <w:rPr>
                <w:color w:val="000000"/>
              </w:rPr>
              <w:t>-</w:t>
            </w:r>
          </w:p>
        </w:tc>
      </w:tr>
    </w:tbl>
    <w:p w:rsidR="00A52629" w:rsidRPr="00A52629" w:rsidRDefault="00A52629" w:rsidP="00A52629">
      <w:pPr>
        <w:rPr>
          <w:color w:val="000000"/>
        </w:rPr>
      </w:pPr>
      <w:r w:rsidRPr="00A52629">
        <w:rPr>
          <w:color w:val="000000"/>
        </w:rPr>
        <w:t>Срок годности и (или) стерильности на дату поставки: ___________________________________________________</w:t>
      </w:r>
    </w:p>
    <w:p w:rsidR="00A52629" w:rsidRPr="00A52629" w:rsidRDefault="00A52629" w:rsidP="00A52629">
      <w:pPr>
        <w:rPr>
          <w:color w:val="000000"/>
          <w:sz w:val="18"/>
          <w:szCs w:val="18"/>
        </w:rPr>
      </w:pPr>
      <w:r w:rsidRPr="00A52629">
        <w:rPr>
          <w:color w:val="000000"/>
          <w:sz w:val="18"/>
          <w:szCs w:val="18"/>
        </w:rPr>
        <w:t xml:space="preserve">                                                                                                                             (указать срок, соответствующий документам)</w:t>
      </w: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sectPr w:rsidR="00A52629" w:rsidRPr="00A52629" w:rsidSect="006D0AA9">
          <w:pgSz w:w="16838" w:h="11906" w:orient="landscape"/>
          <w:pgMar w:top="1701" w:right="851" w:bottom="851" w:left="709" w:header="709" w:footer="709" w:gutter="0"/>
          <w:cols w:space="708"/>
          <w:docGrid w:linePitch="360"/>
        </w:sectPr>
      </w:pPr>
    </w:p>
    <w:p w:rsidR="00A52629" w:rsidRPr="00A52629" w:rsidRDefault="00A52629" w:rsidP="00A52629">
      <w:pPr>
        <w:keepNext/>
        <w:keepLines/>
        <w:ind w:left="6096"/>
        <w:outlineLvl w:val="0"/>
      </w:pPr>
      <w:r w:rsidRPr="00A52629">
        <w:lastRenderedPageBreak/>
        <w:t>Приложение 4</w:t>
      </w:r>
    </w:p>
    <w:p w:rsidR="00A52629" w:rsidRPr="00A52629" w:rsidRDefault="00A52629" w:rsidP="00A52629">
      <w:pPr>
        <w:ind w:left="7371"/>
      </w:pPr>
      <w:r w:rsidRPr="00A52629">
        <w:t>к документам</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jc w:val="center"/>
        <w:rPr>
          <w:b/>
        </w:rPr>
      </w:pPr>
      <w:r w:rsidRPr="00A52629">
        <w:rPr>
          <w:b/>
        </w:rPr>
        <w:t>ОБЯЗАТЕЛЬСТВО</w:t>
      </w:r>
    </w:p>
    <w:p w:rsidR="00A52629" w:rsidRPr="00A52629" w:rsidRDefault="00A52629" w:rsidP="00A52629"/>
    <w:p w:rsidR="00A52629" w:rsidRPr="00A52629" w:rsidRDefault="00A52629" w:rsidP="00A52629">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Default="00A52629" w:rsidP="00A52629"/>
    <w:p w:rsidR="00F82240" w:rsidRDefault="00F82240" w:rsidP="00A52629"/>
    <w:p w:rsidR="00F82240" w:rsidRPr="00A52629" w:rsidRDefault="00F82240"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keepNext/>
        <w:keepLines/>
        <w:ind w:left="6372" w:firstLine="708"/>
        <w:outlineLvl w:val="0"/>
      </w:pPr>
      <w:r w:rsidRPr="00A52629">
        <w:lastRenderedPageBreak/>
        <w:t>Приложение 3</w:t>
      </w:r>
    </w:p>
    <w:p w:rsidR="00A52629" w:rsidRPr="00A52629" w:rsidRDefault="00A52629" w:rsidP="00A52629">
      <w:pPr>
        <w:ind w:left="7371"/>
      </w:pPr>
      <w:r w:rsidRPr="00A52629">
        <w:t>к документам</w:t>
      </w:r>
    </w:p>
    <w:p w:rsidR="00A52629" w:rsidRPr="00A52629" w:rsidRDefault="00A52629" w:rsidP="00A52629">
      <w:pPr>
        <w:jc w:val="center"/>
        <w:rPr>
          <w:color w:val="000000"/>
        </w:rPr>
      </w:pPr>
    </w:p>
    <w:p w:rsidR="00A52629" w:rsidRPr="00A52629" w:rsidRDefault="00A52629" w:rsidP="00A52629">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Номер процедуры: _______    лот №____                                                   Стр._____ из ______</w:t>
      </w:r>
    </w:p>
    <w:p w:rsidR="00A52629" w:rsidRPr="00A52629" w:rsidRDefault="00A52629" w:rsidP="00A52629">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Соответствует/</w:t>
            </w:r>
          </w:p>
          <w:p w:rsidR="00A52629" w:rsidRPr="00A52629" w:rsidRDefault="00A52629" w:rsidP="00A52629">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4*</w:t>
            </w: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color w:val="000000"/>
              </w:rPr>
            </w:pPr>
            <w:r w:rsidRPr="00A52629">
              <w:rPr>
                <w:b/>
              </w:rPr>
              <w:t>Состав (комплектация)**:</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Технические характеристики:</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Дополнительные требования (при наличии в заявке):</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bl>
    <w:p w:rsidR="00A52629" w:rsidRPr="00A52629" w:rsidRDefault="00A52629" w:rsidP="00A52629">
      <w:pPr>
        <w:jc w:val="both"/>
        <w:rPr>
          <w:color w:val="000000"/>
        </w:rPr>
      </w:pPr>
    </w:p>
    <w:p w:rsidR="00A52629" w:rsidRPr="00A52629" w:rsidRDefault="00A52629" w:rsidP="00A52629">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A52629" w:rsidRPr="00A52629" w:rsidRDefault="00A52629" w:rsidP="00A52629">
      <w:pPr>
        <w:jc w:val="both"/>
        <w:rPr>
          <w:color w:val="000000"/>
        </w:rPr>
      </w:pPr>
      <w:r w:rsidRPr="00A52629">
        <w:rPr>
          <w:color w:val="000000"/>
        </w:rPr>
        <w:t xml:space="preserve">** </w:t>
      </w:r>
      <w:proofErr w:type="gramStart"/>
      <w:r w:rsidRPr="00A52629">
        <w:rPr>
          <w:color w:val="000000"/>
        </w:rPr>
        <w:t>В</w:t>
      </w:r>
      <w:proofErr w:type="gramEnd"/>
      <w:r w:rsidRPr="00A52629">
        <w:rPr>
          <w:color w:val="000000"/>
        </w:rPr>
        <w:t xml:space="preserve"> столбце 4, допускается указание ссылки на пункт спецификации, пункт листа технической комплектации.</w:t>
      </w:r>
    </w:p>
    <w:p w:rsidR="00A52629" w:rsidRPr="00A52629" w:rsidRDefault="00A52629" w:rsidP="00A52629">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6" w:name="_Приложение_6"/>
      <w:bookmarkEnd w:id="6"/>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Default="00A52629" w:rsidP="00A52629">
      <w:pPr>
        <w:jc w:val="both"/>
        <w:rPr>
          <w:b/>
          <w:color w:val="000000"/>
        </w:rPr>
      </w:pPr>
    </w:p>
    <w:p w:rsidR="00F82240" w:rsidRDefault="00F82240" w:rsidP="00A52629">
      <w:pPr>
        <w:jc w:val="both"/>
        <w:rPr>
          <w:b/>
          <w:color w:val="000000"/>
        </w:rPr>
      </w:pPr>
    </w:p>
    <w:p w:rsidR="00F82240" w:rsidRDefault="00F82240" w:rsidP="00A52629">
      <w:pPr>
        <w:jc w:val="both"/>
        <w:rPr>
          <w:b/>
          <w:color w:val="000000"/>
        </w:rPr>
      </w:pPr>
    </w:p>
    <w:p w:rsidR="00F82240" w:rsidRPr="00A52629" w:rsidRDefault="00F82240"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pBdr>
          <w:top w:val="nil"/>
          <w:left w:val="nil"/>
          <w:bottom w:val="nil"/>
          <w:right w:val="nil"/>
          <w:between w:val="nil"/>
        </w:pBdr>
        <w:ind w:left="7371"/>
        <w:outlineLvl w:val="0"/>
        <w:rPr>
          <w:b/>
        </w:rPr>
      </w:pPr>
      <w:r w:rsidRPr="00A52629">
        <w:rPr>
          <w:b/>
        </w:rPr>
        <w:lastRenderedPageBreak/>
        <w:t>Приложение 2</w:t>
      </w:r>
    </w:p>
    <w:p w:rsidR="00A52629" w:rsidRPr="00A52629" w:rsidRDefault="00A52629" w:rsidP="00A52629">
      <w:pPr>
        <w:ind w:left="7371"/>
      </w:pPr>
      <w:r w:rsidRPr="00A52629">
        <w:t>к документам</w:t>
      </w:r>
    </w:p>
    <w:p w:rsidR="00A52629" w:rsidRPr="00A52629" w:rsidRDefault="00A52629" w:rsidP="00A52629">
      <w:pPr>
        <w:pBdr>
          <w:top w:val="nil"/>
          <w:left w:val="nil"/>
          <w:bottom w:val="nil"/>
          <w:right w:val="nil"/>
          <w:between w:val="nil"/>
        </w:pBdr>
        <w:jc w:val="center"/>
        <w:rPr>
          <w:color w:val="000000"/>
        </w:rPr>
      </w:pPr>
    </w:p>
    <w:p w:rsidR="00A52629" w:rsidRPr="00A52629" w:rsidRDefault="00A52629" w:rsidP="00A52629">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A52629" w:rsidRPr="00A52629" w:rsidRDefault="00F82240" w:rsidP="00A52629">
      <w:pPr>
        <w:pBdr>
          <w:top w:val="nil"/>
          <w:left w:val="nil"/>
          <w:bottom w:val="nil"/>
          <w:right w:val="nil"/>
          <w:between w:val="nil"/>
        </w:pBdr>
        <w:jc w:val="center"/>
        <w:rPr>
          <w:b/>
          <w:color w:val="000000"/>
        </w:rPr>
      </w:pPr>
      <w:r>
        <w:rPr>
          <w:b/>
          <w:color w:val="000000"/>
        </w:rPr>
        <w:t>Процедуры закупки из одного источника</w:t>
      </w:r>
      <w:r w:rsidR="00A52629" w:rsidRPr="00A52629">
        <w:rPr>
          <w:b/>
          <w:color w:val="000000"/>
        </w:rPr>
        <w:t xml:space="preserve"> на соответствие предмету закупки</w:t>
      </w:r>
    </w:p>
    <w:p w:rsidR="00A52629" w:rsidRPr="00A52629" w:rsidRDefault="00A52629" w:rsidP="00A52629">
      <w:pPr>
        <w:pBdr>
          <w:top w:val="nil"/>
          <w:left w:val="nil"/>
          <w:bottom w:val="nil"/>
          <w:right w:val="nil"/>
          <w:between w:val="nil"/>
        </w:pBdr>
        <w:ind w:firstLine="708"/>
        <w:jc w:val="both"/>
        <w:rPr>
          <w:b/>
          <w:color w:val="000000"/>
        </w:rPr>
      </w:pPr>
    </w:p>
    <w:p w:rsidR="00A52629" w:rsidRPr="00A52629" w:rsidRDefault="00A52629" w:rsidP="00A52629">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1 баллом часть </w:t>
      </w:r>
      <w:r w:rsidR="00F82240">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sidR="00F82240">
        <w:rPr>
          <w:b/>
          <w:color w:val="000000"/>
        </w:rPr>
        <w:t>Предложение отклоняется, если</w:t>
      </w:r>
      <w:r w:rsidRPr="00A52629">
        <w:rPr>
          <w:b/>
          <w:color w:val="000000"/>
        </w:rPr>
        <w:t>:</w:t>
      </w:r>
    </w:p>
    <w:p w:rsidR="00A52629" w:rsidRPr="00A52629" w:rsidRDefault="00A52629" w:rsidP="00A52629">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A52629" w:rsidRPr="00A52629" w:rsidRDefault="00A52629" w:rsidP="00A52629">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A52629" w:rsidRPr="00A52629" w:rsidRDefault="00A52629" w:rsidP="00A52629">
      <w:pPr>
        <w:rPr>
          <w:b/>
          <w:i/>
          <w:color w:val="000000"/>
        </w:rPr>
      </w:pPr>
    </w:p>
    <w:p w:rsidR="00657F47" w:rsidRDefault="00657F47" w:rsidP="00657F47"/>
    <w:sectPr w:rsidR="00657F47" w:rsidSect="00D53C38">
      <w:pgSz w:w="11906" w:h="16838"/>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B5C" w:rsidRDefault="00110B5C" w:rsidP="00A52629">
      <w:r>
        <w:separator/>
      </w:r>
    </w:p>
  </w:endnote>
  <w:endnote w:type="continuationSeparator" w:id="0">
    <w:p w:rsidR="00110B5C" w:rsidRDefault="00110B5C" w:rsidP="00A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B5C" w:rsidRDefault="00110B5C" w:rsidP="00A52629">
      <w:r>
        <w:separator/>
      </w:r>
    </w:p>
  </w:footnote>
  <w:footnote w:type="continuationSeparator" w:id="0">
    <w:p w:rsidR="00110B5C" w:rsidRDefault="00110B5C" w:rsidP="00A52629">
      <w:r>
        <w:continuationSeparator/>
      </w:r>
    </w:p>
  </w:footnote>
  <w:footnote w:id="1">
    <w:p w:rsidR="006D0AA9" w:rsidRPr="00093E2F" w:rsidRDefault="006D0AA9" w:rsidP="00A52629">
      <w:pPr>
        <w:jc w:val="both"/>
      </w:pPr>
      <w:r w:rsidRPr="00093E2F">
        <w:rPr>
          <w:rStyle w:val="a9"/>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A2CD9"/>
    <w:multiLevelType w:val="hybridMultilevel"/>
    <w:tmpl w:val="02C8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3E4228"/>
    <w:multiLevelType w:val="hybridMultilevel"/>
    <w:tmpl w:val="4522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0"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3"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0"/>
  </w:num>
  <w:num w:numId="3">
    <w:abstractNumId w:val="14"/>
  </w:num>
  <w:num w:numId="4">
    <w:abstractNumId w:val="5"/>
  </w:num>
  <w:num w:numId="5">
    <w:abstractNumId w:val="21"/>
  </w:num>
  <w:num w:numId="6">
    <w:abstractNumId w:val="23"/>
  </w:num>
  <w:num w:numId="7">
    <w:abstractNumId w:val="2"/>
  </w:num>
  <w:num w:numId="8">
    <w:abstractNumId w:val="28"/>
  </w:num>
  <w:num w:numId="9">
    <w:abstractNumId w:val="18"/>
  </w:num>
  <w:num w:numId="10">
    <w:abstractNumId w:val="20"/>
  </w:num>
  <w:num w:numId="1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5"/>
  </w:num>
  <w:num w:numId="14">
    <w:abstractNumId w:val="22"/>
  </w:num>
  <w:num w:numId="15">
    <w:abstractNumId w:val="26"/>
  </w:num>
  <w:num w:numId="16">
    <w:abstractNumId w:val="1"/>
  </w:num>
  <w:num w:numId="17">
    <w:abstractNumId w:val="3"/>
  </w:num>
  <w:num w:numId="18">
    <w:abstractNumId w:val="32"/>
  </w:num>
  <w:num w:numId="19">
    <w:abstractNumId w:val="9"/>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3"/>
  </w:num>
  <w:num w:numId="24">
    <w:abstractNumId w:val="34"/>
  </w:num>
  <w:num w:numId="25">
    <w:abstractNumId w:val="7"/>
  </w:num>
  <w:num w:numId="26">
    <w:abstractNumId w:val="27"/>
  </w:num>
  <w:num w:numId="27">
    <w:abstractNumId w:val="6"/>
  </w:num>
  <w:num w:numId="28">
    <w:abstractNumId w:val="38"/>
  </w:num>
  <w:num w:numId="29">
    <w:abstractNumId w:val="36"/>
  </w:num>
  <w:num w:numId="30">
    <w:abstractNumId w:val="35"/>
  </w:num>
  <w:num w:numId="31">
    <w:abstractNumId w:val="4"/>
  </w:num>
  <w:num w:numId="32">
    <w:abstractNumId w:val="12"/>
  </w:num>
  <w:num w:numId="33">
    <w:abstractNumId w:val="24"/>
  </w:num>
  <w:num w:numId="34">
    <w:abstractNumId w:val="17"/>
  </w:num>
  <w:num w:numId="35">
    <w:abstractNumId w:val="11"/>
  </w:num>
  <w:num w:numId="36">
    <w:abstractNumId w:val="10"/>
  </w:num>
  <w:num w:numId="37">
    <w:abstractNumId w:val="0"/>
  </w:num>
  <w:num w:numId="38">
    <w:abstractNumId w:val="31"/>
  </w:num>
  <w:num w:numId="39">
    <w:abstractNumId w:val="8"/>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171E1"/>
    <w:rsid w:val="000178A8"/>
    <w:rsid w:val="000301C2"/>
    <w:rsid w:val="00033AB3"/>
    <w:rsid w:val="00036E98"/>
    <w:rsid w:val="00050EAD"/>
    <w:rsid w:val="00051BBD"/>
    <w:rsid w:val="00064B5A"/>
    <w:rsid w:val="0007744F"/>
    <w:rsid w:val="000A5451"/>
    <w:rsid w:val="000A765C"/>
    <w:rsid w:val="000B703A"/>
    <w:rsid w:val="000B72FE"/>
    <w:rsid w:val="000C3F87"/>
    <w:rsid w:val="000C713B"/>
    <w:rsid w:val="000D6404"/>
    <w:rsid w:val="000E0864"/>
    <w:rsid w:val="000E521E"/>
    <w:rsid w:val="000F48AD"/>
    <w:rsid w:val="0010307B"/>
    <w:rsid w:val="00103291"/>
    <w:rsid w:val="00110B5C"/>
    <w:rsid w:val="00117864"/>
    <w:rsid w:val="00117B18"/>
    <w:rsid w:val="001203EA"/>
    <w:rsid w:val="00132573"/>
    <w:rsid w:val="00133512"/>
    <w:rsid w:val="00141106"/>
    <w:rsid w:val="00147545"/>
    <w:rsid w:val="00160453"/>
    <w:rsid w:val="00161665"/>
    <w:rsid w:val="00181916"/>
    <w:rsid w:val="0019432D"/>
    <w:rsid w:val="001964ED"/>
    <w:rsid w:val="001A72B8"/>
    <w:rsid w:val="001C20D8"/>
    <w:rsid w:val="001C3BF1"/>
    <w:rsid w:val="001D05D3"/>
    <w:rsid w:val="001D25CA"/>
    <w:rsid w:val="001F1128"/>
    <w:rsid w:val="00204271"/>
    <w:rsid w:val="002100F3"/>
    <w:rsid w:val="00211F00"/>
    <w:rsid w:val="00227661"/>
    <w:rsid w:val="002304AB"/>
    <w:rsid w:val="002318E5"/>
    <w:rsid w:val="00253901"/>
    <w:rsid w:val="002566A6"/>
    <w:rsid w:val="00263423"/>
    <w:rsid w:val="00267904"/>
    <w:rsid w:val="00272680"/>
    <w:rsid w:val="002804DD"/>
    <w:rsid w:val="00285AC1"/>
    <w:rsid w:val="0028655D"/>
    <w:rsid w:val="002B2D60"/>
    <w:rsid w:val="002C5B17"/>
    <w:rsid w:val="002D4479"/>
    <w:rsid w:val="002E2193"/>
    <w:rsid w:val="002E76FC"/>
    <w:rsid w:val="002F28B8"/>
    <w:rsid w:val="003070E7"/>
    <w:rsid w:val="00307FA0"/>
    <w:rsid w:val="00316FDB"/>
    <w:rsid w:val="003200CD"/>
    <w:rsid w:val="003266E2"/>
    <w:rsid w:val="00327442"/>
    <w:rsid w:val="003338B9"/>
    <w:rsid w:val="0034023B"/>
    <w:rsid w:val="003448C4"/>
    <w:rsid w:val="0035325C"/>
    <w:rsid w:val="003635A8"/>
    <w:rsid w:val="003852DE"/>
    <w:rsid w:val="00391627"/>
    <w:rsid w:val="003A4257"/>
    <w:rsid w:val="003A69E6"/>
    <w:rsid w:val="003B7ABD"/>
    <w:rsid w:val="003C1914"/>
    <w:rsid w:val="003D4F5A"/>
    <w:rsid w:val="003D6E78"/>
    <w:rsid w:val="00410573"/>
    <w:rsid w:val="00415F01"/>
    <w:rsid w:val="00423FBD"/>
    <w:rsid w:val="0044440C"/>
    <w:rsid w:val="0045729D"/>
    <w:rsid w:val="00461091"/>
    <w:rsid w:val="00463EF6"/>
    <w:rsid w:val="00467EC4"/>
    <w:rsid w:val="00484129"/>
    <w:rsid w:val="00490A87"/>
    <w:rsid w:val="00497438"/>
    <w:rsid w:val="004C76B7"/>
    <w:rsid w:val="004E19BE"/>
    <w:rsid w:val="004E288F"/>
    <w:rsid w:val="004F48BE"/>
    <w:rsid w:val="004F7781"/>
    <w:rsid w:val="0050058A"/>
    <w:rsid w:val="00513125"/>
    <w:rsid w:val="005151C1"/>
    <w:rsid w:val="005257CC"/>
    <w:rsid w:val="0054660B"/>
    <w:rsid w:val="00576254"/>
    <w:rsid w:val="005845C6"/>
    <w:rsid w:val="00584C9A"/>
    <w:rsid w:val="00591846"/>
    <w:rsid w:val="00594414"/>
    <w:rsid w:val="00596536"/>
    <w:rsid w:val="005B350C"/>
    <w:rsid w:val="005B5871"/>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B6DE6"/>
    <w:rsid w:val="006C1752"/>
    <w:rsid w:val="006C6E24"/>
    <w:rsid w:val="006D0AA9"/>
    <w:rsid w:val="006D198B"/>
    <w:rsid w:val="006F56D5"/>
    <w:rsid w:val="00702F05"/>
    <w:rsid w:val="007033D1"/>
    <w:rsid w:val="00715CFC"/>
    <w:rsid w:val="00721A68"/>
    <w:rsid w:val="007475E7"/>
    <w:rsid w:val="00752698"/>
    <w:rsid w:val="00766D1E"/>
    <w:rsid w:val="00785814"/>
    <w:rsid w:val="007A39C5"/>
    <w:rsid w:val="007F555F"/>
    <w:rsid w:val="007F6E2D"/>
    <w:rsid w:val="00813C30"/>
    <w:rsid w:val="00814603"/>
    <w:rsid w:val="00822CFB"/>
    <w:rsid w:val="008336B2"/>
    <w:rsid w:val="00835FA3"/>
    <w:rsid w:val="0084126F"/>
    <w:rsid w:val="008622EC"/>
    <w:rsid w:val="00870F00"/>
    <w:rsid w:val="008734D3"/>
    <w:rsid w:val="008879EA"/>
    <w:rsid w:val="008A4BFB"/>
    <w:rsid w:val="008C0A87"/>
    <w:rsid w:val="008D1917"/>
    <w:rsid w:val="008D7789"/>
    <w:rsid w:val="008F37B4"/>
    <w:rsid w:val="008F7193"/>
    <w:rsid w:val="009058DD"/>
    <w:rsid w:val="009070A5"/>
    <w:rsid w:val="0091058D"/>
    <w:rsid w:val="009113BC"/>
    <w:rsid w:val="0091412B"/>
    <w:rsid w:val="00914B18"/>
    <w:rsid w:val="0092542F"/>
    <w:rsid w:val="009349A0"/>
    <w:rsid w:val="009627A8"/>
    <w:rsid w:val="009716FB"/>
    <w:rsid w:val="009828C1"/>
    <w:rsid w:val="00994BA0"/>
    <w:rsid w:val="009C61A3"/>
    <w:rsid w:val="009F0D66"/>
    <w:rsid w:val="00A20949"/>
    <w:rsid w:val="00A31ADA"/>
    <w:rsid w:val="00A3503F"/>
    <w:rsid w:val="00A5254D"/>
    <w:rsid w:val="00A52629"/>
    <w:rsid w:val="00A61455"/>
    <w:rsid w:val="00A65236"/>
    <w:rsid w:val="00A6670F"/>
    <w:rsid w:val="00A673D7"/>
    <w:rsid w:val="00A96D21"/>
    <w:rsid w:val="00A97D7A"/>
    <w:rsid w:val="00AA4E67"/>
    <w:rsid w:val="00AB31BD"/>
    <w:rsid w:val="00AC52C1"/>
    <w:rsid w:val="00AC7B3E"/>
    <w:rsid w:val="00AD0290"/>
    <w:rsid w:val="00AD08CB"/>
    <w:rsid w:val="00AD40CD"/>
    <w:rsid w:val="00AF01CA"/>
    <w:rsid w:val="00AF0A9A"/>
    <w:rsid w:val="00B0093B"/>
    <w:rsid w:val="00B32C29"/>
    <w:rsid w:val="00B4353C"/>
    <w:rsid w:val="00B4413D"/>
    <w:rsid w:val="00B55D43"/>
    <w:rsid w:val="00B670A8"/>
    <w:rsid w:val="00BA2EFD"/>
    <w:rsid w:val="00BB11D5"/>
    <w:rsid w:val="00BB79EF"/>
    <w:rsid w:val="00BC0AE2"/>
    <w:rsid w:val="00BC6D34"/>
    <w:rsid w:val="00BD6DC8"/>
    <w:rsid w:val="00BE4EB8"/>
    <w:rsid w:val="00C14FA2"/>
    <w:rsid w:val="00C233CB"/>
    <w:rsid w:val="00C2781C"/>
    <w:rsid w:val="00C54666"/>
    <w:rsid w:val="00C5541C"/>
    <w:rsid w:val="00C604E7"/>
    <w:rsid w:val="00C63437"/>
    <w:rsid w:val="00C72D49"/>
    <w:rsid w:val="00C744E4"/>
    <w:rsid w:val="00C76E5B"/>
    <w:rsid w:val="00CA1088"/>
    <w:rsid w:val="00CB2D43"/>
    <w:rsid w:val="00D2215F"/>
    <w:rsid w:val="00D27793"/>
    <w:rsid w:val="00D31F94"/>
    <w:rsid w:val="00D53C38"/>
    <w:rsid w:val="00D632ED"/>
    <w:rsid w:val="00D74D8A"/>
    <w:rsid w:val="00D75859"/>
    <w:rsid w:val="00D92B55"/>
    <w:rsid w:val="00DA5335"/>
    <w:rsid w:val="00DB70CA"/>
    <w:rsid w:val="00DF1199"/>
    <w:rsid w:val="00E2360C"/>
    <w:rsid w:val="00E23780"/>
    <w:rsid w:val="00E26C25"/>
    <w:rsid w:val="00E350B7"/>
    <w:rsid w:val="00E40056"/>
    <w:rsid w:val="00E64665"/>
    <w:rsid w:val="00E66EC0"/>
    <w:rsid w:val="00E7351A"/>
    <w:rsid w:val="00E73B5E"/>
    <w:rsid w:val="00E96768"/>
    <w:rsid w:val="00E9729C"/>
    <w:rsid w:val="00E97A9D"/>
    <w:rsid w:val="00EA0AB3"/>
    <w:rsid w:val="00EA4737"/>
    <w:rsid w:val="00EB5378"/>
    <w:rsid w:val="00EC5512"/>
    <w:rsid w:val="00EF7CAA"/>
    <w:rsid w:val="00EF7D1B"/>
    <w:rsid w:val="00F00792"/>
    <w:rsid w:val="00F03821"/>
    <w:rsid w:val="00F325C1"/>
    <w:rsid w:val="00F42317"/>
    <w:rsid w:val="00F46228"/>
    <w:rsid w:val="00F661CD"/>
    <w:rsid w:val="00F77F49"/>
    <w:rsid w:val="00F82240"/>
    <w:rsid w:val="00F83046"/>
    <w:rsid w:val="00F85B75"/>
    <w:rsid w:val="00FB193A"/>
    <w:rsid w:val="00FB1EB3"/>
    <w:rsid w:val="00FB3DF1"/>
    <w:rsid w:val="00FB5627"/>
    <w:rsid w:val="00FC2802"/>
    <w:rsid w:val="00FD1472"/>
    <w:rsid w:val="00FD6038"/>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5FE9"/>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basedOn w:val="a0"/>
    <w:uiPriority w:val="99"/>
    <w:semiHidden/>
    <w:unhideWhenUsed/>
    <w:qFormat/>
    <w:rsid w:val="00A52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1499D-E5E4-4ECD-A1C3-4F43F024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5016</Words>
  <Characters>28597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2026-03-18T09:03:00Z</cp:lastPrinted>
  <dcterms:created xsi:type="dcterms:W3CDTF">2026-03-18T08:51:00Z</dcterms:created>
  <dcterms:modified xsi:type="dcterms:W3CDTF">2026-07-20T09:51:00Z</dcterms:modified>
</cp:coreProperties>
</file>