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3AE166DC"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C15458" w:rsidRDefault="00C1545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C15458" w:rsidRDefault="00C15458" w:rsidP="0070206A">
                      <w:pPr>
                        <w:rPr>
                          <w:sz w:val="28"/>
                          <w:szCs w:val="28"/>
                        </w:rPr>
                      </w:pPr>
                    </w:p>
                  </w:txbxContent>
                </v:textbox>
              </v:shape>
            </w:pict>
          </mc:Fallback>
        </mc:AlternateContent>
      </w:r>
      <w:r w:rsidRPr="00900ED1">
        <w:rPr>
          <w:sz w:val="28"/>
          <w:szCs w:val="28"/>
        </w:rPr>
        <w:t>УТВЕРЖД</w:t>
      </w:r>
      <w:r>
        <w:rPr>
          <w:sz w:val="28"/>
          <w:szCs w:val="28"/>
        </w:rPr>
        <w:t>ЕНО</w:t>
      </w:r>
    </w:p>
    <w:p w14:paraId="4A044B62" w14:textId="0996F03B" w:rsidR="0070206A" w:rsidRPr="00900ED1" w:rsidRDefault="00A411AA" w:rsidP="0070206A">
      <w:pPr>
        <w:widowControl w:val="0"/>
        <w:tabs>
          <w:tab w:val="left" w:pos="7050"/>
        </w:tabs>
        <w:autoSpaceDE w:val="0"/>
        <w:autoSpaceDN w:val="0"/>
        <w:adjustRightInd w:val="0"/>
        <w:jc w:val="right"/>
        <w:rPr>
          <w:sz w:val="28"/>
          <w:szCs w:val="28"/>
        </w:rPr>
      </w:pPr>
      <w:r>
        <w:rPr>
          <w:sz w:val="28"/>
          <w:szCs w:val="28"/>
        </w:rPr>
        <w:t>Д</w:t>
      </w:r>
      <w:r w:rsidR="0070206A" w:rsidRPr="00900ED1">
        <w:rPr>
          <w:sz w:val="28"/>
          <w:szCs w:val="28"/>
        </w:rPr>
        <w:t xml:space="preserve">иректор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10732CE3" w:rsidR="0070206A" w:rsidRPr="00900ED1" w:rsidRDefault="0070206A" w:rsidP="0070206A">
      <w:pPr>
        <w:widowControl w:val="0"/>
        <w:tabs>
          <w:tab w:val="left" w:pos="7050"/>
        </w:tabs>
        <w:autoSpaceDE w:val="0"/>
        <w:autoSpaceDN w:val="0"/>
        <w:adjustRightInd w:val="0"/>
        <w:jc w:val="right"/>
        <w:rPr>
          <w:sz w:val="28"/>
          <w:szCs w:val="28"/>
        </w:rPr>
      </w:pPr>
      <w:r w:rsidRPr="00A3518B">
        <w:rPr>
          <w:sz w:val="28"/>
          <w:szCs w:val="28"/>
        </w:rPr>
        <w:t>______________</w:t>
      </w:r>
      <w:r w:rsidR="00A3518B">
        <w:rPr>
          <w:sz w:val="28"/>
          <w:szCs w:val="28"/>
        </w:rPr>
        <w:t xml:space="preserve"> </w:t>
      </w:r>
      <w:r w:rsidR="00DD697E">
        <w:rPr>
          <w:sz w:val="28"/>
          <w:szCs w:val="28"/>
        </w:rPr>
        <w:t>Д.П. Козлов</w:t>
      </w:r>
    </w:p>
    <w:p w14:paraId="29884925" w14:textId="0DAEA39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470E3D">
        <w:rPr>
          <w:rFonts w:ascii="Times New Roman" w:hAnsi="Times New Roman" w:cs="Times New Roman"/>
          <w:sz w:val="28"/>
          <w:szCs w:val="28"/>
        </w:rPr>
        <w:t>2</w:t>
      </w:r>
      <w:r w:rsidR="00373DB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2446945" w:rsidR="0070206A" w:rsidRDefault="0070206A" w:rsidP="0070206A">
      <w:pPr>
        <w:widowControl w:val="0"/>
        <w:jc w:val="center"/>
        <w:rPr>
          <w:sz w:val="28"/>
        </w:rPr>
      </w:pPr>
      <w:r w:rsidRPr="00F0736D">
        <w:rPr>
          <w:sz w:val="28"/>
        </w:rPr>
        <w:t>АУКЦИОННЫЕ ДОКУМЕНТЫ</w:t>
      </w:r>
    </w:p>
    <w:p w14:paraId="2587680A" w14:textId="40FDA6FA" w:rsidR="0066651A" w:rsidRDefault="0066651A" w:rsidP="0070206A">
      <w:pPr>
        <w:widowControl w:val="0"/>
        <w:jc w:val="center"/>
        <w:rPr>
          <w:sz w:val="28"/>
        </w:rPr>
      </w:pPr>
      <w:r>
        <w:rPr>
          <w:sz w:val="28"/>
        </w:rPr>
        <w:t>на приобретение изделий медицинского назначения</w:t>
      </w:r>
    </w:p>
    <w:p w14:paraId="5DFB9225" w14:textId="5FD07219" w:rsidR="003B41DB" w:rsidRDefault="003B41DB" w:rsidP="0070206A">
      <w:pPr>
        <w:widowControl w:val="0"/>
        <w:jc w:val="center"/>
        <w:rPr>
          <w:sz w:val="28"/>
        </w:rPr>
      </w:pPr>
      <w:r w:rsidRPr="003B41DB">
        <w:rPr>
          <w:sz w:val="28"/>
        </w:rPr>
        <w:t>с участием субъектов малого и среднего предпринимательства</w:t>
      </w:r>
    </w:p>
    <w:p w14:paraId="30B8C2DF" w14:textId="4A8552BA" w:rsidR="00D737DD" w:rsidRPr="00F0736D" w:rsidRDefault="00D737DD" w:rsidP="0070206A">
      <w:pPr>
        <w:widowControl w:val="0"/>
        <w:jc w:val="center"/>
        <w:rPr>
          <w:sz w:val="28"/>
        </w:rPr>
      </w:pPr>
      <w:r>
        <w:rPr>
          <w:sz w:val="28"/>
        </w:rPr>
        <w:t xml:space="preserve">и </w:t>
      </w:r>
      <w:r w:rsidRPr="00D737DD">
        <w:rPr>
          <w:sz w:val="28"/>
        </w:rPr>
        <w:t>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346DBD47" w:rsidR="0070206A" w:rsidRPr="00F0736D" w:rsidRDefault="0070206A" w:rsidP="0070206A">
      <w:pPr>
        <w:widowControl w:val="0"/>
        <w:jc w:val="center"/>
        <w:rPr>
          <w:sz w:val="28"/>
        </w:rPr>
      </w:pPr>
      <w:r w:rsidRPr="00900ED1">
        <w:rPr>
          <w:sz w:val="28"/>
        </w:rPr>
        <w:t>РДТУП «Медтехника»</w:t>
      </w:r>
      <w:r w:rsidR="0066651A">
        <w:rPr>
          <w:sz w:val="28"/>
        </w:rPr>
        <w:t xml:space="preserve"> г.Г</w:t>
      </w:r>
      <w:r w:rsidR="0084090E">
        <w:rPr>
          <w:sz w:val="28"/>
        </w:rPr>
        <w:t>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1C89333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w:t>
      </w:r>
      <w:r w:rsidR="00D737DD">
        <w:rPr>
          <w:rFonts w:ascii="Times New Roman" w:hAnsi="Times New Roman" w:cs="Times New Roman"/>
          <w:sz w:val="32"/>
          <w:szCs w:val="32"/>
        </w:rPr>
        <w:t>_______</w:t>
      </w:r>
      <w:r>
        <w:rPr>
          <w:rFonts w:ascii="Times New Roman" w:hAnsi="Times New Roman" w:cs="Times New Roman"/>
          <w:sz w:val="32"/>
          <w:szCs w:val="32"/>
        </w:rPr>
        <w:t>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64F6E711" w:rsidR="0070206A" w:rsidRPr="00B22DF2" w:rsidRDefault="0070206A" w:rsidP="00A250B7">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A250B7">
        <w:rPr>
          <w:rFonts w:ascii="Times New Roman" w:hAnsi="Times New Roman" w:cs="Times New Roman"/>
          <w:b/>
          <w:sz w:val="32"/>
          <w:szCs w:val="32"/>
        </w:rPr>
        <w:t>МТ</w:t>
      </w:r>
      <w:r w:rsidR="00A250B7" w:rsidRPr="00A250B7">
        <w:rPr>
          <w:rFonts w:ascii="Times New Roman" w:hAnsi="Times New Roman" w:cs="Times New Roman"/>
          <w:b/>
          <w:sz w:val="32"/>
          <w:szCs w:val="32"/>
        </w:rPr>
        <w:t xml:space="preserve"> 667</w:t>
      </w:r>
      <w:r w:rsidR="00A250B7">
        <w:rPr>
          <w:rFonts w:ascii="Times New Roman" w:hAnsi="Times New Roman" w:cs="Times New Roman"/>
          <w:b/>
          <w:sz w:val="32"/>
          <w:szCs w:val="32"/>
        </w:rPr>
        <w:t>/</w:t>
      </w:r>
      <w:r w:rsidR="00A250B7" w:rsidRPr="00A250B7">
        <w:rPr>
          <w:rFonts w:ascii="Times New Roman" w:hAnsi="Times New Roman" w:cs="Times New Roman"/>
          <w:b/>
          <w:sz w:val="32"/>
          <w:szCs w:val="32"/>
        </w:rPr>
        <w:t>26-ЭА «Реагенты и расходные материалы для УЗ Гомельской области»</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E12E96">
      <w:pPr>
        <w:pStyle w:val="1"/>
        <w:widowControl w:val="0"/>
      </w:pPr>
      <w:r w:rsidRPr="0095140A">
        <w:t>ГЛАВА 1</w:t>
      </w:r>
      <w:r w:rsidRPr="0095140A">
        <w:br/>
        <w:t>ОБЩИЕ СВЕДЕНИЯ</w:t>
      </w:r>
    </w:p>
    <w:p w14:paraId="560C407D" w14:textId="77777777" w:rsidR="008561C6" w:rsidRDefault="008561C6" w:rsidP="00E12E96">
      <w:pPr>
        <w:widowControl w:val="0"/>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5528"/>
      </w:tblGrid>
      <w:tr w:rsidR="008561C6" w14:paraId="7A2DC1F3"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528"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rsidP="00E12E96">
            <w:pPr>
              <w:widowControl w:val="0"/>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48766EC1" w14:textId="77777777" w:rsidR="008561C6" w:rsidRPr="004B7785" w:rsidRDefault="00684354" w:rsidP="00E12E96">
            <w:pPr>
              <w:widowControl w:val="0"/>
              <w:pBdr>
                <w:top w:val="nil"/>
                <w:left w:val="nil"/>
                <w:bottom w:val="nil"/>
                <w:right w:val="nil"/>
                <w:between w:val="nil"/>
              </w:pBdr>
              <w:jc w:val="both"/>
              <w:rPr>
                <w:b/>
                <w:bCs/>
                <w:color w:val="000000"/>
                <w:sz w:val="24"/>
                <w:szCs w:val="24"/>
              </w:rPr>
            </w:pPr>
            <w:r w:rsidRPr="004B7785">
              <w:rPr>
                <w:b/>
                <w:bCs/>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528"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D6F26" w:rsidP="00E12E96">
            <w:pPr>
              <w:widowControl w:val="0"/>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rsidP="00E12E96">
            <w:pPr>
              <w:widowControl w:val="0"/>
              <w:pBdr>
                <w:top w:val="nil"/>
                <w:left w:val="nil"/>
                <w:bottom w:val="nil"/>
                <w:right w:val="nil"/>
                <w:between w:val="nil"/>
              </w:pBdr>
              <w:jc w:val="both"/>
              <w:rPr>
                <w:color w:val="000000"/>
                <w:sz w:val="24"/>
                <w:szCs w:val="24"/>
              </w:rPr>
            </w:pPr>
          </w:p>
        </w:tc>
      </w:tr>
      <w:tr w:rsidR="008561C6" w14:paraId="7E124D43"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F2AEDAA" w14:textId="5E295694" w:rsidR="008561C6" w:rsidRPr="007B5E92" w:rsidRDefault="00684354" w:rsidP="00E12E96">
            <w:pPr>
              <w:widowControl w:val="0"/>
              <w:pBdr>
                <w:top w:val="nil"/>
                <w:left w:val="nil"/>
                <w:bottom w:val="nil"/>
                <w:right w:val="nil"/>
                <w:between w:val="nil"/>
              </w:pBdr>
              <w:ind w:firstLine="756"/>
              <w:jc w:val="both"/>
              <w:rPr>
                <w:color w:val="000000"/>
                <w:sz w:val="24"/>
                <w:szCs w:val="24"/>
              </w:rPr>
            </w:pPr>
            <w:r w:rsidRPr="007B5E92">
              <w:rPr>
                <w:color w:val="000000"/>
                <w:sz w:val="24"/>
                <w:szCs w:val="24"/>
              </w:rPr>
              <w:t xml:space="preserve">Закон Республики Беларусь от 13 июля 2012 года </w:t>
            </w:r>
            <w:r w:rsidR="00EF5A53" w:rsidRPr="007B5E92">
              <w:rPr>
                <w:color w:val="000000"/>
                <w:sz w:val="24"/>
                <w:szCs w:val="24"/>
              </w:rPr>
              <w:t xml:space="preserve">№419-З </w:t>
            </w:r>
            <w:r w:rsidRPr="007B5E92">
              <w:rPr>
                <w:color w:val="000000"/>
                <w:sz w:val="24"/>
                <w:szCs w:val="24"/>
              </w:rPr>
              <w:t xml:space="preserve">«О государственных закупках товаров (работ, услуг)» (далее – Закон); </w:t>
            </w:r>
          </w:p>
          <w:p w14:paraId="4D052E7E" w14:textId="77777777" w:rsidR="00006044" w:rsidRPr="00135059" w:rsidRDefault="00006044" w:rsidP="00006044">
            <w:pPr>
              <w:pBdr>
                <w:top w:val="nil"/>
                <w:left w:val="nil"/>
                <w:bottom w:val="nil"/>
                <w:right w:val="nil"/>
                <w:between w:val="nil"/>
              </w:pBdr>
              <w:ind w:firstLine="756"/>
              <w:jc w:val="both"/>
              <w:rPr>
                <w:color w:val="000000"/>
                <w:sz w:val="24"/>
                <w:szCs w:val="24"/>
              </w:rPr>
            </w:pPr>
            <w:r w:rsidRPr="007B5E92">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239F0BCF" w14:textId="4DF42494" w:rsidR="008561C6" w:rsidRDefault="00684354" w:rsidP="00E12E96">
            <w:pPr>
              <w:widowControl w:val="0"/>
              <w:pBdr>
                <w:top w:val="nil"/>
                <w:left w:val="nil"/>
                <w:bottom w:val="nil"/>
                <w:right w:val="nil"/>
                <w:between w:val="nil"/>
              </w:pBdr>
              <w:ind w:firstLine="756"/>
              <w:jc w:val="both"/>
              <w:rPr>
                <w:color w:val="000000"/>
                <w:sz w:val="24"/>
                <w:szCs w:val="24"/>
              </w:rPr>
            </w:pPr>
            <w:r>
              <w:rPr>
                <w:color w:val="000000"/>
                <w:sz w:val="24"/>
                <w:szCs w:val="24"/>
              </w:rPr>
              <w:t xml:space="preserve">постановление Совета Министров Республики Беларусь от </w:t>
            </w:r>
            <w:r w:rsidR="0066651A">
              <w:rPr>
                <w:color w:val="000000"/>
                <w:sz w:val="24"/>
                <w:szCs w:val="24"/>
              </w:rPr>
              <w:t xml:space="preserve">15 июня </w:t>
            </w:r>
            <w:r w:rsidR="0066651A" w:rsidRPr="00541B1D">
              <w:rPr>
                <w:color w:val="000000"/>
                <w:sz w:val="24"/>
                <w:szCs w:val="24"/>
              </w:rPr>
              <w:t xml:space="preserve">2019 </w:t>
            </w:r>
            <w:r w:rsidR="0066651A">
              <w:rPr>
                <w:color w:val="000000"/>
                <w:sz w:val="24"/>
                <w:szCs w:val="24"/>
              </w:rPr>
              <w:t>№</w:t>
            </w:r>
            <w:r w:rsidR="0066651A" w:rsidRPr="00541B1D">
              <w:rPr>
                <w:color w:val="000000"/>
                <w:sz w:val="24"/>
                <w:szCs w:val="24"/>
              </w:rPr>
              <w:t xml:space="preserve"> 395</w:t>
            </w:r>
            <w:r w:rsidR="0066651A">
              <w:rPr>
                <w:color w:val="000000"/>
                <w:sz w:val="24"/>
                <w:szCs w:val="24"/>
              </w:rPr>
              <w:t xml:space="preserve"> </w:t>
            </w:r>
            <w:r w:rsidR="0066651A"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66651A">
              <w:rPr>
                <w:color w:val="000000"/>
                <w:sz w:val="24"/>
                <w:szCs w:val="24"/>
              </w:rPr>
              <w:t>;</w:t>
            </w:r>
          </w:p>
          <w:p w14:paraId="026CB581" w14:textId="0A8643FE" w:rsidR="00362EE3" w:rsidRDefault="00362EE3" w:rsidP="00E12E96">
            <w:pPr>
              <w:widowControl w:val="0"/>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6A8CA193" w:rsidR="008561C6" w:rsidRDefault="00346EEB" w:rsidP="00E12E96">
            <w:pPr>
              <w:widowControl w:val="0"/>
              <w:pBdr>
                <w:top w:val="nil"/>
                <w:left w:val="nil"/>
                <w:bottom w:val="nil"/>
                <w:right w:val="nil"/>
                <w:between w:val="nil"/>
              </w:pBdr>
              <w:ind w:firstLine="756"/>
              <w:jc w:val="both"/>
              <w:rPr>
                <w:color w:val="000000"/>
                <w:sz w:val="24"/>
                <w:szCs w:val="24"/>
              </w:rPr>
            </w:pPr>
            <w:r w:rsidRPr="005A363B">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5A363B">
              <w:rPr>
                <w:color w:val="000000"/>
                <w:sz w:val="24"/>
                <w:szCs w:val="24"/>
              </w:rPr>
              <w:t>;</w:t>
            </w:r>
          </w:p>
          <w:p w14:paraId="0F5ADFB1" w14:textId="3FFDC651" w:rsidR="009A03D2" w:rsidRDefault="009A03D2" w:rsidP="00E12E96">
            <w:pPr>
              <w:widowControl w:val="0"/>
              <w:pBdr>
                <w:top w:val="nil"/>
                <w:left w:val="nil"/>
                <w:bottom w:val="nil"/>
                <w:right w:val="nil"/>
                <w:between w:val="nil"/>
              </w:pBdr>
              <w:ind w:firstLine="756"/>
              <w:jc w:val="both"/>
              <w:rPr>
                <w:color w:val="000000"/>
                <w:sz w:val="24"/>
                <w:szCs w:val="24"/>
              </w:rPr>
            </w:pPr>
            <w:r w:rsidRPr="004963B8">
              <w:rPr>
                <w:color w:val="000000"/>
                <w:sz w:val="24"/>
                <w:szCs w:val="24"/>
              </w:rPr>
              <w:t xml:space="preserve">постановление Министерства здравоохранения Республики Беларусь от 19.05.2021 № 51 </w:t>
            </w:r>
            <w:r w:rsidRPr="004963B8">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rsidP="00E12E96">
            <w:pPr>
              <w:widowControl w:val="0"/>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rsidP="00E12E96">
            <w:pPr>
              <w:widowControl w:val="0"/>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E119CA" w14:paraId="3A1C1287"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5C36B71F" w14:textId="03D5D04B" w:rsidR="00E119CA" w:rsidRDefault="00E119CA" w:rsidP="00E12E96">
            <w:pPr>
              <w:widowControl w:val="0"/>
              <w:pBdr>
                <w:top w:val="nil"/>
                <w:left w:val="nil"/>
                <w:bottom w:val="nil"/>
                <w:right w:val="nil"/>
                <w:between w:val="nil"/>
              </w:pBdr>
              <w:jc w:val="both"/>
              <w:rPr>
                <w:b/>
                <w:color w:val="000000"/>
                <w:sz w:val="24"/>
                <w:szCs w:val="24"/>
              </w:rPr>
            </w:pPr>
            <w:r w:rsidRPr="00A250B7">
              <w:rPr>
                <w:b/>
                <w:color w:val="000000"/>
                <w:sz w:val="24"/>
                <w:szCs w:val="24"/>
              </w:rPr>
              <w:t>Лот</w:t>
            </w:r>
            <w:r w:rsidR="00A250B7" w:rsidRPr="00A250B7">
              <w:rPr>
                <w:b/>
                <w:color w:val="000000"/>
                <w:sz w:val="24"/>
                <w:szCs w:val="24"/>
              </w:rPr>
              <w:t>ы</w:t>
            </w:r>
            <w:r w:rsidRPr="00A250B7">
              <w:rPr>
                <w:b/>
                <w:color w:val="000000"/>
                <w:sz w:val="24"/>
                <w:szCs w:val="24"/>
              </w:rPr>
              <w:t xml:space="preserve"> 1</w:t>
            </w:r>
            <w:r w:rsidR="00A250B7" w:rsidRPr="00A250B7">
              <w:rPr>
                <w:b/>
                <w:color w:val="000000"/>
                <w:sz w:val="24"/>
                <w:szCs w:val="24"/>
              </w:rPr>
              <w:t>-8</w:t>
            </w:r>
          </w:p>
        </w:tc>
      </w:tr>
      <w:tr w:rsidR="0084506E" w14:paraId="650F96EF" w14:textId="77777777" w:rsidTr="00A250B7">
        <w:trPr>
          <w:trHeight w:val="20"/>
        </w:trPr>
        <w:tc>
          <w:tcPr>
            <w:tcW w:w="4786" w:type="dxa"/>
            <w:tcBorders>
              <w:top w:val="single" w:sz="4" w:space="0" w:color="000000"/>
              <w:left w:val="single" w:sz="4" w:space="0" w:color="000000"/>
              <w:right w:val="single" w:sz="4" w:space="0" w:color="000000"/>
            </w:tcBorders>
          </w:tcPr>
          <w:p w14:paraId="749025CC"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Полное наименование (для юридического лица) либо фамилия, собственное имя, отчество (при наличии) (для индивидуального предпринимателя)</w:t>
            </w:r>
          </w:p>
          <w:p w14:paraId="5906FFA4"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Место нахождения (для юридического лица) либо место жительства (для индивидуального предпринимателя)</w:t>
            </w:r>
          </w:p>
          <w:p w14:paraId="7C8A0C38" w14:textId="77777777"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УНП</w:t>
            </w:r>
          </w:p>
          <w:p w14:paraId="6487968A" w14:textId="75385A13" w:rsidR="0084506E" w:rsidRDefault="0084506E" w:rsidP="0084506E">
            <w:pPr>
              <w:widowControl w:val="0"/>
              <w:pBdr>
                <w:top w:val="nil"/>
                <w:left w:val="nil"/>
                <w:bottom w:val="nil"/>
                <w:right w:val="nil"/>
                <w:between w:val="nil"/>
              </w:pBdr>
              <w:jc w:val="both"/>
              <w:rPr>
                <w:color w:val="000000"/>
                <w:sz w:val="24"/>
                <w:szCs w:val="24"/>
              </w:rPr>
            </w:pPr>
          </w:p>
        </w:tc>
        <w:tc>
          <w:tcPr>
            <w:tcW w:w="5528" w:type="dxa"/>
            <w:tcBorders>
              <w:top w:val="single" w:sz="4" w:space="0" w:color="000000"/>
              <w:left w:val="single" w:sz="4" w:space="0" w:color="000000"/>
              <w:right w:val="single" w:sz="4" w:space="0" w:color="000000"/>
            </w:tcBorders>
            <w:vAlign w:val="center"/>
          </w:tcPr>
          <w:p w14:paraId="3D4348A1" w14:textId="7283037A" w:rsidR="00A250B7" w:rsidRPr="00A250B7" w:rsidRDefault="00A250B7" w:rsidP="0084506E">
            <w:pPr>
              <w:widowControl w:val="0"/>
              <w:rPr>
                <w:color w:val="000000"/>
                <w:sz w:val="24"/>
                <w:szCs w:val="24"/>
                <w:u w:val="single"/>
              </w:rPr>
            </w:pPr>
            <w:r w:rsidRPr="00A250B7">
              <w:rPr>
                <w:color w:val="000000"/>
                <w:sz w:val="24"/>
                <w:szCs w:val="24"/>
                <w:u w:val="single"/>
              </w:rPr>
              <w:t>Лот №1:</w:t>
            </w:r>
          </w:p>
          <w:p w14:paraId="438B11A2" w14:textId="77777777" w:rsidR="0084506E" w:rsidRDefault="00A250B7" w:rsidP="0084506E">
            <w:pPr>
              <w:widowControl w:val="0"/>
              <w:rPr>
                <w:color w:val="000000"/>
                <w:sz w:val="24"/>
                <w:szCs w:val="24"/>
              </w:rPr>
            </w:pPr>
            <w:r w:rsidRPr="00A250B7">
              <w:rPr>
                <w:color w:val="000000"/>
                <w:sz w:val="24"/>
                <w:szCs w:val="24"/>
              </w:rPr>
              <w:t>Государственное учреждение здравоохранения «Гомельская городская клиническая больница №4»</w:t>
            </w:r>
          </w:p>
          <w:p w14:paraId="77FE7469" w14:textId="77777777" w:rsidR="00A250B7" w:rsidRDefault="00A250B7" w:rsidP="0084506E">
            <w:pPr>
              <w:widowControl w:val="0"/>
              <w:rPr>
                <w:color w:val="000000"/>
                <w:sz w:val="24"/>
                <w:szCs w:val="24"/>
              </w:rPr>
            </w:pPr>
            <w:r w:rsidRPr="00A250B7">
              <w:rPr>
                <w:color w:val="000000"/>
                <w:sz w:val="24"/>
                <w:szCs w:val="24"/>
              </w:rPr>
              <w:t>246030, г. Гомель, ул. Беляева, 2</w:t>
            </w:r>
          </w:p>
          <w:p w14:paraId="272961EC" w14:textId="77777777" w:rsidR="00A250B7" w:rsidRDefault="00A250B7" w:rsidP="0084506E">
            <w:pPr>
              <w:widowControl w:val="0"/>
              <w:rPr>
                <w:color w:val="000000"/>
                <w:sz w:val="24"/>
                <w:szCs w:val="24"/>
              </w:rPr>
            </w:pPr>
            <w:r w:rsidRPr="00A250B7">
              <w:rPr>
                <w:color w:val="000000"/>
                <w:sz w:val="24"/>
                <w:szCs w:val="24"/>
              </w:rPr>
              <w:t>490425305</w:t>
            </w:r>
          </w:p>
          <w:p w14:paraId="799E6549" w14:textId="77777777" w:rsidR="00A250B7" w:rsidRDefault="00A250B7" w:rsidP="0084506E">
            <w:pPr>
              <w:widowControl w:val="0"/>
              <w:rPr>
                <w:color w:val="000000"/>
                <w:sz w:val="24"/>
                <w:szCs w:val="24"/>
              </w:rPr>
            </w:pPr>
          </w:p>
          <w:p w14:paraId="2752BB69" w14:textId="2A75BD36" w:rsidR="00A250B7" w:rsidRDefault="00A250B7" w:rsidP="0084506E">
            <w:pPr>
              <w:widowControl w:val="0"/>
              <w:rPr>
                <w:color w:val="000000"/>
                <w:sz w:val="24"/>
                <w:szCs w:val="24"/>
                <w:u w:val="single"/>
              </w:rPr>
            </w:pPr>
            <w:r w:rsidRPr="00A250B7">
              <w:rPr>
                <w:color w:val="000000"/>
                <w:sz w:val="24"/>
                <w:szCs w:val="24"/>
                <w:u w:val="single"/>
              </w:rPr>
              <w:t>Лот</w:t>
            </w:r>
            <w:r w:rsidR="00C15458">
              <w:rPr>
                <w:color w:val="000000"/>
                <w:sz w:val="24"/>
                <w:szCs w:val="24"/>
                <w:u w:val="single"/>
              </w:rPr>
              <w:t>ы</w:t>
            </w:r>
            <w:r w:rsidRPr="00A250B7">
              <w:rPr>
                <w:color w:val="000000"/>
                <w:sz w:val="24"/>
                <w:szCs w:val="24"/>
                <w:u w:val="single"/>
              </w:rPr>
              <w:t xml:space="preserve"> №2</w:t>
            </w:r>
            <w:r w:rsidR="00C15458">
              <w:rPr>
                <w:color w:val="000000"/>
                <w:sz w:val="24"/>
                <w:szCs w:val="24"/>
                <w:u w:val="single"/>
              </w:rPr>
              <w:t>-8</w:t>
            </w:r>
            <w:r w:rsidRPr="00A250B7">
              <w:rPr>
                <w:color w:val="000000"/>
                <w:sz w:val="24"/>
                <w:szCs w:val="24"/>
                <w:u w:val="single"/>
              </w:rPr>
              <w:t>:</w:t>
            </w:r>
          </w:p>
          <w:p w14:paraId="2D4FEFE7" w14:textId="77777777" w:rsidR="00A250B7" w:rsidRPr="00A250B7" w:rsidRDefault="00A250B7" w:rsidP="00A250B7">
            <w:pPr>
              <w:widowControl w:val="0"/>
              <w:rPr>
                <w:color w:val="000000"/>
                <w:sz w:val="24"/>
                <w:szCs w:val="24"/>
              </w:rPr>
            </w:pPr>
            <w:r w:rsidRPr="00A250B7">
              <w:rPr>
                <w:color w:val="000000"/>
                <w:sz w:val="24"/>
                <w:szCs w:val="24"/>
              </w:rPr>
              <w:t xml:space="preserve">Учреждение здравоохранения </w:t>
            </w:r>
          </w:p>
          <w:p w14:paraId="3D370D0A" w14:textId="77777777" w:rsidR="00A250B7" w:rsidRPr="00A250B7" w:rsidRDefault="00A250B7" w:rsidP="00A250B7">
            <w:pPr>
              <w:widowControl w:val="0"/>
              <w:rPr>
                <w:color w:val="000000"/>
                <w:sz w:val="24"/>
                <w:szCs w:val="24"/>
              </w:rPr>
            </w:pPr>
            <w:r w:rsidRPr="00A250B7">
              <w:rPr>
                <w:color w:val="000000"/>
                <w:sz w:val="24"/>
                <w:szCs w:val="24"/>
              </w:rPr>
              <w:t>Речицкая центральная районная больница</w:t>
            </w:r>
          </w:p>
          <w:p w14:paraId="6C86D6D1" w14:textId="77777777" w:rsidR="00A250B7" w:rsidRPr="00A250B7" w:rsidRDefault="00A250B7" w:rsidP="00A250B7">
            <w:pPr>
              <w:widowControl w:val="0"/>
              <w:rPr>
                <w:color w:val="000000"/>
                <w:sz w:val="24"/>
                <w:szCs w:val="24"/>
              </w:rPr>
            </w:pPr>
            <w:r w:rsidRPr="00A250B7">
              <w:rPr>
                <w:color w:val="000000"/>
                <w:sz w:val="24"/>
                <w:szCs w:val="24"/>
              </w:rPr>
              <w:t>Гомельская область, г. Речица, ул. Трифонова, 117</w:t>
            </w:r>
          </w:p>
          <w:p w14:paraId="40A7164E" w14:textId="7CD9B627" w:rsidR="00A250B7" w:rsidRPr="00A250B7" w:rsidRDefault="00A250B7" w:rsidP="00A250B7">
            <w:pPr>
              <w:widowControl w:val="0"/>
              <w:rPr>
                <w:color w:val="000000"/>
                <w:sz w:val="24"/>
                <w:szCs w:val="24"/>
                <w:u w:val="single"/>
              </w:rPr>
            </w:pPr>
            <w:r w:rsidRPr="00A250B7">
              <w:rPr>
                <w:color w:val="000000"/>
                <w:sz w:val="24"/>
                <w:szCs w:val="24"/>
              </w:rPr>
              <w:t>400045508</w:t>
            </w:r>
          </w:p>
        </w:tc>
      </w:tr>
      <w:tr w:rsidR="0084506E" w14:paraId="29E5C56E"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84506E" w14:paraId="05DD5AA3"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6ED3D68A"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 xml:space="preserve">Полное наименование </w:t>
            </w:r>
          </w:p>
        </w:tc>
        <w:tc>
          <w:tcPr>
            <w:tcW w:w="5528" w:type="dxa"/>
            <w:tcBorders>
              <w:top w:val="single" w:sz="4" w:space="0" w:color="000000"/>
              <w:left w:val="single" w:sz="4" w:space="0" w:color="000000"/>
              <w:bottom w:val="single" w:sz="4" w:space="0" w:color="000000"/>
              <w:right w:val="single" w:sz="4" w:space="0" w:color="000000"/>
            </w:tcBorders>
          </w:tcPr>
          <w:p w14:paraId="4FDA5435" w14:textId="6F8E84F3" w:rsidR="0084506E" w:rsidRPr="00681D2E" w:rsidRDefault="0084506E" w:rsidP="0084506E">
            <w:pPr>
              <w:widowControl w:val="0"/>
              <w:pBdr>
                <w:top w:val="nil"/>
                <w:left w:val="nil"/>
                <w:bottom w:val="nil"/>
                <w:right w:val="nil"/>
                <w:between w:val="nil"/>
              </w:pBdr>
              <w:jc w:val="both"/>
              <w:rPr>
                <w:color w:val="000000"/>
                <w:sz w:val="24"/>
                <w:szCs w:val="24"/>
              </w:rPr>
            </w:pPr>
            <w:r w:rsidRPr="00681D2E">
              <w:rPr>
                <w:sz w:val="24"/>
                <w:szCs w:val="24"/>
              </w:rPr>
              <w:t>Республиканское дочернее торговое унитарное предприятие «Медтехника» г. Гомель</w:t>
            </w:r>
          </w:p>
        </w:tc>
      </w:tr>
      <w:tr w:rsidR="0084506E" w14:paraId="2096181F"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17EAC97A"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 xml:space="preserve">Место нахождения </w:t>
            </w:r>
          </w:p>
        </w:tc>
        <w:tc>
          <w:tcPr>
            <w:tcW w:w="5528" w:type="dxa"/>
            <w:tcBorders>
              <w:top w:val="single" w:sz="4" w:space="0" w:color="000000"/>
              <w:left w:val="single" w:sz="4" w:space="0" w:color="000000"/>
              <w:bottom w:val="single" w:sz="4" w:space="0" w:color="000000"/>
              <w:right w:val="single" w:sz="4" w:space="0" w:color="000000"/>
            </w:tcBorders>
          </w:tcPr>
          <w:p w14:paraId="25FAC64C" w14:textId="18908FD1" w:rsidR="0084506E" w:rsidRPr="00681D2E" w:rsidRDefault="0084506E" w:rsidP="0084506E">
            <w:pPr>
              <w:widowControl w:val="0"/>
              <w:pBdr>
                <w:top w:val="nil"/>
                <w:left w:val="nil"/>
                <w:bottom w:val="nil"/>
                <w:right w:val="nil"/>
                <w:between w:val="nil"/>
              </w:pBdr>
              <w:jc w:val="both"/>
              <w:rPr>
                <w:color w:val="000000"/>
                <w:sz w:val="24"/>
                <w:szCs w:val="24"/>
              </w:rPr>
            </w:pPr>
            <w:r w:rsidRPr="00681D2E">
              <w:rPr>
                <w:bCs/>
                <w:sz w:val="24"/>
                <w:szCs w:val="24"/>
              </w:rPr>
              <w:t xml:space="preserve">Республика Беларусь, </w:t>
            </w:r>
            <w:r w:rsidRPr="00681D2E">
              <w:rPr>
                <w:sz w:val="24"/>
                <w:szCs w:val="24"/>
              </w:rPr>
              <w:t>246007 г. Гомель ул. Чонгарской дивизии 14</w:t>
            </w:r>
          </w:p>
        </w:tc>
      </w:tr>
      <w:tr w:rsidR="0084506E" w14:paraId="2BEE1889"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39280DD1"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УНП</w:t>
            </w:r>
          </w:p>
        </w:tc>
        <w:tc>
          <w:tcPr>
            <w:tcW w:w="5528" w:type="dxa"/>
            <w:tcBorders>
              <w:top w:val="single" w:sz="4" w:space="0" w:color="000000"/>
              <w:left w:val="single" w:sz="4" w:space="0" w:color="000000"/>
              <w:bottom w:val="single" w:sz="4" w:space="0" w:color="000000"/>
              <w:right w:val="single" w:sz="4" w:space="0" w:color="000000"/>
            </w:tcBorders>
          </w:tcPr>
          <w:p w14:paraId="50A6D960" w14:textId="3A0D5502" w:rsidR="0084506E" w:rsidRPr="00681D2E" w:rsidRDefault="0084506E" w:rsidP="0084506E">
            <w:pPr>
              <w:widowControl w:val="0"/>
              <w:pBdr>
                <w:top w:val="nil"/>
                <w:left w:val="nil"/>
                <w:bottom w:val="nil"/>
                <w:right w:val="nil"/>
                <w:between w:val="nil"/>
              </w:pBdr>
              <w:jc w:val="both"/>
              <w:rPr>
                <w:color w:val="000000"/>
                <w:sz w:val="24"/>
                <w:szCs w:val="24"/>
              </w:rPr>
            </w:pPr>
            <w:r w:rsidRPr="00681D2E">
              <w:rPr>
                <w:sz w:val="24"/>
                <w:szCs w:val="24"/>
              </w:rPr>
              <w:t>400052327</w:t>
            </w:r>
          </w:p>
        </w:tc>
      </w:tr>
      <w:tr w:rsidR="0084506E" w14:paraId="09A00EA1"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682FFF62" w14:textId="77777777" w:rsidR="0084506E" w:rsidRPr="00681D2E" w:rsidRDefault="0084506E" w:rsidP="0084506E">
            <w:pPr>
              <w:widowControl w:val="0"/>
              <w:pBdr>
                <w:top w:val="nil"/>
                <w:left w:val="nil"/>
                <w:bottom w:val="nil"/>
                <w:right w:val="nil"/>
                <w:between w:val="nil"/>
              </w:pBdr>
              <w:jc w:val="both"/>
              <w:rPr>
                <w:color w:val="000000"/>
                <w:sz w:val="24"/>
                <w:szCs w:val="24"/>
              </w:rPr>
            </w:pPr>
            <w:r w:rsidRPr="00681D2E">
              <w:rPr>
                <w:color w:val="000000"/>
                <w:sz w:val="24"/>
                <w:szCs w:val="24"/>
              </w:rPr>
              <w:t>Адрес электронной почты</w:t>
            </w:r>
          </w:p>
        </w:tc>
        <w:tc>
          <w:tcPr>
            <w:tcW w:w="5528" w:type="dxa"/>
            <w:tcBorders>
              <w:top w:val="single" w:sz="4" w:space="0" w:color="000000"/>
              <w:left w:val="single" w:sz="4" w:space="0" w:color="000000"/>
              <w:bottom w:val="single" w:sz="4" w:space="0" w:color="000000"/>
              <w:right w:val="single" w:sz="4" w:space="0" w:color="000000"/>
            </w:tcBorders>
          </w:tcPr>
          <w:p w14:paraId="1465349C" w14:textId="22B21586" w:rsidR="0084506E" w:rsidRPr="00681D2E" w:rsidRDefault="00AD6F26" w:rsidP="0084506E">
            <w:pPr>
              <w:widowControl w:val="0"/>
              <w:pBdr>
                <w:top w:val="nil"/>
                <w:left w:val="nil"/>
                <w:bottom w:val="nil"/>
                <w:right w:val="nil"/>
                <w:between w:val="nil"/>
              </w:pBdr>
              <w:jc w:val="both"/>
              <w:rPr>
                <w:color w:val="000000"/>
                <w:sz w:val="24"/>
                <w:szCs w:val="24"/>
              </w:rPr>
            </w:pPr>
            <w:hyperlink r:id="rId9" w:history="1">
              <w:r w:rsidR="0084506E" w:rsidRPr="00681D2E">
                <w:rPr>
                  <w:rStyle w:val="af3"/>
                  <w:sz w:val="24"/>
                  <w:szCs w:val="24"/>
                </w:rPr>
                <w:t>medtech_gomel@mail.ru</w:t>
              </w:r>
            </w:hyperlink>
          </w:p>
        </w:tc>
      </w:tr>
      <w:tr w:rsidR="0084506E" w14:paraId="685B001D"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C15458" w14:paraId="61192FAB"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0620524C"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528" w:type="dxa"/>
            <w:tcBorders>
              <w:top w:val="single" w:sz="4" w:space="0" w:color="000000"/>
              <w:left w:val="single" w:sz="4" w:space="0" w:color="000000"/>
              <w:bottom w:val="single" w:sz="4" w:space="0" w:color="000000"/>
              <w:right w:val="single" w:sz="4" w:space="0" w:color="000000"/>
            </w:tcBorders>
          </w:tcPr>
          <w:p w14:paraId="2101E775" w14:textId="591F7286" w:rsidR="00C15458" w:rsidRPr="00C15458" w:rsidRDefault="00C15458" w:rsidP="00C15458">
            <w:pPr>
              <w:widowControl w:val="0"/>
              <w:pBdr>
                <w:top w:val="nil"/>
                <w:left w:val="nil"/>
                <w:bottom w:val="nil"/>
                <w:right w:val="nil"/>
                <w:between w:val="nil"/>
              </w:pBdr>
              <w:jc w:val="both"/>
              <w:rPr>
                <w:color w:val="000000"/>
                <w:sz w:val="24"/>
                <w:szCs w:val="24"/>
                <w:highlight w:val="yellow"/>
              </w:rPr>
            </w:pPr>
            <w:r w:rsidRPr="00C15458">
              <w:rPr>
                <w:sz w:val="24"/>
                <w:szCs w:val="24"/>
              </w:rPr>
              <w:t>Усанова Светлана</w:t>
            </w:r>
          </w:p>
        </w:tc>
      </w:tr>
      <w:tr w:rsidR="00C15458" w14:paraId="45946E06"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1E46ADDB"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Телефон</w:t>
            </w:r>
          </w:p>
        </w:tc>
        <w:tc>
          <w:tcPr>
            <w:tcW w:w="5528" w:type="dxa"/>
            <w:tcBorders>
              <w:top w:val="single" w:sz="4" w:space="0" w:color="000000"/>
              <w:left w:val="single" w:sz="4" w:space="0" w:color="000000"/>
              <w:bottom w:val="single" w:sz="4" w:space="0" w:color="000000"/>
              <w:right w:val="single" w:sz="4" w:space="0" w:color="000000"/>
            </w:tcBorders>
          </w:tcPr>
          <w:p w14:paraId="18887245" w14:textId="1AF798F4" w:rsidR="00C15458" w:rsidRPr="00C15458" w:rsidRDefault="00C15458" w:rsidP="00C15458">
            <w:pPr>
              <w:widowControl w:val="0"/>
              <w:pBdr>
                <w:top w:val="nil"/>
                <w:left w:val="nil"/>
                <w:bottom w:val="nil"/>
                <w:right w:val="nil"/>
                <w:between w:val="nil"/>
              </w:pBdr>
              <w:jc w:val="both"/>
              <w:rPr>
                <w:color w:val="000000"/>
                <w:sz w:val="24"/>
                <w:szCs w:val="24"/>
                <w:highlight w:val="yellow"/>
              </w:rPr>
            </w:pPr>
            <w:r w:rsidRPr="00C15458">
              <w:rPr>
                <w:sz w:val="24"/>
                <w:szCs w:val="24"/>
              </w:rPr>
              <w:t>+375 232 35 80 68</w:t>
            </w:r>
          </w:p>
        </w:tc>
      </w:tr>
      <w:tr w:rsidR="00C15458" w:rsidRPr="00C15458" w14:paraId="20C1D8AD"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6A4DB56B"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lastRenderedPageBreak/>
              <w:t xml:space="preserve">иные сведения </w:t>
            </w:r>
          </w:p>
        </w:tc>
        <w:tc>
          <w:tcPr>
            <w:tcW w:w="5528" w:type="dxa"/>
            <w:tcBorders>
              <w:top w:val="single" w:sz="4" w:space="0" w:color="000000"/>
              <w:left w:val="single" w:sz="4" w:space="0" w:color="000000"/>
              <w:bottom w:val="single" w:sz="4" w:space="0" w:color="000000"/>
              <w:right w:val="single" w:sz="4" w:space="0" w:color="000000"/>
            </w:tcBorders>
          </w:tcPr>
          <w:p w14:paraId="4235B086" w14:textId="2CDE0EDD" w:rsidR="00C15458" w:rsidRPr="00C15458" w:rsidRDefault="00C15458" w:rsidP="00C15458">
            <w:pPr>
              <w:widowControl w:val="0"/>
              <w:pBdr>
                <w:top w:val="nil"/>
                <w:left w:val="nil"/>
                <w:bottom w:val="nil"/>
                <w:right w:val="nil"/>
                <w:between w:val="nil"/>
              </w:pBdr>
              <w:jc w:val="both"/>
              <w:rPr>
                <w:color w:val="000000"/>
                <w:sz w:val="24"/>
                <w:szCs w:val="24"/>
                <w:highlight w:val="yellow"/>
                <w:lang w:val="en-US"/>
              </w:rPr>
            </w:pPr>
            <w:r w:rsidRPr="00C15458">
              <w:rPr>
                <w:sz w:val="24"/>
                <w:szCs w:val="24"/>
                <w:lang w:val="en-US"/>
              </w:rPr>
              <w:t>e-mail: s.usanova@mdt.by</w:t>
            </w:r>
          </w:p>
        </w:tc>
      </w:tr>
      <w:tr w:rsidR="0084506E" w14:paraId="341B30D4"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84506E" w:rsidRDefault="0084506E" w:rsidP="0084506E">
            <w:pPr>
              <w:widowControl w:val="0"/>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84506E" w14:paraId="047E3F6F"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122D0C63" w14:textId="548887E1" w:rsidR="0084506E" w:rsidRDefault="0084506E" w:rsidP="0084506E">
            <w:pPr>
              <w:widowControl w:val="0"/>
              <w:pBdr>
                <w:top w:val="nil"/>
                <w:left w:val="nil"/>
                <w:bottom w:val="nil"/>
                <w:right w:val="nil"/>
                <w:between w:val="nil"/>
              </w:pBdr>
              <w:jc w:val="both"/>
              <w:rPr>
                <w:color w:val="000000"/>
                <w:sz w:val="24"/>
                <w:szCs w:val="24"/>
              </w:rPr>
            </w:pPr>
            <w:r>
              <w:rPr>
                <w:color w:val="000000"/>
                <w:sz w:val="24"/>
                <w:szCs w:val="24"/>
              </w:rPr>
              <w:t>Дата истечения срока для подготовки и подачи предложений</w:t>
            </w:r>
          </w:p>
        </w:tc>
        <w:tc>
          <w:tcPr>
            <w:tcW w:w="5528" w:type="dxa"/>
            <w:tcBorders>
              <w:top w:val="single" w:sz="4" w:space="0" w:color="000000"/>
              <w:left w:val="single" w:sz="4" w:space="0" w:color="000000"/>
              <w:bottom w:val="single" w:sz="4" w:space="0" w:color="000000"/>
              <w:right w:val="single" w:sz="4" w:space="0" w:color="000000"/>
            </w:tcBorders>
          </w:tcPr>
          <w:p w14:paraId="6540DD7F" w14:textId="707437B7" w:rsidR="0084506E" w:rsidRDefault="00411353" w:rsidP="00C15458">
            <w:pPr>
              <w:widowControl w:val="0"/>
              <w:pBdr>
                <w:top w:val="nil"/>
                <w:left w:val="nil"/>
                <w:bottom w:val="nil"/>
                <w:right w:val="nil"/>
                <w:between w:val="nil"/>
              </w:pBdr>
              <w:jc w:val="both"/>
              <w:rPr>
                <w:color w:val="000000"/>
                <w:sz w:val="24"/>
                <w:szCs w:val="24"/>
                <w:highlight w:val="red"/>
              </w:rPr>
            </w:pPr>
            <w:bookmarkStart w:id="0" w:name="_GoBack"/>
            <w:bookmarkEnd w:id="0"/>
            <w:r w:rsidRPr="006A5656">
              <w:rPr>
                <w:color w:val="000000"/>
                <w:sz w:val="24"/>
                <w:szCs w:val="24"/>
              </w:rPr>
              <w:t>3</w:t>
            </w:r>
            <w:r w:rsidR="00C15458" w:rsidRPr="006A5656">
              <w:rPr>
                <w:color w:val="000000"/>
                <w:sz w:val="24"/>
                <w:szCs w:val="24"/>
              </w:rPr>
              <w:t>0</w:t>
            </w:r>
            <w:r w:rsidRPr="006A5656">
              <w:rPr>
                <w:color w:val="000000"/>
                <w:sz w:val="24"/>
                <w:szCs w:val="24"/>
              </w:rPr>
              <w:t>.0</w:t>
            </w:r>
            <w:r w:rsidR="00C15458" w:rsidRPr="006A5656">
              <w:rPr>
                <w:color w:val="000000"/>
                <w:sz w:val="24"/>
                <w:szCs w:val="24"/>
              </w:rPr>
              <w:t>7</w:t>
            </w:r>
            <w:r w:rsidRPr="006A5656">
              <w:rPr>
                <w:color w:val="000000"/>
                <w:sz w:val="24"/>
                <w:szCs w:val="24"/>
              </w:rPr>
              <w:t>.202</w:t>
            </w:r>
            <w:r w:rsidR="00C15458" w:rsidRPr="006A5656">
              <w:rPr>
                <w:color w:val="000000"/>
                <w:sz w:val="24"/>
                <w:szCs w:val="24"/>
              </w:rPr>
              <w:t>6</w:t>
            </w:r>
            <w:r w:rsidRPr="006A5656">
              <w:rPr>
                <w:color w:val="000000"/>
                <w:sz w:val="24"/>
                <w:szCs w:val="24"/>
              </w:rPr>
              <w:t>г.</w:t>
            </w:r>
          </w:p>
        </w:tc>
      </w:tr>
      <w:tr w:rsidR="0084506E" w14:paraId="0EDBE047"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0DB30F5D" w14:textId="2E561FA1" w:rsidR="0084506E" w:rsidRPr="002B1CD2" w:rsidRDefault="00C6443A" w:rsidP="0084506E">
            <w:pPr>
              <w:widowControl w:val="0"/>
              <w:pBdr>
                <w:top w:val="nil"/>
                <w:left w:val="nil"/>
                <w:bottom w:val="nil"/>
                <w:right w:val="nil"/>
                <w:between w:val="nil"/>
              </w:pBdr>
              <w:jc w:val="both"/>
              <w:rPr>
                <w:sz w:val="24"/>
                <w:szCs w:val="24"/>
              </w:rPr>
            </w:pPr>
            <w:r w:rsidRPr="00C6443A">
              <w:rPr>
                <w:sz w:val="24"/>
                <w:szCs w:val="24"/>
              </w:rPr>
              <w:t>Требования к участникам, документам и (или) сведениям для проверки требований к участникам</w:t>
            </w:r>
          </w:p>
        </w:tc>
        <w:tc>
          <w:tcPr>
            <w:tcW w:w="5528" w:type="dxa"/>
            <w:tcBorders>
              <w:top w:val="single" w:sz="4" w:space="0" w:color="000000"/>
              <w:left w:val="single" w:sz="4" w:space="0" w:color="000000"/>
              <w:bottom w:val="single" w:sz="4" w:space="0" w:color="000000"/>
              <w:right w:val="single" w:sz="4" w:space="0" w:color="000000"/>
            </w:tcBorders>
          </w:tcPr>
          <w:p w14:paraId="19BC801E"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6F8BCA3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0D8F56B"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7E4C037A"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452E57F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C6443A">
              <w:rPr>
                <w:sz w:val="24"/>
                <w:szCs w:val="24"/>
              </w:rPr>
              <w:br/>
              <w:t xml:space="preserve">от 22 июля 2003 г. № 226-З «О валютном </w:t>
            </w:r>
            <w:r w:rsidRPr="00C6443A">
              <w:rPr>
                <w:sz w:val="24"/>
                <w:szCs w:val="24"/>
              </w:rPr>
              <w:lastRenderedPageBreak/>
              <w:t>регулировании и валютном контроле».</w:t>
            </w:r>
          </w:p>
          <w:p w14:paraId="1DF11691"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данному требованию подтверждается:</w:t>
            </w:r>
          </w:p>
          <w:p w14:paraId="44FB73DF"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D98F88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7082DD3B"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76E153F"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данному требованию подтверждается путем проверки оператором электронной торговой площадки указанного списка;</w:t>
            </w:r>
          </w:p>
          <w:p w14:paraId="0531F2A0"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4. юридическое или физическое лицо, в том числе индивидуальный предприниматель, с учетом положений статьи 16</w:t>
            </w:r>
            <w:r w:rsidRPr="00C6443A">
              <w:rPr>
                <w:vertAlign w:val="superscript"/>
              </w:rPr>
              <w:t>1</w:t>
            </w:r>
            <w:r w:rsidRPr="00C6443A">
              <w:t xml:space="preserve"> Закона не должно быть аффилировано с заказчиком.</w:t>
            </w:r>
          </w:p>
          <w:p w14:paraId="68358458"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82301DA"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C6443A">
              <w:rPr>
                <w:sz w:val="24"/>
                <w:szCs w:val="24"/>
                <w:vertAlign w:val="superscript"/>
              </w:rPr>
              <w:t>1</w:t>
            </w:r>
            <w:r w:rsidRPr="00C6443A">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220AF8E4"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Данное требование установлено только в отношении участника-победителя. </w:t>
            </w:r>
          </w:p>
          <w:p w14:paraId="19FAFD80"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Не позднее трех рабочих дней со дня </w:t>
            </w:r>
            <w:r w:rsidRPr="00C6443A">
              <w:rPr>
                <w:sz w:val="24"/>
                <w:szCs w:val="24"/>
              </w:rPr>
              <w:lastRenderedPageBreak/>
              <w:t xml:space="preserve">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4CDBD398"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8513B9F"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4F690E97"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0C6189CE"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4F05A3D"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63C284B0" w14:textId="77777777" w:rsidR="00C6443A" w:rsidRPr="00C6443A" w:rsidRDefault="00C6443A" w:rsidP="00C6443A">
            <w:pPr>
              <w:widowControl w:val="0"/>
              <w:autoSpaceDE w:val="0"/>
              <w:autoSpaceDN w:val="0"/>
              <w:adjustRightInd w:val="0"/>
              <w:jc w:val="both"/>
              <w:rPr>
                <w:sz w:val="24"/>
                <w:szCs w:val="24"/>
              </w:rPr>
            </w:pPr>
            <w:r w:rsidRPr="00C6443A">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8694C6C" w14:textId="77777777" w:rsidR="00C6443A" w:rsidRPr="00C6443A" w:rsidRDefault="00C6443A" w:rsidP="00C6443A">
            <w:pPr>
              <w:widowControl w:val="0"/>
              <w:autoSpaceDE w:val="0"/>
              <w:autoSpaceDN w:val="0"/>
              <w:adjustRightInd w:val="0"/>
              <w:contextualSpacing/>
              <w:jc w:val="both"/>
              <w:rPr>
                <w:sz w:val="24"/>
                <w:szCs w:val="24"/>
              </w:rPr>
            </w:pPr>
            <w:r w:rsidRPr="00C6443A">
              <w:rPr>
                <w:sz w:val="24"/>
                <w:szCs w:val="24"/>
              </w:rPr>
              <w:t>8. физическое лицо не должно являться работником заказчика.</w:t>
            </w:r>
          </w:p>
          <w:p w14:paraId="3AA5A81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02D9668"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6FEFBB6A"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 xml:space="preserve">   Соответствие требованию подтверждается путем подачи участником заявления по форме, </w:t>
            </w:r>
            <w:r w:rsidRPr="00C6443A">
              <w:lastRenderedPageBreak/>
              <w:t>установленной регламентом оператора электронной торговой площадки;</w:t>
            </w:r>
          </w:p>
          <w:p w14:paraId="5AF5D515"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10. в отношении юридического лица и индивидуального предпринимателя не должно быть возбуждено производство по делу о банкротстве.</w:t>
            </w:r>
          </w:p>
          <w:p w14:paraId="23FC6D5C"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5FC1706" w14:textId="77777777" w:rsidR="00C6443A" w:rsidRPr="00C6443A" w:rsidRDefault="00C6443A" w:rsidP="00C6443A">
            <w:pPr>
              <w:pStyle w:val="newncpi"/>
              <w:widowControl w:val="0"/>
              <w:shd w:val="clear" w:color="auto" w:fill="FFFFFF"/>
              <w:autoSpaceDE w:val="0"/>
              <w:autoSpaceDN w:val="0"/>
              <w:adjustRightInd w:val="0"/>
              <w:contextualSpacing/>
              <w:jc w:val="both"/>
            </w:pPr>
            <w:r w:rsidRPr="00C6443A">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530C0849"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FA6C0D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B400C2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К участникам процедур государственных закупок устанавливаются следующие дополнительные требования:</w:t>
            </w:r>
          </w:p>
          <w:p w14:paraId="331E580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E230E88"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C6443A">
              <w:rPr>
                <w:vertAlign w:val="superscript"/>
              </w:rPr>
              <w:t>3</w:t>
            </w:r>
            <w:r w:rsidRPr="00C6443A">
              <w:t>, 424 - 426, 429 – 432 и 455 Уголовного кодекса Республики Беларусь;</w:t>
            </w:r>
          </w:p>
          <w:p w14:paraId="11F14E07"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3. отсутствие у лица, осуществляющего полномочия единоличного исполнительного органа юридического лица - участника процедуры </w:t>
            </w:r>
            <w:r w:rsidRPr="00C6443A">
              <w:lastRenderedPageBreak/>
              <w:t>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C6443A">
              <w:rPr>
                <w:vertAlign w:val="superscript"/>
              </w:rPr>
              <w:t>3</w:t>
            </w:r>
            <w:r w:rsidRPr="00C6443A">
              <w:t xml:space="preserve">, </w:t>
            </w:r>
            <w:r w:rsidRPr="00C6443A">
              <w:br/>
              <w:t>424 - 426, 429 – 432 и 455 Уголовного кодекса Республики Беларусь;</w:t>
            </w:r>
          </w:p>
          <w:p w14:paraId="714B151E"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876110A"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14789144"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0698F01"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CA00723"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contextualSpacing/>
              <w:jc w:val="both"/>
            </w:pPr>
            <w:r w:rsidRPr="00C6443A">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423E813D"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72F0CB7C"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w:t>
            </w:r>
            <w:r w:rsidRPr="00C6443A">
              <w:lastRenderedPageBreak/>
              <w:t>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p w14:paraId="1ABB5B72"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В связи с тем, что закупаемая продукция входит в Перечень товаров (работ, услуг), процедуры государственных закупок которых проводятся с участием субъектов малого и среднего предпринимательства, участником по лотам, выделенным для участия малого и среднего предпринимательства могут выступать только субъекты малого и среднего предпринимательства, предлагающие товары (работы, услуги) собственного производства. В соответствии со ст. 3 Закона Республики Беларусь от 1 июля 2010 г. № 148-З «О поддержке малого и среднего предпринимательства» к субъектам малого предпринимательства относятся:</w:t>
            </w:r>
          </w:p>
          <w:p w14:paraId="20AFE095"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индивидуальные предприниматели, зарегистрированные в Республике Беларусь;</w:t>
            </w:r>
          </w:p>
          <w:p w14:paraId="16478880"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микроорганизации – зарегистрированные в Республике Беларусь коммерческие организации со средней численностью работников за календарный год до 15 человек включительно;</w:t>
            </w:r>
          </w:p>
          <w:p w14:paraId="514C5E35" w14:textId="77777777" w:rsidR="00C6443A" w:rsidRPr="00C6443A" w:rsidRDefault="00C6443A" w:rsidP="00C6443A">
            <w:pPr>
              <w:pStyle w:val="newncpi"/>
              <w:widowControl w:val="0"/>
              <w:shd w:val="clear" w:color="auto" w:fill="FFFFFF"/>
              <w:autoSpaceDE w:val="0"/>
              <w:autoSpaceDN w:val="0"/>
              <w:adjustRightInd w:val="0"/>
              <w:spacing w:before="0" w:beforeAutospacing="0" w:after="0" w:afterAutospacing="0"/>
              <w:ind w:firstLine="567"/>
              <w:contextualSpacing/>
              <w:jc w:val="both"/>
            </w:pPr>
            <w:r w:rsidRPr="00C6443A">
              <w:t>малые организации – зарегистрированные в Республике Беларусь коммерческие организации со средней численностью работников за календарный год от 16 до 100 человек включительно.</w:t>
            </w:r>
          </w:p>
          <w:p w14:paraId="2961252C" w14:textId="5F21E2A4" w:rsidR="0084506E" w:rsidRPr="00C6443A" w:rsidRDefault="00C6443A" w:rsidP="00C6443A">
            <w:pPr>
              <w:pStyle w:val="newncpi"/>
              <w:widowControl w:val="0"/>
              <w:shd w:val="clear" w:color="auto" w:fill="FFFFFF"/>
              <w:spacing w:before="0" w:beforeAutospacing="0" w:after="0" w:afterAutospacing="0"/>
              <w:ind w:firstLine="567"/>
              <w:jc w:val="both"/>
            </w:pPr>
            <w:r w:rsidRPr="00C6443A">
              <w:t>К субъектам среднего предпринимательства относятся зарегистрированные в Республике Беларусь коммерческие организации со средней численностью работников за календарный год от 101 до 250 человек включительно.</w:t>
            </w:r>
          </w:p>
        </w:tc>
      </w:tr>
      <w:tr w:rsidR="0005032F" w14:paraId="5173DAD4"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2437CEB9" w14:textId="0530ECDE"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528" w:type="dxa"/>
            <w:tcBorders>
              <w:top w:val="single" w:sz="4" w:space="0" w:color="000000"/>
              <w:left w:val="single" w:sz="4" w:space="0" w:color="000000"/>
              <w:bottom w:val="single" w:sz="4" w:space="0" w:color="000000"/>
              <w:right w:val="single" w:sz="4" w:space="0" w:color="000000"/>
            </w:tcBorders>
          </w:tcPr>
          <w:p w14:paraId="5F055481" w14:textId="10D6996C" w:rsidR="0005032F" w:rsidRPr="00521589" w:rsidRDefault="0005032F" w:rsidP="0005032F">
            <w:pPr>
              <w:widowControl w:val="0"/>
              <w:pBdr>
                <w:top w:val="nil"/>
                <w:left w:val="nil"/>
                <w:bottom w:val="nil"/>
                <w:right w:val="nil"/>
                <w:between w:val="nil"/>
              </w:pBdr>
              <w:jc w:val="both"/>
              <w:rPr>
                <w:color w:val="000000"/>
                <w:sz w:val="24"/>
                <w:szCs w:val="24"/>
              </w:rPr>
            </w:pPr>
            <w:r w:rsidRPr="00EA0F96">
              <w:rPr>
                <w:color w:val="000000"/>
                <w:sz w:val="24"/>
                <w:szCs w:val="24"/>
              </w:rPr>
              <w:t xml:space="preserve">Согласно порядку оплаты услуг организатора по организации электронного аукциона </w:t>
            </w:r>
            <w:r w:rsidRPr="00EA0F96">
              <w:rPr>
                <w:b/>
                <w:bCs/>
                <w:color w:val="000000"/>
                <w:sz w:val="24"/>
                <w:szCs w:val="24"/>
              </w:rPr>
              <w:t>(приложение 1</w:t>
            </w:r>
            <w:r w:rsidR="004B7785">
              <w:rPr>
                <w:b/>
                <w:bCs/>
                <w:color w:val="000000"/>
                <w:sz w:val="24"/>
                <w:szCs w:val="24"/>
              </w:rPr>
              <w:t>6</w:t>
            </w:r>
            <w:r w:rsidRPr="00EA0F96">
              <w:rPr>
                <w:b/>
                <w:bCs/>
                <w:color w:val="000000"/>
                <w:sz w:val="24"/>
                <w:szCs w:val="24"/>
              </w:rPr>
              <w:t>)</w:t>
            </w:r>
            <w:r w:rsidRPr="00EA0F96">
              <w:rPr>
                <w:color w:val="000000"/>
                <w:sz w:val="24"/>
                <w:szCs w:val="24"/>
              </w:rPr>
              <w:t xml:space="preserve"> к настоящим аукционным документам)</w:t>
            </w:r>
            <w:r w:rsidR="00521589">
              <w:rPr>
                <w:color w:val="000000"/>
                <w:sz w:val="24"/>
                <w:szCs w:val="24"/>
              </w:rPr>
              <w:t>.</w:t>
            </w:r>
          </w:p>
          <w:p w14:paraId="0C025B43" w14:textId="148DF2CB" w:rsidR="00521589" w:rsidRPr="00521589" w:rsidRDefault="00521589" w:rsidP="0005032F">
            <w:pPr>
              <w:widowControl w:val="0"/>
              <w:pBdr>
                <w:top w:val="nil"/>
                <w:left w:val="nil"/>
                <w:bottom w:val="nil"/>
                <w:right w:val="nil"/>
                <w:between w:val="nil"/>
              </w:pBdr>
              <w:jc w:val="both"/>
              <w:rPr>
                <w:color w:val="000000"/>
                <w:sz w:val="24"/>
                <w:szCs w:val="24"/>
              </w:rPr>
            </w:pPr>
            <w:r w:rsidRPr="00521589">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05032F" w14:paraId="2963EE55"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649EC769" w14:textId="76A76485"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528" w:type="dxa"/>
            <w:tcBorders>
              <w:top w:val="single" w:sz="4" w:space="0" w:color="000000"/>
              <w:left w:val="single" w:sz="4" w:space="0" w:color="000000"/>
              <w:bottom w:val="single" w:sz="4" w:space="0" w:color="000000"/>
              <w:right w:val="single" w:sz="4" w:space="0" w:color="000000"/>
            </w:tcBorders>
          </w:tcPr>
          <w:p w14:paraId="31DDEEF6" w14:textId="6F30731A" w:rsidR="0005032F" w:rsidRPr="001F07FC" w:rsidRDefault="0005032F" w:rsidP="0005032F">
            <w:pPr>
              <w:widowControl w:val="0"/>
              <w:rPr>
                <w:bCs/>
                <w:sz w:val="24"/>
                <w:szCs w:val="24"/>
              </w:rPr>
            </w:pPr>
            <w:r>
              <w:rPr>
                <w:bCs/>
                <w:sz w:val="24"/>
                <w:szCs w:val="24"/>
              </w:rPr>
              <w:t xml:space="preserve">- </w:t>
            </w:r>
            <w:r w:rsidRPr="001F07FC">
              <w:rPr>
                <w:bCs/>
                <w:sz w:val="24"/>
                <w:szCs w:val="24"/>
              </w:rPr>
              <w:t xml:space="preserve">для резидентов Республики Беларусь – на склад </w:t>
            </w:r>
            <w:r>
              <w:rPr>
                <w:bCs/>
                <w:sz w:val="24"/>
                <w:szCs w:val="24"/>
              </w:rPr>
              <w:t>РДТ</w:t>
            </w:r>
            <w:r w:rsidRPr="001F07FC">
              <w:rPr>
                <w:bCs/>
                <w:sz w:val="24"/>
                <w:szCs w:val="24"/>
              </w:rPr>
              <w:t>УП «Медтехника» г. Гомель по адресу г. Гомель ул. Чонгарской дивизии 14.</w:t>
            </w:r>
          </w:p>
          <w:p w14:paraId="2A251FA5" w14:textId="59A32499" w:rsidR="0005032F" w:rsidRPr="001F07FC" w:rsidRDefault="0005032F" w:rsidP="0005032F">
            <w:pPr>
              <w:widowControl w:val="0"/>
              <w:rPr>
                <w:bCs/>
                <w:sz w:val="24"/>
                <w:szCs w:val="24"/>
              </w:rPr>
            </w:pPr>
            <w:r w:rsidRPr="001F07FC">
              <w:rPr>
                <w:bCs/>
                <w:sz w:val="24"/>
                <w:szCs w:val="24"/>
              </w:rPr>
              <w:t xml:space="preserve">- для нерезидентов Республики Беларусь – на </w:t>
            </w:r>
            <w:r w:rsidRPr="001F07FC">
              <w:rPr>
                <w:bCs/>
                <w:sz w:val="24"/>
                <w:szCs w:val="24"/>
              </w:rPr>
              <w:lastRenderedPageBreak/>
              <w:t>пункт таможенног</w:t>
            </w:r>
            <w:r>
              <w:rPr>
                <w:bCs/>
                <w:sz w:val="24"/>
                <w:szCs w:val="24"/>
              </w:rPr>
              <w:t>о оформления Гомеля ПТО № 14325</w:t>
            </w:r>
            <w:r w:rsidRPr="001F07FC">
              <w:rPr>
                <w:bCs/>
                <w:sz w:val="24"/>
                <w:szCs w:val="24"/>
              </w:rPr>
              <w:t>.</w:t>
            </w:r>
          </w:p>
          <w:p w14:paraId="6A751999" w14:textId="6D3BD355" w:rsidR="0005032F" w:rsidRPr="00A24EBF" w:rsidRDefault="0005032F" w:rsidP="0005032F">
            <w:pPr>
              <w:widowControl w:val="0"/>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05032F" w14:paraId="1349358B"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05032F" w:rsidRDefault="0005032F" w:rsidP="0005032F">
            <w:pPr>
              <w:widowControl w:val="0"/>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05032F" w14:paraId="5EFBD0CE" w14:textId="77777777" w:rsidTr="00EF0D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0653FC1E" w14:textId="154069CC" w:rsidR="0005032F" w:rsidRPr="008F6728" w:rsidRDefault="0005032F"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sidR="00C15458">
              <w:rPr>
                <w:b/>
                <w:color w:val="000000"/>
                <w:sz w:val="24"/>
                <w:szCs w:val="24"/>
              </w:rPr>
              <w:t>1</w:t>
            </w:r>
            <w:r w:rsidRPr="008F6728">
              <w:rPr>
                <w:b/>
                <w:color w:val="000000"/>
                <w:sz w:val="24"/>
                <w:szCs w:val="24"/>
              </w:rPr>
              <w:t xml:space="preserve"> (только для субъектов малого и среднего предпринимательства)</w:t>
            </w:r>
          </w:p>
        </w:tc>
      </w:tr>
      <w:tr w:rsidR="0005032F" w14:paraId="7248056E"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7D865ABB" w14:textId="3FE8C341"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2653A75B" w14:textId="7E3785CA" w:rsidR="0005032F" w:rsidRPr="008F6728" w:rsidRDefault="00C15458" w:rsidP="0005032F">
            <w:pPr>
              <w:widowControl w:val="0"/>
              <w:pBdr>
                <w:top w:val="nil"/>
                <w:left w:val="nil"/>
                <w:bottom w:val="nil"/>
                <w:right w:val="nil"/>
                <w:between w:val="nil"/>
              </w:pBdr>
              <w:jc w:val="both"/>
              <w:rPr>
                <w:color w:val="000000"/>
                <w:sz w:val="24"/>
                <w:szCs w:val="24"/>
              </w:rPr>
            </w:pPr>
            <w:r>
              <w:rPr>
                <w:color w:val="000000"/>
                <w:sz w:val="24"/>
                <w:szCs w:val="24"/>
              </w:rPr>
              <w:t>Реагент диагностический для качественного обнаружения аэробных микроорганизмов в жидкостях организма для ГУЗ «ГГКБ №4»</w:t>
            </w:r>
          </w:p>
        </w:tc>
      </w:tr>
      <w:tr w:rsidR="0005032F" w14:paraId="2E395590"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50052FB7" w14:textId="572159BA" w:rsidR="0005032F" w:rsidRDefault="0005032F" w:rsidP="0005032F">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720468E7" w14:textId="74895512" w:rsidR="0005032F" w:rsidRPr="008F6728" w:rsidRDefault="0005032F" w:rsidP="0005032F">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05032F" w14:paraId="384D092D"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689441AA" w14:textId="116242D8"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1AA7F41F" w14:textId="75F76B17" w:rsidR="0005032F" w:rsidRPr="00C15458" w:rsidRDefault="00C15458" w:rsidP="0005032F">
            <w:pPr>
              <w:widowControl w:val="0"/>
              <w:pBdr>
                <w:top w:val="nil"/>
                <w:left w:val="nil"/>
                <w:bottom w:val="nil"/>
                <w:right w:val="nil"/>
                <w:between w:val="nil"/>
              </w:pBdr>
              <w:jc w:val="both"/>
              <w:rPr>
                <w:color w:val="000000"/>
                <w:sz w:val="24"/>
                <w:szCs w:val="24"/>
              </w:rPr>
            </w:pPr>
            <w:r w:rsidRPr="00C15458">
              <w:rPr>
                <w:sz w:val="24"/>
                <w:szCs w:val="24"/>
              </w:rPr>
              <w:t>20.59.52.100</w:t>
            </w:r>
          </w:p>
        </w:tc>
      </w:tr>
      <w:tr w:rsidR="0005032F" w14:paraId="6464D506"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7E65DADC" w14:textId="7EABB29F" w:rsidR="0005032F" w:rsidRDefault="0005032F" w:rsidP="0005032F">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248A301F" w14:textId="5EE4B8AC" w:rsidR="0005032F" w:rsidRPr="00C15458" w:rsidRDefault="00C15458" w:rsidP="00C15458">
            <w:pPr>
              <w:widowControl w:val="0"/>
              <w:pBdr>
                <w:top w:val="nil"/>
                <w:left w:val="nil"/>
                <w:bottom w:val="nil"/>
                <w:right w:val="nil"/>
                <w:between w:val="nil"/>
              </w:pBdr>
              <w:jc w:val="both"/>
              <w:rPr>
                <w:color w:val="000000"/>
                <w:sz w:val="24"/>
                <w:szCs w:val="24"/>
              </w:rPr>
            </w:pPr>
            <w:r w:rsidRPr="00C15458">
              <w:rPr>
                <w:bCs/>
                <w:sz w:val="24"/>
                <w:szCs w:val="24"/>
              </w:rPr>
              <w:t>800</w:t>
            </w:r>
            <w:r w:rsidR="0005032F" w:rsidRPr="00C15458">
              <w:rPr>
                <w:bCs/>
                <w:sz w:val="24"/>
                <w:szCs w:val="24"/>
              </w:rPr>
              <w:t xml:space="preserve"> шт</w:t>
            </w:r>
            <w:r w:rsidRPr="00C15458">
              <w:rPr>
                <w:bCs/>
                <w:sz w:val="24"/>
                <w:szCs w:val="24"/>
              </w:rPr>
              <w:t>.</w:t>
            </w:r>
          </w:p>
        </w:tc>
      </w:tr>
      <w:tr w:rsidR="0005032F" w14:paraId="75A3308B"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0B4D3720" w14:textId="5DC66FAA" w:rsidR="0005032F" w:rsidRPr="001F07FC" w:rsidRDefault="0005032F" w:rsidP="0005032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2C488857" w14:textId="5A702CC3" w:rsidR="0005032F" w:rsidRPr="00C15458" w:rsidRDefault="00C15458" w:rsidP="0005032F">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05032F" w:rsidRPr="00CA2307" w14:paraId="1C432BE8" w14:textId="77777777" w:rsidTr="00A250B7">
        <w:trPr>
          <w:trHeight w:val="20"/>
        </w:trPr>
        <w:tc>
          <w:tcPr>
            <w:tcW w:w="4786" w:type="dxa"/>
            <w:tcBorders>
              <w:top w:val="single" w:sz="4" w:space="0" w:color="000000"/>
              <w:left w:val="single" w:sz="4" w:space="0" w:color="000000"/>
              <w:bottom w:val="single" w:sz="4" w:space="0" w:color="000000"/>
              <w:right w:val="single" w:sz="4" w:space="0" w:color="000000"/>
            </w:tcBorders>
          </w:tcPr>
          <w:p w14:paraId="108A3484" w14:textId="07FDDB5C" w:rsidR="0005032F" w:rsidRPr="00CA2307" w:rsidRDefault="008023E2" w:rsidP="0005032F">
            <w:pPr>
              <w:widowControl w:val="0"/>
              <w:jc w:val="both"/>
              <w:rPr>
                <w:bCs/>
                <w:color w:val="000000"/>
                <w:sz w:val="24"/>
                <w:szCs w:val="24"/>
              </w:rPr>
            </w:pPr>
            <w:r w:rsidRPr="00467C57">
              <w:rPr>
                <w:sz w:val="24"/>
              </w:rPr>
              <w:t>Предельная</w:t>
            </w:r>
            <w:r w:rsidR="0005032F"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210D74B6" w14:textId="10B607F4" w:rsidR="0005032F" w:rsidRPr="00C15458" w:rsidRDefault="00C15458" w:rsidP="0005032F">
            <w:pPr>
              <w:widowControl w:val="0"/>
              <w:pBdr>
                <w:top w:val="nil"/>
                <w:left w:val="nil"/>
                <w:bottom w:val="nil"/>
                <w:right w:val="nil"/>
                <w:between w:val="nil"/>
              </w:pBdr>
              <w:jc w:val="both"/>
              <w:rPr>
                <w:sz w:val="24"/>
                <w:szCs w:val="24"/>
              </w:rPr>
            </w:pPr>
            <w:r w:rsidRPr="00C15458">
              <w:rPr>
                <w:bCs/>
                <w:sz w:val="24"/>
                <w:szCs w:val="24"/>
              </w:rPr>
              <w:t>14 202,00</w:t>
            </w:r>
            <w:r w:rsidR="0005032F" w:rsidRPr="00C15458">
              <w:rPr>
                <w:bCs/>
                <w:sz w:val="24"/>
                <w:szCs w:val="24"/>
              </w:rPr>
              <w:t xml:space="preserve"> </w:t>
            </w:r>
            <w:r w:rsidR="0005032F" w:rsidRPr="00C15458">
              <w:rPr>
                <w:bCs/>
                <w:sz w:val="24"/>
                <w:szCs w:val="24"/>
                <w:lang w:val="en-US"/>
              </w:rPr>
              <w:t>BYN</w:t>
            </w:r>
          </w:p>
        </w:tc>
      </w:tr>
      <w:tr w:rsidR="00C15458" w:rsidRPr="008F6728" w14:paraId="0F169647"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52E3FABA" w14:textId="14F5C71E"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2</w:t>
            </w:r>
            <w:r w:rsidRPr="008F6728">
              <w:rPr>
                <w:b/>
                <w:color w:val="000000"/>
                <w:sz w:val="24"/>
                <w:szCs w:val="24"/>
              </w:rPr>
              <w:t xml:space="preserve"> (только для субъектов малого и среднего предпринимательства)</w:t>
            </w:r>
          </w:p>
        </w:tc>
      </w:tr>
      <w:tr w:rsidR="00C15458" w:rsidRPr="008F6728" w14:paraId="704C6A33"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08FDA10"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59AD8176" w14:textId="063F7928" w:rsidR="00C15458" w:rsidRPr="008F672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Реагент моноклональный Анти – С для УЗ «Речицкая ЦРБ» </w:t>
            </w:r>
          </w:p>
        </w:tc>
      </w:tr>
      <w:tr w:rsidR="00C15458" w:rsidRPr="008F6728" w14:paraId="4D382C0B"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E931AAB"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2C72DA94"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2F13BEEE"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EFE7863"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035D585E"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50F9BC6D"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23906D74"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76C3CF6F" w14:textId="43EFF812" w:rsidR="00C15458" w:rsidRPr="00C15458" w:rsidRDefault="00C15458" w:rsidP="00C15458">
            <w:pPr>
              <w:widowControl w:val="0"/>
              <w:pBdr>
                <w:top w:val="nil"/>
                <w:left w:val="nil"/>
                <w:bottom w:val="nil"/>
                <w:right w:val="nil"/>
                <w:between w:val="nil"/>
              </w:pBdr>
              <w:jc w:val="both"/>
              <w:rPr>
                <w:color w:val="000000"/>
                <w:sz w:val="24"/>
                <w:szCs w:val="24"/>
              </w:rPr>
            </w:pPr>
            <w:r>
              <w:rPr>
                <w:bCs/>
                <w:sz w:val="24"/>
                <w:szCs w:val="24"/>
              </w:rPr>
              <w:t>2 флакона</w:t>
            </w:r>
          </w:p>
        </w:tc>
      </w:tr>
      <w:tr w:rsidR="00C15458" w:rsidRPr="00C15458" w14:paraId="1B47EB5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17BE790B"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364D80"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066B5AD7"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11B1E4D"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786644D3" w14:textId="21EE52F2" w:rsidR="00C15458" w:rsidRPr="00C15458" w:rsidRDefault="00C15458" w:rsidP="00C15458">
            <w:pPr>
              <w:widowControl w:val="0"/>
              <w:pBdr>
                <w:top w:val="nil"/>
                <w:left w:val="nil"/>
                <w:bottom w:val="nil"/>
                <w:right w:val="nil"/>
                <w:between w:val="nil"/>
              </w:pBdr>
              <w:jc w:val="both"/>
              <w:rPr>
                <w:sz w:val="24"/>
                <w:szCs w:val="24"/>
              </w:rPr>
            </w:pPr>
            <w:r>
              <w:rPr>
                <w:bCs/>
                <w:sz w:val="24"/>
                <w:szCs w:val="24"/>
              </w:rPr>
              <w:t>134,00</w:t>
            </w:r>
            <w:r w:rsidRPr="00C15458">
              <w:rPr>
                <w:bCs/>
                <w:sz w:val="24"/>
                <w:szCs w:val="24"/>
              </w:rPr>
              <w:t xml:space="preserve"> </w:t>
            </w:r>
            <w:r w:rsidRPr="00C15458">
              <w:rPr>
                <w:bCs/>
                <w:sz w:val="24"/>
                <w:szCs w:val="24"/>
                <w:lang w:val="en-US"/>
              </w:rPr>
              <w:t>BYN</w:t>
            </w:r>
          </w:p>
        </w:tc>
      </w:tr>
      <w:tr w:rsidR="00C15458" w:rsidRPr="008F6728" w14:paraId="5D18FC8E"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B7C5D6E" w14:textId="61C354FB"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3</w:t>
            </w:r>
            <w:r w:rsidRPr="008F6728">
              <w:rPr>
                <w:b/>
                <w:color w:val="000000"/>
                <w:sz w:val="24"/>
                <w:szCs w:val="24"/>
              </w:rPr>
              <w:t xml:space="preserve"> (только для субъектов малого и среднего предпринимательства)</w:t>
            </w:r>
          </w:p>
        </w:tc>
      </w:tr>
      <w:tr w:rsidR="00C15458" w:rsidRPr="008F6728" w14:paraId="6376D0F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229DCB40"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1A8B0CCD" w14:textId="6BB1BA64" w:rsidR="00C15458" w:rsidRPr="008F672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Реагент моноклональный Анти – с для УЗ «Речицкая ЦРБ» </w:t>
            </w:r>
          </w:p>
        </w:tc>
      </w:tr>
      <w:tr w:rsidR="00C15458" w:rsidRPr="008F6728" w14:paraId="50C393AD"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603A776E"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3E04948C"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1BDB11AA"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A05455C"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3742E1BE"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4427B7C8"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E415FDB"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6D0717C4" w14:textId="77777777" w:rsidR="00C15458" w:rsidRPr="00C15458" w:rsidRDefault="00C15458" w:rsidP="00C15458">
            <w:pPr>
              <w:widowControl w:val="0"/>
              <w:pBdr>
                <w:top w:val="nil"/>
                <w:left w:val="nil"/>
                <w:bottom w:val="nil"/>
                <w:right w:val="nil"/>
                <w:between w:val="nil"/>
              </w:pBdr>
              <w:jc w:val="both"/>
              <w:rPr>
                <w:color w:val="000000"/>
                <w:sz w:val="24"/>
                <w:szCs w:val="24"/>
              </w:rPr>
            </w:pPr>
            <w:r>
              <w:rPr>
                <w:bCs/>
                <w:sz w:val="24"/>
                <w:szCs w:val="24"/>
              </w:rPr>
              <w:t>2 флакона</w:t>
            </w:r>
          </w:p>
        </w:tc>
      </w:tr>
      <w:tr w:rsidR="00C15458" w:rsidRPr="00C15458" w14:paraId="44DE288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2C25DFB"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359C365C"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7F5A76FE"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19C5E3B1"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7BCC18F" w14:textId="2022ADE2" w:rsidR="00C15458" w:rsidRPr="00C15458" w:rsidRDefault="00C15458" w:rsidP="00C15458">
            <w:pPr>
              <w:widowControl w:val="0"/>
              <w:pBdr>
                <w:top w:val="nil"/>
                <w:left w:val="nil"/>
                <w:bottom w:val="nil"/>
                <w:right w:val="nil"/>
                <w:between w:val="nil"/>
              </w:pBdr>
              <w:jc w:val="both"/>
              <w:rPr>
                <w:sz w:val="24"/>
                <w:szCs w:val="24"/>
              </w:rPr>
            </w:pPr>
            <w:r>
              <w:rPr>
                <w:bCs/>
                <w:sz w:val="24"/>
                <w:szCs w:val="24"/>
              </w:rPr>
              <w:t>217,00</w:t>
            </w:r>
            <w:r w:rsidRPr="00C15458">
              <w:rPr>
                <w:bCs/>
                <w:sz w:val="24"/>
                <w:szCs w:val="24"/>
              </w:rPr>
              <w:t xml:space="preserve"> </w:t>
            </w:r>
            <w:r w:rsidRPr="00C15458">
              <w:rPr>
                <w:bCs/>
                <w:sz w:val="24"/>
                <w:szCs w:val="24"/>
                <w:lang w:val="en-US"/>
              </w:rPr>
              <w:t>BYN</w:t>
            </w:r>
          </w:p>
        </w:tc>
      </w:tr>
      <w:tr w:rsidR="00C15458" w:rsidRPr="008F6728" w14:paraId="264E0CAB"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305E2213" w14:textId="74ADEAF5"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4</w:t>
            </w:r>
            <w:r w:rsidRPr="008F6728">
              <w:rPr>
                <w:b/>
                <w:color w:val="000000"/>
                <w:sz w:val="24"/>
                <w:szCs w:val="24"/>
              </w:rPr>
              <w:t xml:space="preserve"> (только для субъектов малого и среднего предпринимательства)</w:t>
            </w:r>
          </w:p>
        </w:tc>
      </w:tr>
      <w:tr w:rsidR="00C15458" w:rsidRPr="008F6728" w14:paraId="74F59B1B"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1B48C6D4"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52006A29" w14:textId="4F5DC0B8" w:rsidR="00C15458" w:rsidRPr="008F672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Реагент моноклональный Анти – Е для УЗ «Речицкая ЦРБ» </w:t>
            </w:r>
          </w:p>
        </w:tc>
      </w:tr>
      <w:tr w:rsidR="00C15458" w:rsidRPr="008F6728" w14:paraId="5F73A663"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0D4C5073"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43B70626"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0BDB3FB7"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2C301D9"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3E2AD286"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63DA51BD"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5280B92"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1C50D3CE" w14:textId="77777777" w:rsidR="00C15458" w:rsidRPr="00C15458" w:rsidRDefault="00C15458" w:rsidP="00C15458">
            <w:pPr>
              <w:widowControl w:val="0"/>
              <w:pBdr>
                <w:top w:val="nil"/>
                <w:left w:val="nil"/>
                <w:bottom w:val="nil"/>
                <w:right w:val="nil"/>
                <w:between w:val="nil"/>
              </w:pBdr>
              <w:jc w:val="both"/>
              <w:rPr>
                <w:color w:val="000000"/>
                <w:sz w:val="24"/>
                <w:szCs w:val="24"/>
              </w:rPr>
            </w:pPr>
            <w:r>
              <w:rPr>
                <w:bCs/>
                <w:sz w:val="24"/>
                <w:szCs w:val="24"/>
              </w:rPr>
              <w:t>2 флакона</w:t>
            </w:r>
          </w:p>
        </w:tc>
      </w:tr>
      <w:tr w:rsidR="00C15458" w:rsidRPr="00C15458" w14:paraId="7654FC43"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97E9993"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18D6750C"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7DB33347"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55E8B4E" w14:textId="77777777" w:rsidR="00C15458" w:rsidRPr="00CA2307" w:rsidRDefault="00C15458" w:rsidP="00C15458">
            <w:pPr>
              <w:widowControl w:val="0"/>
              <w:jc w:val="both"/>
              <w:rPr>
                <w:bCs/>
                <w:color w:val="000000"/>
                <w:sz w:val="24"/>
                <w:szCs w:val="24"/>
              </w:rPr>
            </w:pPr>
            <w:r w:rsidRPr="00467C57">
              <w:rPr>
                <w:sz w:val="24"/>
              </w:rPr>
              <w:lastRenderedPageBreak/>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0712F7A5" w14:textId="5AB7257D" w:rsidR="00C15458" w:rsidRPr="00C15458" w:rsidRDefault="00C15458" w:rsidP="00C15458">
            <w:pPr>
              <w:widowControl w:val="0"/>
              <w:pBdr>
                <w:top w:val="nil"/>
                <w:left w:val="nil"/>
                <w:bottom w:val="nil"/>
                <w:right w:val="nil"/>
                <w:between w:val="nil"/>
              </w:pBdr>
              <w:jc w:val="both"/>
              <w:rPr>
                <w:sz w:val="24"/>
                <w:szCs w:val="24"/>
              </w:rPr>
            </w:pPr>
            <w:r>
              <w:rPr>
                <w:bCs/>
                <w:sz w:val="24"/>
                <w:szCs w:val="24"/>
              </w:rPr>
              <w:t xml:space="preserve">128,50 </w:t>
            </w:r>
            <w:r w:rsidRPr="00C15458">
              <w:rPr>
                <w:bCs/>
                <w:sz w:val="24"/>
                <w:szCs w:val="24"/>
                <w:lang w:val="en-US"/>
              </w:rPr>
              <w:t>BYN</w:t>
            </w:r>
          </w:p>
        </w:tc>
      </w:tr>
      <w:tr w:rsidR="00C15458" w:rsidRPr="008F6728" w14:paraId="76D93550"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4F1BC173" w14:textId="2B13BB4E"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5</w:t>
            </w:r>
            <w:r w:rsidRPr="008F6728">
              <w:rPr>
                <w:b/>
                <w:color w:val="000000"/>
                <w:sz w:val="24"/>
                <w:szCs w:val="24"/>
              </w:rPr>
              <w:t xml:space="preserve"> (только для субъектов малого и среднего предпринимательства)</w:t>
            </w:r>
          </w:p>
        </w:tc>
      </w:tr>
      <w:tr w:rsidR="00C15458" w:rsidRPr="008F6728" w14:paraId="6EF1AFB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05DF246B"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5C84D524" w14:textId="3BE96F25" w:rsidR="00C15458" w:rsidRPr="008F6728" w:rsidRDefault="00C15458" w:rsidP="002532CC">
            <w:pPr>
              <w:widowControl w:val="0"/>
              <w:pBdr>
                <w:top w:val="nil"/>
                <w:left w:val="nil"/>
                <w:bottom w:val="nil"/>
                <w:right w:val="nil"/>
                <w:between w:val="nil"/>
              </w:pBdr>
              <w:jc w:val="both"/>
              <w:rPr>
                <w:color w:val="000000"/>
                <w:sz w:val="24"/>
                <w:szCs w:val="24"/>
              </w:rPr>
            </w:pPr>
            <w:r>
              <w:rPr>
                <w:color w:val="000000"/>
                <w:sz w:val="24"/>
                <w:szCs w:val="24"/>
              </w:rPr>
              <w:t xml:space="preserve">Реагент моноклональный Анти – </w:t>
            </w:r>
            <w:r w:rsidR="002532CC">
              <w:rPr>
                <w:color w:val="000000"/>
                <w:sz w:val="24"/>
                <w:szCs w:val="24"/>
              </w:rPr>
              <w:t>е</w:t>
            </w:r>
            <w:r>
              <w:rPr>
                <w:color w:val="000000"/>
                <w:sz w:val="24"/>
                <w:szCs w:val="24"/>
              </w:rPr>
              <w:t xml:space="preserve"> для УЗ «Речицкая ЦРБ» </w:t>
            </w:r>
          </w:p>
        </w:tc>
      </w:tr>
      <w:tr w:rsidR="00C15458" w:rsidRPr="008F6728" w14:paraId="506EEDD8"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8EF50C1"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1FF9E265"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252CCE28"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AA7574D"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10CD0B07"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4C9F27A8"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2ED9A5D"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3047C6B7" w14:textId="0DD27872" w:rsidR="00C15458" w:rsidRPr="00C15458" w:rsidRDefault="00C15458" w:rsidP="002532CC">
            <w:pPr>
              <w:widowControl w:val="0"/>
              <w:pBdr>
                <w:top w:val="nil"/>
                <w:left w:val="nil"/>
                <w:bottom w:val="nil"/>
                <w:right w:val="nil"/>
                <w:between w:val="nil"/>
              </w:pBdr>
              <w:jc w:val="both"/>
              <w:rPr>
                <w:color w:val="000000"/>
                <w:sz w:val="24"/>
                <w:szCs w:val="24"/>
              </w:rPr>
            </w:pPr>
            <w:r>
              <w:rPr>
                <w:bCs/>
                <w:sz w:val="24"/>
                <w:szCs w:val="24"/>
              </w:rPr>
              <w:t>2</w:t>
            </w:r>
            <w:r w:rsidR="002532CC">
              <w:rPr>
                <w:bCs/>
                <w:sz w:val="24"/>
                <w:szCs w:val="24"/>
              </w:rPr>
              <w:t>0</w:t>
            </w:r>
            <w:r>
              <w:rPr>
                <w:bCs/>
                <w:sz w:val="24"/>
                <w:szCs w:val="24"/>
              </w:rPr>
              <w:t xml:space="preserve"> флакон</w:t>
            </w:r>
            <w:r w:rsidR="002532CC">
              <w:rPr>
                <w:bCs/>
                <w:sz w:val="24"/>
                <w:szCs w:val="24"/>
              </w:rPr>
              <w:t>ов</w:t>
            </w:r>
          </w:p>
        </w:tc>
      </w:tr>
      <w:tr w:rsidR="00C15458" w:rsidRPr="00C15458" w14:paraId="005E5EF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10C13552"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5F2743BC"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47C8F88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F6CD649"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4D6571BB" w14:textId="735B85CF" w:rsidR="00C15458" w:rsidRPr="00C15458" w:rsidRDefault="002532CC" w:rsidP="00C15458">
            <w:pPr>
              <w:widowControl w:val="0"/>
              <w:pBdr>
                <w:top w:val="nil"/>
                <w:left w:val="nil"/>
                <w:bottom w:val="nil"/>
                <w:right w:val="nil"/>
                <w:between w:val="nil"/>
              </w:pBdr>
              <w:jc w:val="both"/>
              <w:rPr>
                <w:sz w:val="24"/>
                <w:szCs w:val="24"/>
              </w:rPr>
            </w:pPr>
            <w:r>
              <w:rPr>
                <w:bCs/>
                <w:sz w:val="24"/>
                <w:szCs w:val="24"/>
              </w:rPr>
              <w:t>2 390,00</w:t>
            </w:r>
            <w:r w:rsidR="00C15458" w:rsidRPr="00C15458">
              <w:rPr>
                <w:bCs/>
                <w:sz w:val="24"/>
                <w:szCs w:val="24"/>
              </w:rPr>
              <w:t xml:space="preserve"> </w:t>
            </w:r>
            <w:r w:rsidR="00C15458" w:rsidRPr="00C15458">
              <w:rPr>
                <w:bCs/>
                <w:sz w:val="24"/>
                <w:szCs w:val="24"/>
                <w:lang w:val="en-US"/>
              </w:rPr>
              <w:t>BYN</w:t>
            </w:r>
          </w:p>
        </w:tc>
      </w:tr>
      <w:tr w:rsidR="00C15458" w:rsidRPr="008F6728" w14:paraId="7B8B989E"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F055B48" w14:textId="2C7A4415"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6</w:t>
            </w:r>
            <w:r w:rsidRPr="008F6728">
              <w:rPr>
                <w:b/>
                <w:color w:val="000000"/>
                <w:sz w:val="24"/>
                <w:szCs w:val="24"/>
              </w:rPr>
              <w:t xml:space="preserve"> (только для субъектов малого и среднего предпринимательства)</w:t>
            </w:r>
          </w:p>
        </w:tc>
      </w:tr>
      <w:tr w:rsidR="00C15458" w:rsidRPr="008F6728" w14:paraId="57036AF2"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56ADFD5"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6019C0B9" w14:textId="615E1DD2" w:rsidR="00C15458" w:rsidRPr="008F6728" w:rsidRDefault="00C15458" w:rsidP="002532CC">
            <w:pPr>
              <w:widowControl w:val="0"/>
              <w:pBdr>
                <w:top w:val="nil"/>
                <w:left w:val="nil"/>
                <w:bottom w:val="nil"/>
                <w:right w:val="nil"/>
                <w:between w:val="nil"/>
              </w:pBdr>
              <w:jc w:val="both"/>
              <w:rPr>
                <w:color w:val="000000"/>
                <w:sz w:val="24"/>
                <w:szCs w:val="24"/>
              </w:rPr>
            </w:pPr>
            <w:r>
              <w:rPr>
                <w:color w:val="000000"/>
                <w:sz w:val="24"/>
                <w:szCs w:val="24"/>
              </w:rPr>
              <w:t xml:space="preserve">Реагент моноклональный Анти – </w:t>
            </w:r>
            <w:r w:rsidR="002532CC">
              <w:rPr>
                <w:color w:val="000000"/>
                <w:sz w:val="24"/>
                <w:szCs w:val="24"/>
                <w:lang w:val="en-US"/>
              </w:rPr>
              <w:t>Kell</w:t>
            </w:r>
            <w:r w:rsidR="002532CC" w:rsidRPr="002532CC">
              <w:rPr>
                <w:color w:val="000000"/>
                <w:sz w:val="24"/>
                <w:szCs w:val="24"/>
              </w:rPr>
              <w:t xml:space="preserve"> (</w:t>
            </w:r>
            <w:r w:rsidR="002532CC">
              <w:rPr>
                <w:color w:val="000000"/>
                <w:sz w:val="24"/>
                <w:szCs w:val="24"/>
                <w:lang w:val="en-US"/>
              </w:rPr>
              <w:t>K</w:t>
            </w:r>
            <w:r w:rsidR="002532CC" w:rsidRPr="002532CC">
              <w:rPr>
                <w:color w:val="000000"/>
                <w:sz w:val="24"/>
                <w:szCs w:val="24"/>
              </w:rPr>
              <w:t>)</w:t>
            </w:r>
            <w:r>
              <w:rPr>
                <w:color w:val="000000"/>
                <w:sz w:val="24"/>
                <w:szCs w:val="24"/>
              </w:rPr>
              <w:t xml:space="preserve"> для УЗ «Речицкая ЦРБ» </w:t>
            </w:r>
          </w:p>
        </w:tc>
      </w:tr>
      <w:tr w:rsidR="00C15458" w:rsidRPr="008F6728" w14:paraId="411B2B84"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92ABBC7"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3772906B"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72B755B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A614E34"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12020646"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5977AD23"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E5F2BDB"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2422788E" w14:textId="26E57938" w:rsidR="00C15458" w:rsidRPr="00C15458" w:rsidRDefault="002532CC" w:rsidP="002532CC">
            <w:pPr>
              <w:widowControl w:val="0"/>
              <w:pBdr>
                <w:top w:val="nil"/>
                <w:left w:val="nil"/>
                <w:bottom w:val="nil"/>
                <w:right w:val="nil"/>
                <w:between w:val="nil"/>
              </w:pBdr>
              <w:jc w:val="both"/>
              <w:rPr>
                <w:color w:val="000000"/>
                <w:sz w:val="24"/>
                <w:szCs w:val="24"/>
              </w:rPr>
            </w:pPr>
            <w:r>
              <w:rPr>
                <w:bCs/>
                <w:sz w:val="24"/>
                <w:szCs w:val="24"/>
              </w:rPr>
              <w:t>15</w:t>
            </w:r>
            <w:r w:rsidR="00C15458">
              <w:rPr>
                <w:bCs/>
                <w:sz w:val="24"/>
                <w:szCs w:val="24"/>
              </w:rPr>
              <w:t xml:space="preserve"> флакон</w:t>
            </w:r>
            <w:r>
              <w:rPr>
                <w:bCs/>
                <w:sz w:val="24"/>
                <w:szCs w:val="24"/>
              </w:rPr>
              <w:t>ов</w:t>
            </w:r>
          </w:p>
        </w:tc>
      </w:tr>
      <w:tr w:rsidR="00C15458" w:rsidRPr="00C15458" w14:paraId="7254A17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5F39F17A"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4CF1C663"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07857A6F"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3C3932C"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70F1CE55" w14:textId="0AC19666" w:rsidR="00C15458" w:rsidRPr="00C15458" w:rsidRDefault="002532CC" w:rsidP="00C15458">
            <w:pPr>
              <w:widowControl w:val="0"/>
              <w:pBdr>
                <w:top w:val="nil"/>
                <w:left w:val="nil"/>
                <w:bottom w:val="nil"/>
                <w:right w:val="nil"/>
                <w:between w:val="nil"/>
              </w:pBdr>
              <w:jc w:val="both"/>
              <w:rPr>
                <w:sz w:val="24"/>
                <w:szCs w:val="24"/>
              </w:rPr>
            </w:pPr>
            <w:r>
              <w:rPr>
                <w:bCs/>
                <w:sz w:val="24"/>
                <w:szCs w:val="24"/>
              </w:rPr>
              <w:t>1 421,25</w:t>
            </w:r>
            <w:r w:rsidR="00C15458" w:rsidRPr="00C15458">
              <w:rPr>
                <w:bCs/>
                <w:sz w:val="24"/>
                <w:szCs w:val="24"/>
              </w:rPr>
              <w:t xml:space="preserve"> </w:t>
            </w:r>
            <w:r w:rsidR="00C15458" w:rsidRPr="00C15458">
              <w:rPr>
                <w:bCs/>
                <w:sz w:val="24"/>
                <w:szCs w:val="24"/>
                <w:lang w:val="en-US"/>
              </w:rPr>
              <w:t>BYN</w:t>
            </w:r>
          </w:p>
        </w:tc>
      </w:tr>
      <w:tr w:rsidR="00C15458" w:rsidRPr="008F6728" w14:paraId="3B243DF7"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6992ADD9" w14:textId="34774D45"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7</w:t>
            </w:r>
            <w:r w:rsidRPr="008F6728">
              <w:rPr>
                <w:b/>
                <w:color w:val="000000"/>
                <w:sz w:val="24"/>
                <w:szCs w:val="24"/>
              </w:rPr>
              <w:t xml:space="preserve"> (только для субъектов малого и среднего предпринимательства)</w:t>
            </w:r>
          </w:p>
        </w:tc>
      </w:tr>
      <w:tr w:rsidR="00C15458" w:rsidRPr="008F6728" w14:paraId="512F0311"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86A084A"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16CCFDBD" w14:textId="617C5B94" w:rsidR="00C15458" w:rsidRPr="008F6728" w:rsidRDefault="002532CC" w:rsidP="00C15458">
            <w:pPr>
              <w:widowControl w:val="0"/>
              <w:pBdr>
                <w:top w:val="nil"/>
                <w:left w:val="nil"/>
                <w:bottom w:val="nil"/>
                <w:right w:val="nil"/>
                <w:between w:val="nil"/>
              </w:pBdr>
              <w:jc w:val="both"/>
              <w:rPr>
                <w:color w:val="000000"/>
                <w:sz w:val="24"/>
                <w:szCs w:val="24"/>
              </w:rPr>
            </w:pPr>
            <w:r>
              <w:rPr>
                <w:color w:val="000000"/>
                <w:sz w:val="24"/>
                <w:szCs w:val="24"/>
              </w:rPr>
              <w:t>Набор реагентов для клинического анализа кала</w:t>
            </w:r>
            <w:r w:rsidR="00C15458">
              <w:rPr>
                <w:color w:val="000000"/>
                <w:sz w:val="24"/>
                <w:szCs w:val="24"/>
              </w:rPr>
              <w:t xml:space="preserve"> для УЗ «Речицкая ЦРБ» </w:t>
            </w:r>
          </w:p>
        </w:tc>
      </w:tr>
      <w:tr w:rsidR="00C15458" w:rsidRPr="008F6728" w14:paraId="420F9538"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139580FD"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69822D45"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40737BC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6ADC676C"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24789186"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5E29573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295F45D3"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470677A9" w14:textId="6CA25CF9" w:rsidR="00C15458" w:rsidRPr="00C15458" w:rsidRDefault="002532CC" w:rsidP="00C15458">
            <w:pPr>
              <w:widowControl w:val="0"/>
              <w:pBdr>
                <w:top w:val="nil"/>
                <w:left w:val="nil"/>
                <w:bottom w:val="nil"/>
                <w:right w:val="nil"/>
                <w:between w:val="nil"/>
              </w:pBdr>
              <w:jc w:val="both"/>
              <w:rPr>
                <w:color w:val="000000"/>
                <w:sz w:val="24"/>
                <w:szCs w:val="24"/>
              </w:rPr>
            </w:pPr>
            <w:r>
              <w:rPr>
                <w:bCs/>
                <w:sz w:val="24"/>
                <w:szCs w:val="24"/>
              </w:rPr>
              <w:t>5 наборов</w:t>
            </w:r>
          </w:p>
        </w:tc>
      </w:tr>
      <w:tr w:rsidR="00C15458" w:rsidRPr="00C15458" w14:paraId="533406E5"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30414D3"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7E9FCACD"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4B339D57"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0DF952BD"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30E7E471" w14:textId="7FFF6225" w:rsidR="00C15458" w:rsidRPr="00C15458" w:rsidRDefault="002532CC" w:rsidP="00C15458">
            <w:pPr>
              <w:widowControl w:val="0"/>
              <w:pBdr>
                <w:top w:val="nil"/>
                <w:left w:val="nil"/>
                <w:bottom w:val="nil"/>
                <w:right w:val="nil"/>
                <w:between w:val="nil"/>
              </w:pBdr>
              <w:jc w:val="both"/>
              <w:rPr>
                <w:sz w:val="24"/>
                <w:szCs w:val="24"/>
              </w:rPr>
            </w:pPr>
            <w:r>
              <w:rPr>
                <w:bCs/>
                <w:sz w:val="24"/>
                <w:szCs w:val="24"/>
              </w:rPr>
              <w:t>1 252,50</w:t>
            </w:r>
            <w:r w:rsidR="00C15458" w:rsidRPr="00C15458">
              <w:rPr>
                <w:bCs/>
                <w:sz w:val="24"/>
                <w:szCs w:val="24"/>
              </w:rPr>
              <w:t xml:space="preserve"> </w:t>
            </w:r>
            <w:r w:rsidR="00C15458" w:rsidRPr="00C15458">
              <w:rPr>
                <w:bCs/>
                <w:sz w:val="24"/>
                <w:szCs w:val="24"/>
                <w:lang w:val="en-US"/>
              </w:rPr>
              <w:t>BYN</w:t>
            </w:r>
          </w:p>
        </w:tc>
      </w:tr>
      <w:tr w:rsidR="00C15458" w:rsidRPr="008F6728" w14:paraId="1CB93586" w14:textId="77777777" w:rsidTr="00C15458">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5FDC2D0D" w14:textId="24A0EC36" w:rsidR="00C15458" w:rsidRPr="008F6728" w:rsidRDefault="00C15458" w:rsidP="00C15458">
            <w:pPr>
              <w:widowControl w:val="0"/>
              <w:pBdr>
                <w:top w:val="nil"/>
                <w:left w:val="nil"/>
                <w:bottom w:val="nil"/>
                <w:right w:val="nil"/>
                <w:between w:val="nil"/>
              </w:pBdr>
              <w:jc w:val="center"/>
              <w:rPr>
                <w:b/>
                <w:color w:val="000000"/>
                <w:sz w:val="24"/>
                <w:szCs w:val="24"/>
              </w:rPr>
            </w:pPr>
            <w:r w:rsidRPr="008F6728">
              <w:rPr>
                <w:b/>
                <w:color w:val="000000"/>
                <w:sz w:val="24"/>
                <w:szCs w:val="24"/>
              </w:rPr>
              <w:t xml:space="preserve">Лот </w:t>
            </w:r>
            <w:r>
              <w:rPr>
                <w:b/>
                <w:color w:val="000000"/>
                <w:sz w:val="24"/>
                <w:szCs w:val="24"/>
              </w:rPr>
              <w:t>8</w:t>
            </w:r>
            <w:r w:rsidRPr="008F6728">
              <w:rPr>
                <w:b/>
                <w:color w:val="000000"/>
                <w:sz w:val="24"/>
                <w:szCs w:val="24"/>
              </w:rPr>
              <w:t xml:space="preserve"> (только для субъектов малого и среднего предпринимательства)</w:t>
            </w:r>
          </w:p>
        </w:tc>
      </w:tr>
      <w:tr w:rsidR="00C15458" w:rsidRPr="008F6728" w14:paraId="7F523299"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08471B71"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528" w:type="dxa"/>
            <w:tcBorders>
              <w:top w:val="single" w:sz="4" w:space="0" w:color="000000"/>
              <w:left w:val="single" w:sz="4" w:space="0" w:color="000000"/>
              <w:bottom w:val="single" w:sz="4" w:space="0" w:color="000000"/>
              <w:right w:val="single" w:sz="4" w:space="0" w:color="000000"/>
            </w:tcBorders>
          </w:tcPr>
          <w:p w14:paraId="2AF475A6" w14:textId="777FBF61" w:rsidR="00C15458" w:rsidRPr="008F6728" w:rsidRDefault="00437191" w:rsidP="00C15458">
            <w:pPr>
              <w:widowControl w:val="0"/>
              <w:pBdr>
                <w:top w:val="nil"/>
                <w:left w:val="nil"/>
                <w:bottom w:val="nil"/>
                <w:right w:val="nil"/>
                <w:between w:val="nil"/>
              </w:pBdr>
              <w:jc w:val="both"/>
              <w:rPr>
                <w:color w:val="000000"/>
                <w:sz w:val="24"/>
                <w:szCs w:val="24"/>
              </w:rPr>
            </w:pPr>
            <w:r>
              <w:rPr>
                <w:color w:val="000000"/>
                <w:sz w:val="24"/>
                <w:szCs w:val="24"/>
              </w:rPr>
              <w:t>Система тр</w:t>
            </w:r>
            <w:r w:rsidR="002532CC">
              <w:rPr>
                <w:color w:val="000000"/>
                <w:sz w:val="24"/>
                <w:szCs w:val="24"/>
              </w:rPr>
              <w:t>анспортная со средой Кери-Блэйр</w:t>
            </w:r>
            <w:r w:rsidR="00C15458">
              <w:rPr>
                <w:color w:val="000000"/>
                <w:sz w:val="24"/>
                <w:szCs w:val="24"/>
              </w:rPr>
              <w:t xml:space="preserve"> для УЗ «Речицкая ЦРБ» </w:t>
            </w:r>
          </w:p>
        </w:tc>
      </w:tr>
      <w:tr w:rsidR="00C15458" w:rsidRPr="008F6728" w14:paraId="14809436"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0F6C1ADC" w14:textId="77777777" w:rsidR="00C15458" w:rsidRDefault="00C15458" w:rsidP="00C15458">
            <w:pPr>
              <w:widowControl w:val="0"/>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tcPr>
          <w:p w14:paraId="414F2664" w14:textId="77777777" w:rsidR="00C15458" w:rsidRPr="008F6728" w:rsidRDefault="00C15458" w:rsidP="00C15458">
            <w:pPr>
              <w:widowControl w:val="0"/>
              <w:pBdr>
                <w:top w:val="nil"/>
                <w:left w:val="nil"/>
                <w:bottom w:val="nil"/>
                <w:right w:val="nil"/>
                <w:between w:val="nil"/>
              </w:pBdr>
              <w:jc w:val="both"/>
              <w:rPr>
                <w:color w:val="000000"/>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C15458" w:rsidRPr="00C15458" w14:paraId="51E44D4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23C292D7"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Код по ОКРБ</w:t>
            </w:r>
          </w:p>
        </w:tc>
        <w:tc>
          <w:tcPr>
            <w:tcW w:w="5528" w:type="dxa"/>
            <w:tcBorders>
              <w:top w:val="single" w:sz="4" w:space="0" w:color="000000"/>
              <w:left w:val="single" w:sz="4" w:space="0" w:color="000000"/>
              <w:bottom w:val="single" w:sz="4" w:space="0" w:color="000000"/>
              <w:right w:val="single" w:sz="4" w:space="0" w:color="000000"/>
            </w:tcBorders>
            <w:vAlign w:val="center"/>
          </w:tcPr>
          <w:p w14:paraId="7A8816EC" w14:textId="77777777" w:rsidR="00C15458" w:rsidRPr="00C15458" w:rsidRDefault="00C15458" w:rsidP="00C15458">
            <w:pPr>
              <w:widowControl w:val="0"/>
              <w:pBdr>
                <w:top w:val="nil"/>
                <w:left w:val="nil"/>
                <w:bottom w:val="nil"/>
                <w:right w:val="nil"/>
                <w:between w:val="nil"/>
              </w:pBdr>
              <w:jc w:val="both"/>
              <w:rPr>
                <w:color w:val="000000"/>
                <w:sz w:val="24"/>
                <w:szCs w:val="24"/>
              </w:rPr>
            </w:pPr>
            <w:r w:rsidRPr="00C15458">
              <w:rPr>
                <w:sz w:val="24"/>
                <w:szCs w:val="24"/>
              </w:rPr>
              <w:t>20.59.52.100</w:t>
            </w:r>
          </w:p>
        </w:tc>
      </w:tr>
      <w:tr w:rsidR="00C15458" w:rsidRPr="00C15458" w14:paraId="461F8970"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3E747148" w14:textId="77777777" w:rsidR="00C15458" w:rsidRDefault="00C15458" w:rsidP="00C15458">
            <w:pPr>
              <w:widowControl w:val="0"/>
              <w:pBdr>
                <w:top w:val="nil"/>
                <w:left w:val="nil"/>
                <w:bottom w:val="nil"/>
                <w:right w:val="nil"/>
                <w:between w:val="nil"/>
              </w:pBdr>
              <w:jc w:val="both"/>
              <w:rPr>
                <w:color w:val="000000"/>
                <w:sz w:val="24"/>
                <w:szCs w:val="24"/>
              </w:rPr>
            </w:pPr>
            <w:r>
              <w:rPr>
                <w:color w:val="000000"/>
                <w:sz w:val="24"/>
                <w:szCs w:val="24"/>
              </w:rPr>
              <w:t>Объем (количество)</w:t>
            </w:r>
          </w:p>
        </w:tc>
        <w:tc>
          <w:tcPr>
            <w:tcW w:w="5528" w:type="dxa"/>
            <w:tcBorders>
              <w:top w:val="single" w:sz="4" w:space="0" w:color="000000"/>
              <w:left w:val="single" w:sz="4" w:space="0" w:color="000000"/>
              <w:bottom w:val="single" w:sz="4" w:space="0" w:color="000000"/>
              <w:right w:val="single" w:sz="4" w:space="0" w:color="000000"/>
            </w:tcBorders>
            <w:vAlign w:val="center"/>
          </w:tcPr>
          <w:p w14:paraId="142AB99D" w14:textId="1F15B988" w:rsidR="00C15458" w:rsidRPr="00C15458" w:rsidRDefault="002532CC" w:rsidP="00C15458">
            <w:pPr>
              <w:widowControl w:val="0"/>
              <w:pBdr>
                <w:top w:val="nil"/>
                <w:left w:val="nil"/>
                <w:bottom w:val="nil"/>
                <w:right w:val="nil"/>
                <w:between w:val="nil"/>
              </w:pBdr>
              <w:jc w:val="both"/>
              <w:rPr>
                <w:color w:val="000000"/>
                <w:sz w:val="24"/>
                <w:szCs w:val="24"/>
              </w:rPr>
            </w:pPr>
            <w:r>
              <w:rPr>
                <w:bCs/>
                <w:sz w:val="24"/>
                <w:szCs w:val="24"/>
              </w:rPr>
              <w:t>8000 шт.</w:t>
            </w:r>
          </w:p>
        </w:tc>
      </w:tr>
      <w:tr w:rsidR="00C15458" w:rsidRPr="00C15458" w14:paraId="46062751"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42E85984" w14:textId="77777777" w:rsidR="00C15458" w:rsidRPr="001F07FC" w:rsidRDefault="00C15458" w:rsidP="00C15458">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528" w:type="dxa"/>
            <w:tcBorders>
              <w:top w:val="single" w:sz="4" w:space="0" w:color="000000"/>
              <w:left w:val="single" w:sz="4" w:space="0" w:color="000000"/>
              <w:bottom w:val="single" w:sz="4" w:space="0" w:color="000000"/>
              <w:right w:val="single" w:sz="4" w:space="0" w:color="000000"/>
            </w:tcBorders>
            <w:vAlign w:val="center"/>
          </w:tcPr>
          <w:p w14:paraId="66BEEFE6" w14:textId="77777777" w:rsidR="00C15458" w:rsidRPr="00C15458" w:rsidRDefault="00C15458" w:rsidP="00C15458">
            <w:pPr>
              <w:widowControl w:val="0"/>
              <w:pBdr>
                <w:top w:val="nil"/>
                <w:left w:val="nil"/>
                <w:bottom w:val="nil"/>
                <w:right w:val="nil"/>
                <w:between w:val="nil"/>
              </w:pBdr>
              <w:jc w:val="both"/>
              <w:rPr>
                <w:sz w:val="24"/>
                <w:szCs w:val="24"/>
              </w:rPr>
            </w:pPr>
            <w:r w:rsidRPr="00C15458">
              <w:rPr>
                <w:sz w:val="24"/>
                <w:szCs w:val="24"/>
              </w:rPr>
              <w:t>Согласно Приложению 2</w:t>
            </w:r>
          </w:p>
        </w:tc>
      </w:tr>
      <w:tr w:rsidR="00C15458" w:rsidRPr="00C15458" w14:paraId="3C9A117B" w14:textId="77777777" w:rsidTr="00C15458">
        <w:trPr>
          <w:trHeight w:val="20"/>
        </w:trPr>
        <w:tc>
          <w:tcPr>
            <w:tcW w:w="4786" w:type="dxa"/>
            <w:tcBorders>
              <w:top w:val="single" w:sz="4" w:space="0" w:color="000000"/>
              <w:left w:val="single" w:sz="4" w:space="0" w:color="000000"/>
              <w:bottom w:val="single" w:sz="4" w:space="0" w:color="000000"/>
              <w:right w:val="single" w:sz="4" w:space="0" w:color="000000"/>
            </w:tcBorders>
          </w:tcPr>
          <w:p w14:paraId="751F2351" w14:textId="77777777" w:rsidR="00C15458" w:rsidRPr="00CA2307" w:rsidRDefault="00C15458" w:rsidP="00C15458">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469AD2E9" w14:textId="31255A5A" w:rsidR="00C15458" w:rsidRPr="00C15458" w:rsidRDefault="002532CC" w:rsidP="00C15458">
            <w:pPr>
              <w:widowControl w:val="0"/>
              <w:pBdr>
                <w:top w:val="nil"/>
                <w:left w:val="nil"/>
                <w:bottom w:val="nil"/>
                <w:right w:val="nil"/>
                <w:between w:val="nil"/>
              </w:pBdr>
              <w:jc w:val="both"/>
              <w:rPr>
                <w:sz w:val="24"/>
                <w:szCs w:val="24"/>
              </w:rPr>
            </w:pPr>
            <w:r>
              <w:rPr>
                <w:bCs/>
                <w:sz w:val="24"/>
                <w:szCs w:val="24"/>
              </w:rPr>
              <w:t>27 600,00</w:t>
            </w:r>
            <w:r w:rsidR="00C15458" w:rsidRPr="00C15458">
              <w:rPr>
                <w:bCs/>
                <w:sz w:val="24"/>
                <w:szCs w:val="24"/>
              </w:rPr>
              <w:t xml:space="preserve"> </w:t>
            </w:r>
            <w:r w:rsidR="00C15458" w:rsidRPr="00C15458">
              <w:rPr>
                <w:bCs/>
                <w:sz w:val="24"/>
                <w:szCs w:val="24"/>
                <w:lang w:val="en-US"/>
              </w:rPr>
              <w:t>BYN</w:t>
            </w:r>
          </w:p>
        </w:tc>
      </w:tr>
    </w:tbl>
    <w:p w14:paraId="7D9D778B" w14:textId="77777777" w:rsidR="00C15458" w:rsidRDefault="00C15458" w:rsidP="00C15458">
      <w:pPr>
        <w:widowControl w:val="0"/>
        <w:pBdr>
          <w:top w:val="nil"/>
          <w:left w:val="nil"/>
          <w:bottom w:val="nil"/>
          <w:right w:val="nil"/>
          <w:between w:val="nil"/>
        </w:pBdr>
        <w:rPr>
          <w:color w:val="000000"/>
          <w:sz w:val="24"/>
          <w:szCs w:val="24"/>
        </w:rPr>
      </w:pPr>
    </w:p>
    <w:p w14:paraId="1627E7BA" w14:textId="77777777" w:rsidR="00C15458" w:rsidRDefault="00C15458" w:rsidP="00C15458">
      <w:pPr>
        <w:widowControl w:val="0"/>
        <w:pBdr>
          <w:top w:val="nil"/>
          <w:left w:val="nil"/>
          <w:bottom w:val="nil"/>
          <w:right w:val="nil"/>
          <w:between w:val="nil"/>
        </w:pBdr>
        <w:rPr>
          <w:color w:val="000000"/>
          <w:sz w:val="24"/>
          <w:szCs w:val="24"/>
        </w:rPr>
      </w:pPr>
    </w:p>
    <w:p w14:paraId="7F5D4323" w14:textId="20D5B30C" w:rsidR="008561C6" w:rsidRDefault="00684354" w:rsidP="0095140A">
      <w:pPr>
        <w:pStyle w:val="1"/>
      </w:pPr>
      <w:r>
        <w:lastRenderedPageBreak/>
        <w:t>ГЛАВА 2</w:t>
      </w:r>
      <w:r>
        <w:br/>
        <w:t xml:space="preserve">ТРЕБОВАНИЯ К ПОДГОТОВКЕ И ОФОРМЛЕНИЮ </w:t>
      </w:r>
      <w:r>
        <w:br/>
        <w:t>ПРЕДЛОЖЕНИЯ УЧАСТНИКА</w:t>
      </w:r>
      <w:r w:rsidR="00896B39">
        <w:t xml:space="preserve"> </w:t>
      </w:r>
      <w:r w:rsidR="00AF054C">
        <w:t>ПО</w:t>
      </w:r>
      <w:r w:rsidR="00896B39" w:rsidRPr="00AF054C">
        <w:t xml:space="preserve"> </w:t>
      </w:r>
      <w:r w:rsidR="00AF054C">
        <w:t xml:space="preserve">ОСНОВНЫМ </w:t>
      </w:r>
      <w:r w:rsidR="00896B39" w:rsidRPr="00AF054C">
        <w:t>ЛОТАМ</w:t>
      </w:r>
    </w:p>
    <w:p w14:paraId="4469F9A9" w14:textId="77777777" w:rsidR="00AA1C58" w:rsidRDefault="00AA1C58" w:rsidP="00AA1C58"/>
    <w:p w14:paraId="37E584D6" w14:textId="6AB0C490" w:rsidR="008561C6" w:rsidRDefault="00684354">
      <w:pPr>
        <w:pBdr>
          <w:top w:val="nil"/>
          <w:left w:val="nil"/>
          <w:bottom w:val="nil"/>
          <w:right w:val="nil"/>
          <w:between w:val="nil"/>
        </w:pBdr>
        <w:ind w:firstLine="709"/>
        <w:jc w:val="both"/>
        <w:rPr>
          <w:color w:val="000000"/>
          <w:sz w:val="24"/>
          <w:szCs w:val="24"/>
        </w:rPr>
      </w:pPr>
      <w:r w:rsidRPr="00772F62">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0BE3117A" w14:textId="77777777" w:rsidR="0005032F" w:rsidRPr="00EA0F96" w:rsidRDefault="0005032F" w:rsidP="0005032F">
      <w:pPr>
        <w:ind w:right="-1" w:firstLine="567"/>
        <w:jc w:val="both"/>
        <w:rPr>
          <w:b/>
          <w:iCs/>
          <w:sz w:val="24"/>
          <w:szCs w:val="24"/>
        </w:rPr>
      </w:pPr>
      <w:r w:rsidRPr="00EA0F96">
        <w:rPr>
          <w:b/>
          <w:sz w:val="24"/>
          <w:szCs w:val="24"/>
        </w:rPr>
        <w:t xml:space="preserve">Ответственность за достоверность </w:t>
      </w:r>
      <w:r w:rsidRPr="00EA0F96">
        <w:rPr>
          <w:b/>
          <w:iCs/>
          <w:sz w:val="24"/>
          <w:szCs w:val="24"/>
        </w:rPr>
        <w:t>сведений, содержащихся в предложениях участников, несут участники закупки.</w:t>
      </w:r>
    </w:p>
    <w:p w14:paraId="13E417FB" w14:textId="21222E1E" w:rsidR="00694702" w:rsidRPr="00694702" w:rsidRDefault="0005032F" w:rsidP="0005032F">
      <w:pPr>
        <w:widowControl w:val="0"/>
        <w:autoSpaceDE w:val="0"/>
        <w:autoSpaceDN w:val="0"/>
        <w:adjustRightInd w:val="0"/>
        <w:ind w:firstLine="709"/>
        <w:jc w:val="both"/>
        <w:rPr>
          <w:sz w:val="24"/>
          <w:szCs w:val="24"/>
        </w:rPr>
      </w:pPr>
      <w:r w:rsidRPr="00EA0F96">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EA0F96">
        <w:rPr>
          <w:b/>
          <w:color w:val="000000"/>
          <w:sz w:val="24"/>
          <w:szCs w:val="24"/>
        </w:rPr>
        <w:t>должны иметь перевод на русский и (или) белорусский языки</w:t>
      </w:r>
      <w:r w:rsidRPr="00EA0F96">
        <w:rPr>
          <w:color w:val="000000"/>
          <w:sz w:val="24"/>
          <w:szCs w:val="24"/>
        </w:rPr>
        <w:t>.</w:t>
      </w:r>
    </w:p>
    <w:p w14:paraId="7975344C" w14:textId="77777777" w:rsidR="00AC4614" w:rsidRDefault="00AC4614" w:rsidP="00AC461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20643395" w14:textId="37ECF790" w:rsidR="00AC4614" w:rsidRPr="004963B8" w:rsidRDefault="00AC4614" w:rsidP="00AC4614">
      <w:pPr>
        <w:pBdr>
          <w:top w:val="nil"/>
          <w:left w:val="nil"/>
          <w:bottom w:val="nil"/>
          <w:right w:val="nil"/>
          <w:between w:val="nil"/>
        </w:pBdr>
        <w:ind w:firstLine="709"/>
        <w:jc w:val="both"/>
        <w:rPr>
          <w:color w:val="000000"/>
          <w:sz w:val="24"/>
          <w:szCs w:val="24"/>
        </w:rPr>
      </w:pPr>
      <w:r w:rsidRPr="00BD3D17">
        <w:rPr>
          <w:color w:val="000000"/>
          <w:sz w:val="24"/>
          <w:szCs w:val="24"/>
        </w:rPr>
        <w:t>Предложение участника должно содержать</w:t>
      </w:r>
      <w:r w:rsidR="00C33BE8">
        <w:rPr>
          <w:color w:val="000000"/>
          <w:sz w:val="24"/>
          <w:szCs w:val="24"/>
        </w:rPr>
        <w:t xml:space="preserve"> новые</w:t>
      </w:r>
      <w:r w:rsidRPr="00BD3D17">
        <w:rPr>
          <w:color w:val="000000"/>
          <w:sz w:val="24"/>
          <w:szCs w:val="24"/>
        </w:rPr>
        <w:t xml:space="preserve">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CB32AE">
        <w:rPr>
          <w:color w:val="000000"/>
          <w:sz w:val="24"/>
          <w:szCs w:val="24"/>
        </w:rPr>
        <w:t xml:space="preserve"> </w:t>
      </w:r>
      <w:r w:rsidR="00CB32AE" w:rsidRPr="004963B8">
        <w:rPr>
          <w:color w:val="000000"/>
          <w:sz w:val="24"/>
          <w:szCs w:val="24"/>
        </w:rPr>
        <w:t xml:space="preserve">или зарегистрированы в рамках </w:t>
      </w:r>
      <w:r w:rsidR="00CB32AE" w:rsidRPr="004963B8">
        <w:rPr>
          <w:sz w:val="24"/>
          <w:szCs w:val="24"/>
        </w:rPr>
        <w:t>Евразийского экономического союза</w:t>
      </w:r>
      <w:r w:rsidR="00CB32AE" w:rsidRPr="004963B8">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4963B8">
        <w:rPr>
          <w:color w:val="000000"/>
          <w:sz w:val="24"/>
          <w:szCs w:val="24"/>
        </w:rPr>
        <w:t xml:space="preserve">.   </w:t>
      </w:r>
    </w:p>
    <w:p w14:paraId="0BFDA60D" w14:textId="75899CBA" w:rsidR="00151037" w:rsidRDefault="00CB5B16" w:rsidP="00CB5B16">
      <w:pPr>
        <w:widowControl w:val="0"/>
        <w:ind w:firstLine="709"/>
        <w:jc w:val="both"/>
        <w:rPr>
          <w:sz w:val="24"/>
          <w:szCs w:val="24"/>
        </w:rPr>
      </w:pPr>
      <w:r w:rsidRPr="004963B8">
        <w:rPr>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w:t>
      </w:r>
      <w:r w:rsidR="0096071C" w:rsidRPr="0096071C">
        <w:rPr>
          <w:sz w:val="24"/>
          <w:szCs w:val="24"/>
        </w:rPr>
        <w:t>(при наличии) и географическое название (при наличии), наименование изготовителя (производи</w:t>
      </w:r>
      <w:r w:rsidR="00BE4A05">
        <w:rPr>
          <w:sz w:val="24"/>
          <w:szCs w:val="24"/>
        </w:rPr>
        <w:t>теля), страну происхождения</w:t>
      </w:r>
      <w:r w:rsidR="0096071C" w:rsidRPr="0096071C">
        <w:rPr>
          <w:sz w:val="24"/>
          <w:szCs w:val="24"/>
        </w:rPr>
        <w:t xml:space="preserve"> </w:t>
      </w:r>
      <w:r w:rsidRPr="004963B8">
        <w:rPr>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4963B8">
        <w:rPr>
          <w:b/>
          <w:sz w:val="24"/>
          <w:szCs w:val="24"/>
        </w:rPr>
        <w:t>Сведения, содержащиеся в спецификации, листе технической комплектации, сер</w:t>
      </w:r>
      <w:r w:rsidR="00151037" w:rsidRPr="004963B8">
        <w:rPr>
          <w:b/>
          <w:sz w:val="24"/>
          <w:szCs w:val="24"/>
        </w:rPr>
        <w:t>тификате формы СТ-1</w:t>
      </w:r>
      <w:r w:rsidR="00913EE7">
        <w:rPr>
          <w:b/>
          <w:sz w:val="24"/>
          <w:szCs w:val="24"/>
        </w:rPr>
        <w:t xml:space="preserve">, </w:t>
      </w:r>
      <w:r w:rsidR="00913EE7" w:rsidRPr="00913EE7">
        <w:rPr>
          <w:b/>
          <w:sz w:val="24"/>
          <w:szCs w:val="24"/>
        </w:rPr>
        <w:t>сертификате продукции собственного производства</w:t>
      </w:r>
      <w:r w:rsidRPr="004963B8">
        <w:rPr>
          <w:b/>
          <w:sz w:val="24"/>
          <w:szCs w:val="24"/>
        </w:rPr>
        <w:t xml:space="preserve"> и в иных документах, предоставляемых участником в соответствии с настоящими аукционными документами, </w:t>
      </w:r>
      <w:r w:rsidRPr="004963B8">
        <w:rPr>
          <w:b/>
          <w:sz w:val="24"/>
          <w:szCs w:val="24"/>
          <w:u w:val="single"/>
        </w:rPr>
        <w:t>должны соответствовать</w:t>
      </w:r>
      <w:r w:rsidR="00151037" w:rsidRPr="004963B8">
        <w:rPr>
          <w:b/>
          <w:sz w:val="24"/>
          <w:szCs w:val="24"/>
          <w:u w:val="single"/>
        </w:rPr>
        <w:t xml:space="preserve"> в полном объеме </w:t>
      </w:r>
      <w:r w:rsidRPr="004963B8">
        <w:rPr>
          <w:b/>
          <w:sz w:val="24"/>
          <w:szCs w:val="24"/>
          <w:u w:val="single"/>
        </w:rPr>
        <w:t>сведениям</w:t>
      </w:r>
      <w:r w:rsidRPr="004963B8">
        <w:rPr>
          <w:b/>
          <w:sz w:val="24"/>
          <w:szCs w:val="24"/>
        </w:rPr>
        <w:t>, указанным в действующем регистрационном удостоверении Министерства здравоохранения Республики Беларусь</w:t>
      </w:r>
      <w:r w:rsidR="00BD4347" w:rsidRPr="004963B8">
        <w:rPr>
          <w:b/>
          <w:sz w:val="24"/>
          <w:szCs w:val="24"/>
        </w:rPr>
        <w:t xml:space="preserve"> </w:t>
      </w:r>
      <w:r w:rsidR="00BD4347" w:rsidRPr="004963B8">
        <w:rPr>
          <w:b/>
          <w:color w:val="000000"/>
          <w:sz w:val="24"/>
          <w:szCs w:val="24"/>
        </w:rPr>
        <w:t xml:space="preserve">(действующем регистрационного удостоверении, выданном в рамках ЕАЭС) </w:t>
      </w:r>
      <w:r w:rsidR="00BE4A05">
        <w:rPr>
          <w:b/>
          <w:sz w:val="24"/>
          <w:szCs w:val="24"/>
        </w:rPr>
        <w:t>либо в г</w:t>
      </w:r>
      <w:r w:rsidRPr="004963B8">
        <w:rPr>
          <w:b/>
          <w:sz w:val="24"/>
          <w:szCs w:val="24"/>
        </w:rPr>
        <w:t>осударственном реестре медицинской техник</w:t>
      </w:r>
      <w:r w:rsidR="00151037" w:rsidRPr="004963B8">
        <w:rPr>
          <w:b/>
          <w:sz w:val="24"/>
          <w:szCs w:val="24"/>
        </w:rPr>
        <w:t>и</w:t>
      </w:r>
      <w:r w:rsidRPr="004963B8">
        <w:rPr>
          <w:b/>
          <w:sz w:val="24"/>
          <w:szCs w:val="24"/>
        </w:rPr>
        <w:t xml:space="preserve"> и изделий медицинского назначения Республике Беларусь</w:t>
      </w:r>
      <w:r w:rsidR="00BD4347" w:rsidRPr="004963B8">
        <w:rPr>
          <w:b/>
          <w:sz w:val="24"/>
          <w:szCs w:val="24"/>
        </w:rPr>
        <w:t xml:space="preserve"> </w:t>
      </w:r>
      <w:r w:rsidR="00BD4347" w:rsidRPr="004963B8">
        <w:rPr>
          <w:b/>
          <w:color w:val="000000"/>
          <w:sz w:val="24"/>
          <w:szCs w:val="24"/>
        </w:rPr>
        <w:t>(в едином реестре медицинских изделий, зарегистрированных в рамках ЕАЭС)</w:t>
      </w:r>
      <w:r w:rsidR="000A0A76">
        <w:rPr>
          <w:b/>
          <w:sz w:val="24"/>
          <w:szCs w:val="24"/>
        </w:rPr>
        <w:t xml:space="preserve"> </w:t>
      </w:r>
      <w:r w:rsidR="000A0A76" w:rsidRPr="000A0A76">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795FC683" w14:textId="77777777" w:rsidR="00151037" w:rsidRDefault="00151037" w:rsidP="00151037">
      <w:pPr>
        <w:widowControl w:val="0"/>
        <w:spacing w:before="120"/>
        <w:ind w:firstLine="709"/>
        <w:jc w:val="both"/>
        <w:rPr>
          <w:b/>
          <w:sz w:val="24"/>
          <w:szCs w:val="24"/>
        </w:rPr>
      </w:pPr>
      <w:r>
        <w:rPr>
          <w:b/>
          <w:sz w:val="24"/>
          <w:szCs w:val="24"/>
        </w:rPr>
        <w:t xml:space="preserve">Пример: </w:t>
      </w:r>
    </w:p>
    <w:p w14:paraId="7523F11D" w14:textId="24DCE3EB" w:rsidR="00151037" w:rsidRDefault="00151037" w:rsidP="00151037">
      <w:pPr>
        <w:widowControl w:val="0"/>
        <w:ind w:firstLine="709"/>
        <w:jc w:val="both"/>
        <w:rPr>
          <w:b/>
          <w:sz w:val="24"/>
          <w:szCs w:val="24"/>
        </w:rPr>
      </w:pPr>
      <w:r>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492063A5" w14:textId="77777777" w:rsidR="00151037" w:rsidRDefault="00151037" w:rsidP="00151037">
      <w:pPr>
        <w:widowControl w:val="0"/>
        <w:ind w:firstLine="709"/>
        <w:jc w:val="both"/>
        <w:rPr>
          <w:sz w:val="24"/>
          <w:szCs w:val="24"/>
        </w:rPr>
      </w:pPr>
    </w:p>
    <w:p w14:paraId="0009E908" w14:textId="61BD6C71" w:rsidR="00CB5B16" w:rsidRPr="00CB5B16" w:rsidRDefault="0005032F" w:rsidP="00CB5B16">
      <w:pPr>
        <w:widowControl w:val="0"/>
        <w:ind w:firstLine="709"/>
        <w:jc w:val="both"/>
        <w:rPr>
          <w:sz w:val="24"/>
          <w:szCs w:val="24"/>
        </w:rPr>
      </w:pPr>
      <w:r w:rsidRPr="00EA0F96">
        <w:rPr>
          <w:color w:val="000000"/>
          <w:sz w:val="24"/>
          <w:szCs w:val="24"/>
        </w:rPr>
        <w:t>Не допускается предоставление участником предложения</w:t>
      </w:r>
      <w:r w:rsidRPr="00EA0F96">
        <w:t xml:space="preserve"> </w:t>
      </w:r>
      <w:r w:rsidRPr="00EA0F96">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73D8B03" w14:textId="77777777" w:rsidR="00CB5B16" w:rsidRPr="00CB5B16" w:rsidRDefault="00CB5B16" w:rsidP="00CB5B16">
      <w:pPr>
        <w:widowControl w:val="0"/>
        <w:ind w:firstLine="709"/>
        <w:jc w:val="both"/>
        <w:rPr>
          <w:sz w:val="24"/>
          <w:szCs w:val="24"/>
        </w:rPr>
      </w:pPr>
      <w:r w:rsidRPr="00CB5B16">
        <w:rPr>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2F0AA0EC" w14:textId="0723901E" w:rsidR="00CB5B16" w:rsidRPr="00CB5B16" w:rsidRDefault="00CB5B16" w:rsidP="00CB5B16">
      <w:pPr>
        <w:widowControl w:val="0"/>
        <w:ind w:firstLine="709"/>
        <w:jc w:val="both"/>
        <w:rPr>
          <w:sz w:val="24"/>
          <w:szCs w:val="24"/>
        </w:rPr>
      </w:pPr>
      <w:r w:rsidRPr="00CB5B16">
        <w:rPr>
          <w:sz w:val="24"/>
          <w:szCs w:val="24"/>
        </w:rPr>
        <w:t xml:space="preserve">Срок действия документов содержащихся в предложении участника (далее - срок действия </w:t>
      </w:r>
      <w:r w:rsidRPr="00CB5B16">
        <w:rPr>
          <w:sz w:val="24"/>
          <w:szCs w:val="24"/>
        </w:rPr>
        <w:lastRenderedPageBreak/>
        <w:t xml:space="preserve">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в </w:t>
      </w:r>
      <w:r w:rsidRPr="004B7785">
        <w:rPr>
          <w:sz w:val="24"/>
          <w:szCs w:val="24"/>
        </w:rPr>
        <w:t xml:space="preserve">пунктах </w:t>
      </w:r>
      <w:r w:rsidRPr="004B7785">
        <w:rPr>
          <w:b/>
          <w:color w:val="0070C0"/>
          <w:sz w:val="24"/>
          <w:szCs w:val="24"/>
        </w:rPr>
        <w:t>13.5, 1</w:t>
      </w:r>
      <w:r w:rsidR="00D32EE4" w:rsidRPr="004B7785">
        <w:rPr>
          <w:b/>
          <w:color w:val="0070C0"/>
          <w:sz w:val="24"/>
          <w:szCs w:val="24"/>
        </w:rPr>
        <w:t>3.</w:t>
      </w:r>
      <w:r w:rsidR="004B7785" w:rsidRPr="004B7785">
        <w:rPr>
          <w:b/>
          <w:color w:val="0070C0"/>
          <w:sz w:val="24"/>
          <w:szCs w:val="24"/>
        </w:rPr>
        <w:t>9.2</w:t>
      </w:r>
      <w:r w:rsidRPr="004B7785">
        <w:rPr>
          <w:b/>
          <w:color w:val="0070C0"/>
          <w:sz w:val="24"/>
          <w:szCs w:val="24"/>
        </w:rPr>
        <w:t xml:space="preserve">, </w:t>
      </w:r>
      <w:r w:rsidR="00E27639" w:rsidRPr="004B7785">
        <w:rPr>
          <w:b/>
          <w:color w:val="0070C0"/>
          <w:sz w:val="24"/>
          <w:szCs w:val="24"/>
        </w:rPr>
        <w:t>1</w:t>
      </w:r>
      <w:r w:rsidR="00D32EE4" w:rsidRPr="004B7785">
        <w:rPr>
          <w:b/>
          <w:color w:val="0070C0"/>
          <w:sz w:val="24"/>
          <w:szCs w:val="24"/>
        </w:rPr>
        <w:t>3.1</w:t>
      </w:r>
      <w:r w:rsidR="004B7785" w:rsidRPr="004B7785">
        <w:rPr>
          <w:b/>
          <w:color w:val="0070C0"/>
          <w:sz w:val="24"/>
          <w:szCs w:val="24"/>
        </w:rPr>
        <w:t>0.2</w:t>
      </w:r>
      <w:r w:rsidR="00E27639" w:rsidRPr="004B7785">
        <w:rPr>
          <w:sz w:val="24"/>
          <w:szCs w:val="24"/>
        </w:rPr>
        <w:t xml:space="preserve"> </w:t>
      </w:r>
      <w:r w:rsidRPr="004B7785">
        <w:rPr>
          <w:sz w:val="24"/>
          <w:szCs w:val="24"/>
        </w:rPr>
        <w:t>настоящих аукционных документов, которые должны действовать на дат</w:t>
      </w:r>
      <w:r w:rsidR="000A0A76">
        <w:rPr>
          <w:sz w:val="24"/>
          <w:szCs w:val="24"/>
        </w:rPr>
        <w:t>у</w:t>
      </w:r>
      <w:r w:rsidRPr="00CB5B16">
        <w:rPr>
          <w:sz w:val="24"/>
          <w:szCs w:val="24"/>
        </w:rPr>
        <w:t xml:space="preserve"> истечения срока для подготовки и подачи предложения.</w:t>
      </w:r>
    </w:p>
    <w:p w14:paraId="45CC5305" w14:textId="77777777" w:rsidR="00CB5B16" w:rsidRPr="00CB5B16" w:rsidRDefault="00CB5B16" w:rsidP="00CB5B16">
      <w:pPr>
        <w:widowControl w:val="0"/>
        <w:ind w:firstLine="709"/>
        <w:jc w:val="both"/>
        <w:rPr>
          <w:sz w:val="24"/>
          <w:szCs w:val="24"/>
        </w:rPr>
      </w:pPr>
      <w:r w:rsidRPr="00772F62">
        <w:rPr>
          <w:b/>
          <w:sz w:val="24"/>
          <w:szCs w:val="24"/>
        </w:rPr>
        <w:t>9.</w:t>
      </w:r>
      <w:r w:rsidRPr="00CB5B16">
        <w:rPr>
          <w:sz w:val="24"/>
          <w:szCs w:val="24"/>
        </w:rPr>
        <w:tab/>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4A99D3E9" w14:textId="0336D002" w:rsidR="00CB5B16" w:rsidRPr="00CB5B16" w:rsidRDefault="00CB5B16" w:rsidP="00CB5B16">
      <w:pPr>
        <w:widowControl w:val="0"/>
        <w:ind w:firstLine="709"/>
        <w:jc w:val="both"/>
        <w:rPr>
          <w:sz w:val="24"/>
          <w:szCs w:val="24"/>
        </w:rPr>
      </w:pPr>
      <w:r w:rsidRPr="00CB5B16">
        <w:rPr>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CC69E0">
        <w:rPr>
          <w:sz w:val="24"/>
          <w:szCs w:val="24"/>
        </w:rPr>
        <w:t xml:space="preserve"> </w:t>
      </w:r>
      <w:r w:rsidR="00CC69E0" w:rsidRPr="00CC69E0">
        <w:rPr>
          <w:sz w:val="24"/>
          <w:szCs w:val="24"/>
        </w:rPr>
        <w:t>(договорах на проведение комплекса предварительных технических работ)</w:t>
      </w:r>
      <w:r w:rsidRPr="00CB5B16">
        <w:rPr>
          <w:sz w:val="24"/>
          <w:szCs w:val="24"/>
        </w:rPr>
        <w:t>, странах изготовителя (производителя) в соответствии с регистрационным(и) удостоверением(ями) Министерства здра</w:t>
      </w:r>
      <w:r w:rsidR="00CC69E0">
        <w:rPr>
          <w:sz w:val="24"/>
          <w:szCs w:val="24"/>
        </w:rPr>
        <w:t xml:space="preserve">воохранения Республики Беларусь </w:t>
      </w:r>
      <w:r w:rsidR="00CC69E0" w:rsidRPr="00CC69E0">
        <w:rPr>
          <w:sz w:val="24"/>
          <w:szCs w:val="24"/>
        </w:rPr>
        <w:t>(договором(ами) на проведение комплекса предварительных технических работ).</w:t>
      </w:r>
    </w:p>
    <w:p w14:paraId="0A637D78" w14:textId="77777777" w:rsidR="00CB5B16" w:rsidRPr="00CB5B16" w:rsidRDefault="00CB5B16" w:rsidP="00CB5B16">
      <w:pPr>
        <w:widowControl w:val="0"/>
        <w:ind w:firstLine="709"/>
        <w:jc w:val="both"/>
        <w:rPr>
          <w:sz w:val="24"/>
          <w:szCs w:val="24"/>
        </w:rPr>
      </w:pPr>
      <w:r w:rsidRPr="00CB5B16">
        <w:rPr>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25D126AF" w14:textId="77777777" w:rsidR="00CB5B16" w:rsidRPr="00CB5B16" w:rsidRDefault="00CB5B16" w:rsidP="00CB5B16">
      <w:pPr>
        <w:widowControl w:val="0"/>
        <w:ind w:firstLine="709"/>
        <w:jc w:val="both"/>
        <w:rPr>
          <w:sz w:val="24"/>
          <w:szCs w:val="24"/>
        </w:rPr>
      </w:pPr>
      <w:r w:rsidRPr="00772F62">
        <w:rPr>
          <w:b/>
          <w:sz w:val="24"/>
          <w:szCs w:val="24"/>
        </w:rPr>
        <w:t>10.</w:t>
      </w:r>
      <w:r w:rsidRPr="00CB5B16">
        <w:rPr>
          <w:sz w:val="24"/>
          <w:szCs w:val="24"/>
        </w:rPr>
        <w:tab/>
        <w:t>Участник вправе внести изменения и (или) дополнения в предложение или отозвать его до истечения срока для подготовки и подачи предложений.</w:t>
      </w:r>
    </w:p>
    <w:p w14:paraId="63C5C2FE" w14:textId="77777777" w:rsidR="00CB5B16" w:rsidRPr="00CB5B16" w:rsidRDefault="00CB5B16" w:rsidP="00CB5B16">
      <w:pPr>
        <w:widowControl w:val="0"/>
        <w:ind w:firstLine="709"/>
        <w:jc w:val="both"/>
        <w:rPr>
          <w:sz w:val="24"/>
          <w:szCs w:val="24"/>
        </w:rPr>
      </w:pPr>
      <w:r w:rsidRPr="00CB5B16">
        <w:rPr>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34D665B0" w14:textId="09DD803D" w:rsidR="00CB5B16" w:rsidRPr="00CB5B16" w:rsidRDefault="00CB5B16" w:rsidP="00CB5B16">
      <w:pPr>
        <w:widowControl w:val="0"/>
        <w:ind w:firstLine="709"/>
        <w:jc w:val="both"/>
        <w:rPr>
          <w:sz w:val="24"/>
          <w:szCs w:val="24"/>
        </w:rPr>
      </w:pPr>
      <w:r w:rsidRPr="00772F62">
        <w:rPr>
          <w:b/>
          <w:sz w:val="24"/>
          <w:szCs w:val="24"/>
        </w:rPr>
        <w:t>11.</w:t>
      </w:r>
      <w:r w:rsidRPr="00CB5B16">
        <w:rPr>
          <w:sz w:val="24"/>
          <w:szCs w:val="24"/>
        </w:rPr>
        <w:tab/>
      </w:r>
      <w:r w:rsidR="004B7785" w:rsidRPr="004B7785">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2007DB7E" w14:textId="675A6A58" w:rsidR="00CB5B16" w:rsidRPr="00CB5B16" w:rsidRDefault="00CB5B16" w:rsidP="00CB5B16">
      <w:pPr>
        <w:widowControl w:val="0"/>
        <w:ind w:firstLine="709"/>
        <w:jc w:val="both"/>
        <w:rPr>
          <w:sz w:val="24"/>
          <w:szCs w:val="24"/>
        </w:rPr>
      </w:pPr>
      <w:r w:rsidRPr="00772F62">
        <w:rPr>
          <w:b/>
          <w:sz w:val="24"/>
          <w:szCs w:val="24"/>
        </w:rPr>
        <w:t>12.</w:t>
      </w:r>
      <w:r w:rsidR="00CB6AF0">
        <w:rPr>
          <w:sz w:val="24"/>
          <w:szCs w:val="24"/>
        </w:rPr>
        <w:tab/>
      </w:r>
      <w:r w:rsidRPr="00CB5B16">
        <w:rPr>
          <w:b/>
          <w:sz w:val="24"/>
          <w:szCs w:val="24"/>
        </w:rPr>
        <w:t>В цену предложения</w:t>
      </w:r>
      <w:r w:rsidR="00772F62">
        <w:rPr>
          <w:sz w:val="24"/>
          <w:szCs w:val="24"/>
        </w:rPr>
        <w:t xml:space="preserve"> </w:t>
      </w:r>
      <w:r w:rsidRPr="00CB5B16">
        <w:rPr>
          <w:sz w:val="24"/>
          <w:szCs w:val="24"/>
        </w:rPr>
        <w:t xml:space="preserve">кроме стоимости самих товаров должны быть включены: </w:t>
      </w:r>
    </w:p>
    <w:p w14:paraId="687C4058" w14:textId="77777777" w:rsidR="00CB5B16" w:rsidRPr="00CB5B16" w:rsidRDefault="00CB5B16" w:rsidP="00CB5B16">
      <w:pPr>
        <w:widowControl w:val="0"/>
        <w:ind w:firstLine="709"/>
        <w:jc w:val="both"/>
        <w:rPr>
          <w:sz w:val="24"/>
          <w:szCs w:val="24"/>
        </w:rPr>
      </w:pPr>
      <w:r w:rsidRPr="00CB5B16">
        <w:rPr>
          <w:sz w:val="24"/>
          <w:szCs w:val="24"/>
        </w:rPr>
        <w:t>расходы на упаковку;</w:t>
      </w:r>
    </w:p>
    <w:p w14:paraId="01BD6C6E" w14:textId="77777777" w:rsidR="00CB5B16" w:rsidRPr="00CB5B16" w:rsidRDefault="00CB5B16" w:rsidP="00CB5B16">
      <w:pPr>
        <w:widowControl w:val="0"/>
        <w:ind w:firstLine="709"/>
        <w:jc w:val="both"/>
        <w:rPr>
          <w:sz w:val="24"/>
          <w:szCs w:val="24"/>
        </w:rPr>
      </w:pPr>
      <w:r w:rsidRPr="00CB5B16">
        <w:rPr>
          <w:sz w:val="24"/>
          <w:szCs w:val="24"/>
        </w:rPr>
        <w:t>расходы на транспортировку до склада организатора (покупателя) или иного места, определяемого покупателем в договоре;</w:t>
      </w:r>
    </w:p>
    <w:p w14:paraId="5AF5601F" w14:textId="77777777" w:rsidR="00CB5B16" w:rsidRPr="00CB5B16" w:rsidRDefault="00CB5B16" w:rsidP="00CB5B16">
      <w:pPr>
        <w:widowControl w:val="0"/>
        <w:ind w:firstLine="709"/>
        <w:jc w:val="both"/>
        <w:rPr>
          <w:sz w:val="24"/>
          <w:szCs w:val="24"/>
        </w:rPr>
      </w:pPr>
      <w:r w:rsidRPr="00CB5B16">
        <w:rPr>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из которой осуществляется отгрузка и ввоз товара;</w:t>
      </w:r>
    </w:p>
    <w:p w14:paraId="12756CE5" w14:textId="6597ABE5" w:rsidR="00CB5B16" w:rsidRPr="00EA0F96" w:rsidRDefault="00CB5B16" w:rsidP="00CB5B16">
      <w:pPr>
        <w:widowControl w:val="0"/>
        <w:ind w:firstLine="709"/>
        <w:jc w:val="both"/>
        <w:rPr>
          <w:sz w:val="24"/>
          <w:szCs w:val="24"/>
        </w:rPr>
      </w:pPr>
      <w:r w:rsidRPr="00CB5B16">
        <w:rPr>
          <w:sz w:val="24"/>
          <w:szCs w:val="24"/>
        </w:rPr>
        <w:t xml:space="preserve">оптовая надбавка, размер которой не должен </w:t>
      </w:r>
      <w:r w:rsidRPr="00EA0F96">
        <w:rPr>
          <w:sz w:val="24"/>
          <w:szCs w:val="24"/>
        </w:rPr>
        <w:t xml:space="preserve">превышать </w:t>
      </w:r>
      <w:r w:rsidR="00BC3E05" w:rsidRPr="00EA0F96">
        <w:rPr>
          <w:sz w:val="24"/>
          <w:szCs w:val="24"/>
        </w:rPr>
        <w:t xml:space="preserve">50% от </w:t>
      </w:r>
      <w:r w:rsidRPr="00EA0F96">
        <w:rPr>
          <w:sz w:val="24"/>
          <w:szCs w:val="24"/>
        </w:rPr>
        <w:t>установленного предельного уровня, предусмотренного законодательством Республики Беларусь;</w:t>
      </w:r>
    </w:p>
    <w:p w14:paraId="3DDF3953" w14:textId="77777777" w:rsidR="00CB5B16" w:rsidRPr="00EA0F96" w:rsidRDefault="00CB5B16" w:rsidP="00CB5B16">
      <w:pPr>
        <w:widowControl w:val="0"/>
        <w:ind w:firstLine="709"/>
        <w:jc w:val="both"/>
        <w:rPr>
          <w:sz w:val="24"/>
          <w:szCs w:val="24"/>
        </w:rPr>
      </w:pPr>
      <w:r w:rsidRPr="00EA0F96">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7A6FE78" w14:textId="628F4E9E" w:rsidR="00CB5B16" w:rsidRPr="00EA0F96" w:rsidRDefault="00F15AA8" w:rsidP="00CB5B16">
      <w:pPr>
        <w:widowControl w:val="0"/>
        <w:ind w:firstLine="709"/>
        <w:jc w:val="both"/>
        <w:rPr>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1C7D08DA" w14:textId="77777777" w:rsidR="00CB5B16" w:rsidRPr="00EA0F96" w:rsidRDefault="00CB5B16" w:rsidP="00CB5B16">
      <w:pPr>
        <w:widowControl w:val="0"/>
        <w:ind w:firstLine="709"/>
        <w:jc w:val="both"/>
        <w:rPr>
          <w:sz w:val="24"/>
          <w:szCs w:val="24"/>
        </w:rPr>
      </w:pPr>
      <w:r w:rsidRPr="00EA0F96">
        <w:rPr>
          <w:sz w:val="24"/>
          <w:szCs w:val="24"/>
        </w:rPr>
        <w:lastRenderedPageBreak/>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EA0F96">
        <w:rPr>
          <w:b/>
          <w:sz w:val="24"/>
          <w:szCs w:val="24"/>
        </w:rPr>
        <w:t>приложением 3</w:t>
      </w:r>
      <w:r w:rsidRPr="00EA0F96">
        <w:rPr>
          <w:sz w:val="24"/>
          <w:szCs w:val="24"/>
        </w:rPr>
        <w:t xml:space="preserve"> к настоящим аукционным документам;</w:t>
      </w:r>
    </w:p>
    <w:p w14:paraId="03C96313" w14:textId="77777777" w:rsidR="00CB5B16" w:rsidRPr="00EA0F96" w:rsidRDefault="00CB5B16" w:rsidP="00CB5B16">
      <w:pPr>
        <w:widowControl w:val="0"/>
        <w:ind w:firstLine="709"/>
        <w:jc w:val="both"/>
        <w:rPr>
          <w:sz w:val="24"/>
          <w:szCs w:val="24"/>
        </w:rPr>
      </w:pPr>
    </w:p>
    <w:p w14:paraId="5FEA7524" w14:textId="77777777" w:rsidR="00CB5B16" w:rsidRPr="00EA0F96" w:rsidRDefault="00CB5B16" w:rsidP="00CB5B16">
      <w:pPr>
        <w:widowControl w:val="0"/>
        <w:ind w:firstLine="709"/>
        <w:jc w:val="both"/>
        <w:rPr>
          <w:b/>
          <w:sz w:val="24"/>
          <w:szCs w:val="24"/>
        </w:rPr>
      </w:pPr>
      <w:r w:rsidRPr="00EA0F96">
        <w:rPr>
          <w:b/>
          <w:sz w:val="24"/>
          <w:szCs w:val="24"/>
        </w:rPr>
        <w:t>13.</w:t>
      </w:r>
      <w:r w:rsidRPr="00EA0F96">
        <w:rPr>
          <w:b/>
          <w:sz w:val="24"/>
          <w:szCs w:val="24"/>
        </w:rPr>
        <w:tab/>
        <w:t>Первый раздел предложения участника должен содержать:</w:t>
      </w:r>
    </w:p>
    <w:p w14:paraId="409CCA7B" w14:textId="77777777" w:rsidR="00CB5B16" w:rsidRPr="00EA0F96" w:rsidRDefault="00CB5B16" w:rsidP="00CB5B16">
      <w:pPr>
        <w:widowControl w:val="0"/>
        <w:ind w:firstLine="709"/>
        <w:jc w:val="both"/>
        <w:rPr>
          <w:sz w:val="24"/>
          <w:szCs w:val="24"/>
        </w:rPr>
      </w:pPr>
      <w:r w:rsidRPr="00EA0F96">
        <w:rPr>
          <w:b/>
          <w:sz w:val="24"/>
          <w:szCs w:val="24"/>
        </w:rPr>
        <w:t>13.1.</w:t>
      </w:r>
      <w:r w:rsidRPr="00EA0F96">
        <w:rPr>
          <w:sz w:val="24"/>
          <w:szCs w:val="24"/>
        </w:rPr>
        <w:tab/>
      </w:r>
      <w:r w:rsidRPr="00EA0F96">
        <w:rPr>
          <w:b/>
          <w:sz w:val="24"/>
          <w:szCs w:val="24"/>
        </w:rPr>
        <w:t>спецификацию на товар</w:t>
      </w:r>
      <w:r w:rsidRPr="00EA0F96">
        <w:rPr>
          <w:sz w:val="24"/>
          <w:szCs w:val="24"/>
        </w:rPr>
        <w:t xml:space="preserve"> в соответствии с заявкой на закупку по форме согласно </w:t>
      </w:r>
      <w:r w:rsidRPr="00EA0F96">
        <w:rPr>
          <w:b/>
          <w:sz w:val="24"/>
          <w:szCs w:val="24"/>
        </w:rPr>
        <w:t>приложению 2</w:t>
      </w:r>
      <w:r w:rsidRPr="00EA0F96">
        <w:rPr>
          <w:sz w:val="24"/>
          <w:szCs w:val="24"/>
        </w:rPr>
        <w:t xml:space="preserve"> к настоящим аукционным документам (далее – спецификация).</w:t>
      </w:r>
    </w:p>
    <w:p w14:paraId="5A10B9CF" w14:textId="77777777" w:rsidR="00CB5B16" w:rsidRPr="00EA0F96" w:rsidRDefault="00CB5B16" w:rsidP="00CB5B16">
      <w:pPr>
        <w:widowControl w:val="0"/>
        <w:ind w:firstLine="709"/>
        <w:jc w:val="both"/>
        <w:rPr>
          <w:sz w:val="24"/>
          <w:szCs w:val="24"/>
        </w:rPr>
      </w:pPr>
      <w:r w:rsidRPr="00EA0F96">
        <w:rPr>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EA0F96">
        <w:rPr>
          <w:b/>
          <w:sz w:val="24"/>
          <w:szCs w:val="24"/>
        </w:rPr>
        <w:t>приложением 2</w:t>
      </w:r>
      <w:r w:rsidRPr="00EA0F96">
        <w:rPr>
          <w:sz w:val="24"/>
          <w:szCs w:val="24"/>
        </w:rPr>
        <w:t xml:space="preserve"> к настоящим аукционным документам. </w:t>
      </w:r>
    </w:p>
    <w:p w14:paraId="754F99D9" w14:textId="77777777" w:rsidR="002732B6" w:rsidRPr="00EA0F96" w:rsidRDefault="002732B6" w:rsidP="002732B6">
      <w:pPr>
        <w:pBdr>
          <w:top w:val="nil"/>
          <w:left w:val="nil"/>
          <w:bottom w:val="nil"/>
          <w:right w:val="nil"/>
          <w:between w:val="nil"/>
        </w:pBdr>
        <w:ind w:firstLine="709"/>
        <w:jc w:val="both"/>
        <w:rPr>
          <w:sz w:val="24"/>
          <w:szCs w:val="24"/>
        </w:rPr>
      </w:pPr>
      <w:r w:rsidRPr="00EA0F96">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4EB50DF8" w14:textId="422FA975" w:rsidR="00CB5B16" w:rsidRDefault="002732B6" w:rsidP="002732B6">
      <w:pPr>
        <w:widowControl w:val="0"/>
        <w:ind w:firstLine="709"/>
        <w:jc w:val="both"/>
        <w:rPr>
          <w:sz w:val="24"/>
          <w:szCs w:val="24"/>
        </w:rPr>
      </w:pPr>
      <w:r w:rsidRPr="00EA0F96">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EA0F96">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A0F96">
        <w:rPr>
          <w:b/>
          <w:color w:val="000000"/>
          <w:sz w:val="24"/>
          <w:szCs w:val="24"/>
        </w:rPr>
        <w:t>,</w:t>
      </w:r>
      <w:r w:rsidRPr="00EA0F96">
        <w:rPr>
          <w:color w:val="000000"/>
          <w:sz w:val="24"/>
          <w:szCs w:val="24"/>
        </w:rPr>
        <w:t xml:space="preserve"> его количество в одном комплекте, каталожный номер (при наличии).</w:t>
      </w:r>
      <w:r w:rsidR="00CB5B16" w:rsidRPr="00EA0F96">
        <w:rPr>
          <w:sz w:val="24"/>
          <w:szCs w:val="24"/>
        </w:rPr>
        <w:t xml:space="preserve"> </w:t>
      </w:r>
    </w:p>
    <w:p w14:paraId="3984CA1E" w14:textId="70ED6D3D" w:rsidR="000A0A76" w:rsidRPr="00EA0F96" w:rsidRDefault="000A0A76" w:rsidP="002732B6">
      <w:pPr>
        <w:widowControl w:val="0"/>
        <w:ind w:firstLine="709"/>
        <w:jc w:val="both"/>
        <w:rPr>
          <w:sz w:val="24"/>
          <w:szCs w:val="24"/>
        </w:rPr>
      </w:pPr>
      <w:r w:rsidRPr="000A0A76">
        <w:rPr>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CC69E0" w:rsidRPr="00CC69E0">
        <w:rPr>
          <w:sz w:val="24"/>
          <w:szCs w:val="24"/>
        </w:rPr>
        <w:t xml:space="preserve">, либо находящегося в процессе регистрации, </w:t>
      </w:r>
      <w:r w:rsidRPr="000A0A76">
        <w:rPr>
          <w:sz w:val="24"/>
          <w:szCs w:val="24"/>
        </w:rPr>
        <w:t>товара.</w:t>
      </w:r>
    </w:p>
    <w:p w14:paraId="12E5BFC8" w14:textId="77777777" w:rsidR="00CB5B16" w:rsidRPr="00EA0F96" w:rsidRDefault="00CB5B16" w:rsidP="00CB5B16">
      <w:pPr>
        <w:widowControl w:val="0"/>
        <w:ind w:firstLine="709"/>
        <w:jc w:val="both"/>
        <w:rPr>
          <w:sz w:val="24"/>
          <w:szCs w:val="24"/>
        </w:rPr>
      </w:pPr>
      <w:r w:rsidRPr="00EA0F96">
        <w:rPr>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12FB2996" w14:textId="77777777" w:rsidR="00CB5B16" w:rsidRPr="00EA0F96" w:rsidRDefault="00CB5B16" w:rsidP="00CB5B16">
      <w:pPr>
        <w:widowControl w:val="0"/>
        <w:ind w:firstLine="709"/>
        <w:jc w:val="both"/>
        <w:rPr>
          <w:sz w:val="24"/>
          <w:szCs w:val="24"/>
        </w:rPr>
      </w:pPr>
      <w:r w:rsidRPr="00EA0F96">
        <w:rPr>
          <w:sz w:val="24"/>
          <w:szCs w:val="24"/>
        </w:rPr>
        <w:t xml:space="preserve">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 </w:t>
      </w:r>
      <w:r w:rsidRPr="00EA0F96">
        <w:rPr>
          <w:b/>
          <w:sz w:val="24"/>
          <w:szCs w:val="24"/>
        </w:rPr>
        <w:t>должно содержать товар, являющийся предметом закупки</w:t>
      </w:r>
      <w:r w:rsidRPr="00EA0F96">
        <w:rPr>
          <w:sz w:val="24"/>
          <w:szCs w:val="24"/>
        </w:rPr>
        <w:t>, 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8770F5F" w14:textId="77777777" w:rsidR="00CB5B16" w:rsidRPr="00EA0F96" w:rsidRDefault="00CB5B16" w:rsidP="00CB5B16">
      <w:pPr>
        <w:widowControl w:val="0"/>
        <w:ind w:firstLine="709"/>
        <w:jc w:val="both"/>
        <w:rPr>
          <w:sz w:val="24"/>
          <w:szCs w:val="24"/>
        </w:rPr>
      </w:pPr>
      <w:r w:rsidRPr="00EA0F96">
        <w:rPr>
          <w:b/>
          <w:sz w:val="24"/>
          <w:szCs w:val="24"/>
        </w:rPr>
        <w:t>13.2.</w:t>
      </w:r>
      <w:r w:rsidRPr="00EA0F96">
        <w:rPr>
          <w:sz w:val="24"/>
          <w:szCs w:val="24"/>
        </w:rPr>
        <w:tab/>
      </w:r>
      <w:r w:rsidRPr="00EA0F96">
        <w:rPr>
          <w:b/>
          <w:sz w:val="24"/>
          <w:szCs w:val="24"/>
        </w:rPr>
        <w:t>одно или несколько условий оплаты</w:t>
      </w:r>
      <w:r w:rsidRPr="00EA0F96">
        <w:rPr>
          <w:sz w:val="24"/>
          <w:szCs w:val="24"/>
        </w:rPr>
        <w:t xml:space="preserve">: согласно </w:t>
      </w:r>
      <w:r w:rsidRPr="00EA0F96">
        <w:rPr>
          <w:b/>
          <w:sz w:val="24"/>
          <w:szCs w:val="24"/>
        </w:rPr>
        <w:t>приложению 2</w:t>
      </w:r>
      <w:r w:rsidRPr="00EA0F96">
        <w:rPr>
          <w:sz w:val="24"/>
          <w:szCs w:val="24"/>
        </w:rPr>
        <w:t xml:space="preserve"> к настоящим аукционным документам (указывается непосредственно в спецификации).</w:t>
      </w:r>
    </w:p>
    <w:p w14:paraId="1A958BFA" w14:textId="77777777" w:rsidR="00CB5B16" w:rsidRPr="00EA0F96" w:rsidRDefault="00CB5B16" w:rsidP="00CB5B16">
      <w:pPr>
        <w:widowControl w:val="0"/>
        <w:ind w:firstLine="709"/>
        <w:jc w:val="both"/>
        <w:rPr>
          <w:sz w:val="24"/>
          <w:szCs w:val="24"/>
        </w:rPr>
      </w:pPr>
      <w:r w:rsidRPr="00EA0F96">
        <w:rPr>
          <w:b/>
          <w:sz w:val="24"/>
          <w:szCs w:val="24"/>
        </w:rPr>
        <w:t>13.3.</w:t>
      </w:r>
      <w:r w:rsidRPr="00EA0F96">
        <w:rPr>
          <w:sz w:val="24"/>
          <w:szCs w:val="24"/>
        </w:rPr>
        <w:tab/>
      </w:r>
      <w:r w:rsidRPr="00EA0F96">
        <w:rPr>
          <w:b/>
          <w:sz w:val="24"/>
          <w:szCs w:val="24"/>
        </w:rPr>
        <w:t>срок поставки</w:t>
      </w:r>
      <w:r w:rsidRPr="00EA0F96">
        <w:rPr>
          <w:sz w:val="24"/>
          <w:szCs w:val="24"/>
        </w:rPr>
        <w:t xml:space="preserve">, который указывается непосредственно в спецификации согласно </w:t>
      </w:r>
      <w:r w:rsidRPr="00EA0F96">
        <w:rPr>
          <w:b/>
          <w:sz w:val="24"/>
          <w:szCs w:val="24"/>
        </w:rPr>
        <w:t>приложению 2</w:t>
      </w:r>
      <w:r w:rsidRPr="00EA0F96">
        <w:rPr>
          <w:sz w:val="24"/>
          <w:szCs w:val="24"/>
        </w:rPr>
        <w:t xml:space="preserve"> к настоящим аукционным документам;</w:t>
      </w:r>
    </w:p>
    <w:p w14:paraId="7627AED6" w14:textId="34BA29DA" w:rsidR="00CB5B16" w:rsidRPr="00EA0F96" w:rsidRDefault="00CB5B16" w:rsidP="00CB5B16">
      <w:pPr>
        <w:widowControl w:val="0"/>
        <w:ind w:firstLine="709"/>
        <w:jc w:val="both"/>
        <w:rPr>
          <w:sz w:val="24"/>
          <w:szCs w:val="24"/>
        </w:rPr>
      </w:pPr>
      <w:r w:rsidRPr="00EA0F96">
        <w:rPr>
          <w:b/>
          <w:sz w:val="24"/>
          <w:szCs w:val="24"/>
        </w:rPr>
        <w:t>13.4.</w:t>
      </w:r>
      <w:r w:rsidRPr="00EA0F96">
        <w:rPr>
          <w:b/>
          <w:sz w:val="24"/>
          <w:szCs w:val="24"/>
        </w:rPr>
        <w:tab/>
        <w:t>для товаров, имеющих срок годности и (или) стерильности</w:t>
      </w:r>
      <w:r w:rsidRPr="00EA0F96">
        <w:rPr>
          <w:sz w:val="24"/>
          <w:szCs w:val="24"/>
        </w:rPr>
        <w:t xml:space="preserve">, </w:t>
      </w:r>
      <w:r w:rsidRPr="00EA0F96">
        <w:rPr>
          <w:b/>
          <w:sz w:val="24"/>
          <w:szCs w:val="24"/>
        </w:rPr>
        <w:t>если заявкой на закупку не предусмотрен иной срок годности и (или) стерильности,</w:t>
      </w:r>
      <w:r w:rsidRPr="00EA0F96">
        <w:rPr>
          <w:sz w:val="24"/>
          <w:szCs w:val="24"/>
        </w:rPr>
        <w:t xml:space="preserve"> то по каждой позиции спецификации срок годности и (или) стерильности </w:t>
      </w:r>
      <w:r w:rsidRPr="00EA0F96">
        <w:rPr>
          <w:b/>
          <w:sz w:val="24"/>
          <w:szCs w:val="24"/>
        </w:rPr>
        <w:t>на дату поставки</w:t>
      </w:r>
      <w:r w:rsidRPr="00EA0F96">
        <w:rPr>
          <w:sz w:val="24"/>
          <w:szCs w:val="24"/>
        </w:rPr>
        <w:t>, должен составлять не менее 1</w:t>
      </w:r>
      <w:r w:rsidR="005B388C" w:rsidRPr="00EA0F96">
        <w:rPr>
          <w:sz w:val="24"/>
          <w:szCs w:val="24"/>
        </w:rPr>
        <w:t>1</w:t>
      </w:r>
      <w:r w:rsidRPr="00EA0F96">
        <w:rPr>
          <w:sz w:val="24"/>
          <w:szCs w:val="24"/>
        </w:rPr>
        <w:t xml:space="preserve"> месяцев.</w:t>
      </w:r>
    </w:p>
    <w:p w14:paraId="3AD64806" w14:textId="661E5391" w:rsidR="00880E54" w:rsidRPr="00EA0F96" w:rsidRDefault="00880E54" w:rsidP="00880E54">
      <w:pPr>
        <w:pBdr>
          <w:top w:val="nil"/>
          <w:left w:val="nil"/>
          <w:bottom w:val="nil"/>
          <w:right w:val="nil"/>
          <w:between w:val="nil"/>
        </w:pBdr>
        <w:ind w:firstLine="709"/>
        <w:jc w:val="both"/>
        <w:rPr>
          <w:color w:val="000000"/>
          <w:sz w:val="24"/>
          <w:szCs w:val="24"/>
        </w:rPr>
      </w:pPr>
      <w:r w:rsidRPr="00EA0F96">
        <w:rPr>
          <w:color w:val="000000"/>
          <w:sz w:val="24"/>
          <w:szCs w:val="24"/>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w:t>
      </w:r>
      <w:r w:rsidR="005B388C" w:rsidRPr="00EA0F96">
        <w:rPr>
          <w:color w:val="000000"/>
          <w:sz w:val="24"/>
          <w:szCs w:val="24"/>
        </w:rPr>
        <w:t>6</w:t>
      </w:r>
      <w:r w:rsidRPr="00EA0F96">
        <w:rPr>
          <w:color w:val="000000"/>
          <w:sz w:val="24"/>
          <w:szCs w:val="24"/>
        </w:rPr>
        <w:t>0% от срока годности и (или) стерильности, установленного изготовителем (производителем);</w:t>
      </w:r>
    </w:p>
    <w:p w14:paraId="4995F31C" w14:textId="5541ADAC" w:rsidR="00880E54" w:rsidRPr="00EA0F96" w:rsidRDefault="00880E54" w:rsidP="00880E54">
      <w:pPr>
        <w:pBdr>
          <w:top w:val="nil"/>
          <w:left w:val="nil"/>
          <w:bottom w:val="nil"/>
          <w:right w:val="nil"/>
          <w:between w:val="nil"/>
        </w:pBdr>
        <w:ind w:firstLine="709"/>
        <w:jc w:val="both"/>
        <w:rPr>
          <w:color w:val="000000"/>
          <w:sz w:val="24"/>
          <w:szCs w:val="24"/>
        </w:rPr>
      </w:pPr>
      <w:r w:rsidRPr="00EA0F96">
        <w:rPr>
          <w:color w:val="000000"/>
          <w:sz w:val="24"/>
          <w:szCs w:val="24"/>
        </w:rPr>
        <w:t xml:space="preserve">Если изготовитель (производитель) не ограничивает срок годности, то в спецификации участник указывает в столбце </w:t>
      </w:r>
      <w:r w:rsidR="00D04A70" w:rsidRPr="00EA0F96">
        <w:rPr>
          <w:color w:val="000000"/>
          <w:sz w:val="24"/>
          <w:szCs w:val="24"/>
        </w:rPr>
        <w:t>6 приложения 2 «Неограниченный»</w:t>
      </w:r>
      <w:r w:rsidRPr="00EA0F96">
        <w:rPr>
          <w:color w:val="000000"/>
          <w:sz w:val="24"/>
          <w:szCs w:val="24"/>
        </w:rPr>
        <w:t>.</w:t>
      </w:r>
    </w:p>
    <w:p w14:paraId="2D8725E8" w14:textId="34C5EDA1" w:rsidR="00EC6846" w:rsidRPr="00EA0F96" w:rsidRDefault="00EC6846" w:rsidP="00880E54">
      <w:pPr>
        <w:pBdr>
          <w:top w:val="nil"/>
          <w:left w:val="nil"/>
          <w:bottom w:val="nil"/>
          <w:right w:val="nil"/>
          <w:between w:val="nil"/>
        </w:pBdr>
        <w:ind w:firstLine="709"/>
        <w:jc w:val="both"/>
        <w:rPr>
          <w:color w:val="000000"/>
          <w:sz w:val="24"/>
          <w:szCs w:val="24"/>
        </w:rPr>
      </w:pPr>
      <w:r w:rsidRPr="00EA0F96">
        <w:rPr>
          <w:b/>
          <w:sz w:val="24"/>
          <w:szCs w:val="24"/>
        </w:rPr>
        <w:lastRenderedPageBreak/>
        <w:t>13.5. Один из следующих комплектов документов:</w:t>
      </w:r>
    </w:p>
    <w:p w14:paraId="2EEA192A" w14:textId="283A03BE" w:rsidR="00CB5B16" w:rsidRPr="00EA0F96" w:rsidRDefault="00CB5B16" w:rsidP="00CB5B16">
      <w:pPr>
        <w:widowControl w:val="0"/>
        <w:ind w:firstLine="709"/>
        <w:jc w:val="both"/>
        <w:rPr>
          <w:sz w:val="24"/>
          <w:szCs w:val="24"/>
        </w:rPr>
      </w:pPr>
      <w:r w:rsidRPr="00EA0F96">
        <w:rPr>
          <w:b/>
          <w:sz w:val="24"/>
          <w:szCs w:val="24"/>
        </w:rPr>
        <w:t>13.5.</w:t>
      </w:r>
      <w:r w:rsidR="00EC6846" w:rsidRPr="00EA0F96">
        <w:rPr>
          <w:b/>
          <w:sz w:val="24"/>
          <w:szCs w:val="24"/>
        </w:rPr>
        <w:t>1.</w:t>
      </w:r>
      <w:r w:rsidRPr="00EA0F96">
        <w:rPr>
          <w:sz w:val="24"/>
          <w:szCs w:val="24"/>
        </w:rPr>
        <w:tab/>
      </w:r>
      <w:r w:rsidRPr="00EA0F96">
        <w:rPr>
          <w:b/>
          <w:sz w:val="24"/>
          <w:szCs w:val="24"/>
        </w:rPr>
        <w:t>копию действующего регистрационного удостоверения Министерства здравоохранения Республики Беларусь</w:t>
      </w:r>
      <w:r w:rsidR="007B11BB" w:rsidRPr="00EA0F96">
        <w:rPr>
          <w:b/>
          <w:sz w:val="24"/>
          <w:szCs w:val="24"/>
        </w:rPr>
        <w:t xml:space="preserve"> </w:t>
      </w:r>
      <w:r w:rsidR="007B11BB" w:rsidRPr="00EA0F96">
        <w:rPr>
          <w:b/>
          <w:color w:val="000000"/>
          <w:sz w:val="24"/>
          <w:szCs w:val="24"/>
        </w:rPr>
        <w:t>(копию действующего регистрационного удостоверения, выданного в рамках ЕАЭС)</w:t>
      </w:r>
      <w:r w:rsidRPr="00EA0F96">
        <w:rPr>
          <w:sz w:val="24"/>
          <w:szCs w:val="24"/>
        </w:rPr>
        <w:t xml:space="preserve"> на товар, относящийся к предмету закупки, или </w:t>
      </w:r>
      <w:r w:rsidRPr="00EA0F96">
        <w:rPr>
          <w:b/>
          <w:sz w:val="24"/>
          <w:szCs w:val="24"/>
        </w:rPr>
        <w:t>сведения из государственного реестра медицинской техники и изделий медицинского назначения Республики Беларусь</w:t>
      </w:r>
      <w:r w:rsidR="007B11BB" w:rsidRPr="00EA0F96">
        <w:rPr>
          <w:b/>
          <w:sz w:val="24"/>
          <w:szCs w:val="24"/>
        </w:rPr>
        <w:t xml:space="preserve"> (сведения из единого реестра медицинских изделий, зарегистрированных в рамках ЕАЭС)</w:t>
      </w:r>
      <w:r w:rsidRPr="00EA0F96">
        <w:rPr>
          <w:sz w:val="24"/>
          <w:szCs w:val="24"/>
        </w:rPr>
        <w:t>, в которых участники отмечают (выделяют) позиции, входящие в их предложение;</w:t>
      </w:r>
    </w:p>
    <w:p w14:paraId="65D43AEB" w14:textId="2EA41211" w:rsidR="00CB5B16" w:rsidRPr="00EA0F96" w:rsidRDefault="00EC6846" w:rsidP="00CB5B16">
      <w:pPr>
        <w:widowControl w:val="0"/>
        <w:ind w:firstLine="709"/>
        <w:jc w:val="both"/>
        <w:rPr>
          <w:sz w:val="24"/>
          <w:szCs w:val="24"/>
        </w:rPr>
      </w:pPr>
      <w:r w:rsidRPr="00EA0F96">
        <w:rPr>
          <w:sz w:val="24"/>
          <w:szCs w:val="24"/>
        </w:rPr>
        <w:t>В</w:t>
      </w:r>
      <w:r w:rsidR="00CB5B16" w:rsidRPr="00EA0F96">
        <w:rPr>
          <w:sz w:val="24"/>
          <w:szCs w:val="24"/>
        </w:rPr>
        <w:t xml:space="preserve"> случае если срок государственной регистрации на предлагаемый товар </w:t>
      </w:r>
      <w:r w:rsidR="00CB5B16" w:rsidRPr="00EA0F96">
        <w:rPr>
          <w:b/>
          <w:sz w:val="24"/>
          <w:szCs w:val="24"/>
        </w:rPr>
        <w:t>менее срока действия предложения</w:t>
      </w:r>
      <w:r w:rsidR="00CB5B16" w:rsidRPr="00EA0F96">
        <w:rPr>
          <w:sz w:val="24"/>
          <w:szCs w:val="24"/>
        </w:rPr>
        <w:t xml:space="preserve"> участник должен предоставить </w:t>
      </w:r>
      <w:r w:rsidR="00CB5B16" w:rsidRPr="00EA0F96">
        <w:rPr>
          <w:b/>
          <w:sz w:val="24"/>
          <w:szCs w:val="24"/>
        </w:rPr>
        <w:t>письменное обязательство</w:t>
      </w:r>
      <w:r w:rsidR="00CB5B16" w:rsidRPr="00EA0F96">
        <w:rPr>
          <w:sz w:val="24"/>
          <w:szCs w:val="24"/>
        </w:rPr>
        <w:t xml:space="preserve"> о предоставлении </w:t>
      </w:r>
      <w:r w:rsidR="00CB5B16" w:rsidRPr="00EA0F96">
        <w:rPr>
          <w:b/>
          <w:sz w:val="24"/>
          <w:szCs w:val="24"/>
        </w:rPr>
        <w:t>при поставке</w:t>
      </w:r>
      <w:r w:rsidR="00CB5B16" w:rsidRPr="00EA0F96">
        <w:rPr>
          <w:sz w:val="24"/>
          <w:szCs w:val="24"/>
        </w:rPr>
        <w:t xml:space="preserve"> копии действующего регистрационного удостоверения Министерства здравоохранения Республики Беларусь</w:t>
      </w:r>
      <w:r w:rsidR="007B11BB" w:rsidRPr="00EA0F96">
        <w:rPr>
          <w:sz w:val="24"/>
          <w:szCs w:val="24"/>
        </w:rPr>
        <w:t xml:space="preserve"> (копии действующего регистрационного удостоверения, выданного в рамках ЕАЭС)</w:t>
      </w:r>
      <w:r w:rsidR="00CB5B16" w:rsidRPr="00EA0F96">
        <w:rPr>
          <w:sz w:val="24"/>
          <w:szCs w:val="24"/>
        </w:rPr>
        <w:t xml:space="preserve"> или сведения из государственного реестра медицинской техники и изделий медицинского назначения Республики Беларусь</w:t>
      </w:r>
      <w:r w:rsidR="007B11BB" w:rsidRPr="00EA0F96">
        <w:rPr>
          <w:sz w:val="24"/>
          <w:szCs w:val="24"/>
        </w:rPr>
        <w:t xml:space="preserve"> (сведения из единого реестра медицинских изделий, зарегистрированных в рамках ЕАЭС)</w:t>
      </w:r>
      <w:r w:rsidR="00CB5B16" w:rsidRPr="00EA0F96">
        <w:rPr>
          <w:sz w:val="24"/>
          <w:szCs w:val="24"/>
        </w:rPr>
        <w:t xml:space="preserve">, по форме согласно </w:t>
      </w:r>
      <w:r w:rsidR="00880E54" w:rsidRPr="00EA0F96">
        <w:rPr>
          <w:b/>
          <w:sz w:val="24"/>
          <w:szCs w:val="24"/>
        </w:rPr>
        <w:t>приложению 5</w:t>
      </w:r>
      <w:r w:rsidR="00CB5B16" w:rsidRPr="00EA0F96">
        <w:rPr>
          <w:sz w:val="24"/>
          <w:szCs w:val="24"/>
        </w:rPr>
        <w:t xml:space="preserve"> к настоящим аукционным документам.</w:t>
      </w:r>
    </w:p>
    <w:p w14:paraId="01710A36" w14:textId="0BFAC05C" w:rsidR="00250628" w:rsidRPr="00EA0F96" w:rsidRDefault="00250628" w:rsidP="00250628">
      <w:pPr>
        <w:ind w:firstLine="709"/>
        <w:jc w:val="both"/>
        <w:rPr>
          <w:bCs/>
          <w:sz w:val="24"/>
          <w:szCs w:val="24"/>
          <w:shd w:val="clear" w:color="auto" w:fill="FFFFFF"/>
        </w:rPr>
      </w:pPr>
      <w:r w:rsidRPr="00EA0F96">
        <w:rPr>
          <w:b/>
          <w:bCs/>
          <w:sz w:val="24"/>
          <w:szCs w:val="24"/>
          <w:shd w:val="clear" w:color="auto" w:fill="FFFFFF"/>
        </w:rPr>
        <w:t>13.5.2.</w:t>
      </w:r>
      <w:r w:rsidRPr="00EA0F96">
        <w:rPr>
          <w:bCs/>
          <w:sz w:val="24"/>
          <w:szCs w:val="24"/>
          <w:shd w:val="clear" w:color="auto" w:fill="FFFFFF"/>
        </w:rPr>
        <w:t xml:space="preserve"> в процедуру закупки допускаются участники, предлагающие не зарегистрированны</w:t>
      </w:r>
      <w:r w:rsidR="000A0A76">
        <w:rPr>
          <w:bCs/>
          <w:sz w:val="24"/>
          <w:szCs w:val="24"/>
          <w:shd w:val="clear" w:color="auto" w:fill="FFFFFF"/>
        </w:rPr>
        <w:t>е</w:t>
      </w:r>
      <w:r w:rsidRPr="00EA0F96">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68A166F2" w14:textId="076C90E3" w:rsidR="00250628" w:rsidRPr="004963B8" w:rsidRDefault="00250628" w:rsidP="00250628">
      <w:pPr>
        <w:ind w:firstLine="709"/>
        <w:jc w:val="both"/>
        <w:rPr>
          <w:sz w:val="24"/>
          <w:szCs w:val="24"/>
          <w:shd w:val="clear" w:color="auto" w:fill="FFFFFF"/>
        </w:rPr>
      </w:pPr>
      <w:r w:rsidRPr="00EA0F96">
        <w:rPr>
          <w:sz w:val="24"/>
          <w:szCs w:val="24"/>
          <w:shd w:val="clear" w:color="auto" w:fill="FFFFFF"/>
        </w:rPr>
        <w:t xml:space="preserve">- </w:t>
      </w:r>
      <w:r w:rsidRPr="00EA0F96">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EA0F96">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EA0F96">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EA0F96">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21D6F">
        <w:rPr>
          <w:sz w:val="24"/>
          <w:szCs w:val="24"/>
          <w:shd w:val="clear" w:color="auto" w:fill="FFFFFF"/>
        </w:rPr>
        <w:t xml:space="preserve">, </w:t>
      </w:r>
      <w:r w:rsidR="00021D6F" w:rsidRPr="00021D6F">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5F4D15">
        <w:rPr>
          <w:sz w:val="24"/>
          <w:szCs w:val="24"/>
          <w:shd w:val="clear" w:color="auto" w:fill="FFFFFF"/>
        </w:rPr>
        <w:t xml:space="preserve">. </w:t>
      </w:r>
      <w:r w:rsidR="005F4D15" w:rsidRPr="005F4D15">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00B21866">
        <w:rPr>
          <w:sz w:val="24"/>
          <w:szCs w:val="24"/>
          <w:shd w:val="clear" w:color="auto" w:fill="FFFFFF"/>
        </w:rPr>
        <w:t xml:space="preserve">. </w:t>
      </w:r>
      <w:r w:rsidR="00B21866" w:rsidRPr="00B21866">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r w:rsidR="005F4D15" w:rsidRPr="005F4D15">
        <w:rPr>
          <w:sz w:val="24"/>
          <w:szCs w:val="24"/>
          <w:shd w:val="clear" w:color="auto" w:fill="FFFFFF"/>
        </w:rPr>
        <w:t>;</w:t>
      </w:r>
    </w:p>
    <w:p w14:paraId="12F74E00" w14:textId="77777777" w:rsidR="00250628" w:rsidRPr="004963B8" w:rsidRDefault="00250628" w:rsidP="00250628">
      <w:pPr>
        <w:ind w:firstLine="709"/>
        <w:jc w:val="both"/>
        <w:rPr>
          <w:sz w:val="24"/>
          <w:szCs w:val="24"/>
          <w:shd w:val="clear" w:color="auto" w:fill="FFFFFF"/>
        </w:rPr>
      </w:pPr>
      <w:r w:rsidRPr="004963B8">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4780D26" w14:textId="77777777" w:rsidR="00250628" w:rsidRPr="004963B8" w:rsidRDefault="00250628" w:rsidP="00250628">
      <w:pPr>
        <w:ind w:firstLine="709"/>
        <w:jc w:val="both"/>
        <w:rPr>
          <w:sz w:val="24"/>
          <w:szCs w:val="24"/>
          <w:shd w:val="clear" w:color="auto" w:fill="FFFFFF"/>
        </w:rPr>
      </w:pPr>
      <w:r w:rsidRPr="004963B8">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F75BF8C" w14:textId="7C9D38A7" w:rsidR="00250628" w:rsidRPr="004963B8" w:rsidRDefault="00250628" w:rsidP="00250628">
      <w:pPr>
        <w:widowControl w:val="0"/>
        <w:ind w:firstLine="709"/>
        <w:jc w:val="both"/>
        <w:rPr>
          <w:sz w:val="24"/>
          <w:szCs w:val="24"/>
        </w:rPr>
      </w:pPr>
      <w:r w:rsidRPr="004963B8">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9E54155" w14:textId="7DB9AC5C" w:rsidR="00CB5B16" w:rsidRPr="00CB5B16" w:rsidRDefault="00CB5B16" w:rsidP="00880E54">
      <w:pPr>
        <w:pBdr>
          <w:top w:val="nil"/>
          <w:left w:val="nil"/>
          <w:bottom w:val="nil"/>
          <w:right w:val="nil"/>
          <w:between w:val="nil"/>
        </w:pBdr>
        <w:spacing w:before="60"/>
        <w:ind w:firstLine="709"/>
        <w:jc w:val="both"/>
        <w:rPr>
          <w:sz w:val="24"/>
          <w:szCs w:val="24"/>
        </w:rPr>
      </w:pPr>
      <w:r w:rsidRPr="004963B8">
        <w:rPr>
          <w:b/>
          <w:sz w:val="24"/>
          <w:szCs w:val="24"/>
        </w:rPr>
        <w:t>13.6.</w:t>
      </w:r>
      <w:r w:rsidRPr="004963B8">
        <w:rPr>
          <w:sz w:val="24"/>
          <w:szCs w:val="24"/>
        </w:rPr>
        <w:tab/>
      </w:r>
      <w:r w:rsidRPr="004963B8">
        <w:rPr>
          <w:b/>
          <w:sz w:val="24"/>
          <w:szCs w:val="24"/>
        </w:rPr>
        <w:t>описание, инструкции, технические условия</w:t>
      </w:r>
      <w:r w:rsidRPr="004963B8">
        <w:rPr>
          <w:sz w:val="24"/>
          <w:szCs w:val="24"/>
        </w:rPr>
        <w:t xml:space="preserve"> и другие документы изготовителя (производителя) товара, подтверждающие </w:t>
      </w:r>
      <w:r w:rsidR="006B3B02">
        <w:rPr>
          <w:sz w:val="24"/>
          <w:szCs w:val="24"/>
        </w:rPr>
        <w:t xml:space="preserve">состав, </w:t>
      </w:r>
      <w:r w:rsidRPr="004963B8">
        <w:rPr>
          <w:sz w:val="24"/>
          <w:szCs w:val="24"/>
        </w:rPr>
        <w:t>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61354" w:rsidRPr="004963B8">
        <w:rPr>
          <w:sz w:val="24"/>
          <w:szCs w:val="24"/>
        </w:rPr>
        <w:t xml:space="preserve"> </w:t>
      </w:r>
      <w:r w:rsidR="00861354" w:rsidRPr="004963B8">
        <w:rPr>
          <w:color w:val="000000"/>
          <w:sz w:val="24"/>
          <w:szCs w:val="24"/>
        </w:rPr>
        <w:t>или размещенными в государственном реестре медицинской техники и изделий медицинского назначения Республики Беларусь</w:t>
      </w:r>
      <w:r w:rsidRPr="004963B8">
        <w:rPr>
          <w:sz w:val="24"/>
          <w:szCs w:val="24"/>
        </w:rPr>
        <w:t>.</w:t>
      </w:r>
      <w:r w:rsidR="00880E54" w:rsidRPr="00880E54">
        <w:rPr>
          <w:color w:val="000000"/>
          <w:sz w:val="24"/>
          <w:szCs w:val="24"/>
        </w:rPr>
        <w:t xml:space="preserve"> </w:t>
      </w:r>
      <w:r w:rsidR="00880E54">
        <w:rPr>
          <w:color w:val="000000"/>
          <w:sz w:val="24"/>
          <w:szCs w:val="24"/>
        </w:rPr>
        <w:t xml:space="preserve">При </w:t>
      </w:r>
      <w:r w:rsidR="00880E54">
        <w:rPr>
          <w:color w:val="000000"/>
          <w:sz w:val="24"/>
          <w:szCs w:val="24"/>
        </w:rPr>
        <w:lastRenderedPageBreak/>
        <w:t>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0B082C4E" w14:textId="21A65775" w:rsidR="00CB5B16" w:rsidRPr="00CB5B16" w:rsidRDefault="00CB5B16" w:rsidP="00CB5B16">
      <w:pPr>
        <w:widowControl w:val="0"/>
        <w:ind w:firstLine="709"/>
        <w:jc w:val="both"/>
        <w:rPr>
          <w:sz w:val="24"/>
          <w:szCs w:val="24"/>
        </w:rPr>
      </w:pPr>
      <w:r w:rsidRPr="00CB5B16">
        <w:rPr>
          <w:sz w:val="24"/>
          <w:szCs w:val="24"/>
        </w:rPr>
        <w:t>В случае выявления факта предоставления участником недостоверных сведений о</w:t>
      </w:r>
      <w:r w:rsidR="006B3B02">
        <w:rPr>
          <w:sz w:val="24"/>
          <w:szCs w:val="24"/>
        </w:rPr>
        <w:t xml:space="preserve"> составе,</w:t>
      </w:r>
      <w:r w:rsidRPr="00CB5B16">
        <w:rPr>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7A1340B9" w14:textId="1E8B5D92" w:rsidR="00880E54" w:rsidRDefault="00CB5B16" w:rsidP="00880E54">
      <w:pPr>
        <w:pBdr>
          <w:top w:val="nil"/>
          <w:left w:val="nil"/>
          <w:bottom w:val="nil"/>
          <w:right w:val="nil"/>
          <w:between w:val="nil"/>
        </w:pBdr>
        <w:spacing w:before="60"/>
        <w:ind w:firstLine="709"/>
        <w:jc w:val="both"/>
        <w:rPr>
          <w:color w:val="000000"/>
          <w:sz w:val="24"/>
          <w:szCs w:val="24"/>
        </w:rPr>
      </w:pPr>
      <w:r w:rsidRPr="002C21C4">
        <w:rPr>
          <w:b/>
          <w:sz w:val="24"/>
          <w:szCs w:val="24"/>
        </w:rPr>
        <w:t>13.7.</w:t>
      </w:r>
      <w:r w:rsidRPr="00CB5B16">
        <w:rPr>
          <w:sz w:val="24"/>
          <w:szCs w:val="24"/>
        </w:rPr>
        <w:tab/>
        <w:t xml:space="preserve"> </w:t>
      </w:r>
      <w:r w:rsidR="00880E54" w:rsidRPr="00134CCA">
        <w:rPr>
          <w:b/>
          <w:color w:val="000000"/>
          <w:sz w:val="24"/>
          <w:szCs w:val="24"/>
        </w:rPr>
        <w:t>таблицу соответствия</w:t>
      </w:r>
      <w:r w:rsidR="00880E54"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00880E54" w:rsidRPr="00134CCA">
        <w:rPr>
          <w:b/>
          <w:color w:val="000000"/>
          <w:sz w:val="24"/>
          <w:szCs w:val="24"/>
        </w:rPr>
        <w:t xml:space="preserve"> приложению </w:t>
      </w:r>
      <w:r w:rsidR="00880E54" w:rsidRPr="00143DBA">
        <w:rPr>
          <w:b/>
          <w:color w:val="000000"/>
          <w:sz w:val="24"/>
          <w:szCs w:val="24"/>
        </w:rPr>
        <w:t>3</w:t>
      </w:r>
      <w:r w:rsidR="00880E54">
        <w:rPr>
          <w:b/>
          <w:color w:val="000000"/>
          <w:sz w:val="24"/>
          <w:szCs w:val="24"/>
        </w:rPr>
        <w:t xml:space="preserve"> </w:t>
      </w:r>
      <w:r w:rsidR="00880E5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880E54">
        <w:rPr>
          <w:b/>
          <w:color w:val="000000"/>
          <w:sz w:val="24"/>
          <w:szCs w:val="24"/>
        </w:rPr>
        <w:t>13.</w:t>
      </w:r>
      <w:r w:rsidR="00B01331">
        <w:rPr>
          <w:b/>
          <w:color w:val="000000"/>
          <w:sz w:val="24"/>
          <w:szCs w:val="24"/>
        </w:rPr>
        <w:t>6</w:t>
      </w:r>
      <w:r w:rsidR="00880E54">
        <w:rPr>
          <w:b/>
          <w:color w:val="000000"/>
          <w:sz w:val="24"/>
          <w:szCs w:val="24"/>
        </w:rPr>
        <w:t>.</w:t>
      </w:r>
      <w:r w:rsidR="00880E54" w:rsidRPr="00712C94">
        <w:rPr>
          <w:b/>
          <w:color w:val="000000"/>
          <w:sz w:val="24"/>
          <w:szCs w:val="24"/>
        </w:rPr>
        <w:t xml:space="preserve"> аукционных документов, подтверждающий соответствие предложения предмету закупки)</w:t>
      </w:r>
      <w:r w:rsidR="00880E54" w:rsidRPr="00134CCA">
        <w:rPr>
          <w:b/>
          <w:color w:val="000000"/>
          <w:sz w:val="24"/>
          <w:szCs w:val="24"/>
        </w:rPr>
        <w:t xml:space="preserve"> </w:t>
      </w:r>
      <w:r w:rsidR="00880E54" w:rsidRPr="00134CCA">
        <w:rPr>
          <w:color w:val="000000"/>
          <w:sz w:val="24"/>
          <w:szCs w:val="24"/>
        </w:rPr>
        <w:t>к настоящим аукционным документам;</w:t>
      </w:r>
    </w:p>
    <w:p w14:paraId="4FA70373" w14:textId="77777777" w:rsidR="00880E54" w:rsidRDefault="00880E54" w:rsidP="00880E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2A7ACC37" w14:textId="77777777" w:rsidR="00880E54" w:rsidRDefault="00880E54" w:rsidP="00880E54">
      <w:pPr>
        <w:widowControl w:val="0"/>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3 </w:t>
      </w:r>
      <w:r w:rsidRPr="00134CCA">
        <w:rPr>
          <w:color w:val="000000"/>
          <w:sz w:val="24"/>
          <w:szCs w:val="24"/>
        </w:rPr>
        <w:t>к настоящим аукционным документам;</w:t>
      </w:r>
    </w:p>
    <w:p w14:paraId="71A24662" w14:textId="65BD4E89" w:rsidR="00CB5B16" w:rsidRPr="00CB5B16" w:rsidRDefault="00CB5B16" w:rsidP="00880E54">
      <w:pPr>
        <w:widowControl w:val="0"/>
        <w:ind w:firstLine="709"/>
        <w:jc w:val="both"/>
        <w:rPr>
          <w:sz w:val="24"/>
          <w:szCs w:val="24"/>
        </w:rPr>
      </w:pPr>
      <w:r w:rsidRPr="002C21C4">
        <w:rPr>
          <w:b/>
          <w:sz w:val="24"/>
          <w:szCs w:val="24"/>
        </w:rPr>
        <w:t>13.8.</w:t>
      </w:r>
      <w:r w:rsidRPr="00CB5B16">
        <w:rPr>
          <w:sz w:val="24"/>
          <w:szCs w:val="24"/>
        </w:rPr>
        <w:tab/>
      </w:r>
      <w:r w:rsidRPr="00880E54">
        <w:rPr>
          <w:b/>
          <w:sz w:val="24"/>
          <w:szCs w:val="24"/>
        </w:rPr>
        <w:t>заявления о согласии участника в случае признания его участником-победителем заключить договор</w:t>
      </w:r>
      <w:r w:rsidRPr="00CB5B16">
        <w:rPr>
          <w:sz w:val="24"/>
          <w:szCs w:val="24"/>
        </w:rPr>
        <w:t xml:space="preserve"> на условиях, указанных в аукционных документах, его предложении и протоколе выбора участника-победителя, по форме установленной регламентом оператора электронной торговой площадки. </w:t>
      </w:r>
    </w:p>
    <w:p w14:paraId="7973169C" w14:textId="77777777" w:rsidR="00CB5B16" w:rsidRPr="00CB5B16" w:rsidRDefault="00CB5B16" w:rsidP="00CB5B16">
      <w:pPr>
        <w:widowControl w:val="0"/>
        <w:ind w:firstLine="709"/>
        <w:jc w:val="both"/>
        <w:rPr>
          <w:sz w:val="24"/>
          <w:szCs w:val="24"/>
        </w:rPr>
      </w:pPr>
      <w:r w:rsidRPr="00CB5B16">
        <w:rPr>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0829FA2" w14:textId="77777777" w:rsidR="004B7785" w:rsidRPr="00437191" w:rsidRDefault="00CB5B16" w:rsidP="004B7785">
      <w:pPr>
        <w:widowControl w:val="0"/>
        <w:ind w:firstLine="709"/>
        <w:jc w:val="both"/>
        <w:rPr>
          <w:sz w:val="24"/>
          <w:szCs w:val="24"/>
        </w:rPr>
      </w:pPr>
      <w:r w:rsidRPr="00437191">
        <w:rPr>
          <w:b/>
          <w:sz w:val="24"/>
          <w:szCs w:val="24"/>
        </w:rPr>
        <w:t>13.9.</w:t>
      </w:r>
      <w:r w:rsidRPr="00437191">
        <w:rPr>
          <w:sz w:val="24"/>
          <w:szCs w:val="24"/>
        </w:rPr>
        <w:tab/>
      </w:r>
      <w:bookmarkStart w:id="2" w:name="_Hlk173923882"/>
      <w:r w:rsidR="004B7785" w:rsidRPr="00437191">
        <w:rPr>
          <w:sz w:val="24"/>
          <w:szCs w:val="24"/>
        </w:rPr>
        <w:t>для применения к цене предложения участника преференциальной поправки участник должен приложить:</w:t>
      </w:r>
    </w:p>
    <w:p w14:paraId="7E32B9A7" w14:textId="77777777" w:rsidR="004B7785" w:rsidRPr="00437191" w:rsidRDefault="004B7785" w:rsidP="004B7785">
      <w:pPr>
        <w:widowControl w:val="0"/>
        <w:ind w:firstLine="709"/>
        <w:jc w:val="both"/>
        <w:rPr>
          <w:sz w:val="24"/>
          <w:szCs w:val="24"/>
        </w:rPr>
      </w:pPr>
      <w:r w:rsidRPr="00437191">
        <w:rPr>
          <w:b/>
          <w:sz w:val="24"/>
          <w:szCs w:val="24"/>
        </w:rPr>
        <w:t>13.9.1.</w:t>
      </w:r>
      <w:r w:rsidRPr="00437191">
        <w:rPr>
          <w:sz w:val="24"/>
          <w:szCs w:val="24"/>
        </w:rPr>
        <w:t xml:space="preserve"> </w:t>
      </w:r>
      <w:r w:rsidRPr="00437191">
        <w:rPr>
          <w:b/>
          <w:sz w:val="24"/>
          <w:szCs w:val="24"/>
        </w:rPr>
        <w:t>заявление о праве на применение преференциальной поправки</w:t>
      </w:r>
      <w:r w:rsidRPr="00437191">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7B093785" w14:textId="77777777" w:rsidR="004B7785" w:rsidRPr="00437191" w:rsidRDefault="004B7785" w:rsidP="004B7785">
      <w:pPr>
        <w:pBdr>
          <w:top w:val="nil"/>
          <w:left w:val="nil"/>
          <w:bottom w:val="nil"/>
          <w:right w:val="nil"/>
          <w:between w:val="nil"/>
        </w:pBdr>
        <w:ind w:firstLine="709"/>
        <w:jc w:val="both"/>
        <w:rPr>
          <w:sz w:val="24"/>
          <w:szCs w:val="24"/>
        </w:rPr>
      </w:pPr>
      <w:r w:rsidRPr="00437191">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BA3F343" w14:textId="77777777" w:rsidR="004B7785" w:rsidRPr="00437191" w:rsidRDefault="004B7785" w:rsidP="004B7785">
      <w:pPr>
        <w:widowControl w:val="0"/>
        <w:ind w:firstLine="709"/>
        <w:jc w:val="both"/>
        <w:rPr>
          <w:b/>
          <w:sz w:val="24"/>
          <w:szCs w:val="24"/>
        </w:rPr>
      </w:pPr>
      <w:r w:rsidRPr="00437191">
        <w:rPr>
          <w:b/>
          <w:sz w:val="24"/>
          <w:szCs w:val="24"/>
        </w:rPr>
        <w:t>13.9.2.</w:t>
      </w:r>
      <w:r w:rsidRPr="00437191">
        <w:rPr>
          <w:sz w:val="24"/>
          <w:szCs w:val="24"/>
        </w:rPr>
        <w:tab/>
      </w:r>
      <w:r w:rsidRPr="00437191">
        <w:rPr>
          <w:b/>
          <w:sz w:val="24"/>
          <w:szCs w:val="24"/>
        </w:rPr>
        <w:t>документ, подтверждающий право на применение преференциальной поправки:</w:t>
      </w:r>
    </w:p>
    <w:bookmarkEnd w:id="2"/>
    <w:p w14:paraId="6B8D489C" w14:textId="77777777" w:rsidR="00D95515" w:rsidRPr="00437191" w:rsidRDefault="00D95515" w:rsidP="00D95515">
      <w:pPr>
        <w:widowControl w:val="0"/>
        <w:ind w:firstLine="709"/>
        <w:jc w:val="both"/>
        <w:rPr>
          <w:b/>
          <w:sz w:val="24"/>
          <w:szCs w:val="24"/>
        </w:rPr>
      </w:pPr>
    </w:p>
    <w:p w14:paraId="26277060" w14:textId="77777777" w:rsidR="00D95515" w:rsidRPr="00437191" w:rsidRDefault="00D95515" w:rsidP="00D95515">
      <w:pPr>
        <w:widowControl w:val="0"/>
        <w:ind w:firstLine="709"/>
        <w:jc w:val="both"/>
        <w:rPr>
          <w:sz w:val="24"/>
          <w:szCs w:val="24"/>
        </w:rPr>
      </w:pPr>
      <w:r w:rsidRPr="00437191">
        <w:rPr>
          <w:b/>
          <w:sz w:val="24"/>
          <w:szCs w:val="24"/>
        </w:rPr>
        <w:t>в размере 25 процентов</w:t>
      </w:r>
      <w:r w:rsidRPr="00437191">
        <w:rPr>
          <w:sz w:val="24"/>
          <w:szCs w:val="24"/>
        </w:rPr>
        <w:t>:</w:t>
      </w:r>
    </w:p>
    <w:p w14:paraId="520ED556" w14:textId="77777777" w:rsidR="00D95515" w:rsidRPr="00437191" w:rsidRDefault="00D95515" w:rsidP="00D95515">
      <w:pPr>
        <w:widowControl w:val="0"/>
        <w:ind w:firstLine="709"/>
        <w:jc w:val="both"/>
        <w:rPr>
          <w:sz w:val="24"/>
          <w:szCs w:val="24"/>
        </w:rPr>
      </w:pPr>
      <w:r w:rsidRPr="00437191">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437191">
        <w:rPr>
          <w:b/>
          <w:sz w:val="24"/>
          <w:szCs w:val="24"/>
        </w:rPr>
        <w:t>не ранее чем за пять рабочих дней</w:t>
      </w:r>
      <w:r w:rsidRPr="00437191">
        <w:rPr>
          <w:sz w:val="24"/>
          <w:szCs w:val="24"/>
        </w:rPr>
        <w:t xml:space="preserve"> до дня подачи предложения для участия в процедуре  государственной закупки, с указанием </w:t>
      </w:r>
      <w:r w:rsidRPr="00437191">
        <w:rPr>
          <w:b/>
          <w:sz w:val="24"/>
          <w:szCs w:val="24"/>
        </w:rPr>
        <w:t>общего количества работников, численности  инвалидов, номеров удостоверений</w:t>
      </w:r>
      <w:r w:rsidRPr="00437191">
        <w:rPr>
          <w:sz w:val="24"/>
          <w:szCs w:val="24"/>
        </w:rPr>
        <w:t xml:space="preserve">, подтверждающих инвалидность, и </w:t>
      </w:r>
      <w:r w:rsidRPr="00437191">
        <w:rPr>
          <w:b/>
          <w:sz w:val="24"/>
          <w:szCs w:val="24"/>
        </w:rPr>
        <w:t>сроков их действия, доли оплаты труда</w:t>
      </w:r>
      <w:r w:rsidRPr="00437191">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E1B2281" w14:textId="77777777" w:rsidR="00D95515" w:rsidRPr="00437191" w:rsidRDefault="00D95515" w:rsidP="00D95515">
      <w:pPr>
        <w:pBdr>
          <w:top w:val="nil"/>
          <w:left w:val="nil"/>
          <w:bottom w:val="nil"/>
          <w:right w:val="nil"/>
          <w:between w:val="nil"/>
        </w:pBdr>
        <w:ind w:firstLine="709"/>
        <w:jc w:val="both"/>
        <w:rPr>
          <w:sz w:val="24"/>
          <w:szCs w:val="24"/>
        </w:rPr>
      </w:pPr>
      <w:r w:rsidRPr="00437191">
        <w:rPr>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437191">
        <w:rPr>
          <w:b/>
          <w:sz w:val="24"/>
          <w:szCs w:val="24"/>
        </w:rPr>
        <w:t>не менее 20 процентов</w:t>
      </w:r>
      <w:r w:rsidRPr="00437191">
        <w:rPr>
          <w:sz w:val="24"/>
          <w:szCs w:val="24"/>
        </w:rPr>
        <w:t>;</w:t>
      </w:r>
    </w:p>
    <w:p w14:paraId="120775AC" w14:textId="77777777" w:rsidR="00D95515" w:rsidRPr="00467C57" w:rsidRDefault="00D95515" w:rsidP="00D95515">
      <w:pPr>
        <w:widowControl w:val="0"/>
        <w:ind w:firstLine="709"/>
        <w:jc w:val="both"/>
        <w:rPr>
          <w:sz w:val="24"/>
          <w:szCs w:val="24"/>
          <w:u w:val="single"/>
        </w:rPr>
      </w:pPr>
    </w:p>
    <w:p w14:paraId="433A13E9" w14:textId="77777777" w:rsidR="00D95515" w:rsidRPr="00467C57" w:rsidRDefault="00D95515" w:rsidP="00D95515">
      <w:pPr>
        <w:widowControl w:val="0"/>
        <w:ind w:firstLine="709"/>
        <w:jc w:val="both"/>
        <w:rPr>
          <w:sz w:val="24"/>
          <w:szCs w:val="24"/>
          <w:u w:val="single"/>
        </w:rPr>
      </w:pPr>
      <w:r w:rsidRPr="00467C57">
        <w:rPr>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вышеуказанных документах, подтверждающих право на применение преференциальной поправки, </w:t>
      </w:r>
      <w:r w:rsidRPr="00467C57">
        <w:rPr>
          <w:sz w:val="24"/>
          <w:szCs w:val="24"/>
          <w:u w:val="single"/>
        </w:rPr>
        <w:lastRenderedPageBreak/>
        <w:t>должен быть указан товар с этими комплектующими (принадлежностями и т.д.), составляющими наборами (комплектами).</w:t>
      </w:r>
    </w:p>
    <w:p w14:paraId="261AB5FA" w14:textId="52324E3F" w:rsidR="00D95515" w:rsidRDefault="00D95515" w:rsidP="00D95515">
      <w:pPr>
        <w:widowControl w:val="0"/>
        <w:ind w:firstLine="709"/>
        <w:jc w:val="both"/>
        <w:rPr>
          <w:sz w:val="24"/>
          <w:szCs w:val="24"/>
        </w:rPr>
      </w:pPr>
      <w:r w:rsidRPr="00467C57">
        <w:rPr>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w:t>
      </w:r>
      <w:r w:rsidRPr="00467C57">
        <w:rPr>
          <w:color w:val="000000"/>
          <w:sz w:val="24"/>
          <w:szCs w:val="24"/>
        </w:rPr>
        <w:t>Министерства здравоохранения Республики Беларусь (регистрационном удостоверении, выданном в рамках ЕАЭС)</w:t>
      </w:r>
      <w:r w:rsidRPr="00467C57">
        <w:rPr>
          <w:sz w:val="24"/>
          <w:szCs w:val="24"/>
        </w:rPr>
        <w:t xml:space="preserve"> </w:t>
      </w:r>
      <w:r w:rsidRPr="00467C57">
        <w:rPr>
          <w:b/>
          <w:sz w:val="24"/>
          <w:szCs w:val="24"/>
        </w:rPr>
        <w:t xml:space="preserve">или сведениям из государственного реестра медицинской техники и изделий медицинского назначения Республики Беларусь </w:t>
      </w:r>
      <w:r w:rsidRPr="00467C57">
        <w:rPr>
          <w:b/>
          <w:color w:val="000000"/>
          <w:sz w:val="24"/>
          <w:szCs w:val="24"/>
        </w:rPr>
        <w:t>(сведениям из единого реестра медицинских изделий, зарегистрированных в рамках ЕАЭС)</w:t>
      </w:r>
      <w:r w:rsidRPr="00467C57">
        <w:rPr>
          <w:sz w:val="24"/>
          <w:szCs w:val="24"/>
        </w:rPr>
        <w:t>, в том числе содержать ГОСТ, ТУ и изменения к ним (при их наличии).</w:t>
      </w:r>
      <w:r w:rsidRPr="00CB5B16">
        <w:rPr>
          <w:sz w:val="24"/>
          <w:szCs w:val="24"/>
        </w:rPr>
        <w:t xml:space="preserve"> </w:t>
      </w:r>
    </w:p>
    <w:p w14:paraId="1F1C5F36" w14:textId="77777777" w:rsidR="004B7785" w:rsidRDefault="004B7785" w:rsidP="004B7785">
      <w:pPr>
        <w:widowControl w:val="0"/>
        <w:ind w:firstLine="709"/>
        <w:jc w:val="both"/>
        <w:rPr>
          <w:sz w:val="24"/>
          <w:szCs w:val="24"/>
        </w:rPr>
      </w:pPr>
      <w:bookmarkStart w:id="3" w:name="_Hlk173921456"/>
      <w:r w:rsidRPr="004B7785">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427654C8" w14:textId="77777777" w:rsidR="004B7785" w:rsidRPr="004B7785" w:rsidRDefault="004B7785" w:rsidP="004B7785">
      <w:pPr>
        <w:pBdr>
          <w:top w:val="nil"/>
          <w:left w:val="nil"/>
          <w:bottom w:val="nil"/>
          <w:right w:val="nil"/>
          <w:between w:val="nil"/>
        </w:pBdr>
        <w:ind w:firstLine="709"/>
        <w:jc w:val="both"/>
        <w:rPr>
          <w:sz w:val="24"/>
          <w:szCs w:val="24"/>
        </w:rPr>
      </w:pPr>
      <w:r w:rsidRPr="004B7785">
        <w:rPr>
          <w:b/>
          <w:sz w:val="24"/>
          <w:szCs w:val="24"/>
        </w:rPr>
        <w:t>13.10.</w:t>
      </w:r>
      <w:r w:rsidRPr="004B7785">
        <w:rPr>
          <w:sz w:val="24"/>
          <w:szCs w:val="24"/>
        </w:rPr>
        <w:t xml:space="preserve"> </w:t>
      </w:r>
      <w:r w:rsidRPr="004B7785">
        <w:rPr>
          <w:color w:val="000000"/>
          <w:sz w:val="24"/>
          <w:szCs w:val="24"/>
        </w:rPr>
        <w:t xml:space="preserve">При предложении товаров, происходящих из </w:t>
      </w:r>
      <w:r w:rsidRPr="004B7785">
        <w:rPr>
          <w:b/>
          <w:bCs/>
          <w:sz w:val="24"/>
          <w:szCs w:val="24"/>
        </w:rPr>
        <w:t>Республики Армения, Республики Беларусь, Республики Казахстан, Кыргызской Республики и (или) Российской Федерации,</w:t>
      </w:r>
      <w:r w:rsidRPr="004B7785">
        <w:rPr>
          <w:sz w:val="24"/>
          <w:szCs w:val="24"/>
        </w:rPr>
        <w:t xml:space="preserve"> для соблюдения условий допуска товаров </w:t>
      </w:r>
      <w:r w:rsidRPr="004B7785">
        <w:rPr>
          <w:color w:val="000000"/>
          <w:sz w:val="24"/>
          <w:szCs w:val="24"/>
        </w:rPr>
        <w:t xml:space="preserve">к участию в процедуре государственной закупки по Постановлению № 206, </w:t>
      </w:r>
      <w:r w:rsidRPr="004B7785">
        <w:rPr>
          <w:sz w:val="24"/>
          <w:szCs w:val="24"/>
        </w:rPr>
        <w:t>предложение участника должно содержать:</w:t>
      </w:r>
    </w:p>
    <w:p w14:paraId="509F578B" w14:textId="77777777" w:rsidR="004B7785" w:rsidRPr="004B7785" w:rsidRDefault="004B7785" w:rsidP="004B7785">
      <w:pPr>
        <w:pBdr>
          <w:top w:val="nil"/>
          <w:left w:val="nil"/>
          <w:bottom w:val="nil"/>
          <w:right w:val="nil"/>
          <w:between w:val="nil"/>
        </w:pBdr>
        <w:ind w:firstLine="709"/>
        <w:jc w:val="both"/>
        <w:rPr>
          <w:bCs/>
          <w:color w:val="000000"/>
          <w:sz w:val="24"/>
          <w:szCs w:val="24"/>
        </w:rPr>
      </w:pPr>
      <w:r w:rsidRPr="004B7785">
        <w:rPr>
          <w:b/>
          <w:sz w:val="24"/>
          <w:szCs w:val="24"/>
        </w:rPr>
        <w:t>13.10.1.</w:t>
      </w:r>
      <w:r w:rsidRPr="004B7785">
        <w:rPr>
          <w:sz w:val="24"/>
          <w:szCs w:val="24"/>
        </w:rPr>
        <w:t xml:space="preserve"> </w:t>
      </w:r>
      <w:r w:rsidRPr="004B7785">
        <w:rPr>
          <w:b/>
          <w:color w:val="000000"/>
          <w:sz w:val="24"/>
          <w:szCs w:val="24"/>
        </w:rPr>
        <w:t xml:space="preserve">заявление по форме согласно </w:t>
      </w:r>
      <w:r w:rsidRPr="004B7785">
        <w:rPr>
          <w:b/>
          <w:sz w:val="24"/>
          <w:szCs w:val="24"/>
        </w:rPr>
        <w:t>Приложению 15</w:t>
      </w:r>
      <w:r w:rsidRPr="004B7785">
        <w:rPr>
          <w:color w:val="FF0000"/>
          <w:sz w:val="24"/>
          <w:szCs w:val="24"/>
        </w:rPr>
        <w:t xml:space="preserve"> </w:t>
      </w:r>
      <w:r w:rsidRPr="004B7785">
        <w:rPr>
          <w:color w:val="000000"/>
          <w:sz w:val="24"/>
          <w:szCs w:val="24"/>
        </w:rPr>
        <w:t>с указанием страны происхождения предлагаемого товара;</w:t>
      </w:r>
    </w:p>
    <w:p w14:paraId="034DF546" w14:textId="77777777" w:rsidR="004B7785" w:rsidRPr="004B7785" w:rsidRDefault="004B7785" w:rsidP="004B7785">
      <w:pPr>
        <w:widowControl w:val="0"/>
        <w:ind w:firstLine="709"/>
        <w:jc w:val="both"/>
        <w:rPr>
          <w:b/>
          <w:sz w:val="24"/>
          <w:szCs w:val="24"/>
        </w:rPr>
      </w:pPr>
      <w:r w:rsidRPr="004B7785">
        <w:rPr>
          <w:b/>
          <w:color w:val="000000"/>
          <w:sz w:val="24"/>
          <w:szCs w:val="24"/>
        </w:rPr>
        <w:t xml:space="preserve">13.10.2 </w:t>
      </w:r>
      <w:r w:rsidRPr="004B7785">
        <w:rPr>
          <w:b/>
          <w:sz w:val="24"/>
          <w:szCs w:val="24"/>
        </w:rPr>
        <w:t>Документ, подтверждающий страну происхождения товара:</w:t>
      </w:r>
    </w:p>
    <w:p w14:paraId="3AF309B5" w14:textId="77777777" w:rsidR="00AB3DD9" w:rsidRPr="00437191" w:rsidRDefault="00AB3DD9" w:rsidP="00AB3DD9">
      <w:pPr>
        <w:widowControl w:val="0"/>
        <w:ind w:firstLine="709"/>
        <w:jc w:val="both"/>
        <w:rPr>
          <w:sz w:val="24"/>
          <w:szCs w:val="24"/>
        </w:rPr>
      </w:pPr>
      <w:r w:rsidRPr="00437191">
        <w:rPr>
          <w:sz w:val="24"/>
          <w:szCs w:val="24"/>
          <w:u w:val="single"/>
        </w:rPr>
        <w:t>для товаров, происходящих из Республики Беларусь</w:t>
      </w:r>
      <w:r w:rsidRPr="00437191">
        <w:rPr>
          <w:sz w:val="24"/>
          <w:szCs w:val="24"/>
        </w:rPr>
        <w:t xml:space="preserve"> один из следующих документов:</w:t>
      </w:r>
    </w:p>
    <w:p w14:paraId="18C8396D" w14:textId="540EEBC0" w:rsidR="00AB3DD9" w:rsidRPr="00437191" w:rsidRDefault="00AB3DD9" w:rsidP="00AB3DD9">
      <w:pPr>
        <w:widowControl w:val="0"/>
        <w:ind w:firstLine="709"/>
        <w:jc w:val="both"/>
        <w:rPr>
          <w:sz w:val="24"/>
          <w:szCs w:val="24"/>
        </w:rPr>
      </w:pPr>
      <w:r w:rsidRPr="00437191">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437191">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437191">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4B7785" w:rsidRPr="00437191">
        <w:rPr>
          <w:sz w:val="24"/>
          <w:szCs w:val="24"/>
        </w:rPr>
        <w:t>е</w:t>
      </w:r>
      <w:r w:rsidRPr="00437191">
        <w:rPr>
          <w:sz w:val="24"/>
          <w:szCs w:val="24"/>
        </w:rPr>
        <w:t>рством антимонопольного регулирования и торговли;</w:t>
      </w:r>
    </w:p>
    <w:p w14:paraId="544FC7D0" w14:textId="77777777" w:rsidR="00AB3DD9" w:rsidRPr="00437191" w:rsidRDefault="00AB3DD9" w:rsidP="00AB3DD9">
      <w:pPr>
        <w:widowControl w:val="0"/>
        <w:ind w:firstLine="709"/>
        <w:jc w:val="both"/>
        <w:rPr>
          <w:sz w:val="24"/>
          <w:szCs w:val="24"/>
        </w:rPr>
      </w:pPr>
      <w:r w:rsidRPr="00437191">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437191">
        <w:rPr>
          <w:b/>
          <w:sz w:val="24"/>
          <w:szCs w:val="24"/>
          <w:u w:val="single"/>
        </w:rPr>
        <w:t>участником, не являющимся производителем товара</w:t>
      </w:r>
      <w:r w:rsidRPr="00437191">
        <w:rPr>
          <w:sz w:val="24"/>
          <w:szCs w:val="24"/>
        </w:rPr>
        <w:t xml:space="preserve">, предлагаемого в процедуре государственной закупки, к нему </w:t>
      </w:r>
      <w:r w:rsidRPr="00437191">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437191">
        <w:rPr>
          <w:sz w:val="24"/>
          <w:szCs w:val="24"/>
        </w:rPr>
        <w:t xml:space="preserve"> участником.</w:t>
      </w:r>
    </w:p>
    <w:p w14:paraId="13B15FC4" w14:textId="3E3FED02" w:rsidR="00AB3DD9" w:rsidRPr="00437191" w:rsidRDefault="00AB3DD9" w:rsidP="00AB3DD9">
      <w:pPr>
        <w:widowControl w:val="0"/>
        <w:ind w:firstLine="709"/>
        <w:jc w:val="both"/>
        <w:rPr>
          <w:sz w:val="24"/>
          <w:szCs w:val="24"/>
        </w:rPr>
      </w:pPr>
      <w:r w:rsidRPr="00437191">
        <w:rPr>
          <w:sz w:val="24"/>
          <w:szCs w:val="24"/>
        </w:rPr>
        <w:t>-</w:t>
      </w:r>
      <w:r w:rsidRPr="00437191">
        <w:t xml:space="preserve"> </w:t>
      </w:r>
      <w:r w:rsidRPr="0043719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05566D" w:rsidRPr="00437191">
        <w:rPr>
          <w:sz w:val="24"/>
          <w:szCs w:val="24"/>
        </w:rPr>
        <w:t>ября 2020 г. №105, или ее копия;</w:t>
      </w:r>
    </w:p>
    <w:p w14:paraId="35743B85" w14:textId="2BE8FAA2" w:rsidR="0005566D" w:rsidRPr="00437191" w:rsidRDefault="0005566D" w:rsidP="00AB3DD9">
      <w:pPr>
        <w:widowControl w:val="0"/>
        <w:ind w:firstLine="709"/>
        <w:jc w:val="both"/>
        <w:rPr>
          <w:sz w:val="24"/>
          <w:szCs w:val="24"/>
        </w:rPr>
      </w:pPr>
      <w:r w:rsidRPr="00437191">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6B39695" w14:textId="77777777" w:rsidR="00AB3DD9" w:rsidRPr="00437191" w:rsidRDefault="00AB3DD9" w:rsidP="00AB3DD9">
      <w:pPr>
        <w:widowControl w:val="0"/>
        <w:ind w:firstLine="709"/>
        <w:jc w:val="both"/>
        <w:rPr>
          <w:sz w:val="24"/>
          <w:szCs w:val="24"/>
        </w:rPr>
      </w:pPr>
    </w:p>
    <w:p w14:paraId="02A48456" w14:textId="77777777" w:rsidR="00AB3DD9" w:rsidRPr="00437191" w:rsidRDefault="00AB3DD9" w:rsidP="00AB3DD9">
      <w:pPr>
        <w:pBdr>
          <w:top w:val="nil"/>
          <w:left w:val="nil"/>
          <w:bottom w:val="nil"/>
          <w:right w:val="nil"/>
          <w:between w:val="nil"/>
        </w:pBdr>
        <w:ind w:firstLine="709"/>
        <w:jc w:val="both"/>
        <w:rPr>
          <w:sz w:val="24"/>
          <w:szCs w:val="24"/>
        </w:rPr>
      </w:pPr>
      <w:r w:rsidRPr="00437191">
        <w:rPr>
          <w:sz w:val="24"/>
          <w:szCs w:val="24"/>
        </w:rPr>
        <w:tab/>
      </w:r>
      <w:r w:rsidRPr="00437191">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437191">
        <w:rPr>
          <w:sz w:val="24"/>
          <w:szCs w:val="24"/>
        </w:rPr>
        <w:t xml:space="preserve"> один из следующих документов: </w:t>
      </w:r>
    </w:p>
    <w:p w14:paraId="7C757F2D" w14:textId="77777777" w:rsidR="00AB3DD9" w:rsidRPr="00437191" w:rsidRDefault="00AB3DD9" w:rsidP="00AB3DD9">
      <w:pPr>
        <w:pBdr>
          <w:top w:val="nil"/>
          <w:left w:val="nil"/>
          <w:bottom w:val="nil"/>
          <w:right w:val="nil"/>
          <w:between w:val="nil"/>
        </w:pBdr>
        <w:ind w:firstLine="709"/>
        <w:jc w:val="both"/>
        <w:rPr>
          <w:sz w:val="24"/>
          <w:szCs w:val="24"/>
        </w:rPr>
      </w:pPr>
      <w:r w:rsidRPr="00437191">
        <w:rPr>
          <w:sz w:val="24"/>
          <w:szCs w:val="24"/>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w:t>
      </w:r>
      <w:r w:rsidRPr="00437191">
        <w:rPr>
          <w:sz w:val="24"/>
          <w:szCs w:val="24"/>
        </w:rPr>
        <w:lastRenderedPageBreak/>
        <w:t>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437191">
        <w:rPr>
          <w:i/>
          <w:sz w:val="24"/>
          <w:szCs w:val="24"/>
        </w:rPr>
        <w:t xml:space="preserve">, </w:t>
      </w:r>
      <w:r w:rsidRPr="00437191">
        <w:rPr>
          <w:sz w:val="24"/>
          <w:szCs w:val="24"/>
        </w:rPr>
        <w:t>или его копия.</w:t>
      </w:r>
    </w:p>
    <w:p w14:paraId="429CDA6F" w14:textId="77777777" w:rsidR="00AB3DD9" w:rsidRDefault="00AB3DD9" w:rsidP="00AB3DD9">
      <w:pPr>
        <w:pBdr>
          <w:top w:val="nil"/>
          <w:left w:val="nil"/>
          <w:bottom w:val="nil"/>
          <w:right w:val="nil"/>
          <w:between w:val="nil"/>
        </w:pBdr>
        <w:ind w:firstLine="709"/>
        <w:jc w:val="both"/>
        <w:rPr>
          <w:sz w:val="24"/>
          <w:szCs w:val="24"/>
        </w:rPr>
      </w:pPr>
      <w:r w:rsidRPr="00437191">
        <w:rPr>
          <w:sz w:val="24"/>
          <w:szCs w:val="24"/>
        </w:rPr>
        <w:t>-</w:t>
      </w:r>
      <w:r w:rsidRPr="00437191">
        <w:t xml:space="preserve"> </w:t>
      </w:r>
      <w:r w:rsidRPr="0043719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1D8D5039" w14:textId="7E739FA3" w:rsidR="00D33DDE" w:rsidRPr="00D33DDE" w:rsidRDefault="00D33DDE" w:rsidP="00D33DDE">
      <w:pPr>
        <w:widowControl w:val="0"/>
        <w:ind w:firstLine="709"/>
        <w:jc w:val="both"/>
        <w:rPr>
          <w:b/>
          <w:sz w:val="24"/>
          <w:szCs w:val="24"/>
        </w:rPr>
      </w:pPr>
      <w:r w:rsidRPr="00D33DDE">
        <w:rPr>
          <w:b/>
          <w:sz w:val="24"/>
          <w:szCs w:val="24"/>
        </w:rPr>
        <w:t>13.1</w:t>
      </w:r>
      <w:r w:rsidR="004B7785">
        <w:rPr>
          <w:b/>
          <w:sz w:val="24"/>
          <w:szCs w:val="24"/>
        </w:rPr>
        <w:t>1</w:t>
      </w:r>
      <w:r w:rsidRPr="00D33DDE">
        <w:rPr>
          <w:b/>
          <w:sz w:val="24"/>
          <w:szCs w:val="24"/>
        </w:rPr>
        <w:t>.</w:t>
      </w:r>
      <w:r w:rsidRPr="00D33DDE">
        <w:rPr>
          <w:sz w:val="24"/>
          <w:szCs w:val="24"/>
        </w:rPr>
        <w:t xml:space="preserve"> </w:t>
      </w:r>
      <w:r w:rsidRPr="00D33DDE">
        <w:rPr>
          <w:b/>
          <w:sz w:val="24"/>
          <w:szCs w:val="24"/>
          <w:u w:val="single"/>
        </w:rPr>
        <w:t>Только для лотов, выделенных для участия субъектов малого и среднего предпринимательства:</w:t>
      </w:r>
      <w:r w:rsidRPr="00D33DDE">
        <w:rPr>
          <w:b/>
          <w:sz w:val="24"/>
          <w:szCs w:val="24"/>
        </w:rPr>
        <w:t xml:space="preserve"> документы, подтверждающие статус субъекта малого и среднего предпринимательства и документы подтверждающие собственное производство субъектов малого и среднего предпринимательства:</w:t>
      </w:r>
    </w:p>
    <w:p w14:paraId="514B56E0" w14:textId="77777777" w:rsidR="00D33DDE" w:rsidRPr="00D33DDE" w:rsidRDefault="00D33DDE" w:rsidP="00D33DDE">
      <w:pPr>
        <w:widowControl w:val="0"/>
        <w:ind w:firstLine="709"/>
        <w:jc w:val="both"/>
        <w:rPr>
          <w:sz w:val="24"/>
          <w:szCs w:val="24"/>
        </w:rPr>
      </w:pPr>
      <w:r w:rsidRPr="00D33DDE">
        <w:rPr>
          <w:sz w:val="24"/>
          <w:szCs w:val="24"/>
        </w:rPr>
        <w:t>-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работников за календарный год;</w:t>
      </w:r>
    </w:p>
    <w:p w14:paraId="5250A3BE" w14:textId="77777777" w:rsidR="00D33DDE" w:rsidRPr="00D33DDE" w:rsidRDefault="00D33DDE" w:rsidP="00D33DDE">
      <w:pPr>
        <w:widowControl w:val="0"/>
        <w:ind w:firstLine="709"/>
        <w:jc w:val="both"/>
        <w:rPr>
          <w:sz w:val="24"/>
          <w:szCs w:val="24"/>
        </w:rPr>
      </w:pPr>
      <w:r w:rsidRPr="00D33DDE">
        <w:rPr>
          <w:sz w:val="24"/>
          <w:szCs w:val="24"/>
        </w:rPr>
        <w:t xml:space="preserve">- один из следующих документов: </w:t>
      </w:r>
    </w:p>
    <w:p w14:paraId="7AA69E17" w14:textId="77777777" w:rsidR="00D33DDE" w:rsidRPr="00D33DDE" w:rsidRDefault="00D33DDE" w:rsidP="00D33DDE">
      <w:pPr>
        <w:ind w:firstLine="567"/>
        <w:jc w:val="both"/>
        <w:rPr>
          <w:sz w:val="24"/>
          <w:szCs w:val="24"/>
        </w:rPr>
      </w:pPr>
      <w:r w:rsidRPr="00D33DDE">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50BD209" w14:textId="77777777" w:rsidR="00D33DDE" w:rsidRPr="00D33DDE" w:rsidRDefault="00D33DDE" w:rsidP="00D33DDE">
      <w:pPr>
        <w:ind w:firstLine="567"/>
        <w:jc w:val="both"/>
        <w:rPr>
          <w:sz w:val="24"/>
          <w:szCs w:val="24"/>
        </w:rPr>
      </w:pPr>
      <w:r w:rsidRPr="00D33DDE">
        <w:rPr>
          <w:sz w:val="24"/>
          <w:szCs w:val="24"/>
        </w:rPr>
        <w:t xml:space="preserve">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3140C9DF" w14:textId="27FF8D6F" w:rsidR="00D33DDE" w:rsidRDefault="00860DCF" w:rsidP="00D33DDE">
      <w:pPr>
        <w:widowControl w:val="0"/>
        <w:ind w:firstLine="709"/>
        <w:jc w:val="both"/>
        <w:rPr>
          <w:sz w:val="24"/>
          <w:szCs w:val="24"/>
        </w:rPr>
      </w:pPr>
      <w:r>
        <w:rPr>
          <w:sz w:val="24"/>
          <w:szCs w:val="24"/>
        </w:rPr>
        <w:t xml:space="preserve">    </w:t>
      </w:r>
      <w:r w:rsidR="00D33DDE" w:rsidRPr="00D33DDE">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11E1ACC6" w14:textId="4683314A" w:rsidR="009E562B" w:rsidRPr="00D33DDE" w:rsidRDefault="009E562B" w:rsidP="00D33DDE">
      <w:pPr>
        <w:widowControl w:val="0"/>
        <w:ind w:firstLine="709"/>
        <w:jc w:val="both"/>
        <w:rPr>
          <w:sz w:val="24"/>
          <w:szCs w:val="24"/>
        </w:rPr>
      </w:pPr>
      <w:r w:rsidRPr="009E562B">
        <w:rPr>
          <w:color w:val="000000"/>
          <w:sz w:val="24"/>
          <w:szCs w:val="24"/>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w:t>
      </w:r>
      <w:r w:rsidRPr="00B32578">
        <w:rPr>
          <w:b/>
          <w:color w:val="000000"/>
          <w:sz w:val="24"/>
          <w:szCs w:val="24"/>
        </w:rPr>
        <w:t>физического лица, осуществляющего индивидуальную предпринимательскую деятельность</w:t>
      </w:r>
      <w:r w:rsidRPr="009E562B">
        <w:rPr>
          <w:color w:val="000000"/>
          <w:sz w:val="24"/>
          <w:szCs w:val="24"/>
        </w:rPr>
        <w:t xml:space="preserve">) должно содержать один из документов, указанных в </w:t>
      </w:r>
      <w:r w:rsidRPr="00657B8D">
        <w:rPr>
          <w:b/>
          <w:color w:val="000000"/>
          <w:sz w:val="24"/>
          <w:szCs w:val="24"/>
        </w:rPr>
        <w:t>абзацах четвертом–шестом</w:t>
      </w:r>
      <w:r w:rsidRPr="009E562B">
        <w:rPr>
          <w:color w:val="000000"/>
          <w:sz w:val="24"/>
          <w:szCs w:val="24"/>
        </w:rPr>
        <w:t xml:space="preserve"> настоящего подпункта.</w:t>
      </w:r>
    </w:p>
    <w:p w14:paraId="7888B113" w14:textId="2CDBC517" w:rsidR="00AB3DD9" w:rsidRPr="00B9197F" w:rsidRDefault="00AB3DD9" w:rsidP="00880E54">
      <w:pPr>
        <w:pBdr>
          <w:top w:val="nil"/>
          <w:left w:val="nil"/>
          <w:bottom w:val="nil"/>
          <w:right w:val="nil"/>
          <w:between w:val="nil"/>
        </w:pBdr>
        <w:ind w:firstLine="709"/>
        <w:jc w:val="both"/>
        <w:rPr>
          <w:sz w:val="24"/>
          <w:szCs w:val="24"/>
        </w:rPr>
      </w:pPr>
    </w:p>
    <w:p w14:paraId="7E4F7C8B" w14:textId="77777777" w:rsidR="00CB5B16" w:rsidRPr="002C21C4" w:rsidRDefault="00CB5B16" w:rsidP="00CB5B16">
      <w:pPr>
        <w:widowControl w:val="0"/>
        <w:ind w:firstLine="709"/>
        <w:jc w:val="both"/>
        <w:rPr>
          <w:b/>
          <w:sz w:val="24"/>
          <w:szCs w:val="24"/>
        </w:rPr>
      </w:pPr>
      <w:r w:rsidRPr="002C21C4">
        <w:rPr>
          <w:b/>
          <w:sz w:val="24"/>
          <w:szCs w:val="24"/>
        </w:rPr>
        <w:t>14.</w:t>
      </w:r>
      <w:r w:rsidRPr="002C21C4">
        <w:rPr>
          <w:b/>
          <w:sz w:val="24"/>
          <w:szCs w:val="24"/>
        </w:rPr>
        <w:tab/>
        <w:t xml:space="preserve"> Второй раздел предложения участника должен содержать:</w:t>
      </w:r>
    </w:p>
    <w:p w14:paraId="4A69E545" w14:textId="77777777" w:rsidR="00CB5B16" w:rsidRPr="00CB5B16" w:rsidRDefault="00CB5B16" w:rsidP="00CB5B16">
      <w:pPr>
        <w:widowControl w:val="0"/>
        <w:ind w:firstLine="709"/>
        <w:jc w:val="both"/>
        <w:rPr>
          <w:sz w:val="24"/>
          <w:szCs w:val="24"/>
        </w:rPr>
      </w:pPr>
      <w:r w:rsidRPr="002C21C4">
        <w:rPr>
          <w:b/>
          <w:sz w:val="24"/>
          <w:szCs w:val="24"/>
        </w:rPr>
        <w:t>14.1.</w:t>
      </w:r>
      <w:r w:rsidRPr="00CB5B16">
        <w:rPr>
          <w:sz w:val="24"/>
          <w:szCs w:val="24"/>
        </w:rPr>
        <w:tab/>
      </w:r>
      <w:r w:rsidRPr="00880E54">
        <w:rPr>
          <w:b/>
          <w:sz w:val="24"/>
          <w:szCs w:val="24"/>
        </w:rPr>
        <w:t>документ, подтверждающий регистрацию участника в стране его происхождения</w:t>
      </w:r>
      <w:r w:rsidRPr="00CB5B16">
        <w:rPr>
          <w:sz w:val="24"/>
          <w:szCs w:val="24"/>
        </w:rPr>
        <w:t>:</w:t>
      </w:r>
    </w:p>
    <w:p w14:paraId="5B8D5CCF" w14:textId="77777777" w:rsidR="00CB5B16" w:rsidRPr="00CB5B16" w:rsidRDefault="00CB5B16" w:rsidP="00CB5B16">
      <w:pPr>
        <w:widowControl w:val="0"/>
        <w:ind w:firstLine="709"/>
        <w:jc w:val="both"/>
        <w:rPr>
          <w:sz w:val="24"/>
          <w:szCs w:val="24"/>
        </w:rPr>
      </w:pPr>
      <w:r w:rsidRPr="00CB5B16">
        <w:rPr>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592E5BBF" w14:textId="77777777" w:rsidR="00CB5B16" w:rsidRPr="00CB5B16" w:rsidRDefault="00CB5B16" w:rsidP="00CB5B16">
      <w:pPr>
        <w:widowControl w:val="0"/>
        <w:ind w:firstLine="709"/>
        <w:jc w:val="both"/>
        <w:rPr>
          <w:sz w:val="24"/>
          <w:szCs w:val="24"/>
        </w:rPr>
      </w:pPr>
      <w:r w:rsidRPr="00CB5B16">
        <w:rPr>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2829377" w14:textId="16A26A8D" w:rsidR="00CB5B16" w:rsidRPr="00CB5B16" w:rsidRDefault="00CB5B16" w:rsidP="00CB5B16">
      <w:pPr>
        <w:widowControl w:val="0"/>
        <w:ind w:firstLine="709"/>
        <w:jc w:val="both"/>
        <w:rPr>
          <w:sz w:val="24"/>
          <w:szCs w:val="24"/>
        </w:rPr>
      </w:pPr>
      <w:r w:rsidRPr="00CB5B16">
        <w:rPr>
          <w:sz w:val="24"/>
          <w:szCs w:val="24"/>
        </w:rPr>
        <w:t>- выписку из торгового реестра страны регистрации участника</w:t>
      </w:r>
      <w:r w:rsidR="006B3B02">
        <w:rPr>
          <w:sz w:val="24"/>
          <w:szCs w:val="24"/>
        </w:rPr>
        <w:t xml:space="preserve"> </w:t>
      </w:r>
      <w:r w:rsidR="006B3B02" w:rsidRPr="006B3B02">
        <w:rPr>
          <w:sz w:val="24"/>
          <w:szCs w:val="24"/>
        </w:rPr>
        <w:t>или иной документ о регистрации участника согласно законодательству страны выдачи</w:t>
      </w:r>
      <w:r w:rsidRPr="00CB5B16">
        <w:rPr>
          <w:sz w:val="24"/>
          <w:szCs w:val="24"/>
        </w:rPr>
        <w:t xml:space="preserve"> (для нерезидентов стран-членов Евразийского экономического союза).</w:t>
      </w:r>
    </w:p>
    <w:p w14:paraId="46601758" w14:textId="6758A634" w:rsidR="00CB5B16" w:rsidRPr="00CB5B16" w:rsidRDefault="00CB5B16" w:rsidP="00CB5B16">
      <w:pPr>
        <w:widowControl w:val="0"/>
        <w:ind w:firstLine="709"/>
        <w:jc w:val="both"/>
        <w:rPr>
          <w:sz w:val="24"/>
          <w:szCs w:val="24"/>
        </w:rPr>
      </w:pPr>
      <w:r w:rsidRPr="00CB5B16">
        <w:rPr>
          <w:sz w:val="24"/>
          <w:szCs w:val="24"/>
        </w:rPr>
        <w:t>Выписка из торгового реестра страны регистрации участника</w:t>
      </w:r>
      <w:r w:rsidR="00047DAC" w:rsidRPr="00047DAC">
        <w:rPr>
          <w:sz w:val="24"/>
          <w:szCs w:val="24"/>
        </w:rPr>
        <w:t xml:space="preserve"> или иной документ о регистрации участника</w:t>
      </w:r>
      <w:r w:rsidRPr="00CB5B16">
        <w:rPr>
          <w:sz w:val="24"/>
          <w:szCs w:val="24"/>
        </w:rPr>
        <w:t xml:space="preserve"> должна быть выдана не ранее, чем за 6 (шесть) месяцев до истечения срока </w:t>
      </w:r>
      <w:r w:rsidRPr="00CB5B16">
        <w:rPr>
          <w:sz w:val="24"/>
          <w:szCs w:val="24"/>
        </w:rPr>
        <w:lastRenderedPageBreak/>
        <w:t>для подготовки и подачи предложений;</w:t>
      </w:r>
    </w:p>
    <w:p w14:paraId="69250936" w14:textId="0194D523" w:rsidR="00880E54" w:rsidRPr="00650338" w:rsidRDefault="00CB5B16" w:rsidP="00CB5B16">
      <w:pPr>
        <w:widowControl w:val="0"/>
        <w:ind w:firstLine="709"/>
        <w:jc w:val="both"/>
        <w:rPr>
          <w:b/>
          <w:sz w:val="24"/>
          <w:szCs w:val="24"/>
        </w:rPr>
      </w:pPr>
      <w:r w:rsidRPr="00650338">
        <w:rPr>
          <w:b/>
          <w:sz w:val="24"/>
          <w:szCs w:val="24"/>
        </w:rPr>
        <w:t>14.2.</w:t>
      </w:r>
      <w:r w:rsidRPr="00650338">
        <w:rPr>
          <w:b/>
          <w:sz w:val="24"/>
          <w:szCs w:val="24"/>
        </w:rPr>
        <w:tab/>
      </w:r>
      <w:r w:rsidR="00880E54" w:rsidRPr="00650338">
        <w:rPr>
          <w:b/>
          <w:sz w:val="24"/>
          <w:szCs w:val="24"/>
        </w:rPr>
        <w:t xml:space="preserve">сведения </w:t>
      </w:r>
      <w:r w:rsidR="007A2021">
        <w:rPr>
          <w:b/>
          <w:sz w:val="24"/>
          <w:szCs w:val="24"/>
        </w:rPr>
        <w:t>о состоянии расчетов с бюджетом</w:t>
      </w:r>
      <w:r w:rsidR="00880E54" w:rsidRPr="00650338">
        <w:rPr>
          <w:b/>
          <w:sz w:val="24"/>
          <w:szCs w:val="24"/>
        </w:rPr>
        <w:t>:</w:t>
      </w:r>
    </w:p>
    <w:p w14:paraId="084DCE91" w14:textId="77777777" w:rsidR="006B2157" w:rsidRDefault="006B2157" w:rsidP="006B2157">
      <w:pPr>
        <w:widowControl w:val="0"/>
        <w:ind w:firstLine="709"/>
        <w:jc w:val="both"/>
        <w:rPr>
          <w:sz w:val="24"/>
          <w:szCs w:val="24"/>
        </w:rPr>
      </w:pPr>
      <w:bookmarkStart w:id="4" w:name="_Hlk174006492"/>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2BFA3B29" w14:textId="77777777" w:rsidR="006B2157" w:rsidRPr="006B2157" w:rsidRDefault="006B2157" w:rsidP="006B2157">
      <w:pPr>
        <w:widowControl w:val="0"/>
        <w:ind w:firstLine="709"/>
        <w:jc w:val="both"/>
        <w:rPr>
          <w:sz w:val="24"/>
          <w:szCs w:val="24"/>
        </w:rPr>
      </w:pPr>
      <w:r w:rsidRPr="006B2157">
        <w:rPr>
          <w:sz w:val="24"/>
          <w:szCs w:val="24"/>
        </w:rPr>
        <w:t xml:space="preserve">– </w:t>
      </w:r>
      <w:r w:rsidRPr="006B2157">
        <w:rPr>
          <w:b/>
          <w:bCs/>
          <w:sz w:val="24"/>
          <w:szCs w:val="24"/>
          <w:u w:val="single"/>
        </w:rPr>
        <w:t>документ</w:t>
      </w:r>
      <w:r w:rsidRPr="006B2157">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B2157">
        <w:rPr>
          <w:b/>
          <w:bCs/>
          <w:sz w:val="24"/>
          <w:szCs w:val="24"/>
          <w:u w:val="single"/>
        </w:rPr>
        <w:t>заявлением</w:t>
      </w:r>
      <w:r w:rsidRPr="006B2157">
        <w:rPr>
          <w:sz w:val="24"/>
          <w:szCs w:val="24"/>
        </w:rPr>
        <w:t xml:space="preserve"> с указанием последней отчетной даты.</w:t>
      </w:r>
    </w:p>
    <w:p w14:paraId="39BC6D5C" w14:textId="77777777" w:rsidR="006B2157" w:rsidRPr="006B2157" w:rsidRDefault="006B2157" w:rsidP="006B2157">
      <w:pPr>
        <w:widowControl w:val="0"/>
        <w:ind w:firstLine="709"/>
        <w:jc w:val="both"/>
        <w:rPr>
          <w:b/>
          <w:sz w:val="24"/>
          <w:szCs w:val="24"/>
        </w:rPr>
      </w:pPr>
      <w:r w:rsidRPr="006B2157">
        <w:rPr>
          <w:b/>
          <w:sz w:val="24"/>
          <w:szCs w:val="24"/>
        </w:rPr>
        <w:t>14.2.2.</w:t>
      </w:r>
      <w:r w:rsidRPr="006B2157">
        <w:rPr>
          <w:sz w:val="24"/>
          <w:szCs w:val="24"/>
        </w:rPr>
        <w:t xml:space="preserve"> </w:t>
      </w:r>
      <w:r w:rsidRPr="006B2157">
        <w:rPr>
          <w:b/>
          <w:sz w:val="24"/>
          <w:szCs w:val="24"/>
        </w:rPr>
        <w:t>для резидентов Республики Беларусь:</w:t>
      </w:r>
    </w:p>
    <w:p w14:paraId="0CBC379E" w14:textId="77777777" w:rsidR="006B2157" w:rsidRPr="006B2157" w:rsidRDefault="006B2157" w:rsidP="006B2157">
      <w:pPr>
        <w:widowControl w:val="0"/>
        <w:ind w:firstLine="709"/>
        <w:jc w:val="both"/>
        <w:rPr>
          <w:sz w:val="24"/>
          <w:szCs w:val="24"/>
        </w:rPr>
      </w:pPr>
      <w:r w:rsidRPr="006B2157">
        <w:rPr>
          <w:sz w:val="24"/>
          <w:szCs w:val="24"/>
        </w:rPr>
        <w:t xml:space="preserve"> – </w:t>
      </w:r>
      <w:bookmarkStart w:id="5" w:name="_Hlk173421794"/>
      <w:r w:rsidRPr="006B2157">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6B2157">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BAE7008" w14:textId="6F5196EB" w:rsidR="006B2157" w:rsidRPr="006B2157" w:rsidRDefault="006B2157" w:rsidP="006B2157">
      <w:pPr>
        <w:widowControl w:val="0"/>
        <w:ind w:firstLine="709"/>
        <w:jc w:val="both"/>
        <w:rPr>
          <w:sz w:val="24"/>
          <w:szCs w:val="24"/>
        </w:rPr>
      </w:pPr>
      <w:r w:rsidRPr="006B2157">
        <w:rPr>
          <w:sz w:val="24"/>
          <w:szCs w:val="24"/>
        </w:rPr>
        <w:t>Соответствие требованию, установленному п.п. 14.2.2., подтвержда</w:t>
      </w:r>
      <w:r w:rsidR="00F274D5">
        <w:rPr>
          <w:sz w:val="24"/>
          <w:szCs w:val="24"/>
        </w:rPr>
        <w:t xml:space="preserve">ется путем проверки </w:t>
      </w:r>
      <w:r w:rsidRPr="006B2157">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08330D8D" w14:textId="5E0CAF42" w:rsidR="00CB5B16" w:rsidRPr="00CB5B16" w:rsidRDefault="006B2157" w:rsidP="006B2157">
      <w:pPr>
        <w:widowControl w:val="0"/>
        <w:ind w:firstLine="709"/>
        <w:jc w:val="both"/>
        <w:rPr>
          <w:sz w:val="24"/>
          <w:szCs w:val="24"/>
        </w:rPr>
      </w:pPr>
      <w:r w:rsidRPr="006B2157">
        <w:rPr>
          <w:b/>
          <w:sz w:val="24"/>
          <w:szCs w:val="24"/>
        </w:rPr>
        <w:t>14.3.</w:t>
      </w:r>
      <w:r w:rsidRPr="006B2157">
        <w:rPr>
          <w:b/>
          <w:sz w:val="24"/>
          <w:szCs w:val="24"/>
        </w:rPr>
        <w:tab/>
      </w:r>
      <w:r w:rsidRPr="006B2157">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bookmarkEnd w:id="4"/>
    </w:p>
    <w:p w14:paraId="51F3DAA0" w14:textId="2477CF2D" w:rsidR="00CB5B16" w:rsidRDefault="00D95515" w:rsidP="00CB5B16">
      <w:pPr>
        <w:widowControl w:val="0"/>
        <w:ind w:firstLine="709"/>
        <w:jc w:val="both"/>
        <w:rPr>
          <w:sz w:val="24"/>
          <w:szCs w:val="24"/>
        </w:rPr>
      </w:pPr>
      <w:r>
        <w:rPr>
          <w:b/>
          <w:sz w:val="24"/>
          <w:szCs w:val="24"/>
        </w:rPr>
        <w:t>14.4</w:t>
      </w:r>
      <w:r w:rsidR="007B2F4B" w:rsidRPr="00350455">
        <w:rPr>
          <w:b/>
          <w:sz w:val="24"/>
          <w:szCs w:val="24"/>
        </w:rPr>
        <w:t>.</w:t>
      </w:r>
      <w:r w:rsidR="007B2F4B" w:rsidRPr="000F0702">
        <w:rPr>
          <w:b/>
          <w:color w:val="0070C0"/>
          <w:sz w:val="24"/>
          <w:szCs w:val="24"/>
        </w:rPr>
        <w:t xml:space="preserve"> </w:t>
      </w:r>
      <w:r w:rsidR="007B2F4B" w:rsidRPr="00350455">
        <w:rPr>
          <w:sz w:val="24"/>
          <w:szCs w:val="24"/>
        </w:rPr>
        <w:t>Предоставление документов, указанных в Приложении 1 Технические характеристики</w:t>
      </w:r>
      <w:r w:rsidR="00EC6846">
        <w:rPr>
          <w:sz w:val="24"/>
          <w:szCs w:val="24"/>
        </w:rPr>
        <w:t xml:space="preserve"> </w:t>
      </w:r>
      <w:r w:rsidR="00EC6846" w:rsidRPr="00EA0F96">
        <w:rPr>
          <w:sz w:val="24"/>
          <w:szCs w:val="24"/>
        </w:rPr>
        <w:t>(при наличии данного требования)</w:t>
      </w:r>
      <w:r w:rsidR="007B2F4B" w:rsidRPr="00EA0F96">
        <w:rPr>
          <w:sz w:val="24"/>
          <w:szCs w:val="24"/>
        </w:rPr>
        <w:t>.</w:t>
      </w:r>
    </w:p>
    <w:p w14:paraId="585044B1" w14:textId="77777777" w:rsidR="00C816FE" w:rsidRDefault="00C816FE" w:rsidP="0095140A">
      <w:pPr>
        <w:pStyle w:val="1"/>
      </w:pPr>
    </w:p>
    <w:p w14:paraId="2FEE78C9" w14:textId="6FA42A28" w:rsidR="008561C6" w:rsidRDefault="00684354" w:rsidP="0095140A">
      <w:pPr>
        <w:pStyle w:val="1"/>
      </w:pPr>
      <w:r>
        <w:t xml:space="preserve">ГЛАВА </w:t>
      </w:r>
      <w:r w:rsidR="00C816FE">
        <w:t>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6827458A" w:rsidR="008561C6" w:rsidRDefault="00793188">
      <w:pPr>
        <w:pBdr>
          <w:top w:val="nil"/>
          <w:left w:val="nil"/>
          <w:bottom w:val="nil"/>
          <w:right w:val="nil"/>
          <w:between w:val="nil"/>
        </w:pBdr>
        <w:ind w:firstLine="708"/>
        <w:jc w:val="both"/>
        <w:rPr>
          <w:color w:val="000000"/>
          <w:sz w:val="24"/>
          <w:szCs w:val="24"/>
        </w:rPr>
      </w:pPr>
      <w:r w:rsidRPr="00791133">
        <w:rPr>
          <w:b/>
          <w:color w:val="000000"/>
          <w:sz w:val="24"/>
          <w:szCs w:val="24"/>
        </w:rPr>
        <w:t>1</w:t>
      </w:r>
      <w:r w:rsidR="00C816FE">
        <w:rPr>
          <w:b/>
          <w:color w:val="000000"/>
          <w:sz w:val="24"/>
          <w:szCs w:val="24"/>
        </w:rPr>
        <w:t>5</w:t>
      </w:r>
      <w:r w:rsidR="00684354" w:rsidRPr="00791133">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791133">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4635FDC"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w:t>
      </w:r>
      <w:r w:rsidR="00791133">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F84CCE7" w14:textId="45AD4781" w:rsidR="00791133" w:rsidRDefault="00684354" w:rsidP="00791133">
      <w:pPr>
        <w:pBdr>
          <w:top w:val="nil"/>
          <w:left w:val="nil"/>
          <w:bottom w:val="nil"/>
          <w:right w:val="nil"/>
          <w:between w:val="nil"/>
        </w:pBdr>
        <w:ind w:firstLine="540"/>
        <w:jc w:val="both"/>
        <w:rPr>
          <w:color w:val="000000"/>
          <w:sz w:val="24"/>
          <w:szCs w:val="24"/>
        </w:rPr>
      </w:pPr>
      <w:r w:rsidRPr="00791133">
        <w:rPr>
          <w:b/>
          <w:color w:val="000000"/>
          <w:sz w:val="24"/>
          <w:szCs w:val="24"/>
        </w:rPr>
        <w:t>1</w:t>
      </w:r>
      <w:r w:rsidR="00C816FE">
        <w:rPr>
          <w:b/>
          <w:color w:val="000000"/>
          <w:sz w:val="24"/>
          <w:szCs w:val="24"/>
        </w:rPr>
        <w:t>6</w:t>
      </w:r>
      <w:r w:rsidRPr="00791133">
        <w:rPr>
          <w:b/>
          <w:color w:val="000000"/>
          <w:sz w:val="24"/>
          <w:szCs w:val="24"/>
        </w:rPr>
        <w:t>.</w:t>
      </w:r>
      <w:r>
        <w:rPr>
          <w:color w:val="000000"/>
          <w:sz w:val="24"/>
          <w:szCs w:val="24"/>
        </w:rPr>
        <w:t xml:space="preserve"> </w:t>
      </w:r>
      <w:r w:rsidR="00791133"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8023E2" w:rsidRPr="00467C57">
        <w:rPr>
          <w:color w:val="000000"/>
          <w:sz w:val="24"/>
          <w:szCs w:val="24"/>
        </w:rPr>
        <w:t>предельная</w:t>
      </w:r>
      <w:r w:rsidR="00791133" w:rsidRPr="00467C57">
        <w:rPr>
          <w:color w:val="000000"/>
          <w:sz w:val="24"/>
          <w:szCs w:val="24"/>
        </w:rPr>
        <w:t xml:space="preserve"> </w:t>
      </w:r>
      <w:r w:rsidR="00791133" w:rsidRPr="00467C57">
        <w:rPr>
          <w:color w:val="000000"/>
          <w:sz w:val="24"/>
          <w:szCs w:val="24"/>
        </w:rPr>
        <w:lastRenderedPageBreak/>
        <w:t>стоимость госуда</w:t>
      </w:r>
      <w:r w:rsidR="00BE4A05" w:rsidRPr="00467C57">
        <w:rPr>
          <w:color w:val="000000"/>
          <w:sz w:val="24"/>
          <w:szCs w:val="24"/>
        </w:rPr>
        <w:t>рственной закупки не превышает 5</w:t>
      </w:r>
      <w:r w:rsidR="00791133" w:rsidRPr="00467C57">
        <w:rPr>
          <w:color w:val="000000"/>
          <w:sz w:val="24"/>
          <w:szCs w:val="24"/>
        </w:rPr>
        <w:t>000 базовых величин, - не менее пяти</w:t>
      </w:r>
      <w:r w:rsidR="00791133" w:rsidRPr="00DA3C0D">
        <w:rPr>
          <w:color w:val="000000"/>
          <w:sz w:val="24"/>
          <w:szCs w:val="24"/>
        </w:rPr>
        <w:t xml:space="preserve"> рабочих дней.</w:t>
      </w:r>
    </w:p>
    <w:p w14:paraId="5CFCCC09" w14:textId="70426E0D" w:rsidR="008561C6" w:rsidRDefault="008561C6" w:rsidP="00791133">
      <w:pPr>
        <w:pBdr>
          <w:top w:val="nil"/>
          <w:left w:val="nil"/>
          <w:bottom w:val="nil"/>
          <w:right w:val="nil"/>
          <w:between w:val="nil"/>
        </w:pBdr>
        <w:ind w:firstLine="540"/>
        <w:jc w:val="both"/>
        <w:rPr>
          <w:color w:val="000000"/>
          <w:sz w:val="24"/>
          <w:szCs w:val="24"/>
        </w:rPr>
      </w:pPr>
    </w:p>
    <w:p w14:paraId="692C5B9F" w14:textId="72510AF1" w:rsidR="008561C6" w:rsidRDefault="00684354" w:rsidP="0095140A">
      <w:pPr>
        <w:pStyle w:val="1"/>
      </w:pPr>
      <w:r>
        <w:t xml:space="preserve">ГЛАВА </w:t>
      </w:r>
      <w:r w:rsidR="00C816FE">
        <w:t>4</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06CC0F3F" w14:textId="5D27E431" w:rsidR="00791133" w:rsidRDefault="00C816FE" w:rsidP="00791133">
      <w:pPr>
        <w:pBdr>
          <w:top w:val="nil"/>
          <w:left w:val="nil"/>
          <w:bottom w:val="nil"/>
          <w:right w:val="nil"/>
          <w:between w:val="nil"/>
        </w:pBdr>
        <w:ind w:firstLine="709"/>
        <w:jc w:val="both"/>
        <w:rPr>
          <w:color w:val="000000"/>
          <w:sz w:val="24"/>
          <w:szCs w:val="24"/>
        </w:rPr>
      </w:pPr>
      <w:r>
        <w:rPr>
          <w:b/>
          <w:color w:val="000000"/>
          <w:sz w:val="24"/>
          <w:szCs w:val="24"/>
        </w:rPr>
        <w:t>17</w:t>
      </w:r>
      <w:r w:rsidR="00791133" w:rsidRPr="00DD17A1">
        <w:rPr>
          <w:b/>
          <w:color w:val="000000"/>
          <w:sz w:val="24"/>
          <w:szCs w:val="24"/>
        </w:rPr>
        <w:t>.</w:t>
      </w:r>
      <w:r w:rsidR="00791133">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791133">
        <w:rPr>
          <w:color w:val="000000"/>
          <w:sz w:val="24"/>
          <w:szCs w:val="24"/>
        </w:rPr>
        <w:br/>
      </w:r>
      <w:r w:rsidR="00791133">
        <w:rPr>
          <w:b/>
          <w:color w:val="000000"/>
          <w:sz w:val="24"/>
          <w:szCs w:val="24"/>
        </w:rPr>
        <w:t>приложению 8</w:t>
      </w:r>
      <w:r w:rsidR="00791133">
        <w:rPr>
          <w:color w:val="000000"/>
          <w:sz w:val="24"/>
          <w:szCs w:val="24"/>
        </w:rPr>
        <w:t xml:space="preserve"> к настоящим аукционным документам.</w:t>
      </w:r>
      <w:r w:rsidR="00E367A6" w:rsidRPr="00E367A6">
        <w:rPr>
          <w:sz w:val="24"/>
          <w:szCs w:val="24"/>
          <w:highlight w:val="magenta"/>
        </w:rPr>
        <w:t xml:space="preserve"> </w:t>
      </w:r>
    </w:p>
    <w:p w14:paraId="5D7198C9" w14:textId="2859DFA6" w:rsidR="00791133" w:rsidRDefault="00C816FE" w:rsidP="00791133">
      <w:pPr>
        <w:pBdr>
          <w:top w:val="nil"/>
          <w:left w:val="nil"/>
          <w:bottom w:val="nil"/>
          <w:right w:val="nil"/>
          <w:between w:val="nil"/>
        </w:pBdr>
        <w:ind w:firstLine="709"/>
        <w:jc w:val="both"/>
        <w:rPr>
          <w:color w:val="000000"/>
          <w:sz w:val="24"/>
          <w:szCs w:val="24"/>
        </w:rPr>
      </w:pPr>
      <w:r>
        <w:rPr>
          <w:b/>
          <w:color w:val="000000"/>
          <w:sz w:val="24"/>
          <w:szCs w:val="24"/>
        </w:rPr>
        <w:t>18</w:t>
      </w:r>
      <w:r w:rsidR="00791133">
        <w:rPr>
          <w:color w:val="000000"/>
          <w:sz w:val="24"/>
          <w:szCs w:val="24"/>
        </w:rPr>
        <w:t xml:space="preserve">. </w:t>
      </w:r>
      <w:r w:rsidR="00E367A6" w:rsidRPr="00AB165F">
        <w:rPr>
          <w:color w:val="000000"/>
          <w:sz w:val="24"/>
          <w:szCs w:val="24"/>
        </w:rPr>
        <w:t xml:space="preserve">Посредством электронной торговой площадки организатор </w:t>
      </w:r>
      <w:r w:rsidR="00E367A6" w:rsidRPr="00AB165F">
        <w:rPr>
          <w:b/>
          <w:color w:val="000000"/>
          <w:sz w:val="24"/>
          <w:szCs w:val="24"/>
        </w:rPr>
        <w:t xml:space="preserve">может </w:t>
      </w:r>
      <w:r w:rsidR="00E367A6" w:rsidRPr="00AB165F">
        <w:rPr>
          <w:color w:val="000000"/>
          <w:sz w:val="24"/>
          <w:szCs w:val="24"/>
        </w:rPr>
        <w:t>обратиться к участнику с запросом о разъяснении первого раздела его предложения,</w:t>
      </w:r>
      <w:r w:rsidR="00791133" w:rsidRPr="00AB165F">
        <w:rPr>
          <w:color w:val="000000"/>
          <w:sz w:val="24"/>
          <w:szCs w:val="24"/>
        </w:rPr>
        <w:t xml:space="preserve"> но не вправе</w:t>
      </w:r>
      <w:r w:rsidR="00791133">
        <w:rPr>
          <w:color w:val="000000"/>
          <w:sz w:val="24"/>
          <w:szCs w:val="24"/>
        </w:rPr>
        <w:t xml:space="preserve"> допускать внесения в него изменений и (или) дополнений. </w:t>
      </w:r>
      <w:r w:rsidR="00791133" w:rsidRPr="00DA3C0D">
        <w:rPr>
          <w:color w:val="000000"/>
          <w:sz w:val="24"/>
          <w:szCs w:val="24"/>
        </w:rPr>
        <w:t xml:space="preserve">Участник посредством электронной торговой площадки размещает ответ на запрос </w:t>
      </w:r>
      <w:r w:rsidR="00791133" w:rsidRPr="005C10F1">
        <w:rPr>
          <w:b/>
          <w:color w:val="000000"/>
          <w:sz w:val="24"/>
          <w:szCs w:val="24"/>
        </w:rPr>
        <w:t>не позднее двух рабочих дней</w:t>
      </w:r>
      <w:r w:rsidR="00791133" w:rsidRPr="00DA3C0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69FF39FF" w14:textId="3A2C1293" w:rsidR="00791133" w:rsidRPr="0007694E" w:rsidRDefault="00C816FE" w:rsidP="00791133">
      <w:pPr>
        <w:pBdr>
          <w:top w:val="nil"/>
          <w:left w:val="nil"/>
          <w:bottom w:val="nil"/>
          <w:right w:val="nil"/>
          <w:between w:val="nil"/>
        </w:pBdr>
        <w:ind w:firstLine="720"/>
        <w:jc w:val="both"/>
        <w:rPr>
          <w:color w:val="000000"/>
          <w:sz w:val="24"/>
          <w:szCs w:val="24"/>
        </w:rPr>
      </w:pPr>
      <w:r>
        <w:rPr>
          <w:b/>
          <w:color w:val="000000"/>
          <w:sz w:val="24"/>
          <w:szCs w:val="24"/>
        </w:rPr>
        <w:t>19</w:t>
      </w:r>
      <w:r w:rsidR="00791133" w:rsidRPr="00DD17A1">
        <w:rPr>
          <w:b/>
          <w:color w:val="000000"/>
          <w:sz w:val="24"/>
          <w:szCs w:val="24"/>
        </w:rPr>
        <w:t>.</w:t>
      </w:r>
      <w:r w:rsidR="00791133">
        <w:rPr>
          <w:color w:val="000000"/>
          <w:sz w:val="24"/>
          <w:szCs w:val="24"/>
        </w:rPr>
        <w:t xml:space="preserve"> </w:t>
      </w:r>
      <w:r w:rsidR="00791133" w:rsidRPr="0007694E">
        <w:rPr>
          <w:color w:val="000000"/>
          <w:sz w:val="24"/>
          <w:szCs w:val="24"/>
        </w:rPr>
        <w:t>Организатор отклоняет предложение если:</w:t>
      </w:r>
    </w:p>
    <w:p w14:paraId="7F60E9D0"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6E0748B5"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287D3932" w14:textId="77777777" w:rsidR="00791133" w:rsidRPr="0007694E" w:rsidRDefault="00791133" w:rsidP="00791133">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67080D4D" w14:textId="1D3D5B2A" w:rsidR="00791133" w:rsidRDefault="00C816FE" w:rsidP="00791133">
      <w:pPr>
        <w:pBdr>
          <w:top w:val="nil"/>
          <w:left w:val="nil"/>
          <w:bottom w:val="nil"/>
          <w:right w:val="nil"/>
          <w:between w:val="nil"/>
        </w:pBdr>
        <w:ind w:firstLine="720"/>
        <w:jc w:val="both"/>
        <w:rPr>
          <w:color w:val="000000"/>
          <w:sz w:val="24"/>
          <w:szCs w:val="24"/>
        </w:rPr>
      </w:pPr>
      <w:r>
        <w:rPr>
          <w:b/>
          <w:color w:val="000000"/>
          <w:sz w:val="24"/>
          <w:szCs w:val="24"/>
        </w:rPr>
        <w:t>20</w:t>
      </w:r>
      <w:r w:rsidR="00791133" w:rsidRPr="00DD17A1">
        <w:rPr>
          <w:b/>
          <w:color w:val="000000"/>
          <w:sz w:val="24"/>
          <w:szCs w:val="24"/>
        </w:rPr>
        <w:t>.</w:t>
      </w:r>
      <w:r w:rsidR="00791133"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3AF33085" w14:textId="77777777" w:rsidR="00791133" w:rsidRDefault="00791133" w:rsidP="00791133">
      <w:pPr>
        <w:pBdr>
          <w:top w:val="nil"/>
          <w:left w:val="nil"/>
          <w:bottom w:val="nil"/>
          <w:right w:val="nil"/>
          <w:between w:val="nil"/>
        </w:pBdr>
        <w:rPr>
          <w:color w:val="000000"/>
          <w:sz w:val="24"/>
          <w:szCs w:val="24"/>
        </w:rPr>
      </w:pPr>
    </w:p>
    <w:p w14:paraId="1E992739" w14:textId="08F2FCBB" w:rsidR="00791133" w:rsidRDefault="00791133" w:rsidP="00791133">
      <w:pPr>
        <w:pStyle w:val="1"/>
      </w:pPr>
      <w:r>
        <w:t xml:space="preserve">ГЛАВА </w:t>
      </w:r>
      <w:r w:rsidR="00C816FE">
        <w:t>5</w:t>
      </w:r>
      <w:r>
        <w:t xml:space="preserve"> </w:t>
      </w:r>
      <w:r>
        <w:br/>
        <w:t>ПРОВЕДЕНИЕ ТОРГОВ</w:t>
      </w:r>
    </w:p>
    <w:p w14:paraId="7482856E" w14:textId="77777777" w:rsidR="00791133" w:rsidRDefault="00791133" w:rsidP="00791133">
      <w:pPr>
        <w:pBdr>
          <w:top w:val="nil"/>
          <w:left w:val="nil"/>
          <w:bottom w:val="nil"/>
          <w:right w:val="nil"/>
          <w:between w:val="nil"/>
        </w:pBdr>
        <w:rPr>
          <w:color w:val="000000"/>
          <w:sz w:val="24"/>
          <w:szCs w:val="24"/>
        </w:rPr>
      </w:pPr>
    </w:p>
    <w:p w14:paraId="4E45B0FD" w14:textId="1B44F907" w:rsidR="00791133" w:rsidRDefault="00C816FE" w:rsidP="00791133">
      <w:pPr>
        <w:pBdr>
          <w:top w:val="nil"/>
          <w:left w:val="nil"/>
          <w:bottom w:val="nil"/>
          <w:right w:val="nil"/>
          <w:between w:val="nil"/>
        </w:pBdr>
        <w:ind w:firstLine="588"/>
        <w:jc w:val="both"/>
        <w:rPr>
          <w:color w:val="000000"/>
          <w:sz w:val="24"/>
          <w:szCs w:val="24"/>
        </w:rPr>
      </w:pPr>
      <w:r>
        <w:rPr>
          <w:b/>
          <w:color w:val="000000"/>
          <w:sz w:val="24"/>
          <w:szCs w:val="24"/>
        </w:rPr>
        <w:t>21</w:t>
      </w:r>
      <w:r w:rsidR="00791133" w:rsidRPr="00DD17A1">
        <w:rPr>
          <w:b/>
          <w:color w:val="000000"/>
          <w:sz w:val="24"/>
          <w:szCs w:val="24"/>
        </w:rPr>
        <w:t>.</w:t>
      </w:r>
      <w:r w:rsidR="00791133">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7EEC7F50" w14:textId="77777777" w:rsidR="006B2157" w:rsidRDefault="006B2157" w:rsidP="00791133">
      <w:pPr>
        <w:pBdr>
          <w:top w:val="nil"/>
          <w:left w:val="nil"/>
          <w:bottom w:val="nil"/>
          <w:right w:val="nil"/>
          <w:between w:val="nil"/>
        </w:pBdr>
        <w:ind w:firstLine="588"/>
        <w:jc w:val="both"/>
        <w:rPr>
          <w:color w:val="000000"/>
          <w:sz w:val="24"/>
          <w:szCs w:val="24"/>
        </w:rPr>
      </w:pPr>
      <w:r w:rsidRPr="006B2157">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62A3C6A1" w14:textId="159136B5" w:rsidR="00791133" w:rsidRDefault="00C816FE" w:rsidP="00791133">
      <w:pPr>
        <w:pBdr>
          <w:top w:val="nil"/>
          <w:left w:val="nil"/>
          <w:bottom w:val="nil"/>
          <w:right w:val="nil"/>
          <w:between w:val="nil"/>
        </w:pBdr>
        <w:ind w:firstLine="588"/>
        <w:jc w:val="both"/>
        <w:rPr>
          <w:color w:val="000000"/>
          <w:sz w:val="24"/>
          <w:szCs w:val="24"/>
        </w:rPr>
      </w:pPr>
      <w:r>
        <w:rPr>
          <w:b/>
          <w:color w:val="000000"/>
          <w:sz w:val="24"/>
          <w:szCs w:val="24"/>
        </w:rPr>
        <w:t>22</w:t>
      </w:r>
      <w:r w:rsidR="00B01331" w:rsidRPr="00B01331">
        <w:rPr>
          <w:b/>
          <w:color w:val="000000"/>
          <w:sz w:val="24"/>
          <w:szCs w:val="24"/>
        </w:rPr>
        <w:t>.</w:t>
      </w:r>
      <w:r w:rsidR="002B2ECE">
        <w:rPr>
          <w:color w:val="000000"/>
          <w:sz w:val="24"/>
          <w:szCs w:val="24"/>
        </w:rPr>
        <w:t xml:space="preserve"> </w:t>
      </w:r>
      <w:r w:rsidR="00791133">
        <w:rPr>
          <w:color w:val="000000"/>
          <w:sz w:val="24"/>
          <w:szCs w:val="24"/>
        </w:rPr>
        <w:t>Валюта, в которой должна быть выражена ставка - белорусский рубль.</w:t>
      </w:r>
    </w:p>
    <w:p w14:paraId="4007FDD5" w14:textId="77777777" w:rsidR="00791133" w:rsidRDefault="00791133" w:rsidP="00791133">
      <w:pPr>
        <w:pBdr>
          <w:top w:val="nil"/>
          <w:left w:val="nil"/>
          <w:bottom w:val="nil"/>
          <w:right w:val="nil"/>
          <w:between w:val="nil"/>
        </w:pBdr>
        <w:rPr>
          <w:color w:val="000000"/>
          <w:sz w:val="24"/>
          <w:szCs w:val="24"/>
        </w:rPr>
      </w:pPr>
    </w:p>
    <w:p w14:paraId="0DA1AB13" w14:textId="387D1915" w:rsidR="00791133" w:rsidRDefault="00791133" w:rsidP="00791133">
      <w:pPr>
        <w:pStyle w:val="1"/>
      </w:pPr>
      <w:r>
        <w:t xml:space="preserve">ГЛАВА </w:t>
      </w:r>
      <w:r w:rsidR="00C816FE">
        <w:t>6</w:t>
      </w:r>
      <w:r>
        <w:t xml:space="preserve"> </w:t>
      </w:r>
      <w:r>
        <w:br/>
        <w:t>ВЫБОР ПОБЕДИТЕЛЯ</w:t>
      </w:r>
    </w:p>
    <w:p w14:paraId="0E2CB173" w14:textId="77777777" w:rsidR="00791133" w:rsidRDefault="00791133" w:rsidP="00791133">
      <w:pPr>
        <w:pBdr>
          <w:top w:val="nil"/>
          <w:left w:val="nil"/>
          <w:bottom w:val="nil"/>
          <w:right w:val="nil"/>
          <w:between w:val="nil"/>
        </w:pBdr>
        <w:rPr>
          <w:color w:val="000000"/>
          <w:sz w:val="24"/>
          <w:szCs w:val="24"/>
        </w:rPr>
      </w:pPr>
    </w:p>
    <w:p w14:paraId="63A04F6F" w14:textId="4238F246" w:rsidR="00791133" w:rsidRDefault="00791133" w:rsidP="00791133">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w:t>
      </w:r>
      <w:r w:rsidR="00250CB5">
        <w:rPr>
          <w:color w:val="000000"/>
          <w:sz w:val="24"/>
          <w:szCs w:val="24"/>
        </w:rPr>
        <w:t xml:space="preserve">тветствии с </w:t>
      </w:r>
      <w:r w:rsidR="000F0914" w:rsidRPr="00AB165F">
        <w:rPr>
          <w:color w:val="000000"/>
          <w:sz w:val="24"/>
          <w:szCs w:val="24"/>
        </w:rPr>
        <w:t>частью 2 пункта 12</w:t>
      </w:r>
      <w:r w:rsidRPr="00AB165F">
        <w:rPr>
          <w:color w:val="000000"/>
          <w:sz w:val="24"/>
          <w:szCs w:val="24"/>
        </w:rPr>
        <w:t xml:space="preserve"> настоящих</w:t>
      </w:r>
      <w:r>
        <w:rPr>
          <w:color w:val="000000"/>
          <w:sz w:val="24"/>
          <w:szCs w:val="24"/>
        </w:rPr>
        <w:t xml:space="preserve"> аукционных документов, по курсу Национального банка Республики Беларусь на дату проведения торгов.</w:t>
      </w:r>
    </w:p>
    <w:p w14:paraId="18143A2E" w14:textId="3708A021" w:rsidR="00791133" w:rsidRDefault="00791133" w:rsidP="00791133">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B08BCEB" w14:textId="77777777" w:rsidR="00791133" w:rsidRPr="00350455" w:rsidRDefault="00791133" w:rsidP="00791133">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794464C6" w14:textId="16658804" w:rsidR="00791133" w:rsidRDefault="00791133" w:rsidP="00791133">
      <w:pPr>
        <w:pBdr>
          <w:top w:val="nil"/>
          <w:left w:val="nil"/>
          <w:bottom w:val="nil"/>
          <w:right w:val="nil"/>
          <w:between w:val="nil"/>
        </w:pBdr>
        <w:ind w:firstLine="540"/>
        <w:jc w:val="both"/>
        <w:rPr>
          <w:color w:val="000000"/>
          <w:sz w:val="24"/>
          <w:szCs w:val="24"/>
        </w:rPr>
      </w:pPr>
      <w:r w:rsidRPr="00350455">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ED2574">
        <w:rPr>
          <w:color w:val="000000"/>
          <w:sz w:val="24"/>
          <w:szCs w:val="24"/>
        </w:rPr>
        <w:t>25</w:t>
      </w:r>
      <w:r w:rsidRPr="00350455">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4FDB053A" w14:textId="07149C4A" w:rsidR="00791133" w:rsidRDefault="00791133" w:rsidP="00791133">
      <w:pPr>
        <w:pBdr>
          <w:top w:val="nil"/>
          <w:left w:val="nil"/>
          <w:bottom w:val="nil"/>
          <w:right w:val="nil"/>
          <w:between w:val="nil"/>
        </w:pBdr>
        <w:ind w:firstLine="540"/>
        <w:jc w:val="both"/>
        <w:rPr>
          <w:color w:val="000000"/>
          <w:sz w:val="24"/>
          <w:szCs w:val="24"/>
        </w:rPr>
      </w:pPr>
      <w:r w:rsidRPr="00DD17A1">
        <w:rPr>
          <w:b/>
          <w:sz w:val="24"/>
          <w:szCs w:val="24"/>
        </w:rPr>
        <w:lastRenderedPageBreak/>
        <w:t>2</w:t>
      </w:r>
      <w:r w:rsidR="00C816FE">
        <w:rPr>
          <w:b/>
          <w:sz w:val="24"/>
          <w:szCs w:val="24"/>
        </w:rPr>
        <w:t>5</w:t>
      </w:r>
      <w:r w:rsidRPr="00DD17A1">
        <w:rPr>
          <w:b/>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3 статьи </w:t>
        </w:r>
      </w:hyperlink>
      <w:r>
        <w:rPr>
          <w:color w:val="000000"/>
          <w:sz w:val="24"/>
          <w:szCs w:val="24"/>
        </w:rPr>
        <w:t>42 Закона.</w:t>
      </w:r>
    </w:p>
    <w:p w14:paraId="2064614E" w14:textId="77777777" w:rsidR="00791133" w:rsidRDefault="00791133" w:rsidP="00791133">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0FF4E33" w14:textId="77777777" w:rsidR="006B2157" w:rsidRP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предложение не соответствует требованиям аукционных документов ко вторым разделам предложений;</w:t>
      </w:r>
    </w:p>
    <w:p w14:paraId="2D67AE3B" w14:textId="77777777" w:rsidR="006B2157" w:rsidRP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39DC5A3B" w14:textId="77777777" w:rsidR="006B2157" w:rsidRDefault="006B2157" w:rsidP="006B2157">
      <w:pPr>
        <w:pBdr>
          <w:top w:val="nil"/>
          <w:left w:val="nil"/>
          <w:bottom w:val="nil"/>
          <w:right w:val="nil"/>
          <w:between w:val="nil"/>
        </w:pBdr>
        <w:ind w:firstLine="540"/>
        <w:jc w:val="both"/>
        <w:rPr>
          <w:color w:val="000000"/>
          <w:sz w:val="24"/>
          <w:szCs w:val="24"/>
        </w:rPr>
      </w:pPr>
      <w:r w:rsidRPr="006B2157">
        <w:rPr>
          <w:color w:val="000000"/>
          <w:sz w:val="24"/>
          <w:szCs w:val="24"/>
        </w:rPr>
        <w:t>- участник представившим его, направил недостоверные документы и (или) сведения.</w:t>
      </w:r>
    </w:p>
    <w:p w14:paraId="0BE50771" w14:textId="48BD58B5" w:rsidR="00791133" w:rsidRDefault="00791133" w:rsidP="006B2157">
      <w:pPr>
        <w:pBdr>
          <w:top w:val="nil"/>
          <w:left w:val="nil"/>
          <w:bottom w:val="nil"/>
          <w:right w:val="nil"/>
          <w:between w:val="nil"/>
        </w:pBdr>
        <w:ind w:firstLine="540"/>
        <w:jc w:val="both"/>
        <w:rPr>
          <w:color w:val="000000"/>
          <w:sz w:val="24"/>
          <w:szCs w:val="24"/>
        </w:rPr>
      </w:pPr>
      <w:r w:rsidRPr="00DD17A1">
        <w:rPr>
          <w:b/>
          <w:color w:val="000000"/>
          <w:sz w:val="24"/>
          <w:szCs w:val="24"/>
        </w:rPr>
        <w:t>2</w:t>
      </w:r>
      <w:r w:rsidR="00C816FE">
        <w:rPr>
          <w:b/>
          <w:color w:val="000000"/>
          <w:sz w:val="24"/>
          <w:szCs w:val="24"/>
        </w:rPr>
        <w:t>6</w:t>
      </w:r>
      <w:r w:rsidRPr="00DD17A1">
        <w:rPr>
          <w:b/>
          <w:color w:val="000000"/>
          <w:sz w:val="24"/>
          <w:szCs w:val="24"/>
        </w:rPr>
        <w:t>.</w:t>
      </w:r>
      <w:r w:rsidRPr="0007694E">
        <w:rPr>
          <w:color w:val="000000"/>
          <w:sz w:val="24"/>
          <w:szCs w:val="24"/>
        </w:rPr>
        <w:tab/>
      </w:r>
      <w:r w:rsidR="006B2157" w:rsidRPr="006B2157">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230104B4" w14:textId="77777777" w:rsidR="006B2157" w:rsidRDefault="006B2157" w:rsidP="006B2157">
      <w:pPr>
        <w:pBdr>
          <w:top w:val="nil"/>
          <w:left w:val="nil"/>
          <w:bottom w:val="nil"/>
          <w:right w:val="nil"/>
          <w:between w:val="nil"/>
        </w:pBdr>
        <w:ind w:firstLine="540"/>
        <w:jc w:val="both"/>
        <w:rPr>
          <w:color w:val="000000"/>
          <w:sz w:val="24"/>
          <w:szCs w:val="24"/>
        </w:rPr>
      </w:pPr>
    </w:p>
    <w:p w14:paraId="6C5B2428" w14:textId="5F5D5DFC" w:rsidR="00791133" w:rsidRDefault="00791133" w:rsidP="00791133">
      <w:pPr>
        <w:pStyle w:val="1"/>
      </w:pPr>
      <w:r>
        <w:t xml:space="preserve">ГЛАВА </w:t>
      </w:r>
      <w:r w:rsidR="00C816FE">
        <w:t>7</w:t>
      </w:r>
      <w:r>
        <w:br/>
        <w:t>ЗАКЛЮЧЕНИЕ ДОГОВОРА О ГОСУДАРСТВЕННОЙ ЗАКУПКЕ</w:t>
      </w:r>
    </w:p>
    <w:p w14:paraId="7F8715E1" w14:textId="77777777" w:rsidR="00791133" w:rsidRDefault="00791133" w:rsidP="00791133">
      <w:pPr>
        <w:pBdr>
          <w:top w:val="nil"/>
          <w:left w:val="nil"/>
          <w:bottom w:val="nil"/>
          <w:right w:val="nil"/>
          <w:between w:val="nil"/>
        </w:pBdr>
        <w:rPr>
          <w:color w:val="000000"/>
          <w:sz w:val="24"/>
          <w:szCs w:val="24"/>
        </w:rPr>
      </w:pPr>
    </w:p>
    <w:p w14:paraId="6C320622" w14:textId="77777777" w:rsidR="006B2157" w:rsidRPr="006B2157" w:rsidRDefault="006B2157" w:rsidP="006B2157">
      <w:pPr>
        <w:pBdr>
          <w:top w:val="nil"/>
          <w:left w:val="nil"/>
          <w:bottom w:val="nil"/>
          <w:right w:val="nil"/>
          <w:between w:val="nil"/>
        </w:pBdr>
        <w:ind w:firstLine="709"/>
        <w:jc w:val="both"/>
        <w:rPr>
          <w:sz w:val="24"/>
          <w:szCs w:val="24"/>
        </w:rPr>
      </w:pPr>
      <w:r w:rsidRPr="006B2157">
        <w:rPr>
          <w:b/>
          <w:sz w:val="24"/>
          <w:szCs w:val="24"/>
        </w:rPr>
        <w:t>27.</w:t>
      </w:r>
      <w:r w:rsidRPr="006B2157">
        <w:rPr>
          <w:sz w:val="24"/>
          <w:szCs w:val="24"/>
        </w:rPr>
        <w:t xml:space="preserve"> </w:t>
      </w:r>
      <w:bookmarkStart w:id="6" w:name="_Hlk174007890"/>
      <w:r w:rsidRPr="006B2157">
        <w:rPr>
          <w:sz w:val="24"/>
          <w:szCs w:val="24"/>
        </w:rPr>
        <w:t xml:space="preserve">Не позднее </w:t>
      </w:r>
      <w:r w:rsidRPr="006B2157">
        <w:rPr>
          <w:b/>
          <w:bCs/>
          <w:sz w:val="24"/>
          <w:szCs w:val="24"/>
        </w:rPr>
        <w:t>трех рабочих дней</w:t>
      </w:r>
      <w:r w:rsidRPr="006B2157">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622455B" w14:textId="77777777" w:rsidR="006B2157" w:rsidRPr="006B2157" w:rsidRDefault="006B2157" w:rsidP="006B2157">
      <w:pPr>
        <w:pStyle w:val="ConsPlusNormal"/>
        <w:ind w:firstLine="709"/>
        <w:jc w:val="both"/>
        <w:rPr>
          <w:rFonts w:ascii="Times New Roman" w:hAnsi="Times New Roman" w:cs="Times New Roman"/>
          <w:sz w:val="24"/>
          <w:szCs w:val="24"/>
        </w:rPr>
      </w:pPr>
      <w:r w:rsidRPr="006B2157">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6B2157">
        <w:rPr>
          <w:rFonts w:ascii="Times New Roman" w:hAnsi="Times New Roman" w:cs="Times New Roman"/>
          <w:b/>
          <w:bCs/>
          <w:sz w:val="24"/>
          <w:szCs w:val="24"/>
        </w:rPr>
        <w:t>уклонившимся от заключения договора</w:t>
      </w:r>
      <w:r w:rsidRPr="006B2157">
        <w:rPr>
          <w:rFonts w:ascii="Times New Roman" w:hAnsi="Times New Roman" w:cs="Times New Roman"/>
          <w:sz w:val="24"/>
          <w:szCs w:val="24"/>
        </w:rPr>
        <w:t xml:space="preserve"> и </w:t>
      </w:r>
      <w:r w:rsidRPr="006B2157">
        <w:rPr>
          <w:rFonts w:ascii="Times New Roman" w:hAnsi="Times New Roman" w:cs="Times New Roman"/>
          <w:b/>
          <w:bCs/>
          <w:sz w:val="24"/>
          <w:szCs w:val="24"/>
        </w:rPr>
        <w:t>подлежит включению в список</w:t>
      </w:r>
      <w:r w:rsidRPr="006B2157">
        <w:rPr>
          <w:rFonts w:ascii="Times New Roman" w:hAnsi="Times New Roman" w:cs="Times New Roman"/>
          <w:sz w:val="24"/>
          <w:szCs w:val="24"/>
        </w:rPr>
        <w:t xml:space="preserve"> в соответствии со статьей 17 Закона. </w:t>
      </w:r>
    </w:p>
    <w:bookmarkEnd w:id="6"/>
    <w:p w14:paraId="7C5F429C" w14:textId="5AE1692D" w:rsidR="00791133" w:rsidRDefault="00C816FE" w:rsidP="00791133">
      <w:pPr>
        <w:pBdr>
          <w:top w:val="nil"/>
          <w:left w:val="nil"/>
          <w:bottom w:val="nil"/>
          <w:right w:val="nil"/>
          <w:between w:val="nil"/>
        </w:pBdr>
        <w:ind w:firstLine="709"/>
        <w:jc w:val="both"/>
        <w:rPr>
          <w:sz w:val="24"/>
          <w:szCs w:val="24"/>
        </w:rPr>
      </w:pPr>
      <w:r>
        <w:rPr>
          <w:b/>
          <w:sz w:val="24"/>
          <w:szCs w:val="24"/>
        </w:rPr>
        <w:t>2</w:t>
      </w:r>
      <w:r w:rsidR="006B2157">
        <w:rPr>
          <w:b/>
          <w:sz w:val="24"/>
          <w:szCs w:val="24"/>
        </w:rPr>
        <w:t>8</w:t>
      </w:r>
      <w:r w:rsidR="00791133" w:rsidRPr="00DD17A1">
        <w:rPr>
          <w:b/>
          <w:sz w:val="24"/>
          <w:szCs w:val="24"/>
        </w:rPr>
        <w:t>.</w:t>
      </w:r>
      <w:r w:rsidR="00791133">
        <w:rPr>
          <w:sz w:val="24"/>
          <w:szCs w:val="24"/>
        </w:rPr>
        <w:t xml:space="preserve"> Участник-победитель в течение </w:t>
      </w:r>
      <w:r w:rsidR="006B2157">
        <w:rPr>
          <w:sz w:val="24"/>
          <w:szCs w:val="24"/>
        </w:rPr>
        <w:t>3</w:t>
      </w:r>
      <w:r w:rsidR="00791133" w:rsidRPr="00FC5628">
        <w:rPr>
          <w:sz w:val="24"/>
          <w:szCs w:val="24"/>
        </w:rPr>
        <w:t>-х</w:t>
      </w:r>
      <w:r w:rsidR="00791133">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указанных в пунктах 5, 6 Главы </w:t>
      </w:r>
      <w:r w:rsidR="00791133">
        <w:rPr>
          <w:sz w:val="24"/>
          <w:szCs w:val="24"/>
          <w:lang w:val="en-US"/>
        </w:rPr>
        <w:t>I</w:t>
      </w:r>
      <w:r w:rsidR="00791133" w:rsidRPr="00046B6C">
        <w:rPr>
          <w:sz w:val="24"/>
          <w:szCs w:val="24"/>
        </w:rPr>
        <w:t xml:space="preserve"> </w:t>
      </w:r>
      <w:r w:rsidR="00791133">
        <w:rPr>
          <w:sz w:val="24"/>
          <w:szCs w:val="24"/>
        </w:rPr>
        <w:t xml:space="preserve">настоящих аукционных документов спецификацию </w:t>
      </w:r>
      <w:r w:rsidR="00791133">
        <w:rPr>
          <w:b/>
          <w:sz w:val="24"/>
          <w:szCs w:val="24"/>
        </w:rPr>
        <w:t xml:space="preserve">по форме согласно </w:t>
      </w:r>
      <w:r w:rsidR="00791133" w:rsidRPr="006C0384">
        <w:rPr>
          <w:b/>
          <w:sz w:val="24"/>
          <w:szCs w:val="24"/>
        </w:rPr>
        <w:t xml:space="preserve">приложению </w:t>
      </w:r>
      <w:r w:rsidR="00791133">
        <w:rPr>
          <w:b/>
          <w:sz w:val="24"/>
          <w:szCs w:val="24"/>
        </w:rPr>
        <w:t>9</w:t>
      </w:r>
      <w:r w:rsidR="00791133">
        <w:rPr>
          <w:sz w:val="24"/>
          <w:szCs w:val="24"/>
        </w:rPr>
        <w:t xml:space="preserve"> к настоящим аукционным документам: </w:t>
      </w:r>
    </w:p>
    <w:p w14:paraId="6D8B4DD6" w14:textId="77777777" w:rsidR="00791133" w:rsidRDefault="00791133" w:rsidP="00791133">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1435EBA1" w14:textId="204B07A2" w:rsidR="00791133" w:rsidRPr="00AB165F" w:rsidRDefault="00791133" w:rsidP="00791133">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и </w:t>
      </w:r>
      <w:r w:rsidR="000F0914" w:rsidRPr="00AB165F">
        <w:rPr>
          <w:b/>
          <w:sz w:val="28"/>
          <w:szCs w:val="24"/>
        </w:rPr>
        <w:t>общей стоимости товаров, равной последней ставке участника-победителя</w:t>
      </w:r>
      <w:r w:rsidRPr="00AB165F">
        <w:rPr>
          <w:sz w:val="24"/>
          <w:szCs w:val="24"/>
        </w:rPr>
        <w:t xml:space="preserve"> (в том числе для нерезидентов Республики Беларусь в валюте внешнеторгового договора</w:t>
      </w:r>
      <w:r w:rsidR="00BE4A05">
        <w:rPr>
          <w:sz w:val="24"/>
          <w:szCs w:val="24"/>
        </w:rPr>
        <w:t xml:space="preserve">. </w:t>
      </w:r>
      <w:r w:rsidR="00BE4A05" w:rsidRPr="00BE4A05">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AB165F">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FEFC874" w14:textId="0612BF67" w:rsidR="00791133" w:rsidRDefault="00C816FE" w:rsidP="00C33BE8">
      <w:pPr>
        <w:ind w:firstLine="709"/>
        <w:jc w:val="both"/>
        <w:rPr>
          <w:color w:val="000000"/>
          <w:sz w:val="24"/>
          <w:szCs w:val="24"/>
        </w:rPr>
      </w:pPr>
      <w:r>
        <w:rPr>
          <w:b/>
          <w:sz w:val="24"/>
          <w:szCs w:val="24"/>
        </w:rPr>
        <w:t>2</w:t>
      </w:r>
      <w:r w:rsidR="006B2157">
        <w:rPr>
          <w:b/>
          <w:sz w:val="24"/>
          <w:szCs w:val="24"/>
        </w:rPr>
        <w:t>9</w:t>
      </w:r>
      <w:r w:rsidR="00791133">
        <w:rPr>
          <w:b/>
          <w:sz w:val="24"/>
          <w:szCs w:val="24"/>
        </w:rPr>
        <w:t xml:space="preserve">. </w:t>
      </w:r>
      <w:r w:rsidR="00791133">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5CE9F776"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 xml:space="preserve">для товаров происхождения стран, не являющихся </w:t>
      </w:r>
      <w:r>
        <w:rPr>
          <w:i/>
          <w:color w:val="000000"/>
          <w:sz w:val="24"/>
          <w:szCs w:val="24"/>
        </w:rPr>
        <w:lastRenderedPageBreak/>
        <w:t>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16C7444F"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75944763" w14:textId="77777777" w:rsidR="00791133" w:rsidRDefault="00791133" w:rsidP="00791133">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календарных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5483A61D" w14:textId="37175081" w:rsidR="00791133" w:rsidRDefault="006B2157" w:rsidP="00791133">
      <w:pPr>
        <w:pBdr>
          <w:top w:val="nil"/>
          <w:left w:val="nil"/>
          <w:bottom w:val="nil"/>
          <w:right w:val="nil"/>
          <w:between w:val="nil"/>
        </w:pBdr>
        <w:ind w:firstLine="709"/>
        <w:jc w:val="both"/>
        <w:rPr>
          <w:sz w:val="24"/>
          <w:szCs w:val="24"/>
        </w:rPr>
      </w:pPr>
      <w:r>
        <w:rPr>
          <w:b/>
          <w:color w:val="000000"/>
          <w:sz w:val="24"/>
          <w:szCs w:val="24"/>
        </w:rPr>
        <w:t>30</w:t>
      </w:r>
      <w:r w:rsidR="00791133" w:rsidRPr="00DD17A1">
        <w:rPr>
          <w:b/>
          <w:color w:val="000000"/>
          <w:sz w:val="24"/>
          <w:szCs w:val="24"/>
        </w:rPr>
        <w:t>.</w:t>
      </w:r>
      <w:r w:rsidR="00791133">
        <w:rPr>
          <w:color w:val="000000"/>
          <w:sz w:val="24"/>
          <w:szCs w:val="24"/>
        </w:rPr>
        <w:t xml:space="preserve"> Договор между организатором и участником-победителем подлежит заключению по формам согласно </w:t>
      </w:r>
      <w:r w:rsidR="00791133" w:rsidRPr="006025E8">
        <w:rPr>
          <w:b/>
          <w:color w:val="000000"/>
          <w:sz w:val="24"/>
          <w:szCs w:val="24"/>
        </w:rPr>
        <w:t xml:space="preserve">приложениям </w:t>
      </w:r>
      <w:r w:rsidR="00791133">
        <w:rPr>
          <w:b/>
          <w:color w:val="000000"/>
          <w:sz w:val="24"/>
          <w:szCs w:val="24"/>
        </w:rPr>
        <w:t>12-14</w:t>
      </w:r>
      <w:r w:rsidR="00791133">
        <w:rPr>
          <w:color w:val="000000"/>
          <w:sz w:val="24"/>
          <w:szCs w:val="24"/>
        </w:rPr>
        <w:t xml:space="preserve"> к настоящим аукционным документам </w:t>
      </w:r>
      <w:r w:rsidR="00791133"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791133" w:rsidRPr="00307C64">
        <w:rPr>
          <w:sz w:val="24"/>
          <w:szCs w:val="24"/>
        </w:rPr>
        <w:t xml:space="preserve">(Спецификация к договору предоставляется участником  согласно приложений </w:t>
      </w:r>
      <w:r w:rsidR="00791133">
        <w:rPr>
          <w:sz w:val="24"/>
          <w:szCs w:val="24"/>
        </w:rPr>
        <w:t>10, 11</w:t>
      </w:r>
      <w:r w:rsidR="00791133" w:rsidRPr="00307C64">
        <w:rPr>
          <w:sz w:val="24"/>
          <w:szCs w:val="24"/>
        </w:rPr>
        <w:t>)</w:t>
      </w:r>
      <w:r w:rsidR="00791133">
        <w:rPr>
          <w:sz w:val="24"/>
          <w:szCs w:val="24"/>
        </w:rPr>
        <w:t>.</w:t>
      </w:r>
    </w:p>
    <w:p w14:paraId="598877D5" w14:textId="22A27656" w:rsidR="00791133" w:rsidRPr="00C86721" w:rsidRDefault="00791133" w:rsidP="00791133">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70644" w:rsidRPr="00AB165F">
        <w:rPr>
          <w:color w:val="000000"/>
          <w:sz w:val="24"/>
          <w:szCs w:val="24"/>
        </w:rPr>
        <w:t>организатор (заказчик</w:t>
      </w:r>
      <w:r w:rsidR="00AB165F">
        <w:rPr>
          <w:color w:val="000000"/>
          <w:sz w:val="24"/>
          <w:szCs w:val="24"/>
        </w:rPr>
        <w:t>)</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70644" w:rsidRPr="00AB165F">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636A034A" w14:textId="609D9881" w:rsidR="00791133" w:rsidRDefault="00C816FE" w:rsidP="00791133">
      <w:pPr>
        <w:pBdr>
          <w:top w:val="nil"/>
          <w:left w:val="nil"/>
          <w:bottom w:val="nil"/>
          <w:right w:val="nil"/>
          <w:between w:val="nil"/>
        </w:pBdr>
        <w:ind w:firstLine="709"/>
        <w:jc w:val="both"/>
        <w:rPr>
          <w:color w:val="000000"/>
          <w:sz w:val="24"/>
          <w:szCs w:val="24"/>
        </w:rPr>
      </w:pPr>
      <w:r>
        <w:rPr>
          <w:b/>
          <w:sz w:val="24"/>
          <w:szCs w:val="24"/>
        </w:rPr>
        <w:t>3</w:t>
      </w:r>
      <w:r w:rsidR="006B2157">
        <w:rPr>
          <w:b/>
          <w:sz w:val="24"/>
          <w:szCs w:val="24"/>
        </w:rPr>
        <w:t>1</w:t>
      </w:r>
      <w:r w:rsidR="00791133" w:rsidRPr="00DD17A1">
        <w:rPr>
          <w:b/>
          <w:color w:val="000000"/>
          <w:sz w:val="24"/>
          <w:szCs w:val="24"/>
        </w:rPr>
        <w:t>.</w:t>
      </w:r>
      <w:r w:rsidR="00791133">
        <w:rPr>
          <w:color w:val="000000"/>
          <w:sz w:val="24"/>
          <w:szCs w:val="24"/>
        </w:rPr>
        <w:t xml:space="preserve"> </w:t>
      </w:r>
      <w:r w:rsidR="00770644" w:rsidRPr="00AB165F">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750D10B6" w14:textId="77777777" w:rsidR="00791133" w:rsidRDefault="00791133" w:rsidP="00791133">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1147065D" w14:textId="3E4E78B7" w:rsidR="00791133" w:rsidRPr="006B2157" w:rsidRDefault="00791133" w:rsidP="006B2157">
      <w:pPr>
        <w:pBdr>
          <w:top w:val="nil"/>
          <w:left w:val="nil"/>
          <w:bottom w:val="nil"/>
          <w:right w:val="nil"/>
          <w:between w:val="nil"/>
        </w:pBdr>
        <w:ind w:firstLine="709"/>
        <w:jc w:val="both"/>
        <w:rPr>
          <w:b/>
          <w:color w:val="000000"/>
          <w:sz w:val="24"/>
          <w:szCs w:val="24"/>
        </w:rPr>
      </w:pPr>
      <w:r w:rsidRPr="00DD17A1">
        <w:rPr>
          <w:b/>
          <w:color w:val="000000"/>
          <w:sz w:val="24"/>
          <w:szCs w:val="24"/>
        </w:rPr>
        <w:t>3</w:t>
      </w:r>
      <w:r w:rsidR="006B2157">
        <w:rPr>
          <w:b/>
          <w:color w:val="000000"/>
          <w:sz w:val="24"/>
          <w:szCs w:val="24"/>
        </w:rPr>
        <w:t>2</w:t>
      </w:r>
      <w:r w:rsidRPr="00DD17A1">
        <w:rPr>
          <w:b/>
          <w:color w:val="000000"/>
          <w:sz w:val="24"/>
          <w:szCs w:val="24"/>
        </w:rPr>
        <w:t>.</w:t>
      </w:r>
      <w:r>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CCBD528" w14:textId="54784B4A" w:rsidR="00791133" w:rsidRDefault="00791133" w:rsidP="00791133">
      <w:pPr>
        <w:pBdr>
          <w:top w:val="nil"/>
          <w:left w:val="nil"/>
          <w:bottom w:val="nil"/>
          <w:right w:val="nil"/>
          <w:between w:val="nil"/>
        </w:pBdr>
        <w:ind w:firstLine="709"/>
        <w:jc w:val="both"/>
        <w:rPr>
          <w:color w:val="000000"/>
          <w:sz w:val="24"/>
          <w:szCs w:val="24"/>
        </w:rPr>
      </w:pPr>
      <w:r w:rsidRPr="00DD17A1">
        <w:rPr>
          <w:b/>
          <w:color w:val="000000"/>
          <w:sz w:val="24"/>
          <w:szCs w:val="24"/>
        </w:rPr>
        <w:t>3</w:t>
      </w:r>
      <w:r w:rsidR="006B2157">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1A426DB" w14:textId="182CD3CB" w:rsidR="00084039" w:rsidRPr="00D977E5" w:rsidRDefault="00084039" w:rsidP="00791133">
      <w:pPr>
        <w:pBdr>
          <w:top w:val="nil"/>
          <w:left w:val="nil"/>
          <w:bottom w:val="nil"/>
          <w:right w:val="nil"/>
          <w:between w:val="nil"/>
        </w:pBdr>
        <w:ind w:firstLine="709"/>
        <w:jc w:val="both"/>
        <w:rPr>
          <w:sz w:val="24"/>
          <w:szCs w:val="24"/>
        </w:rPr>
      </w:pPr>
      <w:r w:rsidRPr="00D977E5">
        <w:rPr>
          <w:b/>
          <w:sz w:val="24"/>
          <w:szCs w:val="24"/>
        </w:rPr>
        <w:t>3</w:t>
      </w:r>
      <w:r w:rsidR="006B2157">
        <w:rPr>
          <w:b/>
          <w:sz w:val="24"/>
          <w:szCs w:val="24"/>
        </w:rPr>
        <w:t>4</w:t>
      </w:r>
      <w:r w:rsidRPr="00D977E5">
        <w:rPr>
          <w:b/>
          <w:sz w:val="24"/>
          <w:szCs w:val="24"/>
        </w:rPr>
        <w:t>.</w:t>
      </w:r>
      <w:r w:rsidRPr="00D977E5">
        <w:rPr>
          <w:sz w:val="24"/>
          <w:szCs w:val="24"/>
        </w:rPr>
        <w:t xml:space="preserve"> В случае признания процедуры государственной закупки несостоявшейся в части лотов, выделенных для участия субъектов малого и среднего предпринимательства, его объем (количество) включается в соответствующие лоты государственной закупки.</w:t>
      </w:r>
    </w:p>
    <w:p w14:paraId="79E6F1B7" w14:textId="178F43DF" w:rsidR="00BC000B" w:rsidRDefault="00084039">
      <w:pPr>
        <w:pBdr>
          <w:top w:val="nil"/>
          <w:left w:val="nil"/>
          <w:bottom w:val="nil"/>
          <w:right w:val="nil"/>
          <w:between w:val="nil"/>
        </w:pBdr>
        <w:ind w:firstLine="709"/>
        <w:jc w:val="both"/>
        <w:rPr>
          <w:color w:val="000000"/>
          <w:sz w:val="24"/>
          <w:szCs w:val="24"/>
        </w:rPr>
      </w:pPr>
      <w:r w:rsidRPr="00D977E5">
        <w:rPr>
          <w:sz w:val="24"/>
          <w:szCs w:val="24"/>
        </w:rPr>
        <w:t xml:space="preserve">Включение объема (количества) лота государственной закупки, процедура по </w:t>
      </w:r>
      <w:r w:rsidR="00204F98" w:rsidRPr="00D977E5">
        <w:rPr>
          <w:sz w:val="24"/>
          <w:szCs w:val="24"/>
        </w:rPr>
        <w:t>которой признана несостоявшейся</w:t>
      </w:r>
      <w:r w:rsidRPr="00D977E5">
        <w:rPr>
          <w:sz w:val="24"/>
          <w:szCs w:val="24"/>
        </w:rPr>
        <w:t xml:space="preserve">, в иные соответствующие лоты осуществляется при заключении договоров с участниками-победителями по иным соответствующим лотам. </w:t>
      </w:r>
    </w:p>
    <w:p w14:paraId="2BD3E77A"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A5D03F2" w14:textId="77777777" w:rsidR="00650338" w:rsidRPr="00302F5A" w:rsidRDefault="00650338" w:rsidP="00650338">
      <w:pPr>
        <w:widowControl w:val="0"/>
        <w:ind w:left="10490"/>
        <w:jc w:val="both"/>
        <w:rPr>
          <w:b/>
        </w:rPr>
      </w:pPr>
      <w:r w:rsidRPr="00302F5A">
        <w:rPr>
          <w:b/>
        </w:rPr>
        <w:lastRenderedPageBreak/>
        <w:t>Приложение 2</w:t>
      </w:r>
    </w:p>
    <w:p w14:paraId="2D6D0613" w14:textId="77777777" w:rsidR="00650338" w:rsidRPr="00302F5A" w:rsidRDefault="00650338" w:rsidP="00650338">
      <w:pPr>
        <w:widowControl w:val="0"/>
        <w:suppressAutoHyphens/>
        <w:autoSpaceDE w:val="0"/>
        <w:autoSpaceDN w:val="0"/>
        <w:adjustRightInd w:val="0"/>
        <w:ind w:left="10490"/>
        <w:jc w:val="both"/>
      </w:pPr>
      <w:r w:rsidRPr="00302F5A">
        <w:rPr>
          <w:b/>
        </w:rPr>
        <w:t>к аукционным документам</w:t>
      </w:r>
    </w:p>
    <w:p w14:paraId="4A8ED25B" w14:textId="77777777" w:rsidR="00650338" w:rsidRPr="00302F5A" w:rsidRDefault="00650338" w:rsidP="00650338">
      <w:pPr>
        <w:widowControl w:val="0"/>
        <w:suppressAutoHyphens/>
        <w:autoSpaceDE w:val="0"/>
        <w:autoSpaceDN w:val="0"/>
        <w:adjustRightInd w:val="0"/>
        <w:jc w:val="center"/>
        <w:rPr>
          <w:b/>
        </w:rPr>
      </w:pPr>
    </w:p>
    <w:p w14:paraId="6428C386" w14:textId="77777777" w:rsidR="00650338" w:rsidRPr="00302F5A" w:rsidRDefault="00650338" w:rsidP="00650338">
      <w:pPr>
        <w:widowControl w:val="0"/>
        <w:suppressAutoHyphens/>
        <w:autoSpaceDE w:val="0"/>
        <w:autoSpaceDN w:val="0"/>
        <w:adjustRightInd w:val="0"/>
        <w:jc w:val="center"/>
        <w:rPr>
          <w:b/>
        </w:rPr>
      </w:pPr>
    </w:p>
    <w:p w14:paraId="0AE1DD0D" w14:textId="77777777" w:rsidR="00650338" w:rsidRPr="00302F5A" w:rsidRDefault="00650338" w:rsidP="00650338">
      <w:pPr>
        <w:widowControl w:val="0"/>
        <w:suppressAutoHyphens/>
        <w:autoSpaceDE w:val="0"/>
        <w:autoSpaceDN w:val="0"/>
        <w:adjustRightInd w:val="0"/>
        <w:jc w:val="center"/>
        <w:rPr>
          <w:b/>
        </w:rPr>
      </w:pPr>
      <w:r w:rsidRPr="00302F5A">
        <w:rPr>
          <w:b/>
        </w:rPr>
        <w:t xml:space="preserve">СПЕЦИФИКАЦИЯ </w:t>
      </w:r>
    </w:p>
    <w:p w14:paraId="4984B4F8" w14:textId="77777777" w:rsidR="00650338" w:rsidRPr="00302F5A" w:rsidRDefault="00650338" w:rsidP="00650338">
      <w:pPr>
        <w:widowControl w:val="0"/>
        <w:suppressAutoHyphens/>
        <w:autoSpaceDE w:val="0"/>
        <w:autoSpaceDN w:val="0"/>
        <w:adjustRightInd w:val="0"/>
        <w:jc w:val="center"/>
        <w:rPr>
          <w:b/>
        </w:rPr>
      </w:pPr>
    </w:p>
    <w:p w14:paraId="031F5EDF" w14:textId="77777777" w:rsidR="00650338" w:rsidRPr="00302F5A" w:rsidRDefault="00650338" w:rsidP="00650338">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650338" w:rsidRPr="00AB165F" w14:paraId="24515B1B" w14:textId="77777777" w:rsidTr="00B01331">
        <w:trPr>
          <w:cantSplit/>
          <w:trHeight w:val="2315"/>
        </w:trPr>
        <w:tc>
          <w:tcPr>
            <w:tcW w:w="882" w:type="dxa"/>
            <w:shd w:val="clear" w:color="auto" w:fill="auto"/>
            <w:vAlign w:val="center"/>
          </w:tcPr>
          <w:p w14:paraId="65873D24" w14:textId="77777777" w:rsidR="00650338" w:rsidRPr="00AB165F" w:rsidRDefault="00650338" w:rsidP="00B01331">
            <w:pPr>
              <w:widowControl w:val="0"/>
              <w:rPr>
                <w:sz w:val="16"/>
                <w:szCs w:val="16"/>
              </w:rPr>
            </w:pPr>
            <w:r w:rsidRPr="00AB165F">
              <w:rPr>
                <w:sz w:val="16"/>
                <w:szCs w:val="16"/>
              </w:rPr>
              <w:t xml:space="preserve">№ позиции согласно </w:t>
            </w:r>
          </w:p>
          <w:p w14:paraId="10418DC3" w14:textId="77777777" w:rsidR="00650338" w:rsidRPr="00AB165F" w:rsidRDefault="00650338" w:rsidP="00B01331">
            <w:pPr>
              <w:widowControl w:val="0"/>
            </w:pPr>
            <w:r w:rsidRPr="00AB165F">
              <w:rPr>
                <w:sz w:val="16"/>
                <w:szCs w:val="16"/>
              </w:rPr>
              <w:t>заявке на закупку</w:t>
            </w:r>
          </w:p>
        </w:tc>
        <w:tc>
          <w:tcPr>
            <w:tcW w:w="4613" w:type="dxa"/>
            <w:shd w:val="clear" w:color="auto" w:fill="auto"/>
            <w:vAlign w:val="center"/>
          </w:tcPr>
          <w:p w14:paraId="4A614AB3" w14:textId="34661E14" w:rsidR="00650338" w:rsidRPr="00AB165F" w:rsidRDefault="00650338" w:rsidP="00B01331">
            <w:pPr>
              <w:pStyle w:val="4"/>
              <w:keepNext w:val="0"/>
              <w:widowControl w:val="0"/>
              <w:ind w:left="-106" w:right="-28"/>
              <w:rPr>
                <w:sz w:val="16"/>
                <w:szCs w:val="16"/>
              </w:rPr>
            </w:pPr>
            <w:r w:rsidRPr="00AB165F">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204CD0" w:rsidRPr="00AB165F">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616ACB">
              <w:rPr>
                <w:sz w:val="16"/>
                <w:szCs w:val="16"/>
              </w:rPr>
              <w:t xml:space="preserve"> </w:t>
            </w:r>
            <w:r w:rsidR="00616ACB" w:rsidRPr="00616ACB">
              <w:rPr>
                <w:sz w:val="16"/>
                <w:szCs w:val="16"/>
              </w:rPr>
              <w:t>или договору на проведение комплекса предварительных технических работ</w:t>
            </w:r>
          </w:p>
          <w:p w14:paraId="3DE829BD" w14:textId="117B9829" w:rsidR="005338F3" w:rsidRPr="00AB165F" w:rsidRDefault="005338F3" w:rsidP="005338F3">
            <w:pPr>
              <w:jc w:val="center"/>
            </w:pPr>
            <w:r w:rsidRPr="00AB165F">
              <w:rPr>
                <w:sz w:val="36"/>
                <w:szCs w:val="36"/>
              </w:rPr>
              <w:t>*</w:t>
            </w:r>
          </w:p>
        </w:tc>
        <w:tc>
          <w:tcPr>
            <w:tcW w:w="1089" w:type="dxa"/>
            <w:shd w:val="clear" w:color="auto" w:fill="auto"/>
            <w:vAlign w:val="center"/>
          </w:tcPr>
          <w:p w14:paraId="0E95FE79" w14:textId="77777777" w:rsidR="00650338" w:rsidRPr="00AB165F" w:rsidRDefault="00650338" w:rsidP="00B01331">
            <w:pPr>
              <w:widowControl w:val="0"/>
              <w:suppressAutoHyphens/>
              <w:autoSpaceDE w:val="0"/>
              <w:autoSpaceDN w:val="0"/>
              <w:adjustRightInd w:val="0"/>
              <w:ind w:left="-95" w:right="-147"/>
              <w:jc w:val="center"/>
              <w:rPr>
                <w:b/>
                <w:sz w:val="16"/>
                <w:szCs w:val="16"/>
              </w:rPr>
            </w:pPr>
            <w:r w:rsidRPr="00AB165F">
              <w:rPr>
                <w:b/>
                <w:sz w:val="16"/>
                <w:szCs w:val="16"/>
              </w:rPr>
              <w:t xml:space="preserve">Каталожный номер </w:t>
            </w:r>
          </w:p>
          <w:p w14:paraId="2B500E06" w14:textId="77777777" w:rsidR="00650338" w:rsidRPr="00AB165F" w:rsidRDefault="00650338" w:rsidP="00B01331">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3936BA25" w14:textId="197E6830" w:rsidR="00650338" w:rsidRPr="00AB165F" w:rsidRDefault="00650338" w:rsidP="00B01331">
            <w:pPr>
              <w:widowControl w:val="0"/>
              <w:tabs>
                <w:tab w:val="left" w:pos="1114"/>
              </w:tabs>
              <w:suppressAutoHyphens/>
              <w:autoSpaceDE w:val="0"/>
              <w:autoSpaceDN w:val="0"/>
              <w:adjustRightInd w:val="0"/>
              <w:ind w:left="-69" w:hanging="8"/>
              <w:jc w:val="center"/>
              <w:rPr>
                <w:sz w:val="16"/>
                <w:szCs w:val="16"/>
              </w:rPr>
            </w:pPr>
            <w:r w:rsidRPr="00AB165F">
              <w:rPr>
                <w:sz w:val="16"/>
                <w:szCs w:val="16"/>
              </w:rPr>
              <w:t xml:space="preserve">Номер регистрационного удостоверения и срок его действия  </w:t>
            </w:r>
            <w:r w:rsidR="00616ACB" w:rsidRPr="00616ACB">
              <w:rPr>
                <w:sz w:val="16"/>
                <w:szCs w:val="16"/>
              </w:rPr>
              <w:t>или договора на проведение комплекса предварительных технических работ</w:t>
            </w:r>
          </w:p>
          <w:p w14:paraId="038FFF9A" w14:textId="77777777" w:rsidR="00650338" w:rsidRPr="00AB165F" w:rsidRDefault="00650338" w:rsidP="00B01331">
            <w:pPr>
              <w:pStyle w:val="4"/>
              <w:keepNext w:val="0"/>
              <w:widowControl w:val="0"/>
              <w:ind w:left="-69" w:hanging="8"/>
              <w:rPr>
                <w:b w:val="0"/>
                <w:sz w:val="16"/>
                <w:szCs w:val="16"/>
              </w:rPr>
            </w:pPr>
          </w:p>
        </w:tc>
        <w:tc>
          <w:tcPr>
            <w:tcW w:w="2036" w:type="dxa"/>
            <w:shd w:val="clear" w:color="auto" w:fill="auto"/>
            <w:vAlign w:val="center"/>
          </w:tcPr>
          <w:p w14:paraId="22ADC645" w14:textId="390ADFA5" w:rsidR="00650338" w:rsidRPr="00AB165F" w:rsidRDefault="00AE48A1" w:rsidP="00B01331">
            <w:pPr>
              <w:widowControl w:val="0"/>
              <w:suppressAutoHyphens/>
              <w:autoSpaceDE w:val="0"/>
              <w:autoSpaceDN w:val="0"/>
              <w:adjustRightInd w:val="0"/>
              <w:ind w:left="-107" w:right="-99"/>
              <w:jc w:val="center"/>
              <w:rPr>
                <w:sz w:val="16"/>
                <w:szCs w:val="16"/>
              </w:rPr>
            </w:pPr>
            <w:r w:rsidRPr="00AB165F">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204CD0" w:rsidRPr="00AB165F">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CC69E0">
              <w:rPr>
                <w:sz w:val="16"/>
                <w:szCs w:val="16"/>
              </w:rPr>
              <w:t xml:space="preserve"> </w:t>
            </w:r>
            <w:r w:rsidR="00CC69E0" w:rsidRPr="00CC69E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7F9C1683" w14:textId="77777777" w:rsidR="00650338" w:rsidRPr="00AB165F" w:rsidRDefault="00650338" w:rsidP="00B01331">
            <w:pPr>
              <w:widowControl w:val="0"/>
              <w:suppressAutoHyphens/>
              <w:autoSpaceDE w:val="0"/>
              <w:autoSpaceDN w:val="0"/>
              <w:adjustRightInd w:val="0"/>
              <w:ind w:left="-108" w:right="-108"/>
              <w:jc w:val="center"/>
              <w:rPr>
                <w:spacing w:val="-2"/>
                <w:sz w:val="16"/>
                <w:szCs w:val="16"/>
              </w:rPr>
            </w:pPr>
            <w:r w:rsidRPr="00AB165F">
              <w:rPr>
                <w:spacing w:val="-2"/>
                <w:sz w:val="16"/>
                <w:szCs w:val="16"/>
              </w:rPr>
              <w:t>Общий срок годности</w:t>
            </w:r>
            <w:r w:rsidRPr="00AB165F">
              <w:rPr>
                <w:color w:val="000000"/>
                <w:sz w:val="16"/>
                <w:szCs w:val="16"/>
              </w:rPr>
              <w:t xml:space="preserve"> и (или) стерильности</w:t>
            </w:r>
            <w:r w:rsidRPr="00AB165F">
              <w:rPr>
                <w:spacing w:val="-2"/>
                <w:sz w:val="16"/>
                <w:szCs w:val="16"/>
              </w:rPr>
              <w:t xml:space="preserve">, установленный изготовителем (производителем) </w:t>
            </w:r>
          </w:p>
          <w:p w14:paraId="22188A71" w14:textId="77777777" w:rsidR="00650338" w:rsidRPr="00AB165F" w:rsidRDefault="00650338" w:rsidP="00B01331">
            <w:pPr>
              <w:widowControl w:val="0"/>
              <w:suppressAutoHyphens/>
              <w:autoSpaceDE w:val="0"/>
              <w:autoSpaceDN w:val="0"/>
              <w:adjustRightInd w:val="0"/>
              <w:ind w:left="-108" w:right="-108"/>
              <w:jc w:val="center"/>
              <w:rPr>
                <w:spacing w:val="-2"/>
                <w:sz w:val="16"/>
                <w:szCs w:val="16"/>
              </w:rPr>
            </w:pPr>
            <w:r w:rsidRPr="00AB165F">
              <w:rPr>
                <w:spacing w:val="-2"/>
                <w:sz w:val="16"/>
                <w:szCs w:val="16"/>
              </w:rPr>
              <w:t>(указывается в днях, неделях, месяцах, годах)</w:t>
            </w:r>
          </w:p>
          <w:p w14:paraId="2283C56E" w14:textId="77777777" w:rsidR="00650338" w:rsidRPr="00AB165F" w:rsidRDefault="00650338" w:rsidP="00B01331">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3439BF2A" w14:textId="77777777" w:rsidR="00650338" w:rsidRPr="00AB165F" w:rsidRDefault="00650338" w:rsidP="00B01331">
            <w:pPr>
              <w:widowControl w:val="0"/>
              <w:suppressAutoHyphens/>
              <w:autoSpaceDE w:val="0"/>
              <w:autoSpaceDN w:val="0"/>
              <w:adjustRightInd w:val="0"/>
              <w:ind w:left="-108" w:right="34"/>
              <w:jc w:val="center"/>
              <w:rPr>
                <w:sz w:val="16"/>
                <w:szCs w:val="16"/>
              </w:rPr>
            </w:pPr>
            <w:r w:rsidRPr="00AB165F">
              <w:rPr>
                <w:sz w:val="16"/>
                <w:szCs w:val="16"/>
              </w:rPr>
              <w:t xml:space="preserve">Количество предлагаемого товара (указывается  в  </w:t>
            </w:r>
          </w:p>
          <w:p w14:paraId="26677C8F" w14:textId="77777777" w:rsidR="00650338" w:rsidRPr="00AB165F" w:rsidRDefault="00650338" w:rsidP="00B01331">
            <w:pPr>
              <w:widowControl w:val="0"/>
              <w:suppressAutoHyphens/>
              <w:autoSpaceDE w:val="0"/>
              <w:autoSpaceDN w:val="0"/>
              <w:adjustRightInd w:val="0"/>
              <w:ind w:left="-108" w:right="-108"/>
              <w:jc w:val="center"/>
              <w:rPr>
                <w:sz w:val="16"/>
                <w:szCs w:val="16"/>
              </w:rPr>
            </w:pPr>
            <w:r w:rsidRPr="00AB165F">
              <w:rPr>
                <w:sz w:val="16"/>
                <w:szCs w:val="16"/>
              </w:rPr>
              <w:t>штуках, коробках, упаковках, флаконах и т.д.)</w:t>
            </w:r>
          </w:p>
          <w:p w14:paraId="6B224CAB" w14:textId="77777777" w:rsidR="00650338" w:rsidRPr="00AB165F" w:rsidRDefault="00650338" w:rsidP="00B01331">
            <w:pPr>
              <w:widowControl w:val="0"/>
              <w:suppressAutoHyphens/>
              <w:autoSpaceDE w:val="0"/>
              <w:autoSpaceDN w:val="0"/>
              <w:adjustRightInd w:val="0"/>
              <w:ind w:left="-108" w:right="-108"/>
              <w:jc w:val="center"/>
              <w:rPr>
                <w:sz w:val="16"/>
                <w:szCs w:val="16"/>
              </w:rPr>
            </w:pPr>
          </w:p>
          <w:p w14:paraId="1DE42A58" w14:textId="77777777" w:rsidR="00650338" w:rsidRPr="00AB165F" w:rsidRDefault="00650338" w:rsidP="00B01331">
            <w:pPr>
              <w:widowControl w:val="0"/>
              <w:suppressAutoHyphens/>
              <w:autoSpaceDE w:val="0"/>
              <w:autoSpaceDN w:val="0"/>
              <w:adjustRightInd w:val="0"/>
              <w:ind w:left="-108" w:right="-108"/>
              <w:jc w:val="center"/>
            </w:pPr>
          </w:p>
        </w:tc>
        <w:tc>
          <w:tcPr>
            <w:tcW w:w="1417" w:type="dxa"/>
            <w:shd w:val="clear" w:color="auto" w:fill="auto"/>
            <w:vAlign w:val="center"/>
          </w:tcPr>
          <w:p w14:paraId="55392CF0" w14:textId="77777777" w:rsidR="00650338" w:rsidRPr="00AB165F" w:rsidRDefault="00650338" w:rsidP="00B01331">
            <w:pPr>
              <w:widowControl w:val="0"/>
              <w:suppressAutoHyphens/>
              <w:autoSpaceDE w:val="0"/>
              <w:autoSpaceDN w:val="0"/>
              <w:adjustRightInd w:val="0"/>
              <w:ind w:right="-37"/>
              <w:jc w:val="center"/>
              <w:rPr>
                <w:sz w:val="16"/>
                <w:szCs w:val="16"/>
              </w:rPr>
            </w:pPr>
            <w:r w:rsidRPr="00AB165F">
              <w:rPr>
                <w:sz w:val="16"/>
                <w:szCs w:val="16"/>
              </w:rPr>
              <w:t>Количество товара (штук, флаконов, миллилитров и др.единиц), содержащихся в одной  коробке, упаковке, флаконе и т.д.</w:t>
            </w:r>
          </w:p>
          <w:p w14:paraId="0D7DCB28" w14:textId="77777777" w:rsidR="00650338" w:rsidRPr="00AB165F" w:rsidRDefault="00650338" w:rsidP="00B01331">
            <w:pPr>
              <w:widowControl w:val="0"/>
              <w:suppressAutoHyphens/>
              <w:autoSpaceDE w:val="0"/>
              <w:autoSpaceDN w:val="0"/>
              <w:adjustRightInd w:val="0"/>
              <w:ind w:right="-37"/>
              <w:jc w:val="center"/>
              <w:rPr>
                <w:sz w:val="16"/>
                <w:szCs w:val="16"/>
              </w:rPr>
            </w:pPr>
          </w:p>
          <w:p w14:paraId="2DE77A73" w14:textId="7F4AFC9A" w:rsidR="00650338" w:rsidRPr="00AB165F" w:rsidRDefault="000A790A" w:rsidP="00B01331">
            <w:pPr>
              <w:widowControl w:val="0"/>
              <w:suppressAutoHyphens/>
              <w:autoSpaceDE w:val="0"/>
              <w:autoSpaceDN w:val="0"/>
              <w:adjustRightInd w:val="0"/>
              <w:ind w:right="-37"/>
              <w:jc w:val="center"/>
              <w:rPr>
                <w:b/>
                <w:sz w:val="32"/>
                <w:szCs w:val="32"/>
              </w:rPr>
            </w:pPr>
            <w:r w:rsidRPr="00AB165F">
              <w:rPr>
                <w:b/>
                <w:sz w:val="32"/>
                <w:szCs w:val="32"/>
              </w:rPr>
              <w:t>**</w:t>
            </w:r>
          </w:p>
        </w:tc>
      </w:tr>
      <w:tr w:rsidR="00650338" w:rsidRPr="00AB165F" w14:paraId="334B596F" w14:textId="77777777" w:rsidTr="00B01331">
        <w:trPr>
          <w:cantSplit/>
          <w:trHeight w:val="244"/>
        </w:trPr>
        <w:tc>
          <w:tcPr>
            <w:tcW w:w="882" w:type="dxa"/>
            <w:vAlign w:val="center"/>
          </w:tcPr>
          <w:p w14:paraId="6020DFAB" w14:textId="77777777" w:rsidR="00650338" w:rsidRPr="00AB165F" w:rsidRDefault="00650338" w:rsidP="00B01331">
            <w:pPr>
              <w:widowControl w:val="0"/>
              <w:suppressAutoHyphens/>
              <w:autoSpaceDE w:val="0"/>
              <w:autoSpaceDN w:val="0"/>
              <w:adjustRightInd w:val="0"/>
              <w:jc w:val="center"/>
              <w:rPr>
                <w:b/>
              </w:rPr>
            </w:pPr>
            <w:r w:rsidRPr="00AB165F">
              <w:rPr>
                <w:b/>
              </w:rPr>
              <w:t>1</w:t>
            </w:r>
          </w:p>
        </w:tc>
        <w:tc>
          <w:tcPr>
            <w:tcW w:w="4613" w:type="dxa"/>
            <w:vAlign w:val="center"/>
          </w:tcPr>
          <w:p w14:paraId="68317A30" w14:textId="77777777" w:rsidR="00650338" w:rsidRPr="00AB165F" w:rsidRDefault="00650338" w:rsidP="00B01331">
            <w:pPr>
              <w:widowControl w:val="0"/>
              <w:suppressAutoHyphens/>
              <w:autoSpaceDE w:val="0"/>
              <w:autoSpaceDN w:val="0"/>
              <w:adjustRightInd w:val="0"/>
              <w:ind w:left="-106" w:right="-28"/>
              <w:jc w:val="center"/>
              <w:rPr>
                <w:b/>
              </w:rPr>
            </w:pPr>
            <w:r w:rsidRPr="00AB165F">
              <w:rPr>
                <w:b/>
              </w:rPr>
              <w:t>2</w:t>
            </w:r>
          </w:p>
        </w:tc>
        <w:tc>
          <w:tcPr>
            <w:tcW w:w="1089" w:type="dxa"/>
          </w:tcPr>
          <w:p w14:paraId="4D295FD3" w14:textId="77777777" w:rsidR="00650338" w:rsidRPr="00AB165F" w:rsidRDefault="00650338" w:rsidP="00B01331">
            <w:pPr>
              <w:widowControl w:val="0"/>
              <w:suppressAutoHyphens/>
              <w:autoSpaceDE w:val="0"/>
              <w:autoSpaceDN w:val="0"/>
              <w:adjustRightInd w:val="0"/>
              <w:ind w:left="-188" w:right="-147"/>
              <w:jc w:val="center"/>
              <w:rPr>
                <w:b/>
              </w:rPr>
            </w:pPr>
            <w:r w:rsidRPr="00AB165F">
              <w:rPr>
                <w:b/>
              </w:rPr>
              <w:t>3</w:t>
            </w:r>
          </w:p>
        </w:tc>
        <w:tc>
          <w:tcPr>
            <w:tcW w:w="2162" w:type="dxa"/>
          </w:tcPr>
          <w:p w14:paraId="474DFA11" w14:textId="77777777" w:rsidR="00650338" w:rsidRPr="00AB165F" w:rsidRDefault="00650338" w:rsidP="00B01331">
            <w:pPr>
              <w:widowControl w:val="0"/>
              <w:suppressAutoHyphens/>
              <w:autoSpaceDE w:val="0"/>
              <w:autoSpaceDN w:val="0"/>
              <w:adjustRightInd w:val="0"/>
              <w:ind w:left="-69" w:hanging="8"/>
              <w:jc w:val="center"/>
              <w:rPr>
                <w:b/>
              </w:rPr>
            </w:pPr>
            <w:r w:rsidRPr="00AB165F">
              <w:rPr>
                <w:b/>
              </w:rPr>
              <w:t>4</w:t>
            </w:r>
          </w:p>
        </w:tc>
        <w:tc>
          <w:tcPr>
            <w:tcW w:w="2036" w:type="dxa"/>
            <w:vAlign w:val="center"/>
          </w:tcPr>
          <w:p w14:paraId="157F44E8" w14:textId="77777777" w:rsidR="00650338" w:rsidRPr="00AB165F" w:rsidRDefault="00650338" w:rsidP="00B01331">
            <w:pPr>
              <w:widowControl w:val="0"/>
              <w:suppressAutoHyphens/>
              <w:autoSpaceDE w:val="0"/>
              <w:autoSpaceDN w:val="0"/>
              <w:adjustRightInd w:val="0"/>
              <w:ind w:left="-107" w:right="-99"/>
              <w:jc w:val="center"/>
              <w:rPr>
                <w:b/>
              </w:rPr>
            </w:pPr>
            <w:r w:rsidRPr="00AB165F">
              <w:rPr>
                <w:b/>
              </w:rPr>
              <w:t>5</w:t>
            </w:r>
          </w:p>
        </w:tc>
        <w:tc>
          <w:tcPr>
            <w:tcW w:w="1375" w:type="dxa"/>
          </w:tcPr>
          <w:p w14:paraId="4E832CE1" w14:textId="77777777" w:rsidR="00650338" w:rsidRPr="00AB165F" w:rsidRDefault="00650338" w:rsidP="00B01331">
            <w:pPr>
              <w:widowControl w:val="0"/>
              <w:suppressAutoHyphens/>
              <w:autoSpaceDE w:val="0"/>
              <w:autoSpaceDN w:val="0"/>
              <w:adjustRightInd w:val="0"/>
              <w:ind w:left="-108" w:right="-108"/>
              <w:jc w:val="center"/>
              <w:rPr>
                <w:b/>
                <w:lang w:val="en-US"/>
              </w:rPr>
            </w:pPr>
            <w:r w:rsidRPr="00AB165F">
              <w:rPr>
                <w:b/>
                <w:lang w:val="en-US"/>
              </w:rPr>
              <w:t>6</w:t>
            </w:r>
          </w:p>
        </w:tc>
        <w:tc>
          <w:tcPr>
            <w:tcW w:w="1418" w:type="dxa"/>
            <w:vAlign w:val="center"/>
          </w:tcPr>
          <w:p w14:paraId="195DA136" w14:textId="77777777" w:rsidR="00650338" w:rsidRPr="00AB165F" w:rsidRDefault="00650338" w:rsidP="00B01331">
            <w:pPr>
              <w:widowControl w:val="0"/>
              <w:suppressAutoHyphens/>
              <w:autoSpaceDE w:val="0"/>
              <w:autoSpaceDN w:val="0"/>
              <w:adjustRightInd w:val="0"/>
              <w:ind w:left="-108" w:right="-108"/>
              <w:jc w:val="center"/>
              <w:rPr>
                <w:b/>
                <w:lang w:val="en-US"/>
              </w:rPr>
            </w:pPr>
            <w:r w:rsidRPr="00AB165F">
              <w:rPr>
                <w:b/>
                <w:lang w:val="en-US"/>
              </w:rPr>
              <w:t>7</w:t>
            </w:r>
          </w:p>
        </w:tc>
        <w:tc>
          <w:tcPr>
            <w:tcW w:w="1417" w:type="dxa"/>
          </w:tcPr>
          <w:p w14:paraId="37FE568E" w14:textId="77777777" w:rsidR="00650338" w:rsidRPr="00AB165F" w:rsidRDefault="00650338" w:rsidP="00B01331">
            <w:pPr>
              <w:widowControl w:val="0"/>
              <w:suppressAutoHyphens/>
              <w:autoSpaceDE w:val="0"/>
              <w:autoSpaceDN w:val="0"/>
              <w:adjustRightInd w:val="0"/>
              <w:jc w:val="center"/>
              <w:rPr>
                <w:b/>
                <w:lang w:val="en-US"/>
              </w:rPr>
            </w:pPr>
            <w:r w:rsidRPr="00AB165F">
              <w:rPr>
                <w:b/>
                <w:lang w:val="en-US"/>
              </w:rPr>
              <w:t>8</w:t>
            </w:r>
          </w:p>
        </w:tc>
      </w:tr>
      <w:tr w:rsidR="00650338" w:rsidRPr="00AB165F" w14:paraId="31687F05" w14:textId="77777777" w:rsidTr="00B01331">
        <w:trPr>
          <w:cantSplit/>
          <w:trHeight w:val="329"/>
        </w:trPr>
        <w:tc>
          <w:tcPr>
            <w:tcW w:w="882" w:type="dxa"/>
          </w:tcPr>
          <w:p w14:paraId="6CB2B49D" w14:textId="77777777" w:rsidR="00650338" w:rsidRPr="00AB165F" w:rsidRDefault="00650338" w:rsidP="00B01331">
            <w:pPr>
              <w:widowControl w:val="0"/>
              <w:suppressAutoHyphens/>
              <w:autoSpaceDE w:val="0"/>
              <w:autoSpaceDN w:val="0"/>
              <w:adjustRightInd w:val="0"/>
              <w:jc w:val="center"/>
            </w:pPr>
          </w:p>
        </w:tc>
        <w:tc>
          <w:tcPr>
            <w:tcW w:w="4613" w:type="dxa"/>
          </w:tcPr>
          <w:p w14:paraId="1EC7DB35" w14:textId="77777777" w:rsidR="00650338" w:rsidRPr="00AB165F" w:rsidRDefault="00650338" w:rsidP="00B01331">
            <w:pPr>
              <w:widowControl w:val="0"/>
              <w:suppressAutoHyphens/>
              <w:autoSpaceDE w:val="0"/>
              <w:autoSpaceDN w:val="0"/>
              <w:adjustRightInd w:val="0"/>
              <w:ind w:left="-106" w:right="-28"/>
            </w:pPr>
          </w:p>
        </w:tc>
        <w:tc>
          <w:tcPr>
            <w:tcW w:w="1089" w:type="dxa"/>
          </w:tcPr>
          <w:p w14:paraId="74313094" w14:textId="77777777" w:rsidR="00650338" w:rsidRPr="00AB165F" w:rsidRDefault="00650338" w:rsidP="00B01331">
            <w:pPr>
              <w:widowControl w:val="0"/>
              <w:suppressAutoHyphens/>
              <w:autoSpaceDE w:val="0"/>
              <w:autoSpaceDN w:val="0"/>
              <w:adjustRightInd w:val="0"/>
              <w:ind w:left="-188" w:right="-147"/>
              <w:jc w:val="center"/>
            </w:pPr>
          </w:p>
        </w:tc>
        <w:tc>
          <w:tcPr>
            <w:tcW w:w="2162" w:type="dxa"/>
          </w:tcPr>
          <w:p w14:paraId="1E21A40A"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p>
        </w:tc>
        <w:tc>
          <w:tcPr>
            <w:tcW w:w="2036" w:type="dxa"/>
          </w:tcPr>
          <w:p w14:paraId="0B9EDA4B" w14:textId="77777777" w:rsidR="00650338" w:rsidRPr="00AB165F" w:rsidRDefault="00650338" w:rsidP="00B01331">
            <w:pPr>
              <w:widowControl w:val="0"/>
              <w:suppressAutoHyphens/>
              <w:autoSpaceDE w:val="0"/>
              <w:autoSpaceDN w:val="0"/>
              <w:adjustRightInd w:val="0"/>
              <w:ind w:left="-108" w:right="-108"/>
              <w:jc w:val="center"/>
            </w:pPr>
          </w:p>
        </w:tc>
        <w:tc>
          <w:tcPr>
            <w:tcW w:w="1375" w:type="dxa"/>
          </w:tcPr>
          <w:p w14:paraId="68292DBC" w14:textId="77777777" w:rsidR="00650338" w:rsidRPr="00AB165F" w:rsidRDefault="00650338" w:rsidP="00B01331">
            <w:pPr>
              <w:widowControl w:val="0"/>
              <w:suppressAutoHyphens/>
              <w:autoSpaceDE w:val="0"/>
              <w:autoSpaceDN w:val="0"/>
              <w:adjustRightInd w:val="0"/>
              <w:ind w:left="-108" w:right="-108"/>
              <w:jc w:val="center"/>
            </w:pPr>
          </w:p>
        </w:tc>
        <w:tc>
          <w:tcPr>
            <w:tcW w:w="1418" w:type="dxa"/>
          </w:tcPr>
          <w:p w14:paraId="0ECC71DF" w14:textId="77777777" w:rsidR="00650338" w:rsidRPr="00AB165F" w:rsidRDefault="00650338" w:rsidP="00B01331">
            <w:pPr>
              <w:widowControl w:val="0"/>
              <w:suppressAutoHyphens/>
              <w:autoSpaceDE w:val="0"/>
              <w:autoSpaceDN w:val="0"/>
              <w:adjustRightInd w:val="0"/>
              <w:ind w:left="-108" w:right="-108"/>
              <w:jc w:val="center"/>
            </w:pPr>
          </w:p>
        </w:tc>
        <w:tc>
          <w:tcPr>
            <w:tcW w:w="1417" w:type="dxa"/>
          </w:tcPr>
          <w:p w14:paraId="5439330E" w14:textId="77777777" w:rsidR="00650338" w:rsidRPr="00AB165F" w:rsidRDefault="00650338" w:rsidP="00B01331">
            <w:pPr>
              <w:widowControl w:val="0"/>
              <w:suppressAutoHyphens/>
              <w:autoSpaceDE w:val="0"/>
              <w:autoSpaceDN w:val="0"/>
              <w:adjustRightInd w:val="0"/>
              <w:ind w:left="-86" w:right="-54"/>
              <w:jc w:val="center"/>
              <w:rPr>
                <w:sz w:val="22"/>
                <w:szCs w:val="22"/>
              </w:rPr>
            </w:pPr>
          </w:p>
        </w:tc>
      </w:tr>
      <w:tr w:rsidR="00650338" w:rsidRPr="00AB165F" w14:paraId="26676186" w14:textId="77777777" w:rsidTr="00B01331">
        <w:trPr>
          <w:cantSplit/>
          <w:trHeight w:val="329"/>
        </w:trPr>
        <w:tc>
          <w:tcPr>
            <w:tcW w:w="14992" w:type="dxa"/>
            <w:gridSpan w:val="8"/>
          </w:tcPr>
          <w:p w14:paraId="10DDC1FB" w14:textId="77777777" w:rsidR="00650338" w:rsidRPr="00AB165F" w:rsidRDefault="00650338" w:rsidP="00B01331">
            <w:pPr>
              <w:widowControl w:val="0"/>
              <w:suppressAutoHyphens/>
              <w:autoSpaceDE w:val="0"/>
              <w:autoSpaceDN w:val="0"/>
              <w:adjustRightInd w:val="0"/>
              <w:rPr>
                <w:b/>
              </w:rPr>
            </w:pPr>
            <w:r w:rsidRPr="00AB165F">
              <w:rPr>
                <w:b/>
              </w:rPr>
              <w:t xml:space="preserve">ПРИМЕР заполнения формы спецификации №1: </w:t>
            </w:r>
          </w:p>
        </w:tc>
      </w:tr>
      <w:tr w:rsidR="00650338" w:rsidRPr="00AB165F" w14:paraId="4F15A66E" w14:textId="77777777" w:rsidTr="00B01331">
        <w:trPr>
          <w:cantSplit/>
          <w:trHeight w:val="329"/>
        </w:trPr>
        <w:tc>
          <w:tcPr>
            <w:tcW w:w="882" w:type="dxa"/>
          </w:tcPr>
          <w:p w14:paraId="67151304"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2E876947" w14:textId="77777777" w:rsidR="00650338" w:rsidRPr="00AB165F" w:rsidRDefault="00650338" w:rsidP="00B01331">
            <w:pPr>
              <w:widowControl w:val="0"/>
              <w:suppressAutoHyphens/>
              <w:autoSpaceDE w:val="0"/>
              <w:autoSpaceDN w:val="0"/>
              <w:adjustRightInd w:val="0"/>
              <w:ind w:left="-106" w:right="-28"/>
            </w:pPr>
            <w:r w:rsidRPr="00AB165F">
              <w:t xml:space="preserve">Анализатор микробиологический «АБВ» </w:t>
            </w:r>
            <w:r w:rsidRPr="00AB165F">
              <w:rPr>
                <w:b/>
              </w:rPr>
              <w:t>ТУ9444-001-71156740-2010 изм.1</w:t>
            </w:r>
          </w:p>
        </w:tc>
        <w:tc>
          <w:tcPr>
            <w:tcW w:w="1089" w:type="dxa"/>
          </w:tcPr>
          <w:p w14:paraId="1BDEA70E" w14:textId="77777777" w:rsidR="00650338" w:rsidRPr="00AB165F" w:rsidRDefault="00650338" w:rsidP="00B01331">
            <w:pPr>
              <w:widowControl w:val="0"/>
              <w:suppressAutoHyphens/>
              <w:autoSpaceDE w:val="0"/>
              <w:autoSpaceDN w:val="0"/>
              <w:adjustRightInd w:val="0"/>
              <w:ind w:left="-188" w:right="-147"/>
              <w:jc w:val="center"/>
            </w:pPr>
            <w:r w:rsidRPr="00AB165F">
              <w:t>-</w:t>
            </w:r>
          </w:p>
        </w:tc>
        <w:tc>
          <w:tcPr>
            <w:tcW w:w="2162" w:type="dxa"/>
          </w:tcPr>
          <w:p w14:paraId="47BB8AE5"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00CC3F9F"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36B174BA" w14:textId="77777777" w:rsidR="00650338" w:rsidRPr="00AB165F" w:rsidRDefault="00650338" w:rsidP="00B01331">
            <w:pPr>
              <w:widowControl w:val="0"/>
              <w:suppressAutoHyphens/>
              <w:autoSpaceDE w:val="0"/>
              <w:autoSpaceDN w:val="0"/>
              <w:adjustRightInd w:val="0"/>
              <w:ind w:left="-108" w:right="-108"/>
              <w:jc w:val="center"/>
            </w:pPr>
            <w:r w:rsidRPr="00AB165F">
              <w:t>«АВС», Россия</w:t>
            </w:r>
          </w:p>
        </w:tc>
        <w:tc>
          <w:tcPr>
            <w:tcW w:w="1375" w:type="dxa"/>
            <w:shd w:val="clear" w:color="auto" w:fill="auto"/>
          </w:tcPr>
          <w:p w14:paraId="50D7E5BA" w14:textId="77777777" w:rsidR="00650338" w:rsidRPr="00AB165F" w:rsidRDefault="00650338" w:rsidP="00B01331">
            <w:pPr>
              <w:widowControl w:val="0"/>
              <w:suppressAutoHyphens/>
              <w:autoSpaceDE w:val="0"/>
              <w:autoSpaceDN w:val="0"/>
              <w:adjustRightInd w:val="0"/>
              <w:ind w:left="-108" w:right="-108"/>
              <w:jc w:val="center"/>
            </w:pPr>
            <w:r w:rsidRPr="00AB165F">
              <w:t>-</w:t>
            </w:r>
          </w:p>
        </w:tc>
        <w:tc>
          <w:tcPr>
            <w:tcW w:w="1418" w:type="dxa"/>
          </w:tcPr>
          <w:p w14:paraId="0594F3EE" w14:textId="77777777" w:rsidR="00650338" w:rsidRPr="00AB165F" w:rsidRDefault="00650338" w:rsidP="00B01331">
            <w:pPr>
              <w:widowControl w:val="0"/>
              <w:suppressAutoHyphens/>
              <w:autoSpaceDE w:val="0"/>
              <w:autoSpaceDN w:val="0"/>
              <w:adjustRightInd w:val="0"/>
              <w:ind w:left="-108" w:right="-108"/>
              <w:jc w:val="center"/>
            </w:pPr>
            <w:r w:rsidRPr="00AB165F">
              <w:t>2 шт.</w:t>
            </w:r>
          </w:p>
        </w:tc>
        <w:tc>
          <w:tcPr>
            <w:tcW w:w="1417" w:type="dxa"/>
          </w:tcPr>
          <w:p w14:paraId="3E5E9F64"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w:t>
            </w:r>
          </w:p>
        </w:tc>
      </w:tr>
      <w:tr w:rsidR="00650338" w:rsidRPr="00AB165F" w14:paraId="25317C92" w14:textId="77777777" w:rsidTr="00B01331">
        <w:trPr>
          <w:cantSplit/>
          <w:trHeight w:val="310"/>
        </w:trPr>
        <w:tc>
          <w:tcPr>
            <w:tcW w:w="882" w:type="dxa"/>
          </w:tcPr>
          <w:p w14:paraId="0C9EA168" w14:textId="77777777" w:rsidR="00650338" w:rsidRPr="00AB165F" w:rsidRDefault="00650338" w:rsidP="00B01331">
            <w:pPr>
              <w:widowControl w:val="0"/>
              <w:suppressAutoHyphens/>
              <w:autoSpaceDE w:val="0"/>
              <w:autoSpaceDN w:val="0"/>
              <w:adjustRightInd w:val="0"/>
              <w:jc w:val="center"/>
            </w:pPr>
            <w:r w:rsidRPr="00AB165F">
              <w:t>2.</w:t>
            </w:r>
          </w:p>
        </w:tc>
        <w:tc>
          <w:tcPr>
            <w:tcW w:w="4613" w:type="dxa"/>
          </w:tcPr>
          <w:p w14:paraId="3CA2C549" w14:textId="77777777" w:rsidR="00650338" w:rsidRPr="00AB165F" w:rsidRDefault="00650338" w:rsidP="00B01331">
            <w:pPr>
              <w:widowControl w:val="0"/>
              <w:suppressAutoHyphens/>
              <w:autoSpaceDE w:val="0"/>
              <w:autoSpaceDN w:val="0"/>
              <w:adjustRightInd w:val="0"/>
              <w:ind w:left="-106" w:right="-28"/>
            </w:pPr>
            <w:r w:rsidRPr="00AB165F">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B774554"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GP</w:t>
            </w:r>
          </w:p>
        </w:tc>
        <w:tc>
          <w:tcPr>
            <w:tcW w:w="1089" w:type="dxa"/>
          </w:tcPr>
          <w:p w14:paraId="39AB901E" w14:textId="77777777" w:rsidR="00650338" w:rsidRPr="00AB165F" w:rsidRDefault="00650338" w:rsidP="00B01331">
            <w:pPr>
              <w:widowControl w:val="0"/>
              <w:suppressAutoHyphens/>
              <w:autoSpaceDE w:val="0"/>
              <w:autoSpaceDN w:val="0"/>
              <w:adjustRightInd w:val="0"/>
              <w:ind w:left="-188" w:right="-147"/>
              <w:jc w:val="center"/>
            </w:pPr>
            <w:r w:rsidRPr="00AB165F">
              <w:rPr>
                <w:lang w:val="en-US"/>
              </w:rPr>
              <w:t>GP1</w:t>
            </w:r>
          </w:p>
        </w:tc>
        <w:tc>
          <w:tcPr>
            <w:tcW w:w="2162" w:type="dxa"/>
          </w:tcPr>
          <w:p w14:paraId="05C49842"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ИМ.- 7.2345</w:t>
            </w:r>
          </w:p>
          <w:p w14:paraId="6211C8C8"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5F509252"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shd w:val="clear" w:color="auto" w:fill="auto"/>
          </w:tcPr>
          <w:p w14:paraId="310A42AF" w14:textId="77777777" w:rsidR="00650338" w:rsidRPr="00AB165F" w:rsidRDefault="00650338" w:rsidP="00B01331">
            <w:pPr>
              <w:widowControl w:val="0"/>
              <w:suppressAutoHyphens/>
              <w:autoSpaceDE w:val="0"/>
              <w:autoSpaceDN w:val="0"/>
              <w:adjustRightInd w:val="0"/>
              <w:ind w:left="-108" w:right="-108"/>
              <w:jc w:val="center"/>
            </w:pPr>
            <w:r w:rsidRPr="00AB165F">
              <w:t>12 мес.</w:t>
            </w:r>
          </w:p>
        </w:tc>
        <w:tc>
          <w:tcPr>
            <w:tcW w:w="1418" w:type="dxa"/>
          </w:tcPr>
          <w:p w14:paraId="71AD06D1"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9 кор.</w:t>
            </w:r>
          </w:p>
        </w:tc>
        <w:tc>
          <w:tcPr>
            <w:tcW w:w="1417" w:type="dxa"/>
          </w:tcPr>
          <w:p w14:paraId="15EB7890"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057CF0E0"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1 кор.</w:t>
            </w:r>
          </w:p>
        </w:tc>
      </w:tr>
      <w:tr w:rsidR="00650338" w:rsidRPr="00AB165F" w14:paraId="5BE8D8C6" w14:textId="77777777" w:rsidTr="00B01331">
        <w:trPr>
          <w:cantSplit/>
          <w:trHeight w:val="329"/>
        </w:trPr>
        <w:tc>
          <w:tcPr>
            <w:tcW w:w="14992" w:type="dxa"/>
            <w:gridSpan w:val="8"/>
          </w:tcPr>
          <w:p w14:paraId="7684B38B" w14:textId="77777777" w:rsidR="00650338" w:rsidRPr="00AB165F" w:rsidRDefault="00650338" w:rsidP="00B01331">
            <w:pPr>
              <w:widowControl w:val="0"/>
              <w:suppressAutoHyphens/>
              <w:autoSpaceDE w:val="0"/>
              <w:autoSpaceDN w:val="0"/>
              <w:adjustRightInd w:val="0"/>
              <w:rPr>
                <w:b/>
                <w:color w:val="000000"/>
              </w:rPr>
            </w:pPr>
            <w:r w:rsidRPr="00AB165F">
              <w:rPr>
                <w:b/>
                <w:color w:val="000000"/>
              </w:rPr>
              <w:t xml:space="preserve">ПРИМЕР заполнения формы спецификации №2: </w:t>
            </w:r>
            <w:r w:rsidRPr="00AB165F">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650338" w:rsidRPr="00AB165F" w14:paraId="05462631" w14:textId="77777777" w:rsidTr="00B01331">
        <w:trPr>
          <w:cantSplit/>
          <w:trHeight w:val="310"/>
        </w:trPr>
        <w:tc>
          <w:tcPr>
            <w:tcW w:w="882" w:type="dxa"/>
          </w:tcPr>
          <w:p w14:paraId="0ED118BF" w14:textId="77777777" w:rsidR="00650338" w:rsidRPr="00AB165F" w:rsidRDefault="00650338" w:rsidP="00B01331">
            <w:pPr>
              <w:widowControl w:val="0"/>
              <w:suppressAutoHyphens/>
              <w:autoSpaceDE w:val="0"/>
              <w:autoSpaceDN w:val="0"/>
              <w:adjustRightInd w:val="0"/>
              <w:jc w:val="center"/>
              <w:rPr>
                <w:b/>
              </w:rPr>
            </w:pPr>
            <w:r w:rsidRPr="00AB165F">
              <w:rPr>
                <w:b/>
              </w:rPr>
              <w:lastRenderedPageBreak/>
              <w:t>1-2</w:t>
            </w:r>
          </w:p>
        </w:tc>
        <w:tc>
          <w:tcPr>
            <w:tcW w:w="14110" w:type="dxa"/>
            <w:gridSpan w:val="7"/>
          </w:tcPr>
          <w:p w14:paraId="06AF11AF" w14:textId="77777777" w:rsidR="00650338" w:rsidRPr="00AB165F" w:rsidRDefault="00650338" w:rsidP="00B01331">
            <w:pPr>
              <w:widowControl w:val="0"/>
              <w:suppressAutoHyphens/>
              <w:autoSpaceDE w:val="0"/>
              <w:autoSpaceDN w:val="0"/>
              <w:adjustRightInd w:val="0"/>
              <w:rPr>
                <w:b/>
              </w:rPr>
            </w:pPr>
            <w:r w:rsidRPr="00AB165F">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650338" w:rsidRPr="00AB165F" w14:paraId="3FB6930A" w14:textId="77777777" w:rsidTr="00B01331">
        <w:trPr>
          <w:cantSplit/>
          <w:trHeight w:val="310"/>
        </w:trPr>
        <w:tc>
          <w:tcPr>
            <w:tcW w:w="882" w:type="dxa"/>
          </w:tcPr>
          <w:p w14:paraId="6F33E171"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345C9C5F"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GP</w:t>
            </w:r>
          </w:p>
          <w:p w14:paraId="5FE7A6C7" w14:textId="77777777" w:rsidR="00650338" w:rsidRPr="00AB165F" w:rsidRDefault="00650338" w:rsidP="00B01331">
            <w:pPr>
              <w:widowControl w:val="0"/>
              <w:suppressAutoHyphens/>
              <w:autoSpaceDE w:val="0"/>
              <w:autoSpaceDN w:val="0"/>
              <w:adjustRightInd w:val="0"/>
              <w:ind w:left="-106" w:right="-28"/>
              <w:jc w:val="center"/>
            </w:pPr>
          </w:p>
        </w:tc>
        <w:tc>
          <w:tcPr>
            <w:tcW w:w="1089" w:type="dxa"/>
          </w:tcPr>
          <w:p w14:paraId="54F5F7F5" w14:textId="77777777" w:rsidR="00650338" w:rsidRPr="00AB165F" w:rsidRDefault="00650338" w:rsidP="00B01331">
            <w:pPr>
              <w:widowControl w:val="0"/>
              <w:suppressAutoHyphens/>
              <w:autoSpaceDE w:val="0"/>
              <w:autoSpaceDN w:val="0"/>
              <w:adjustRightInd w:val="0"/>
              <w:ind w:left="-188" w:right="-147"/>
              <w:jc w:val="center"/>
              <w:rPr>
                <w:lang w:val="en-US"/>
              </w:rPr>
            </w:pPr>
            <w:r w:rsidRPr="00AB165F">
              <w:rPr>
                <w:lang w:val="en-US"/>
              </w:rPr>
              <w:t>GP1</w:t>
            </w:r>
          </w:p>
        </w:tc>
        <w:tc>
          <w:tcPr>
            <w:tcW w:w="2162" w:type="dxa"/>
          </w:tcPr>
          <w:p w14:paraId="7B365FC5"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70050CBD"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0CC69863"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tcPr>
          <w:p w14:paraId="39D0CCD5" w14:textId="77777777" w:rsidR="00650338" w:rsidRPr="00AB165F" w:rsidRDefault="00650338" w:rsidP="00B01331">
            <w:pPr>
              <w:widowControl w:val="0"/>
              <w:suppressAutoHyphens/>
              <w:autoSpaceDE w:val="0"/>
              <w:autoSpaceDN w:val="0"/>
              <w:adjustRightInd w:val="0"/>
              <w:ind w:left="-108" w:right="-108"/>
              <w:jc w:val="center"/>
            </w:pPr>
            <w:r w:rsidRPr="00AB165F">
              <w:t>12 мес.</w:t>
            </w:r>
          </w:p>
        </w:tc>
        <w:tc>
          <w:tcPr>
            <w:tcW w:w="1418" w:type="dxa"/>
          </w:tcPr>
          <w:p w14:paraId="1A4ECA11"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9 кор.</w:t>
            </w:r>
          </w:p>
        </w:tc>
        <w:tc>
          <w:tcPr>
            <w:tcW w:w="1417" w:type="dxa"/>
          </w:tcPr>
          <w:p w14:paraId="5BAABAFA"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3FD3E9A1" w14:textId="77777777" w:rsidR="00650338" w:rsidRPr="00AB165F" w:rsidRDefault="00650338" w:rsidP="00B01331">
            <w:pPr>
              <w:widowControl w:val="0"/>
              <w:suppressAutoHyphens/>
              <w:autoSpaceDE w:val="0"/>
              <w:autoSpaceDN w:val="0"/>
              <w:adjustRightInd w:val="0"/>
              <w:ind w:left="-86" w:right="-54"/>
              <w:jc w:val="center"/>
              <w:rPr>
                <w:sz w:val="22"/>
                <w:szCs w:val="22"/>
              </w:rPr>
            </w:pPr>
            <w:r w:rsidRPr="00AB165F">
              <w:rPr>
                <w:sz w:val="22"/>
                <w:szCs w:val="22"/>
              </w:rPr>
              <w:t>1 кор.</w:t>
            </w:r>
          </w:p>
        </w:tc>
      </w:tr>
      <w:tr w:rsidR="00650338" w:rsidRPr="00AB165F" w14:paraId="097B285B" w14:textId="77777777" w:rsidTr="00B01331">
        <w:trPr>
          <w:cantSplit/>
          <w:trHeight w:val="310"/>
        </w:trPr>
        <w:tc>
          <w:tcPr>
            <w:tcW w:w="882" w:type="dxa"/>
          </w:tcPr>
          <w:p w14:paraId="5A33C065" w14:textId="77777777" w:rsidR="00650338" w:rsidRPr="00AB165F" w:rsidRDefault="00650338" w:rsidP="00B01331">
            <w:pPr>
              <w:widowControl w:val="0"/>
              <w:suppressAutoHyphens/>
              <w:autoSpaceDE w:val="0"/>
              <w:autoSpaceDN w:val="0"/>
              <w:adjustRightInd w:val="0"/>
              <w:jc w:val="center"/>
            </w:pPr>
            <w:r w:rsidRPr="00AB165F">
              <w:t>2.</w:t>
            </w:r>
          </w:p>
        </w:tc>
        <w:tc>
          <w:tcPr>
            <w:tcW w:w="4613" w:type="dxa"/>
          </w:tcPr>
          <w:p w14:paraId="0E68D3C3" w14:textId="77777777" w:rsidR="00650338" w:rsidRPr="00AB165F" w:rsidRDefault="00650338" w:rsidP="00B01331">
            <w:pPr>
              <w:widowControl w:val="0"/>
              <w:suppressAutoHyphens/>
              <w:autoSpaceDE w:val="0"/>
              <w:autoSpaceDN w:val="0"/>
              <w:adjustRightInd w:val="0"/>
              <w:ind w:left="-106" w:right="-28"/>
              <w:rPr>
                <w:lang w:val="en-US"/>
              </w:rPr>
            </w:pPr>
            <w:r w:rsidRPr="00AB165F">
              <w:t xml:space="preserve">Карты </w:t>
            </w:r>
            <w:r w:rsidRPr="00AB165F">
              <w:rPr>
                <w:lang w:val="en-US"/>
              </w:rPr>
              <w:t>YST</w:t>
            </w:r>
          </w:p>
        </w:tc>
        <w:tc>
          <w:tcPr>
            <w:tcW w:w="1089" w:type="dxa"/>
          </w:tcPr>
          <w:p w14:paraId="669096FC" w14:textId="77777777" w:rsidR="00650338" w:rsidRPr="00AB165F" w:rsidRDefault="00650338" w:rsidP="00B01331">
            <w:pPr>
              <w:widowControl w:val="0"/>
              <w:suppressAutoHyphens/>
              <w:autoSpaceDE w:val="0"/>
              <w:autoSpaceDN w:val="0"/>
              <w:adjustRightInd w:val="0"/>
              <w:ind w:left="-188" w:right="-147"/>
              <w:jc w:val="center"/>
              <w:rPr>
                <w:lang w:val="en-US"/>
              </w:rPr>
            </w:pPr>
            <w:r w:rsidRPr="00AB165F">
              <w:rPr>
                <w:lang w:val="en-US"/>
              </w:rPr>
              <w:t>YST1</w:t>
            </w:r>
          </w:p>
        </w:tc>
        <w:tc>
          <w:tcPr>
            <w:tcW w:w="2162" w:type="dxa"/>
          </w:tcPr>
          <w:p w14:paraId="53FD35C2"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ИМ.- 7.1234</w:t>
            </w:r>
          </w:p>
          <w:p w14:paraId="3404491D" w14:textId="77777777" w:rsidR="00650338" w:rsidRPr="00AB165F" w:rsidRDefault="00650338" w:rsidP="00B01331">
            <w:pPr>
              <w:widowControl w:val="0"/>
              <w:suppressAutoHyphens/>
              <w:autoSpaceDE w:val="0"/>
              <w:autoSpaceDN w:val="0"/>
              <w:adjustRightInd w:val="0"/>
              <w:ind w:left="-69" w:right="-99" w:hanging="8"/>
              <w:jc w:val="center"/>
              <w:rPr>
                <w:sz w:val="22"/>
                <w:szCs w:val="22"/>
              </w:rPr>
            </w:pPr>
            <w:r w:rsidRPr="00AB165F">
              <w:rPr>
                <w:sz w:val="22"/>
                <w:szCs w:val="22"/>
              </w:rPr>
              <w:t>до 01.01.2016</w:t>
            </w:r>
          </w:p>
        </w:tc>
        <w:tc>
          <w:tcPr>
            <w:tcW w:w="2036" w:type="dxa"/>
          </w:tcPr>
          <w:p w14:paraId="2375BE1F" w14:textId="77777777" w:rsidR="00650338" w:rsidRPr="00AB165F" w:rsidRDefault="00650338" w:rsidP="00B01331">
            <w:pPr>
              <w:widowControl w:val="0"/>
              <w:suppressAutoHyphens/>
              <w:autoSpaceDE w:val="0"/>
              <w:autoSpaceDN w:val="0"/>
              <w:adjustRightInd w:val="0"/>
              <w:ind w:left="-108" w:right="-108"/>
              <w:jc w:val="center"/>
            </w:pPr>
            <w:r w:rsidRPr="00AB165F">
              <w:t>АВС, США</w:t>
            </w:r>
          </w:p>
        </w:tc>
        <w:tc>
          <w:tcPr>
            <w:tcW w:w="1375" w:type="dxa"/>
          </w:tcPr>
          <w:p w14:paraId="770B63E8" w14:textId="77777777" w:rsidR="00650338" w:rsidRPr="00AB165F" w:rsidRDefault="00650338" w:rsidP="00B01331">
            <w:pPr>
              <w:widowControl w:val="0"/>
              <w:suppressAutoHyphens/>
              <w:autoSpaceDE w:val="0"/>
              <w:autoSpaceDN w:val="0"/>
              <w:adjustRightInd w:val="0"/>
              <w:ind w:left="-108" w:right="-108"/>
              <w:jc w:val="center"/>
              <w:rPr>
                <w:strike/>
              </w:rPr>
            </w:pPr>
            <w:r w:rsidRPr="00AB165F">
              <w:t>24 мес.</w:t>
            </w:r>
          </w:p>
        </w:tc>
        <w:tc>
          <w:tcPr>
            <w:tcW w:w="1418" w:type="dxa"/>
          </w:tcPr>
          <w:p w14:paraId="0B04A169" w14:textId="77777777" w:rsidR="00650338" w:rsidRPr="00AB165F" w:rsidRDefault="00650338" w:rsidP="00B01331">
            <w:pPr>
              <w:widowControl w:val="0"/>
              <w:suppressAutoHyphens/>
              <w:autoSpaceDE w:val="0"/>
              <w:autoSpaceDN w:val="0"/>
              <w:adjustRightInd w:val="0"/>
              <w:ind w:left="-108" w:right="-108"/>
              <w:jc w:val="center"/>
            </w:pPr>
            <w:r w:rsidRPr="00AB165F">
              <w:rPr>
                <w:sz w:val="22"/>
                <w:szCs w:val="22"/>
              </w:rPr>
              <w:t>22 кор.</w:t>
            </w:r>
          </w:p>
        </w:tc>
        <w:tc>
          <w:tcPr>
            <w:tcW w:w="1417" w:type="dxa"/>
          </w:tcPr>
          <w:p w14:paraId="4BB102CC" w14:textId="77777777" w:rsidR="00650338" w:rsidRPr="00AB165F" w:rsidRDefault="00650338" w:rsidP="00B01331">
            <w:pPr>
              <w:widowControl w:val="0"/>
              <w:suppressAutoHyphens/>
              <w:autoSpaceDE w:val="0"/>
              <w:autoSpaceDN w:val="0"/>
              <w:adjustRightInd w:val="0"/>
              <w:ind w:right="-54"/>
              <w:jc w:val="center"/>
              <w:rPr>
                <w:sz w:val="22"/>
                <w:szCs w:val="22"/>
              </w:rPr>
            </w:pPr>
            <w:r w:rsidRPr="00AB165F">
              <w:rPr>
                <w:sz w:val="22"/>
                <w:szCs w:val="22"/>
              </w:rPr>
              <w:t xml:space="preserve">8 шт. в </w:t>
            </w:r>
          </w:p>
          <w:p w14:paraId="60C53B27" w14:textId="77777777" w:rsidR="00650338" w:rsidRPr="00AB165F" w:rsidRDefault="00650338" w:rsidP="00B01331">
            <w:pPr>
              <w:widowControl w:val="0"/>
              <w:suppressAutoHyphens/>
              <w:autoSpaceDE w:val="0"/>
              <w:autoSpaceDN w:val="0"/>
              <w:adjustRightInd w:val="0"/>
              <w:ind w:left="-86" w:right="-54"/>
              <w:jc w:val="center"/>
              <w:rPr>
                <w:sz w:val="22"/>
                <w:szCs w:val="22"/>
              </w:rPr>
            </w:pPr>
            <w:r w:rsidRPr="00AB165F">
              <w:rPr>
                <w:sz w:val="22"/>
                <w:szCs w:val="22"/>
              </w:rPr>
              <w:t>1 кор.</w:t>
            </w:r>
          </w:p>
        </w:tc>
      </w:tr>
      <w:tr w:rsidR="00650338" w:rsidRPr="00AB165F" w14:paraId="10527ABB" w14:textId="77777777" w:rsidTr="00B01331">
        <w:trPr>
          <w:cantSplit/>
          <w:trHeight w:val="329"/>
        </w:trPr>
        <w:tc>
          <w:tcPr>
            <w:tcW w:w="14992" w:type="dxa"/>
            <w:gridSpan w:val="8"/>
          </w:tcPr>
          <w:p w14:paraId="54C7CEB9" w14:textId="77777777" w:rsidR="00650338" w:rsidRPr="00AB165F" w:rsidRDefault="00650338" w:rsidP="00B01331">
            <w:pPr>
              <w:widowControl w:val="0"/>
              <w:suppressAutoHyphens/>
              <w:autoSpaceDE w:val="0"/>
              <w:autoSpaceDN w:val="0"/>
              <w:adjustRightInd w:val="0"/>
              <w:rPr>
                <w:b/>
                <w:color w:val="FF0000"/>
              </w:rPr>
            </w:pPr>
            <w:r w:rsidRPr="00AB165F">
              <w:rPr>
                <w:b/>
              </w:rPr>
              <w:t xml:space="preserve">ПРИМЕР заполнения формы спецификации №3: </w:t>
            </w:r>
            <w:r w:rsidRPr="00AB165F">
              <w:rPr>
                <w:i/>
              </w:rPr>
              <w:t>в случае предложения участником  изделий, зарегистрированных в составе медицинского оборудования</w:t>
            </w:r>
          </w:p>
        </w:tc>
      </w:tr>
      <w:tr w:rsidR="00650338" w:rsidRPr="00AB165F" w14:paraId="5205A2C6" w14:textId="77777777" w:rsidTr="00B01331">
        <w:trPr>
          <w:cantSplit/>
          <w:trHeight w:val="310"/>
        </w:trPr>
        <w:tc>
          <w:tcPr>
            <w:tcW w:w="882" w:type="dxa"/>
          </w:tcPr>
          <w:p w14:paraId="473B2483" w14:textId="77777777" w:rsidR="00650338" w:rsidRPr="00AB165F" w:rsidRDefault="00650338" w:rsidP="00B01331">
            <w:pPr>
              <w:widowControl w:val="0"/>
              <w:suppressAutoHyphens/>
              <w:autoSpaceDE w:val="0"/>
              <w:autoSpaceDN w:val="0"/>
              <w:adjustRightInd w:val="0"/>
              <w:jc w:val="center"/>
              <w:rPr>
                <w:color w:val="000000"/>
              </w:rPr>
            </w:pPr>
            <w:r w:rsidRPr="00AB165F">
              <w:rPr>
                <w:color w:val="000000"/>
              </w:rPr>
              <w:t>1</w:t>
            </w:r>
          </w:p>
        </w:tc>
        <w:tc>
          <w:tcPr>
            <w:tcW w:w="4613" w:type="dxa"/>
          </w:tcPr>
          <w:p w14:paraId="42F4817E" w14:textId="77777777" w:rsidR="00650338" w:rsidRPr="00AB165F" w:rsidRDefault="00650338" w:rsidP="00B01331">
            <w:pPr>
              <w:widowControl w:val="0"/>
              <w:suppressAutoHyphens/>
              <w:autoSpaceDE w:val="0"/>
              <w:autoSpaceDN w:val="0"/>
              <w:adjustRightInd w:val="0"/>
              <w:ind w:left="-106" w:right="-28"/>
              <w:rPr>
                <w:color w:val="000000"/>
              </w:rPr>
            </w:pPr>
            <w:r w:rsidRPr="00AB165F">
              <w:rPr>
                <w:b/>
                <w:color w:val="000000"/>
              </w:rPr>
              <w:t>Ножницы лапароскопические (диаметр 5 мм), однократного применения, стерильные</w:t>
            </w:r>
            <w:r w:rsidRPr="00AB165F">
              <w:rPr>
                <w:color w:val="000000"/>
              </w:rPr>
              <w:t xml:space="preserve"> для генератора ультразвукового хирургического.</w:t>
            </w:r>
          </w:p>
        </w:tc>
        <w:tc>
          <w:tcPr>
            <w:tcW w:w="1089" w:type="dxa"/>
          </w:tcPr>
          <w:p w14:paraId="391898B0" w14:textId="77777777" w:rsidR="00650338" w:rsidRPr="00AB165F" w:rsidRDefault="00650338" w:rsidP="00B01331">
            <w:pPr>
              <w:widowControl w:val="0"/>
              <w:suppressAutoHyphens/>
              <w:autoSpaceDE w:val="0"/>
              <w:autoSpaceDN w:val="0"/>
              <w:adjustRightInd w:val="0"/>
              <w:ind w:left="-188" w:right="-147"/>
              <w:jc w:val="center"/>
              <w:rPr>
                <w:color w:val="000000"/>
              </w:rPr>
            </w:pPr>
            <w:r w:rsidRPr="00AB165F">
              <w:rPr>
                <w:color w:val="000000"/>
              </w:rPr>
              <w:t>0123</w:t>
            </w:r>
          </w:p>
        </w:tc>
        <w:tc>
          <w:tcPr>
            <w:tcW w:w="2162" w:type="dxa"/>
          </w:tcPr>
          <w:p w14:paraId="7FA67093"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r w:rsidRPr="00AB165F">
              <w:rPr>
                <w:color w:val="000000"/>
                <w:sz w:val="22"/>
                <w:szCs w:val="22"/>
              </w:rPr>
              <w:t>ИМ.- 7.1234</w:t>
            </w:r>
          </w:p>
          <w:p w14:paraId="2F39B309"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r w:rsidRPr="00AB165F">
              <w:rPr>
                <w:color w:val="000000"/>
                <w:sz w:val="22"/>
                <w:szCs w:val="22"/>
              </w:rPr>
              <w:t>до 01.01.2016</w:t>
            </w:r>
          </w:p>
          <w:p w14:paraId="53962F05" w14:textId="77777777" w:rsidR="00650338" w:rsidRPr="00AB165F" w:rsidRDefault="00650338" w:rsidP="00B01331">
            <w:pPr>
              <w:widowControl w:val="0"/>
              <w:suppressAutoHyphens/>
              <w:autoSpaceDE w:val="0"/>
              <w:autoSpaceDN w:val="0"/>
              <w:adjustRightInd w:val="0"/>
              <w:ind w:left="-69" w:right="-99" w:hanging="8"/>
              <w:jc w:val="center"/>
              <w:rPr>
                <w:color w:val="000000"/>
                <w:sz w:val="22"/>
                <w:szCs w:val="22"/>
              </w:rPr>
            </w:pPr>
          </w:p>
        </w:tc>
        <w:tc>
          <w:tcPr>
            <w:tcW w:w="2036" w:type="dxa"/>
          </w:tcPr>
          <w:p w14:paraId="4396A8FC" w14:textId="77777777" w:rsidR="00650338" w:rsidRPr="00AB165F" w:rsidRDefault="00650338" w:rsidP="00B01331">
            <w:pPr>
              <w:widowControl w:val="0"/>
              <w:suppressAutoHyphens/>
              <w:autoSpaceDE w:val="0"/>
              <w:autoSpaceDN w:val="0"/>
              <w:adjustRightInd w:val="0"/>
              <w:ind w:left="-108" w:right="-108"/>
              <w:jc w:val="center"/>
              <w:rPr>
                <w:color w:val="000000"/>
              </w:rPr>
            </w:pPr>
            <w:r w:rsidRPr="00AB165F">
              <w:rPr>
                <w:color w:val="000000"/>
              </w:rPr>
              <w:t>АВС, США</w:t>
            </w:r>
          </w:p>
        </w:tc>
        <w:tc>
          <w:tcPr>
            <w:tcW w:w="1375" w:type="dxa"/>
          </w:tcPr>
          <w:p w14:paraId="05DDA10B" w14:textId="77777777" w:rsidR="00650338" w:rsidRPr="00AB165F" w:rsidRDefault="00650338" w:rsidP="00B01331">
            <w:pPr>
              <w:widowControl w:val="0"/>
              <w:suppressAutoHyphens/>
              <w:autoSpaceDE w:val="0"/>
              <w:autoSpaceDN w:val="0"/>
              <w:adjustRightInd w:val="0"/>
              <w:ind w:left="-108" w:right="-108"/>
              <w:jc w:val="center"/>
              <w:rPr>
                <w:strike/>
                <w:color w:val="000000"/>
              </w:rPr>
            </w:pPr>
            <w:r w:rsidRPr="00AB165F">
              <w:t>12 мес.</w:t>
            </w:r>
          </w:p>
        </w:tc>
        <w:tc>
          <w:tcPr>
            <w:tcW w:w="1418" w:type="dxa"/>
          </w:tcPr>
          <w:p w14:paraId="2277E024" w14:textId="77777777" w:rsidR="00650338" w:rsidRPr="00AB165F" w:rsidRDefault="00650338" w:rsidP="00B01331">
            <w:pPr>
              <w:widowControl w:val="0"/>
              <w:suppressAutoHyphens/>
              <w:autoSpaceDE w:val="0"/>
              <w:autoSpaceDN w:val="0"/>
              <w:adjustRightInd w:val="0"/>
              <w:ind w:left="-108" w:right="-108"/>
              <w:jc w:val="center"/>
              <w:rPr>
                <w:color w:val="000000"/>
              </w:rPr>
            </w:pPr>
            <w:r w:rsidRPr="00AB165F">
              <w:rPr>
                <w:color w:val="000000"/>
              </w:rPr>
              <w:t>10 шт.</w:t>
            </w:r>
          </w:p>
        </w:tc>
        <w:tc>
          <w:tcPr>
            <w:tcW w:w="1417" w:type="dxa"/>
          </w:tcPr>
          <w:p w14:paraId="6BDE80F2" w14:textId="77777777" w:rsidR="00650338" w:rsidRPr="00AB165F" w:rsidRDefault="00650338" w:rsidP="00B01331">
            <w:pPr>
              <w:widowControl w:val="0"/>
              <w:suppressAutoHyphens/>
              <w:autoSpaceDE w:val="0"/>
              <w:autoSpaceDN w:val="0"/>
              <w:adjustRightInd w:val="0"/>
              <w:ind w:left="-86" w:right="-54"/>
              <w:jc w:val="center"/>
              <w:rPr>
                <w:color w:val="000000"/>
                <w:sz w:val="22"/>
                <w:szCs w:val="22"/>
              </w:rPr>
            </w:pPr>
            <w:r w:rsidRPr="00AB165F">
              <w:rPr>
                <w:color w:val="000000"/>
                <w:sz w:val="22"/>
                <w:szCs w:val="22"/>
              </w:rPr>
              <w:t>-</w:t>
            </w:r>
          </w:p>
        </w:tc>
      </w:tr>
      <w:tr w:rsidR="00650338" w:rsidRPr="00AB165F" w14:paraId="36275CD3" w14:textId="77777777" w:rsidTr="00B01331">
        <w:trPr>
          <w:cantSplit/>
          <w:trHeight w:val="310"/>
        </w:trPr>
        <w:tc>
          <w:tcPr>
            <w:tcW w:w="14992" w:type="dxa"/>
            <w:gridSpan w:val="8"/>
          </w:tcPr>
          <w:p w14:paraId="3D425E45" w14:textId="77777777" w:rsidR="00650338" w:rsidRPr="00AB165F" w:rsidRDefault="00650338" w:rsidP="00B01331">
            <w:pPr>
              <w:widowControl w:val="0"/>
              <w:suppressAutoHyphens/>
              <w:autoSpaceDE w:val="0"/>
              <w:autoSpaceDN w:val="0"/>
              <w:adjustRightInd w:val="0"/>
            </w:pPr>
            <w:r w:rsidRPr="00AB165F">
              <w:rPr>
                <w:b/>
              </w:rPr>
              <w:t xml:space="preserve">ПРИМЕР заполнения формы спецификации №4: </w:t>
            </w:r>
            <w:r w:rsidRPr="00AB165F">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650338" w:rsidRPr="00AB165F" w14:paraId="0A965808" w14:textId="77777777" w:rsidTr="00B01331">
        <w:trPr>
          <w:cantSplit/>
          <w:trHeight w:val="310"/>
        </w:trPr>
        <w:tc>
          <w:tcPr>
            <w:tcW w:w="882" w:type="dxa"/>
          </w:tcPr>
          <w:p w14:paraId="1F20E9BD" w14:textId="77777777" w:rsidR="00650338" w:rsidRPr="00AB165F" w:rsidRDefault="00650338" w:rsidP="00B01331">
            <w:pPr>
              <w:widowControl w:val="0"/>
              <w:suppressAutoHyphens/>
              <w:autoSpaceDE w:val="0"/>
              <w:autoSpaceDN w:val="0"/>
              <w:adjustRightInd w:val="0"/>
              <w:jc w:val="center"/>
            </w:pPr>
            <w:r w:rsidRPr="00AB165F">
              <w:t>1.</w:t>
            </w:r>
          </w:p>
        </w:tc>
        <w:tc>
          <w:tcPr>
            <w:tcW w:w="4613" w:type="dxa"/>
          </w:tcPr>
          <w:p w14:paraId="4CB3BE64" w14:textId="77777777" w:rsidR="00650338" w:rsidRPr="00AB165F" w:rsidRDefault="00650338" w:rsidP="00B01331">
            <w:pPr>
              <w:widowControl w:val="0"/>
              <w:suppressAutoHyphens/>
              <w:autoSpaceDE w:val="0"/>
              <w:autoSpaceDN w:val="0"/>
              <w:adjustRightInd w:val="0"/>
              <w:ind w:left="-106" w:right="-28"/>
            </w:pPr>
            <w:r w:rsidRPr="00AB165F">
              <w:t>Эндотрахеальные трубки без манжеты (размер (</w:t>
            </w:r>
            <w:r w:rsidRPr="00AB165F">
              <w:rPr>
                <w:lang w:val="en-US"/>
              </w:rPr>
              <w:t>FG</w:t>
            </w:r>
            <w:r w:rsidRPr="00AB165F">
              <w:t>): 8)</w:t>
            </w:r>
          </w:p>
        </w:tc>
        <w:tc>
          <w:tcPr>
            <w:tcW w:w="1089" w:type="dxa"/>
          </w:tcPr>
          <w:p w14:paraId="269BEE27" w14:textId="77777777" w:rsidR="00650338" w:rsidRPr="00AB165F" w:rsidRDefault="00650338" w:rsidP="00B01331">
            <w:pPr>
              <w:widowControl w:val="0"/>
              <w:suppressAutoHyphens/>
              <w:autoSpaceDE w:val="0"/>
              <w:autoSpaceDN w:val="0"/>
              <w:adjustRightInd w:val="0"/>
              <w:ind w:left="-188" w:right="-147"/>
              <w:jc w:val="center"/>
            </w:pPr>
            <w:r w:rsidRPr="00AB165F">
              <w:t>Т-8</w:t>
            </w:r>
          </w:p>
        </w:tc>
        <w:tc>
          <w:tcPr>
            <w:tcW w:w="2162" w:type="dxa"/>
          </w:tcPr>
          <w:p w14:paraId="470C1041" w14:textId="77777777" w:rsidR="00650338" w:rsidRPr="00AB165F" w:rsidRDefault="00650338" w:rsidP="00B01331">
            <w:pPr>
              <w:widowControl w:val="0"/>
              <w:suppressAutoHyphens/>
              <w:autoSpaceDE w:val="0"/>
              <w:autoSpaceDN w:val="0"/>
              <w:adjustRightInd w:val="0"/>
              <w:ind w:left="-69" w:right="-99" w:hanging="8"/>
              <w:jc w:val="center"/>
            </w:pPr>
            <w:r w:rsidRPr="00AB165F">
              <w:t>ИМ.- 7.1234</w:t>
            </w:r>
          </w:p>
          <w:p w14:paraId="34D86F65" w14:textId="77777777" w:rsidR="00650338" w:rsidRPr="00AB165F" w:rsidRDefault="00650338" w:rsidP="00B01331">
            <w:pPr>
              <w:widowControl w:val="0"/>
              <w:suppressAutoHyphens/>
              <w:autoSpaceDE w:val="0"/>
              <w:autoSpaceDN w:val="0"/>
              <w:adjustRightInd w:val="0"/>
              <w:ind w:left="-69" w:right="-99" w:hanging="8"/>
              <w:jc w:val="center"/>
            </w:pPr>
            <w:r w:rsidRPr="00AB165F">
              <w:t>до 01.01.2016</w:t>
            </w:r>
          </w:p>
          <w:p w14:paraId="6E36511A" w14:textId="77777777" w:rsidR="00650338" w:rsidRPr="00AB165F" w:rsidRDefault="00650338" w:rsidP="00B01331">
            <w:pPr>
              <w:widowControl w:val="0"/>
              <w:suppressAutoHyphens/>
              <w:autoSpaceDE w:val="0"/>
              <w:autoSpaceDN w:val="0"/>
              <w:adjustRightInd w:val="0"/>
              <w:ind w:left="-69" w:right="-99" w:hanging="8"/>
              <w:jc w:val="center"/>
            </w:pPr>
            <w:r w:rsidRPr="00AB165F">
              <w:t>или</w:t>
            </w:r>
          </w:p>
          <w:p w14:paraId="34D2435D" w14:textId="77777777" w:rsidR="00650338" w:rsidRPr="00AB165F" w:rsidRDefault="00650338" w:rsidP="00B01331">
            <w:pPr>
              <w:widowControl w:val="0"/>
              <w:suppressAutoHyphens/>
              <w:autoSpaceDE w:val="0"/>
              <w:autoSpaceDN w:val="0"/>
              <w:adjustRightInd w:val="0"/>
              <w:ind w:left="-69" w:right="-99" w:hanging="8"/>
              <w:jc w:val="center"/>
            </w:pPr>
            <w:r w:rsidRPr="00AB165F">
              <w:t>ИМ.- 7.2345</w:t>
            </w:r>
          </w:p>
          <w:p w14:paraId="016F1670" w14:textId="77777777" w:rsidR="00650338" w:rsidRPr="00AB165F" w:rsidRDefault="00650338" w:rsidP="00B01331">
            <w:pPr>
              <w:widowControl w:val="0"/>
              <w:suppressAutoHyphens/>
              <w:autoSpaceDE w:val="0"/>
              <w:autoSpaceDN w:val="0"/>
              <w:adjustRightInd w:val="0"/>
              <w:ind w:left="-69" w:right="-99" w:hanging="8"/>
              <w:jc w:val="center"/>
            </w:pPr>
            <w:r w:rsidRPr="00AB165F">
              <w:t>до 01.01.2016</w:t>
            </w:r>
          </w:p>
        </w:tc>
        <w:tc>
          <w:tcPr>
            <w:tcW w:w="2036" w:type="dxa"/>
          </w:tcPr>
          <w:p w14:paraId="1DBC7D63" w14:textId="77777777" w:rsidR="00650338" w:rsidRPr="00AB165F" w:rsidRDefault="00650338" w:rsidP="00B01331">
            <w:pPr>
              <w:widowControl w:val="0"/>
              <w:suppressAutoHyphens/>
              <w:autoSpaceDE w:val="0"/>
              <w:autoSpaceDN w:val="0"/>
              <w:adjustRightInd w:val="0"/>
              <w:ind w:left="-108" w:right="-108"/>
              <w:jc w:val="center"/>
            </w:pPr>
            <w:r w:rsidRPr="00AB165F">
              <w:t xml:space="preserve">АВС </w:t>
            </w:r>
            <w:r w:rsidRPr="00AB165F">
              <w:rPr>
                <w:lang w:val="en-US"/>
              </w:rPr>
              <w:t>inc</w:t>
            </w:r>
            <w:r w:rsidRPr="00AB165F">
              <w:t xml:space="preserve">. (завод </w:t>
            </w:r>
            <w:r w:rsidRPr="00AB165F">
              <w:rPr>
                <w:lang w:val="en-US"/>
              </w:rPr>
              <w:t>ABC</w:t>
            </w:r>
            <w:r w:rsidRPr="00AB165F">
              <w:t>, Испания), США</w:t>
            </w:r>
          </w:p>
          <w:p w14:paraId="6323095E" w14:textId="77777777" w:rsidR="00650338" w:rsidRPr="00AB165F" w:rsidRDefault="00650338" w:rsidP="00B01331">
            <w:pPr>
              <w:widowControl w:val="0"/>
              <w:suppressAutoHyphens/>
              <w:autoSpaceDE w:val="0"/>
              <w:autoSpaceDN w:val="0"/>
              <w:adjustRightInd w:val="0"/>
              <w:ind w:left="-108" w:right="-108"/>
              <w:jc w:val="center"/>
            </w:pPr>
            <w:r w:rsidRPr="00AB165F">
              <w:t>Или</w:t>
            </w:r>
          </w:p>
          <w:p w14:paraId="522B4EA6" w14:textId="77777777" w:rsidR="00650338" w:rsidRPr="00AB165F" w:rsidRDefault="00650338" w:rsidP="00B01331">
            <w:pPr>
              <w:widowControl w:val="0"/>
              <w:suppressAutoHyphens/>
              <w:autoSpaceDE w:val="0"/>
              <w:autoSpaceDN w:val="0"/>
              <w:adjustRightInd w:val="0"/>
              <w:ind w:left="-108" w:right="-108"/>
              <w:jc w:val="center"/>
            </w:pPr>
            <w:r w:rsidRPr="00AB165F">
              <w:t xml:space="preserve">АВС </w:t>
            </w:r>
            <w:r w:rsidRPr="00AB165F">
              <w:rPr>
                <w:lang w:val="en-US"/>
              </w:rPr>
              <w:t>inc</w:t>
            </w:r>
            <w:r w:rsidRPr="00AB165F">
              <w:t xml:space="preserve">. (завод </w:t>
            </w:r>
            <w:r w:rsidRPr="00AB165F">
              <w:rPr>
                <w:lang w:val="en-US"/>
              </w:rPr>
              <w:t>ABC</w:t>
            </w:r>
            <w:r w:rsidRPr="00AB165F">
              <w:t>, Германия), США</w:t>
            </w:r>
          </w:p>
        </w:tc>
        <w:tc>
          <w:tcPr>
            <w:tcW w:w="1375" w:type="dxa"/>
          </w:tcPr>
          <w:p w14:paraId="62752340" w14:textId="77777777" w:rsidR="00650338" w:rsidRPr="00AB165F" w:rsidRDefault="00650338" w:rsidP="00B01331">
            <w:pPr>
              <w:widowControl w:val="0"/>
              <w:suppressAutoHyphens/>
              <w:autoSpaceDE w:val="0"/>
              <w:autoSpaceDN w:val="0"/>
              <w:adjustRightInd w:val="0"/>
              <w:ind w:left="-108" w:right="-108"/>
              <w:jc w:val="center"/>
              <w:rPr>
                <w:strike/>
              </w:rPr>
            </w:pPr>
            <w:r w:rsidRPr="00AB165F">
              <w:t>12 мес.</w:t>
            </w:r>
          </w:p>
        </w:tc>
        <w:tc>
          <w:tcPr>
            <w:tcW w:w="1418" w:type="dxa"/>
          </w:tcPr>
          <w:p w14:paraId="42D62C23" w14:textId="77777777" w:rsidR="00650338" w:rsidRPr="00AB165F" w:rsidRDefault="00650338" w:rsidP="00B01331">
            <w:pPr>
              <w:widowControl w:val="0"/>
              <w:suppressAutoHyphens/>
              <w:autoSpaceDE w:val="0"/>
              <w:autoSpaceDN w:val="0"/>
              <w:adjustRightInd w:val="0"/>
              <w:ind w:left="-108" w:right="-108"/>
              <w:jc w:val="center"/>
            </w:pPr>
            <w:r w:rsidRPr="00AB165F">
              <w:t>170 шт.</w:t>
            </w:r>
          </w:p>
        </w:tc>
        <w:tc>
          <w:tcPr>
            <w:tcW w:w="1417" w:type="dxa"/>
          </w:tcPr>
          <w:p w14:paraId="2D68050C" w14:textId="77777777" w:rsidR="00650338" w:rsidRPr="00AB165F" w:rsidRDefault="00650338" w:rsidP="00B01331">
            <w:pPr>
              <w:widowControl w:val="0"/>
              <w:suppressAutoHyphens/>
              <w:autoSpaceDE w:val="0"/>
              <w:autoSpaceDN w:val="0"/>
              <w:adjustRightInd w:val="0"/>
              <w:ind w:left="-86" w:right="-54"/>
              <w:jc w:val="center"/>
            </w:pPr>
            <w:r w:rsidRPr="00AB165F">
              <w:t>-</w:t>
            </w:r>
          </w:p>
        </w:tc>
      </w:tr>
      <w:tr w:rsidR="000A790A" w:rsidRPr="00AB165F" w14:paraId="13C3AA7B" w14:textId="77777777" w:rsidTr="004D4CC5">
        <w:trPr>
          <w:cantSplit/>
          <w:trHeight w:val="310"/>
        </w:trPr>
        <w:tc>
          <w:tcPr>
            <w:tcW w:w="14992" w:type="dxa"/>
            <w:gridSpan w:val="8"/>
          </w:tcPr>
          <w:p w14:paraId="0E41F794" w14:textId="113C11FE" w:rsidR="000A790A" w:rsidRPr="00AB165F" w:rsidRDefault="000A790A" w:rsidP="00B01331">
            <w:pPr>
              <w:widowControl w:val="0"/>
              <w:suppressAutoHyphens/>
              <w:autoSpaceDE w:val="0"/>
              <w:autoSpaceDN w:val="0"/>
              <w:adjustRightInd w:val="0"/>
              <w:ind w:left="-86" w:right="-54"/>
              <w:jc w:val="center"/>
            </w:pPr>
            <w:r w:rsidRPr="00AB165F">
              <w:rPr>
                <w:b/>
              </w:rPr>
              <w:t xml:space="preserve">ПРИМЕР заполнения формы спецификации №5: </w:t>
            </w:r>
            <w:r w:rsidRPr="00AB165F">
              <w:rPr>
                <w:i/>
              </w:rPr>
              <w:t>в случае когда  под одним наименованием зарегистрированы товары с различными техническими характеристиками:</w:t>
            </w:r>
          </w:p>
        </w:tc>
      </w:tr>
      <w:tr w:rsidR="000A790A" w:rsidRPr="00AB165F" w14:paraId="71C078C6" w14:textId="77777777" w:rsidTr="00B01331">
        <w:trPr>
          <w:cantSplit/>
          <w:trHeight w:val="310"/>
        </w:trPr>
        <w:tc>
          <w:tcPr>
            <w:tcW w:w="882" w:type="dxa"/>
          </w:tcPr>
          <w:p w14:paraId="37FB7B0A" w14:textId="286CA5FD" w:rsidR="000A790A" w:rsidRPr="00AB165F" w:rsidRDefault="000A790A" w:rsidP="000A790A">
            <w:pPr>
              <w:widowControl w:val="0"/>
              <w:suppressAutoHyphens/>
              <w:autoSpaceDE w:val="0"/>
              <w:autoSpaceDN w:val="0"/>
              <w:adjustRightInd w:val="0"/>
              <w:jc w:val="center"/>
            </w:pPr>
            <w:r w:rsidRPr="00AB165F">
              <w:t>1.</w:t>
            </w:r>
          </w:p>
        </w:tc>
        <w:tc>
          <w:tcPr>
            <w:tcW w:w="4613" w:type="dxa"/>
          </w:tcPr>
          <w:p w14:paraId="45AC0387" w14:textId="6B28ACE1" w:rsidR="000A790A" w:rsidRPr="00AB165F" w:rsidRDefault="000A790A" w:rsidP="000A790A">
            <w:pPr>
              <w:widowControl w:val="0"/>
              <w:suppressAutoHyphens/>
              <w:autoSpaceDE w:val="0"/>
              <w:autoSpaceDN w:val="0"/>
              <w:adjustRightInd w:val="0"/>
              <w:ind w:left="-106" w:right="-28"/>
            </w:pPr>
            <w:r w:rsidRPr="00AB165F">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73102429" w14:textId="127D2901" w:rsidR="000A790A" w:rsidRPr="00AB165F" w:rsidRDefault="000A790A" w:rsidP="000A790A">
            <w:pPr>
              <w:widowControl w:val="0"/>
              <w:suppressAutoHyphens/>
              <w:autoSpaceDE w:val="0"/>
              <w:autoSpaceDN w:val="0"/>
              <w:adjustRightInd w:val="0"/>
              <w:ind w:left="-188" w:right="-147"/>
              <w:jc w:val="center"/>
            </w:pPr>
            <w:r w:rsidRPr="00AB165F">
              <w:t>-</w:t>
            </w:r>
          </w:p>
        </w:tc>
        <w:tc>
          <w:tcPr>
            <w:tcW w:w="2162" w:type="dxa"/>
          </w:tcPr>
          <w:p w14:paraId="669AC92D" w14:textId="77777777" w:rsidR="000A790A" w:rsidRPr="00AB165F" w:rsidRDefault="000A790A" w:rsidP="000A790A">
            <w:pPr>
              <w:widowControl w:val="0"/>
              <w:suppressAutoHyphens/>
              <w:autoSpaceDE w:val="0"/>
              <w:autoSpaceDN w:val="0"/>
              <w:adjustRightInd w:val="0"/>
              <w:ind w:left="-69" w:right="-99" w:hanging="8"/>
              <w:jc w:val="center"/>
            </w:pPr>
            <w:r w:rsidRPr="00AB165F">
              <w:t xml:space="preserve">ИМ-7.110282 </w:t>
            </w:r>
          </w:p>
          <w:p w14:paraId="4D483C18" w14:textId="5B24BDEE" w:rsidR="000A790A" w:rsidRPr="00AB165F" w:rsidRDefault="000A790A" w:rsidP="000A790A">
            <w:pPr>
              <w:widowControl w:val="0"/>
              <w:suppressAutoHyphens/>
              <w:autoSpaceDE w:val="0"/>
              <w:autoSpaceDN w:val="0"/>
              <w:adjustRightInd w:val="0"/>
              <w:ind w:left="-69" w:right="-99" w:hanging="8"/>
              <w:jc w:val="center"/>
            </w:pPr>
            <w:r w:rsidRPr="00AB165F">
              <w:t>До 01.07.2026</w:t>
            </w:r>
          </w:p>
        </w:tc>
        <w:tc>
          <w:tcPr>
            <w:tcW w:w="2036" w:type="dxa"/>
          </w:tcPr>
          <w:p w14:paraId="673640A7" w14:textId="2B973398" w:rsidR="000A790A" w:rsidRPr="00AB165F" w:rsidRDefault="000A790A" w:rsidP="000A790A">
            <w:pPr>
              <w:widowControl w:val="0"/>
              <w:suppressAutoHyphens/>
              <w:autoSpaceDE w:val="0"/>
              <w:autoSpaceDN w:val="0"/>
              <w:adjustRightInd w:val="0"/>
              <w:ind w:left="-108" w:right="-108"/>
              <w:jc w:val="center"/>
            </w:pPr>
            <w:r w:rsidRPr="00AB165F">
              <w:t>ОАО «Коминтерн», РБ</w:t>
            </w:r>
          </w:p>
        </w:tc>
        <w:tc>
          <w:tcPr>
            <w:tcW w:w="1375" w:type="dxa"/>
          </w:tcPr>
          <w:p w14:paraId="275B4200" w14:textId="62A329C8" w:rsidR="000A790A" w:rsidRPr="00AB165F" w:rsidRDefault="000A790A" w:rsidP="000A790A">
            <w:pPr>
              <w:widowControl w:val="0"/>
              <w:suppressAutoHyphens/>
              <w:autoSpaceDE w:val="0"/>
              <w:autoSpaceDN w:val="0"/>
              <w:adjustRightInd w:val="0"/>
              <w:ind w:left="-108" w:right="-108"/>
              <w:jc w:val="center"/>
            </w:pPr>
            <w:r w:rsidRPr="00AB165F">
              <w:t>12 мес.</w:t>
            </w:r>
          </w:p>
        </w:tc>
        <w:tc>
          <w:tcPr>
            <w:tcW w:w="1418" w:type="dxa"/>
          </w:tcPr>
          <w:p w14:paraId="72FFD316" w14:textId="2886B626" w:rsidR="000A790A" w:rsidRPr="00AB165F" w:rsidRDefault="000A790A" w:rsidP="000A790A">
            <w:pPr>
              <w:widowControl w:val="0"/>
              <w:suppressAutoHyphens/>
              <w:autoSpaceDE w:val="0"/>
              <w:autoSpaceDN w:val="0"/>
              <w:adjustRightInd w:val="0"/>
              <w:ind w:left="-108" w:right="-108"/>
              <w:jc w:val="center"/>
            </w:pPr>
            <w:r w:rsidRPr="00AB165F">
              <w:t>360 шт.</w:t>
            </w:r>
          </w:p>
        </w:tc>
        <w:tc>
          <w:tcPr>
            <w:tcW w:w="1417" w:type="dxa"/>
          </w:tcPr>
          <w:p w14:paraId="53069723" w14:textId="77777777" w:rsidR="000A790A" w:rsidRPr="00AB165F" w:rsidRDefault="000A790A" w:rsidP="000A790A">
            <w:pPr>
              <w:widowControl w:val="0"/>
              <w:suppressAutoHyphens/>
              <w:autoSpaceDE w:val="0"/>
              <w:autoSpaceDN w:val="0"/>
              <w:adjustRightInd w:val="0"/>
              <w:ind w:left="-86" w:right="-54"/>
              <w:jc w:val="center"/>
            </w:pPr>
            <w:r w:rsidRPr="00AB165F">
              <w:t>10 шт. в 1 упак.,</w:t>
            </w:r>
          </w:p>
          <w:p w14:paraId="5B51F212" w14:textId="3EE0F08F" w:rsidR="000A790A" w:rsidRPr="00AB165F" w:rsidRDefault="000A790A" w:rsidP="000A790A">
            <w:pPr>
              <w:widowControl w:val="0"/>
              <w:suppressAutoHyphens/>
              <w:autoSpaceDE w:val="0"/>
              <w:autoSpaceDN w:val="0"/>
              <w:adjustRightInd w:val="0"/>
              <w:ind w:left="-86" w:right="-54"/>
              <w:jc w:val="center"/>
            </w:pPr>
            <w:r w:rsidRPr="00AB165F">
              <w:t xml:space="preserve"> 10 упак. в 1 кор.</w:t>
            </w:r>
          </w:p>
        </w:tc>
      </w:tr>
    </w:tbl>
    <w:p w14:paraId="44BBE700" w14:textId="77777777" w:rsidR="00650338" w:rsidRPr="00AB165F" w:rsidRDefault="00650338" w:rsidP="00650338">
      <w:pPr>
        <w:widowControl w:val="0"/>
        <w:suppressAutoHyphens/>
        <w:autoSpaceDE w:val="0"/>
        <w:autoSpaceDN w:val="0"/>
        <w:adjustRightInd w:val="0"/>
        <w:spacing w:before="120"/>
      </w:pPr>
    </w:p>
    <w:p w14:paraId="7799B866" w14:textId="77777777" w:rsidR="00650338" w:rsidRPr="00AB165F" w:rsidRDefault="00650338" w:rsidP="00650338">
      <w:pPr>
        <w:widowControl w:val="0"/>
        <w:suppressAutoHyphens/>
        <w:autoSpaceDE w:val="0"/>
        <w:autoSpaceDN w:val="0"/>
        <w:adjustRightInd w:val="0"/>
      </w:pPr>
      <w:r w:rsidRPr="00AB165F">
        <w:t>Валюта договора: _______________________________________ (</w:t>
      </w:r>
      <w:r w:rsidRPr="00AB165F">
        <w:rPr>
          <w:b/>
        </w:rPr>
        <w:t>для нерезидентов РБ</w:t>
      </w:r>
      <w:r w:rsidRPr="00AB165F">
        <w:t>)</w:t>
      </w:r>
    </w:p>
    <w:p w14:paraId="5F44133E" w14:textId="601627EB" w:rsidR="00650338" w:rsidRPr="00AB165F" w:rsidRDefault="00650338" w:rsidP="00650338">
      <w:pPr>
        <w:widowControl w:val="0"/>
        <w:suppressAutoHyphens/>
        <w:autoSpaceDE w:val="0"/>
        <w:autoSpaceDN w:val="0"/>
        <w:adjustRightInd w:val="0"/>
        <w:rPr>
          <w:sz w:val="18"/>
          <w:szCs w:val="18"/>
        </w:rPr>
      </w:pPr>
      <w:r w:rsidRPr="00AB165F">
        <w:t xml:space="preserve">                               (</w:t>
      </w:r>
      <w:r w:rsidR="00F15AA8" w:rsidRPr="00135059">
        <w:rPr>
          <w:color w:val="000000"/>
          <w:sz w:val="18"/>
          <w:szCs w:val="18"/>
        </w:rPr>
        <w:t>Евро, российские рубли, белорусские рубли</w:t>
      </w:r>
      <w:r w:rsidR="00F15AA8">
        <w:rPr>
          <w:color w:val="000000"/>
          <w:sz w:val="18"/>
          <w:szCs w:val="18"/>
        </w:rPr>
        <w:t>, китайские юани</w:t>
      </w:r>
      <w:r w:rsidR="00F15AA8" w:rsidRPr="00D02DAB">
        <w:rPr>
          <w:color w:val="000000"/>
          <w:sz w:val="18"/>
          <w:szCs w:val="18"/>
        </w:rPr>
        <w:t xml:space="preserve">, </w:t>
      </w:r>
      <w:r w:rsidR="00F15AA8">
        <w:rPr>
          <w:color w:val="000000"/>
          <w:sz w:val="18"/>
          <w:szCs w:val="18"/>
        </w:rPr>
        <w:t>азербайджанские манаты, армянские драмы, тенге, киргизские сомы</w:t>
      </w:r>
      <w:r w:rsidRPr="00AB165F">
        <w:rPr>
          <w:sz w:val="18"/>
          <w:szCs w:val="18"/>
        </w:rPr>
        <w:t>)</w:t>
      </w:r>
    </w:p>
    <w:p w14:paraId="51A32AD5" w14:textId="77777777" w:rsidR="00650338" w:rsidRPr="00AB165F" w:rsidRDefault="00650338" w:rsidP="00650338">
      <w:pPr>
        <w:widowControl w:val="0"/>
        <w:jc w:val="both"/>
        <w:rPr>
          <w:b/>
          <w:sz w:val="18"/>
          <w:szCs w:val="18"/>
          <w:lang w:eastAsia="x-none"/>
        </w:rPr>
      </w:pPr>
    </w:p>
    <w:p w14:paraId="7BAF0A23" w14:textId="5679656E" w:rsidR="00650338" w:rsidRPr="00AB165F" w:rsidRDefault="00650338" w:rsidP="00650338">
      <w:pPr>
        <w:widowControl w:val="0"/>
        <w:jc w:val="both"/>
        <w:rPr>
          <w:color w:val="000000"/>
        </w:rPr>
      </w:pPr>
      <w:r w:rsidRPr="00AB165F">
        <w:rPr>
          <w:b/>
          <w:lang w:eastAsia="x-none"/>
        </w:rPr>
        <w:t>**</w:t>
      </w:r>
      <w:r w:rsidR="000A790A" w:rsidRPr="00AB165F">
        <w:rPr>
          <w:b/>
          <w:lang w:eastAsia="x-none"/>
        </w:rPr>
        <w:t>*</w:t>
      </w:r>
      <w:r w:rsidRPr="00AB165F">
        <w:rPr>
          <w:lang w:eastAsia="x-none"/>
        </w:rPr>
        <w:t xml:space="preserve"> Товар </w:t>
      </w:r>
      <w:r w:rsidRPr="00AB165F">
        <w:rPr>
          <w:b/>
          <w:color w:val="000000"/>
          <w:u w:val="single"/>
        </w:rPr>
        <w:t>помещен/не помещен</w:t>
      </w:r>
      <w:r w:rsidRPr="00AB165F">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AB165F">
        <w:t>(</w:t>
      </w:r>
      <w:r w:rsidRPr="00AB165F">
        <w:rPr>
          <w:b/>
        </w:rPr>
        <w:t>для нерезидентов РБ</w:t>
      </w:r>
      <w:r w:rsidRPr="00AB165F">
        <w:t>)</w:t>
      </w:r>
    </w:p>
    <w:p w14:paraId="0524DBFA" w14:textId="77777777" w:rsidR="00650338" w:rsidRPr="00AB165F" w:rsidRDefault="00650338" w:rsidP="00650338">
      <w:pPr>
        <w:widowControl w:val="0"/>
        <w:jc w:val="both"/>
        <w:rPr>
          <w:color w:val="000000"/>
        </w:rPr>
      </w:pPr>
    </w:p>
    <w:p w14:paraId="7217B1A7" w14:textId="0A3511BE" w:rsidR="00650338" w:rsidRPr="00AB165F" w:rsidRDefault="00650338" w:rsidP="00650338">
      <w:pPr>
        <w:widowControl w:val="0"/>
        <w:jc w:val="both"/>
        <w:rPr>
          <w:lang w:eastAsia="x-none"/>
        </w:rPr>
      </w:pPr>
      <w:r w:rsidRPr="00AB165F">
        <w:rPr>
          <w:b/>
          <w:lang w:eastAsia="x-none"/>
        </w:rPr>
        <w:t>**</w:t>
      </w:r>
      <w:r w:rsidR="000A790A" w:rsidRPr="00AB165F">
        <w:rPr>
          <w:b/>
          <w:lang w:eastAsia="x-none"/>
        </w:rPr>
        <w:t>*</w:t>
      </w:r>
      <w:r w:rsidRPr="00AB165F">
        <w:rPr>
          <w:b/>
          <w:lang w:eastAsia="x-none"/>
        </w:rPr>
        <w:t>*Страна ввоза/отгрузки товара</w:t>
      </w:r>
      <w:r w:rsidRPr="00AB165F">
        <w:rPr>
          <w:lang w:eastAsia="x-none"/>
        </w:rPr>
        <w:t xml:space="preserve">   ___________________________________________________________</w:t>
      </w:r>
      <w:r w:rsidRPr="00AB165F">
        <w:t>(</w:t>
      </w:r>
      <w:r w:rsidRPr="00AB165F">
        <w:rPr>
          <w:b/>
        </w:rPr>
        <w:t>для нерезидентов РБ</w:t>
      </w:r>
      <w:r w:rsidRPr="00AB165F">
        <w:t>)</w:t>
      </w:r>
    </w:p>
    <w:p w14:paraId="1207377A" w14:textId="6E7EBE79" w:rsidR="00650338" w:rsidRDefault="00650338" w:rsidP="00650338">
      <w:pPr>
        <w:widowControl w:val="0"/>
        <w:jc w:val="both"/>
        <w:rPr>
          <w:sz w:val="18"/>
          <w:szCs w:val="18"/>
          <w:lang w:eastAsia="x-none"/>
        </w:rPr>
      </w:pPr>
      <w:r w:rsidRPr="00AB165F">
        <w:rPr>
          <w:lang w:eastAsia="x-none"/>
        </w:rPr>
        <w:t xml:space="preserve">                                                                   </w:t>
      </w:r>
      <w:r w:rsidRPr="00AB165F">
        <w:rPr>
          <w:sz w:val="18"/>
          <w:szCs w:val="18"/>
          <w:lang w:eastAsia="x-none"/>
        </w:rPr>
        <w:t>(указать страну, с территории которой будет ввезен товар в Республику Беларусь или отгружен)</w:t>
      </w:r>
    </w:p>
    <w:p w14:paraId="0F5E11C2" w14:textId="77777777" w:rsidR="004D42F6" w:rsidRDefault="004D42F6" w:rsidP="00650338">
      <w:pPr>
        <w:widowControl w:val="0"/>
        <w:jc w:val="both"/>
        <w:rPr>
          <w:sz w:val="18"/>
          <w:szCs w:val="18"/>
          <w:lang w:eastAsia="x-none"/>
        </w:rPr>
      </w:pPr>
    </w:p>
    <w:p w14:paraId="27E3D0BC" w14:textId="163DB158" w:rsidR="004D42F6" w:rsidRDefault="004D42F6" w:rsidP="00650338">
      <w:pPr>
        <w:widowControl w:val="0"/>
        <w:jc w:val="both"/>
        <w:rPr>
          <w:b/>
          <w:lang w:eastAsia="x-none"/>
        </w:rPr>
      </w:pPr>
      <w:r w:rsidRPr="00187CEE">
        <w:rPr>
          <w:b/>
          <w:sz w:val="24"/>
          <w:szCs w:val="24"/>
          <w:lang w:eastAsia="x-none"/>
        </w:rPr>
        <w:t>Страна происхождения товара ( с указанием по каждому пункту спецификации):_</w:t>
      </w:r>
      <w:r w:rsidRPr="00467C57">
        <w:rPr>
          <w:b/>
          <w:lang w:eastAsia="x-none"/>
        </w:rPr>
        <w:t>______________________________________</w:t>
      </w:r>
    </w:p>
    <w:p w14:paraId="57C936AA" w14:textId="77777777" w:rsidR="004D42F6" w:rsidRPr="004D42F6" w:rsidRDefault="004D42F6" w:rsidP="00650338">
      <w:pPr>
        <w:widowControl w:val="0"/>
        <w:jc w:val="both"/>
        <w:rPr>
          <w:b/>
          <w:lang w:eastAsia="x-none"/>
        </w:rPr>
      </w:pPr>
    </w:p>
    <w:p w14:paraId="39E7F4B3" w14:textId="7D571582" w:rsidR="00650338" w:rsidRPr="00AB165F" w:rsidRDefault="007421A5" w:rsidP="00650338">
      <w:pPr>
        <w:widowControl w:val="0"/>
        <w:spacing w:before="120"/>
        <w:jc w:val="both"/>
      </w:pPr>
      <w:r>
        <w:t>*****</w:t>
      </w:r>
      <w:r w:rsidR="00650338" w:rsidRPr="00AB165F">
        <w:t xml:space="preserve">Сроки поставки и условия оплаты: </w:t>
      </w:r>
      <w:r w:rsidR="00650338" w:rsidRPr="00AB165F">
        <w:rPr>
          <w:b/>
        </w:rPr>
        <w:t>оставить</w:t>
      </w:r>
      <w:r w:rsidR="00650338" w:rsidRPr="00AB165F">
        <w:t xml:space="preserve"> одно или несколько из нижеперечисленных сроков поставки и условий оплаты, при этом каждое из выбранных сроков и условий</w:t>
      </w:r>
      <w:r w:rsidR="00650338" w:rsidRPr="00AB165F">
        <w:rPr>
          <w:b/>
        </w:rPr>
        <w:t xml:space="preserve"> не может быть изменено  и  (или)  дополнено участником</w:t>
      </w:r>
      <w:r w:rsidR="00650338" w:rsidRPr="00AB165F">
        <w:t>:</w:t>
      </w:r>
    </w:p>
    <w:p w14:paraId="12A34568" w14:textId="77777777" w:rsidR="00650338" w:rsidRPr="00AB165F" w:rsidRDefault="00650338" w:rsidP="00650338">
      <w:pPr>
        <w:widowControl w:val="0"/>
        <w:autoSpaceDE w:val="0"/>
        <w:autoSpaceDN w:val="0"/>
        <w:adjustRightInd w:val="0"/>
        <w:ind w:firstLine="709"/>
        <w:jc w:val="both"/>
        <w:rPr>
          <w:b/>
          <w:color w:val="000000"/>
        </w:rPr>
      </w:pPr>
    </w:p>
    <w:p w14:paraId="1CAA5A1C" w14:textId="77777777" w:rsidR="00650338" w:rsidRPr="00AB165F" w:rsidRDefault="00650338" w:rsidP="00650338">
      <w:pPr>
        <w:widowControl w:val="0"/>
        <w:autoSpaceDE w:val="0"/>
        <w:autoSpaceDN w:val="0"/>
        <w:adjustRightInd w:val="0"/>
        <w:ind w:firstLine="709"/>
        <w:jc w:val="both"/>
        <w:rPr>
          <w:b/>
          <w:color w:val="000000"/>
        </w:rPr>
      </w:pPr>
      <w:r w:rsidRPr="00AB165F">
        <w:rPr>
          <w:b/>
          <w:color w:val="000000"/>
        </w:rPr>
        <w:t>для резидентов Республики Беларусь:</w:t>
      </w:r>
    </w:p>
    <w:p w14:paraId="4E4FA7E8" w14:textId="7BD279B5"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8951F6" w:rsidRPr="00AB165F">
        <w:rPr>
          <w:color w:val="000000"/>
        </w:rPr>
        <w:t xml:space="preserve">е, указанном в этом уведомлении,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008951F6" w:rsidRPr="00AB165F">
        <w:rPr>
          <w:b/>
          <w:color w:val="000000"/>
          <w:u w:val="single"/>
        </w:rPr>
        <w:t xml:space="preserve">, </w:t>
      </w:r>
      <w:r w:rsidRPr="00AB165F">
        <w:rPr>
          <w:color w:val="000000"/>
        </w:rPr>
        <w:t xml:space="preserve">с оплатой в виде отсрочки платежа на условиях предусмотренных проектами договоров к настоящим </w:t>
      </w:r>
      <w:r w:rsidRPr="00AB165F">
        <w:rPr>
          <w:color w:val="000000"/>
        </w:rPr>
        <w:lastRenderedPageBreak/>
        <w:t>аукционным документам;</w:t>
      </w:r>
    </w:p>
    <w:p w14:paraId="60E950E9" w14:textId="3A65DF6F" w:rsidR="00650338" w:rsidRPr="00AB165F" w:rsidRDefault="00650338" w:rsidP="00650338">
      <w:pPr>
        <w:widowControl w:val="0"/>
        <w:autoSpaceDE w:val="0"/>
        <w:autoSpaceDN w:val="0"/>
        <w:adjustRightInd w:val="0"/>
        <w:ind w:firstLine="709"/>
        <w:jc w:val="both"/>
        <w:rPr>
          <w:color w:val="000000"/>
        </w:rPr>
      </w:pPr>
      <w:r w:rsidRPr="00AB165F">
        <w:rPr>
          <w:color w:val="000000"/>
        </w:rPr>
        <w:t xml:space="preserve">в течение ______ (не более </w:t>
      </w:r>
      <w:r w:rsidR="00E4535C" w:rsidRPr="00AB165F">
        <w:rPr>
          <w:color w:val="000000"/>
        </w:rPr>
        <w:t>3</w:t>
      </w:r>
      <w:r w:rsidRPr="00AB165F">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8951F6" w:rsidRPr="00AB165F">
        <w:rPr>
          <w:color w:val="000000"/>
        </w:rPr>
        <w:t xml:space="preserve">,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Pr="00AB165F">
        <w:rPr>
          <w:color w:val="000000"/>
        </w:rPr>
        <w:t>;</w:t>
      </w:r>
    </w:p>
    <w:p w14:paraId="71D1EE7B" w14:textId="77777777" w:rsidR="00650338" w:rsidRPr="00AB165F" w:rsidRDefault="00650338" w:rsidP="00650338">
      <w:pPr>
        <w:widowControl w:val="0"/>
        <w:autoSpaceDE w:val="0"/>
        <w:autoSpaceDN w:val="0"/>
        <w:adjustRightInd w:val="0"/>
        <w:ind w:firstLine="709"/>
        <w:jc w:val="both"/>
        <w:rPr>
          <w:color w:val="000000"/>
        </w:rPr>
      </w:pPr>
    </w:p>
    <w:p w14:paraId="1DB6DDD8" w14:textId="77777777" w:rsidR="00650338" w:rsidRPr="00AB165F" w:rsidRDefault="00650338" w:rsidP="00650338">
      <w:pPr>
        <w:widowControl w:val="0"/>
        <w:autoSpaceDE w:val="0"/>
        <w:autoSpaceDN w:val="0"/>
        <w:adjustRightInd w:val="0"/>
        <w:ind w:firstLine="709"/>
        <w:jc w:val="both"/>
        <w:rPr>
          <w:b/>
          <w:color w:val="000000"/>
        </w:rPr>
      </w:pPr>
      <w:r w:rsidRPr="00AB165F">
        <w:rPr>
          <w:b/>
          <w:color w:val="000000"/>
        </w:rPr>
        <w:t>для нерезидентов Республики Беларусь</w:t>
      </w:r>
    </w:p>
    <w:p w14:paraId="0B69765F" w14:textId="34DF89A0"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8951F6" w:rsidRPr="00AB165F">
        <w:rPr>
          <w:color w:val="000000"/>
        </w:rPr>
        <w:t xml:space="preserve">е, указанном в этом уведомлении,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008951F6" w:rsidRPr="00AB165F">
        <w:rPr>
          <w:b/>
          <w:color w:val="000000"/>
          <w:u w:val="single"/>
        </w:rPr>
        <w:t xml:space="preserve">, </w:t>
      </w:r>
      <w:r w:rsidRPr="00AB165F">
        <w:rPr>
          <w:color w:val="000000"/>
        </w:rPr>
        <w:t>с оплатой в виде отсрочки платежа на условиях предусмотренных проектами договоров к настоящим аукционным документам;</w:t>
      </w:r>
    </w:p>
    <w:p w14:paraId="67EED840" w14:textId="08BA212E" w:rsidR="00650338" w:rsidRPr="00AB165F" w:rsidRDefault="00650338" w:rsidP="00650338">
      <w:pPr>
        <w:widowControl w:val="0"/>
        <w:autoSpaceDE w:val="0"/>
        <w:autoSpaceDN w:val="0"/>
        <w:adjustRightInd w:val="0"/>
        <w:ind w:firstLine="709"/>
        <w:jc w:val="both"/>
        <w:rPr>
          <w:color w:val="000000"/>
        </w:rPr>
      </w:pPr>
      <w:r w:rsidRPr="00AB165F">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8951F6" w:rsidRPr="00AB165F">
        <w:rPr>
          <w:color w:val="000000"/>
        </w:rPr>
        <w:t xml:space="preserve">, </w:t>
      </w:r>
      <w:r w:rsidR="008951F6" w:rsidRPr="00AB165F">
        <w:rPr>
          <w:b/>
          <w:color w:val="000000"/>
          <w:u w:val="single"/>
        </w:rPr>
        <w:t xml:space="preserve">но не позднее срока, указанного в Главе </w:t>
      </w:r>
      <w:r w:rsidR="008951F6" w:rsidRPr="00AB165F">
        <w:rPr>
          <w:b/>
          <w:color w:val="000000"/>
          <w:u w:val="single"/>
          <w:lang w:val="en-US"/>
        </w:rPr>
        <w:t>I</w:t>
      </w:r>
      <w:r w:rsidRPr="00AB165F">
        <w:rPr>
          <w:color w:val="000000"/>
        </w:rPr>
        <w:t>;</w:t>
      </w:r>
    </w:p>
    <w:p w14:paraId="50EB02DD" w14:textId="77777777" w:rsidR="00650338" w:rsidRPr="00AB165F" w:rsidRDefault="00650338" w:rsidP="00650338">
      <w:pPr>
        <w:widowControl w:val="0"/>
        <w:autoSpaceDE w:val="0"/>
        <w:autoSpaceDN w:val="0"/>
        <w:adjustRightInd w:val="0"/>
        <w:ind w:firstLine="709"/>
        <w:jc w:val="both"/>
        <w:rPr>
          <w:color w:val="000000"/>
        </w:rPr>
      </w:pPr>
    </w:p>
    <w:p w14:paraId="62D9BC8A" w14:textId="77777777" w:rsidR="00650338" w:rsidRPr="00AB165F" w:rsidRDefault="00650338" w:rsidP="00650338">
      <w:pPr>
        <w:widowControl w:val="0"/>
        <w:spacing w:before="60"/>
      </w:pPr>
      <w:r w:rsidRPr="00AB165F">
        <w:t>Срок годности и (или) стерильности на дату поставки: ___________________________________________________</w:t>
      </w:r>
    </w:p>
    <w:p w14:paraId="5622D552" w14:textId="3C1F1C73" w:rsidR="00650338" w:rsidRPr="00AB165F" w:rsidRDefault="00650338" w:rsidP="00650338">
      <w:pPr>
        <w:widowControl w:val="0"/>
        <w:spacing w:before="60"/>
        <w:rPr>
          <w:sz w:val="18"/>
          <w:szCs w:val="18"/>
        </w:rPr>
      </w:pPr>
      <w:r w:rsidRPr="00AB165F">
        <w:rPr>
          <w:sz w:val="18"/>
          <w:szCs w:val="18"/>
        </w:rPr>
        <w:t xml:space="preserve">                                                                                                                             (указать срок  соответствующий </w:t>
      </w:r>
      <w:r w:rsidR="008951F6" w:rsidRPr="00AB165F">
        <w:rPr>
          <w:sz w:val="18"/>
          <w:szCs w:val="18"/>
        </w:rPr>
        <w:t xml:space="preserve">Приложению 1 или </w:t>
      </w:r>
      <w:r w:rsidRPr="00AB165F">
        <w:rPr>
          <w:sz w:val="18"/>
          <w:szCs w:val="18"/>
        </w:rPr>
        <w:t>п.13.4 настоящих аукционных документов)</w:t>
      </w:r>
    </w:p>
    <w:p w14:paraId="72664268" w14:textId="115502F3" w:rsidR="00650338" w:rsidRPr="00AB165F" w:rsidRDefault="00407122" w:rsidP="00650338">
      <w:pPr>
        <w:widowControl w:val="0"/>
        <w:rPr>
          <w:lang w:eastAsia="x-none"/>
        </w:rPr>
      </w:pPr>
      <w:r w:rsidRPr="00AB165F">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580E8B1D" w14:textId="77777777" w:rsidR="00650338" w:rsidRPr="00AB165F" w:rsidRDefault="00650338" w:rsidP="00650338">
      <w:pPr>
        <w:rPr>
          <w:lang w:eastAsia="x-none"/>
        </w:rPr>
      </w:pPr>
    </w:p>
    <w:p w14:paraId="40FBB0C6" w14:textId="055EE9D1" w:rsidR="00650338" w:rsidRPr="00AB165F" w:rsidRDefault="00650338" w:rsidP="00650338">
      <w:pPr>
        <w:suppressAutoHyphens/>
        <w:autoSpaceDE w:val="0"/>
        <w:autoSpaceDN w:val="0"/>
        <w:adjustRightInd w:val="0"/>
        <w:jc w:val="both"/>
      </w:pPr>
      <w:r w:rsidRPr="00AB165F">
        <w:rPr>
          <w:b/>
        </w:rPr>
        <w:t>*</w:t>
      </w:r>
      <w:r w:rsidR="00407122" w:rsidRPr="00AB165F">
        <w:rPr>
          <w:b/>
        </w:rPr>
        <w:t>*</w:t>
      </w:r>
      <w:r w:rsidRPr="00AB165F">
        <w:rPr>
          <w:b/>
        </w:rPr>
        <w:t xml:space="preserve"> </w:t>
      </w:r>
      <w:r w:rsidRPr="00AB165F">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12B98296" w14:textId="77777777" w:rsidR="00650338" w:rsidRPr="00AB165F" w:rsidRDefault="00650338" w:rsidP="00650338">
      <w:pPr>
        <w:suppressAutoHyphens/>
        <w:autoSpaceDE w:val="0"/>
        <w:autoSpaceDN w:val="0"/>
        <w:adjustRightInd w:val="0"/>
        <w:jc w:val="both"/>
      </w:pPr>
    </w:p>
    <w:p w14:paraId="71D3621F" w14:textId="253C999F" w:rsidR="00650338" w:rsidRPr="00AB165F" w:rsidRDefault="00650338" w:rsidP="00650338">
      <w:pPr>
        <w:suppressAutoHyphens/>
        <w:autoSpaceDE w:val="0"/>
        <w:autoSpaceDN w:val="0"/>
        <w:adjustRightInd w:val="0"/>
        <w:jc w:val="both"/>
      </w:pPr>
      <w:r w:rsidRPr="00AB165F">
        <w:t>**</w:t>
      </w:r>
      <w:r w:rsidR="00407122" w:rsidRPr="00AB165F">
        <w:t>*</w:t>
      </w:r>
      <w:r w:rsidRPr="00AB165F">
        <w:t xml:space="preserve">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556830DA" w14:textId="20DE2010" w:rsidR="00650338" w:rsidRDefault="00650338" w:rsidP="00650338">
      <w:pPr>
        <w:pBdr>
          <w:top w:val="nil"/>
          <w:left w:val="nil"/>
          <w:bottom w:val="nil"/>
          <w:right w:val="nil"/>
          <w:between w:val="nil"/>
        </w:pBdr>
        <w:jc w:val="both"/>
      </w:pPr>
      <w:r w:rsidRPr="00AB165F">
        <w:t>***</w:t>
      </w:r>
      <w:r w:rsidR="00407122" w:rsidRPr="00AB165F">
        <w:t>*</w:t>
      </w:r>
      <w:r w:rsidRPr="00AB165F">
        <w:t xml:space="preserve">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w:t>
      </w:r>
      <w:r w:rsidRPr="00302F5A">
        <w:t xml:space="preserve"> союза Страна отгрузки указывается для товаров поставляемых с территории Республики Беларусь (для нерезидентами Республики Беларусь).</w:t>
      </w:r>
    </w:p>
    <w:p w14:paraId="0E2B1FE3" w14:textId="77777777" w:rsidR="007421A5" w:rsidRDefault="007421A5" w:rsidP="007421A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19270320" w14:textId="77777777" w:rsidR="00650338" w:rsidRDefault="00650338" w:rsidP="00650338">
      <w:pPr>
        <w:pBdr>
          <w:top w:val="nil"/>
          <w:left w:val="nil"/>
          <w:bottom w:val="nil"/>
          <w:right w:val="nil"/>
          <w:between w:val="nil"/>
        </w:pBdr>
        <w:jc w:val="both"/>
      </w:pPr>
    </w:p>
    <w:p w14:paraId="08AF93A2" w14:textId="77777777" w:rsidR="00650338" w:rsidRDefault="00650338" w:rsidP="00650338">
      <w:pPr>
        <w:pBdr>
          <w:top w:val="nil"/>
          <w:left w:val="nil"/>
          <w:bottom w:val="nil"/>
          <w:right w:val="nil"/>
          <w:between w:val="nil"/>
        </w:pBdr>
        <w:jc w:val="both"/>
      </w:pPr>
    </w:p>
    <w:p w14:paraId="52BF5962" w14:textId="24E9F4AD" w:rsidR="00650338" w:rsidRDefault="00650338" w:rsidP="00650338">
      <w:pPr>
        <w:pBdr>
          <w:top w:val="nil"/>
          <w:left w:val="nil"/>
          <w:bottom w:val="nil"/>
          <w:right w:val="nil"/>
          <w:between w:val="nil"/>
        </w:pBdr>
        <w:jc w:val="both"/>
      </w:pPr>
    </w:p>
    <w:p w14:paraId="649DCC96" w14:textId="56F1C65A" w:rsidR="00650338" w:rsidRDefault="00650338" w:rsidP="00650338">
      <w:pPr>
        <w:pBdr>
          <w:top w:val="nil"/>
          <w:left w:val="nil"/>
          <w:bottom w:val="nil"/>
          <w:right w:val="nil"/>
          <w:between w:val="nil"/>
        </w:pBdr>
        <w:jc w:val="both"/>
      </w:pPr>
    </w:p>
    <w:p w14:paraId="6A3C2A1F" w14:textId="77777777" w:rsidR="000619B6" w:rsidRDefault="000619B6" w:rsidP="000619B6">
      <w:pPr>
        <w:pBdr>
          <w:top w:val="nil"/>
          <w:left w:val="nil"/>
          <w:bottom w:val="nil"/>
          <w:right w:val="nil"/>
          <w:between w:val="nil"/>
        </w:pBdr>
        <w:jc w:val="both"/>
      </w:pPr>
    </w:p>
    <w:p w14:paraId="2128CED1" w14:textId="77777777" w:rsidR="000619B6" w:rsidRDefault="000619B6" w:rsidP="000619B6">
      <w:pPr>
        <w:pBdr>
          <w:top w:val="nil"/>
          <w:left w:val="nil"/>
          <w:bottom w:val="nil"/>
          <w:right w:val="nil"/>
          <w:between w:val="nil"/>
        </w:pBdr>
        <w:jc w:val="both"/>
      </w:pPr>
    </w:p>
    <w:p w14:paraId="3592DC74" w14:textId="77777777" w:rsidR="000619B6" w:rsidRDefault="000619B6" w:rsidP="000619B6">
      <w:pPr>
        <w:pBdr>
          <w:top w:val="nil"/>
          <w:left w:val="nil"/>
          <w:bottom w:val="nil"/>
          <w:right w:val="nil"/>
          <w:between w:val="nil"/>
        </w:pBdr>
        <w:jc w:val="both"/>
      </w:pPr>
    </w:p>
    <w:p w14:paraId="5E200E47" w14:textId="77777777" w:rsidR="000619B6" w:rsidRDefault="000619B6" w:rsidP="000619B6">
      <w:pPr>
        <w:pBdr>
          <w:top w:val="nil"/>
          <w:left w:val="nil"/>
          <w:bottom w:val="nil"/>
          <w:right w:val="nil"/>
          <w:between w:val="nil"/>
        </w:pBdr>
        <w:jc w:val="both"/>
      </w:pPr>
    </w:p>
    <w:p w14:paraId="18ABA5F5" w14:textId="77777777" w:rsidR="000619B6" w:rsidRDefault="000619B6" w:rsidP="000619B6">
      <w:pPr>
        <w:pBdr>
          <w:top w:val="nil"/>
          <w:left w:val="nil"/>
          <w:bottom w:val="nil"/>
          <w:right w:val="nil"/>
          <w:between w:val="nil"/>
        </w:pBdr>
        <w:jc w:val="both"/>
      </w:pPr>
    </w:p>
    <w:p w14:paraId="0C0A6021" w14:textId="77777777" w:rsidR="000619B6" w:rsidRDefault="000619B6" w:rsidP="000619B6">
      <w:pPr>
        <w:pBdr>
          <w:top w:val="nil"/>
          <w:left w:val="nil"/>
          <w:bottom w:val="nil"/>
          <w:right w:val="nil"/>
          <w:between w:val="nil"/>
        </w:pBdr>
        <w:jc w:val="both"/>
      </w:pPr>
    </w:p>
    <w:p w14:paraId="05168757" w14:textId="77777777" w:rsidR="000619B6" w:rsidRDefault="000619B6" w:rsidP="000619B6">
      <w:pPr>
        <w:pBdr>
          <w:top w:val="nil"/>
          <w:left w:val="nil"/>
          <w:bottom w:val="nil"/>
          <w:right w:val="nil"/>
          <w:between w:val="nil"/>
        </w:pBdr>
        <w:jc w:val="both"/>
      </w:pPr>
    </w:p>
    <w:p w14:paraId="4C52D4AB" w14:textId="77777777" w:rsidR="000619B6" w:rsidRDefault="000619B6" w:rsidP="000619B6">
      <w:pPr>
        <w:pBdr>
          <w:top w:val="nil"/>
          <w:left w:val="nil"/>
          <w:bottom w:val="nil"/>
          <w:right w:val="nil"/>
          <w:between w:val="nil"/>
        </w:pBdr>
        <w:jc w:val="both"/>
      </w:pPr>
    </w:p>
    <w:p w14:paraId="20B58994" w14:textId="77777777" w:rsidR="000619B6" w:rsidRDefault="000619B6" w:rsidP="000619B6">
      <w:pPr>
        <w:pBdr>
          <w:top w:val="nil"/>
          <w:left w:val="nil"/>
          <w:bottom w:val="nil"/>
          <w:right w:val="nil"/>
          <w:between w:val="nil"/>
        </w:pBdr>
        <w:jc w:val="both"/>
      </w:pPr>
    </w:p>
    <w:p w14:paraId="0E2D6046" w14:textId="77777777" w:rsidR="00302F5A" w:rsidRDefault="00302F5A" w:rsidP="00302F5A">
      <w:pPr>
        <w:pBdr>
          <w:top w:val="nil"/>
          <w:left w:val="nil"/>
          <w:bottom w:val="nil"/>
          <w:right w:val="nil"/>
          <w:between w:val="nil"/>
        </w:pBdr>
        <w:jc w:val="both"/>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020F75EE" w14:textId="77777777" w:rsidR="00BA17FB" w:rsidRPr="00F5639A" w:rsidRDefault="00BA17FB" w:rsidP="00BA17FB">
      <w:pPr>
        <w:widowControl w:val="0"/>
        <w:jc w:val="right"/>
        <w:rPr>
          <w:b/>
          <w:sz w:val="24"/>
          <w:szCs w:val="24"/>
        </w:rPr>
      </w:pPr>
      <w:r w:rsidRPr="00F5639A">
        <w:rPr>
          <w:b/>
          <w:sz w:val="24"/>
          <w:szCs w:val="24"/>
        </w:rPr>
        <w:lastRenderedPageBreak/>
        <w:t>Приложение 3</w:t>
      </w:r>
    </w:p>
    <w:p w14:paraId="262BD87F" w14:textId="77777777" w:rsidR="00BA17FB" w:rsidRPr="00F5639A" w:rsidRDefault="00BA17FB" w:rsidP="00BA17FB">
      <w:pPr>
        <w:widowControl w:val="0"/>
        <w:jc w:val="right"/>
        <w:rPr>
          <w:b/>
          <w:sz w:val="24"/>
          <w:szCs w:val="24"/>
        </w:rPr>
      </w:pPr>
      <w:r w:rsidRPr="00F5639A">
        <w:rPr>
          <w:b/>
          <w:sz w:val="24"/>
          <w:szCs w:val="24"/>
        </w:rPr>
        <w:t>к аукционным документам</w:t>
      </w:r>
    </w:p>
    <w:p w14:paraId="7B1D39FB" w14:textId="77777777" w:rsidR="00BA17FB" w:rsidRPr="00F5639A" w:rsidRDefault="00BA17FB" w:rsidP="00BA17FB">
      <w:pPr>
        <w:widowControl w:val="0"/>
        <w:jc w:val="center"/>
        <w:rPr>
          <w:b/>
          <w:sz w:val="24"/>
          <w:szCs w:val="24"/>
        </w:rPr>
      </w:pPr>
    </w:p>
    <w:p w14:paraId="2B464BB8" w14:textId="77777777" w:rsidR="00BA17FB" w:rsidRPr="00F5639A" w:rsidRDefault="00BA17FB" w:rsidP="00BA17FB">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42D39D4C" w14:textId="77777777" w:rsidR="00BA17FB" w:rsidRPr="00F5639A" w:rsidRDefault="00BA17FB" w:rsidP="00BA17FB">
      <w:pPr>
        <w:widowControl w:val="0"/>
        <w:jc w:val="center"/>
        <w:rPr>
          <w:b/>
          <w:sz w:val="24"/>
          <w:szCs w:val="24"/>
        </w:rPr>
      </w:pPr>
      <w:r w:rsidRPr="00F5639A">
        <w:rPr>
          <w:b/>
          <w:sz w:val="24"/>
          <w:szCs w:val="24"/>
        </w:rPr>
        <w:t>предлагаемого участником требованиям заявки на закупку</w:t>
      </w:r>
    </w:p>
    <w:p w14:paraId="4B464314" w14:textId="77777777" w:rsidR="00BA17FB" w:rsidRPr="00F5639A" w:rsidRDefault="00BA17FB" w:rsidP="00BA17FB">
      <w:pPr>
        <w:widowControl w:val="0"/>
        <w:jc w:val="center"/>
        <w:rPr>
          <w:b/>
          <w:sz w:val="24"/>
          <w:szCs w:val="24"/>
        </w:rPr>
      </w:pPr>
    </w:p>
    <w:p w14:paraId="61882144" w14:textId="77777777" w:rsidR="00BA17FB" w:rsidRPr="00F5639A" w:rsidRDefault="00BA17FB" w:rsidP="00BA17FB">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3E712716" w14:textId="77777777" w:rsidR="00BA17FB" w:rsidRPr="00F5639A" w:rsidRDefault="00BA17FB" w:rsidP="00BA17FB">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BA17FB" w:rsidRPr="00F5639A" w14:paraId="350DC407" w14:textId="77777777" w:rsidTr="00E05AF2">
        <w:tc>
          <w:tcPr>
            <w:tcW w:w="1384" w:type="dxa"/>
          </w:tcPr>
          <w:p w14:paraId="15F55ABA" w14:textId="77777777" w:rsidR="00BA17FB" w:rsidRPr="00F5639A" w:rsidRDefault="00BA17FB" w:rsidP="00E05AF2">
            <w:pPr>
              <w:widowControl w:val="0"/>
              <w:jc w:val="center"/>
              <w:rPr>
                <w:sz w:val="24"/>
                <w:szCs w:val="24"/>
              </w:rPr>
            </w:pPr>
            <w:r w:rsidRPr="00F5639A">
              <w:rPr>
                <w:sz w:val="24"/>
                <w:szCs w:val="24"/>
              </w:rPr>
              <w:t>№ пункта заявки на закупку</w:t>
            </w:r>
          </w:p>
        </w:tc>
        <w:tc>
          <w:tcPr>
            <w:tcW w:w="2835" w:type="dxa"/>
          </w:tcPr>
          <w:p w14:paraId="00A63BFC" w14:textId="77777777" w:rsidR="00BA17FB" w:rsidRPr="00F5639A" w:rsidRDefault="00BA17FB" w:rsidP="00E05AF2">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3A069287" w14:textId="241B1F73" w:rsidR="00BA17FB" w:rsidRPr="00AB165F" w:rsidRDefault="002D2517" w:rsidP="00E05AF2">
            <w:pPr>
              <w:widowControl w:val="0"/>
              <w:jc w:val="center"/>
              <w:rPr>
                <w:sz w:val="24"/>
                <w:szCs w:val="24"/>
              </w:rPr>
            </w:pPr>
            <w:r w:rsidRPr="00AB165F">
              <w:rPr>
                <w:sz w:val="24"/>
                <w:szCs w:val="24"/>
              </w:rPr>
              <w:t>Конкретные параметры предлагаемого товара</w:t>
            </w:r>
          </w:p>
        </w:tc>
        <w:tc>
          <w:tcPr>
            <w:tcW w:w="3226" w:type="dxa"/>
          </w:tcPr>
          <w:p w14:paraId="466E57A6" w14:textId="77777777" w:rsidR="002D2517" w:rsidRPr="00AB165F" w:rsidRDefault="002D2517" w:rsidP="002D2517">
            <w:pPr>
              <w:widowControl w:val="0"/>
              <w:jc w:val="center"/>
              <w:rPr>
                <w:sz w:val="24"/>
                <w:szCs w:val="24"/>
              </w:rPr>
            </w:pPr>
            <w:r w:rsidRPr="00AB165F">
              <w:rPr>
                <w:sz w:val="24"/>
                <w:szCs w:val="24"/>
              </w:rPr>
              <w:t>Соответствует/</w:t>
            </w:r>
          </w:p>
          <w:p w14:paraId="31179F73" w14:textId="77777777" w:rsidR="002D2517" w:rsidRPr="00AB165F" w:rsidRDefault="002D2517" w:rsidP="002D2517">
            <w:pPr>
              <w:widowControl w:val="0"/>
              <w:jc w:val="center"/>
              <w:rPr>
                <w:sz w:val="24"/>
                <w:szCs w:val="24"/>
              </w:rPr>
            </w:pPr>
            <w:r w:rsidRPr="00AB165F">
              <w:rPr>
                <w:sz w:val="24"/>
                <w:szCs w:val="24"/>
              </w:rPr>
              <w:t xml:space="preserve">Не соответствует </w:t>
            </w:r>
          </w:p>
          <w:p w14:paraId="293017CC" w14:textId="151C5F63" w:rsidR="00BA17FB" w:rsidRPr="00AB165F" w:rsidRDefault="00BA17FB" w:rsidP="004D4CC5">
            <w:pPr>
              <w:widowControl w:val="0"/>
              <w:jc w:val="center"/>
              <w:rPr>
                <w:sz w:val="24"/>
                <w:szCs w:val="24"/>
              </w:rPr>
            </w:pPr>
            <w:r w:rsidRPr="00AB165F">
              <w:rPr>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31191A" w:rsidRPr="00AB165F">
              <w:rPr>
                <w:sz w:val="24"/>
                <w:szCs w:val="24"/>
              </w:rPr>
              <w:t>6</w:t>
            </w:r>
            <w:r w:rsidRPr="00AB165F">
              <w:rPr>
                <w:sz w:val="24"/>
                <w:szCs w:val="24"/>
              </w:rPr>
              <w:t>.</w:t>
            </w:r>
            <w:r w:rsidR="004D4CC5">
              <w:rPr>
                <w:sz w:val="24"/>
                <w:szCs w:val="24"/>
              </w:rPr>
              <w:t xml:space="preserve"> </w:t>
            </w:r>
            <w:r w:rsidRPr="00AB165F">
              <w:rPr>
                <w:sz w:val="24"/>
                <w:szCs w:val="24"/>
              </w:rPr>
              <w:t>аукционных документов, подтверждающий соответствие предложения предмету закупки</w:t>
            </w:r>
          </w:p>
        </w:tc>
      </w:tr>
      <w:tr w:rsidR="00BA17FB" w:rsidRPr="00F5639A" w14:paraId="5A5A3A66" w14:textId="77777777" w:rsidTr="00E05AF2">
        <w:tc>
          <w:tcPr>
            <w:tcW w:w="1384" w:type="dxa"/>
          </w:tcPr>
          <w:p w14:paraId="6C260EFE" w14:textId="77777777" w:rsidR="00BA17FB" w:rsidRPr="00F5639A" w:rsidRDefault="00BA17FB" w:rsidP="00E05AF2">
            <w:pPr>
              <w:widowControl w:val="0"/>
              <w:jc w:val="center"/>
              <w:rPr>
                <w:b/>
                <w:sz w:val="24"/>
                <w:szCs w:val="24"/>
              </w:rPr>
            </w:pPr>
            <w:r w:rsidRPr="00F5639A">
              <w:rPr>
                <w:b/>
                <w:sz w:val="24"/>
                <w:szCs w:val="24"/>
              </w:rPr>
              <w:t>1</w:t>
            </w:r>
          </w:p>
        </w:tc>
        <w:tc>
          <w:tcPr>
            <w:tcW w:w="2835" w:type="dxa"/>
          </w:tcPr>
          <w:p w14:paraId="0B1A06EF" w14:textId="77777777" w:rsidR="00BA17FB" w:rsidRPr="00F5639A" w:rsidRDefault="00BA17FB" w:rsidP="00E05AF2">
            <w:pPr>
              <w:widowControl w:val="0"/>
              <w:jc w:val="center"/>
              <w:rPr>
                <w:b/>
                <w:sz w:val="24"/>
                <w:szCs w:val="24"/>
              </w:rPr>
            </w:pPr>
            <w:r w:rsidRPr="00F5639A">
              <w:rPr>
                <w:b/>
                <w:sz w:val="24"/>
                <w:szCs w:val="24"/>
              </w:rPr>
              <w:t>2</w:t>
            </w:r>
          </w:p>
        </w:tc>
        <w:tc>
          <w:tcPr>
            <w:tcW w:w="2126" w:type="dxa"/>
          </w:tcPr>
          <w:p w14:paraId="0088BE98" w14:textId="77777777" w:rsidR="00BA17FB" w:rsidRPr="00F5639A" w:rsidRDefault="00BA17FB" w:rsidP="00E05AF2">
            <w:pPr>
              <w:widowControl w:val="0"/>
              <w:jc w:val="center"/>
              <w:rPr>
                <w:b/>
                <w:sz w:val="24"/>
                <w:szCs w:val="24"/>
              </w:rPr>
            </w:pPr>
            <w:r w:rsidRPr="00F5639A">
              <w:rPr>
                <w:b/>
                <w:sz w:val="24"/>
                <w:szCs w:val="24"/>
              </w:rPr>
              <w:t>3</w:t>
            </w:r>
          </w:p>
        </w:tc>
        <w:tc>
          <w:tcPr>
            <w:tcW w:w="3226" w:type="dxa"/>
          </w:tcPr>
          <w:p w14:paraId="19047070" w14:textId="77777777" w:rsidR="00BA17FB" w:rsidRPr="00F5639A" w:rsidRDefault="00BA17FB" w:rsidP="00E05AF2">
            <w:pPr>
              <w:widowControl w:val="0"/>
              <w:jc w:val="center"/>
              <w:rPr>
                <w:b/>
                <w:sz w:val="24"/>
                <w:szCs w:val="24"/>
              </w:rPr>
            </w:pPr>
            <w:r w:rsidRPr="00F5639A">
              <w:rPr>
                <w:b/>
                <w:sz w:val="24"/>
                <w:szCs w:val="24"/>
              </w:rPr>
              <w:t>4*</w:t>
            </w:r>
          </w:p>
        </w:tc>
      </w:tr>
      <w:tr w:rsidR="00BA17FB" w:rsidRPr="00F5639A" w14:paraId="788E0F2F" w14:textId="77777777" w:rsidTr="00E05AF2">
        <w:tc>
          <w:tcPr>
            <w:tcW w:w="9571" w:type="dxa"/>
            <w:gridSpan w:val="4"/>
          </w:tcPr>
          <w:p w14:paraId="527F4BDC" w14:textId="77777777" w:rsidR="00BA17FB" w:rsidRPr="00F5639A" w:rsidRDefault="00BA17FB" w:rsidP="00E05AF2">
            <w:pPr>
              <w:widowControl w:val="0"/>
              <w:rPr>
                <w:b/>
                <w:sz w:val="24"/>
                <w:szCs w:val="24"/>
              </w:rPr>
            </w:pPr>
            <w:r w:rsidRPr="00F5639A">
              <w:rPr>
                <w:b/>
                <w:sz w:val="24"/>
                <w:szCs w:val="24"/>
              </w:rPr>
              <w:t>Состав (комплектация):</w:t>
            </w:r>
          </w:p>
        </w:tc>
      </w:tr>
      <w:tr w:rsidR="00BA17FB" w:rsidRPr="00F5639A" w14:paraId="35E9EA97" w14:textId="77777777" w:rsidTr="00E05AF2">
        <w:tc>
          <w:tcPr>
            <w:tcW w:w="1384" w:type="dxa"/>
          </w:tcPr>
          <w:p w14:paraId="7CE97D39" w14:textId="77777777" w:rsidR="00BA17FB" w:rsidRPr="00F5639A" w:rsidRDefault="00BA17FB" w:rsidP="00E05AF2">
            <w:pPr>
              <w:widowControl w:val="0"/>
              <w:jc w:val="center"/>
              <w:rPr>
                <w:sz w:val="24"/>
                <w:szCs w:val="24"/>
              </w:rPr>
            </w:pPr>
          </w:p>
        </w:tc>
        <w:tc>
          <w:tcPr>
            <w:tcW w:w="2835" w:type="dxa"/>
          </w:tcPr>
          <w:p w14:paraId="2475FD5A" w14:textId="77777777" w:rsidR="00BA17FB" w:rsidRPr="00F5639A" w:rsidRDefault="00BA17FB" w:rsidP="00E05AF2">
            <w:pPr>
              <w:widowControl w:val="0"/>
              <w:jc w:val="center"/>
              <w:rPr>
                <w:sz w:val="24"/>
                <w:szCs w:val="24"/>
              </w:rPr>
            </w:pPr>
          </w:p>
        </w:tc>
        <w:tc>
          <w:tcPr>
            <w:tcW w:w="2126" w:type="dxa"/>
          </w:tcPr>
          <w:p w14:paraId="5D853318" w14:textId="77777777" w:rsidR="00BA17FB" w:rsidRPr="00F5639A" w:rsidRDefault="00BA17FB" w:rsidP="00E05AF2">
            <w:pPr>
              <w:widowControl w:val="0"/>
              <w:jc w:val="center"/>
              <w:rPr>
                <w:sz w:val="24"/>
                <w:szCs w:val="24"/>
              </w:rPr>
            </w:pPr>
          </w:p>
        </w:tc>
        <w:tc>
          <w:tcPr>
            <w:tcW w:w="3226" w:type="dxa"/>
          </w:tcPr>
          <w:p w14:paraId="5A0611E8" w14:textId="77777777" w:rsidR="00BA17FB" w:rsidRPr="00F5639A" w:rsidRDefault="00BA17FB" w:rsidP="00E05AF2">
            <w:pPr>
              <w:widowControl w:val="0"/>
              <w:jc w:val="center"/>
              <w:rPr>
                <w:sz w:val="24"/>
                <w:szCs w:val="24"/>
              </w:rPr>
            </w:pPr>
          </w:p>
        </w:tc>
      </w:tr>
      <w:tr w:rsidR="00BA17FB" w:rsidRPr="00F5639A" w14:paraId="2DCF8969" w14:textId="77777777" w:rsidTr="00E05AF2">
        <w:tc>
          <w:tcPr>
            <w:tcW w:w="1384" w:type="dxa"/>
          </w:tcPr>
          <w:p w14:paraId="69D97F9D" w14:textId="77777777" w:rsidR="00BA17FB" w:rsidRPr="00F5639A" w:rsidRDefault="00BA17FB" w:rsidP="00E05AF2">
            <w:pPr>
              <w:widowControl w:val="0"/>
              <w:jc w:val="center"/>
              <w:rPr>
                <w:sz w:val="24"/>
                <w:szCs w:val="24"/>
              </w:rPr>
            </w:pPr>
          </w:p>
        </w:tc>
        <w:tc>
          <w:tcPr>
            <w:tcW w:w="2835" w:type="dxa"/>
          </w:tcPr>
          <w:p w14:paraId="5801A54B" w14:textId="77777777" w:rsidR="00BA17FB" w:rsidRPr="00F5639A" w:rsidRDefault="00BA17FB" w:rsidP="00E05AF2">
            <w:pPr>
              <w:widowControl w:val="0"/>
              <w:jc w:val="center"/>
              <w:rPr>
                <w:sz w:val="24"/>
                <w:szCs w:val="24"/>
              </w:rPr>
            </w:pPr>
          </w:p>
        </w:tc>
        <w:tc>
          <w:tcPr>
            <w:tcW w:w="2126" w:type="dxa"/>
          </w:tcPr>
          <w:p w14:paraId="522F005E" w14:textId="77777777" w:rsidR="00BA17FB" w:rsidRPr="00F5639A" w:rsidRDefault="00BA17FB" w:rsidP="00E05AF2">
            <w:pPr>
              <w:widowControl w:val="0"/>
              <w:jc w:val="center"/>
              <w:rPr>
                <w:sz w:val="24"/>
                <w:szCs w:val="24"/>
              </w:rPr>
            </w:pPr>
          </w:p>
        </w:tc>
        <w:tc>
          <w:tcPr>
            <w:tcW w:w="3226" w:type="dxa"/>
          </w:tcPr>
          <w:p w14:paraId="702DF2FB" w14:textId="77777777" w:rsidR="00BA17FB" w:rsidRPr="00F5639A" w:rsidRDefault="00BA17FB" w:rsidP="00E05AF2">
            <w:pPr>
              <w:widowControl w:val="0"/>
              <w:jc w:val="center"/>
              <w:rPr>
                <w:sz w:val="24"/>
                <w:szCs w:val="24"/>
              </w:rPr>
            </w:pPr>
          </w:p>
        </w:tc>
      </w:tr>
      <w:tr w:rsidR="00BA17FB" w:rsidRPr="00F5639A" w14:paraId="063DBCDF" w14:textId="77777777" w:rsidTr="00E05AF2">
        <w:tc>
          <w:tcPr>
            <w:tcW w:w="1384" w:type="dxa"/>
          </w:tcPr>
          <w:p w14:paraId="0DD74F4C" w14:textId="77777777" w:rsidR="00BA17FB" w:rsidRPr="00F5639A" w:rsidRDefault="00BA17FB" w:rsidP="00E05AF2">
            <w:pPr>
              <w:widowControl w:val="0"/>
              <w:jc w:val="center"/>
              <w:rPr>
                <w:sz w:val="24"/>
                <w:szCs w:val="24"/>
              </w:rPr>
            </w:pPr>
          </w:p>
        </w:tc>
        <w:tc>
          <w:tcPr>
            <w:tcW w:w="2835" w:type="dxa"/>
          </w:tcPr>
          <w:p w14:paraId="1809DB65" w14:textId="77777777" w:rsidR="00BA17FB" w:rsidRPr="00F5639A" w:rsidRDefault="00BA17FB" w:rsidP="00E05AF2">
            <w:pPr>
              <w:widowControl w:val="0"/>
              <w:jc w:val="center"/>
              <w:rPr>
                <w:sz w:val="24"/>
                <w:szCs w:val="24"/>
              </w:rPr>
            </w:pPr>
          </w:p>
        </w:tc>
        <w:tc>
          <w:tcPr>
            <w:tcW w:w="2126" w:type="dxa"/>
          </w:tcPr>
          <w:p w14:paraId="4D3281CA" w14:textId="77777777" w:rsidR="00BA17FB" w:rsidRPr="00F5639A" w:rsidRDefault="00BA17FB" w:rsidP="00E05AF2">
            <w:pPr>
              <w:widowControl w:val="0"/>
              <w:jc w:val="center"/>
              <w:rPr>
                <w:sz w:val="24"/>
                <w:szCs w:val="24"/>
              </w:rPr>
            </w:pPr>
          </w:p>
        </w:tc>
        <w:tc>
          <w:tcPr>
            <w:tcW w:w="3226" w:type="dxa"/>
          </w:tcPr>
          <w:p w14:paraId="25AA02E4" w14:textId="77777777" w:rsidR="00BA17FB" w:rsidRPr="00F5639A" w:rsidRDefault="00BA17FB" w:rsidP="00E05AF2">
            <w:pPr>
              <w:widowControl w:val="0"/>
              <w:jc w:val="center"/>
              <w:rPr>
                <w:sz w:val="24"/>
                <w:szCs w:val="24"/>
              </w:rPr>
            </w:pPr>
          </w:p>
        </w:tc>
      </w:tr>
      <w:tr w:rsidR="00BA17FB" w:rsidRPr="00F5639A" w14:paraId="140E92C3" w14:textId="77777777" w:rsidTr="00E05AF2">
        <w:tc>
          <w:tcPr>
            <w:tcW w:w="9571" w:type="dxa"/>
            <w:gridSpan w:val="4"/>
          </w:tcPr>
          <w:p w14:paraId="09837AE7" w14:textId="77777777" w:rsidR="00BA17FB" w:rsidRPr="00F5639A" w:rsidRDefault="00BA17FB" w:rsidP="00E05AF2">
            <w:pPr>
              <w:widowControl w:val="0"/>
              <w:rPr>
                <w:b/>
                <w:sz w:val="24"/>
                <w:szCs w:val="24"/>
              </w:rPr>
            </w:pPr>
            <w:r w:rsidRPr="00F5639A">
              <w:rPr>
                <w:b/>
                <w:sz w:val="24"/>
                <w:szCs w:val="24"/>
              </w:rPr>
              <w:t>Технические характеристики:</w:t>
            </w:r>
          </w:p>
        </w:tc>
      </w:tr>
      <w:tr w:rsidR="00BA17FB" w:rsidRPr="00F5639A" w14:paraId="19DF6048" w14:textId="77777777" w:rsidTr="00E05AF2">
        <w:tc>
          <w:tcPr>
            <w:tcW w:w="1384" w:type="dxa"/>
          </w:tcPr>
          <w:p w14:paraId="0E210814" w14:textId="77777777" w:rsidR="00BA17FB" w:rsidRPr="00F5639A" w:rsidRDefault="00BA17FB" w:rsidP="00E05AF2">
            <w:pPr>
              <w:widowControl w:val="0"/>
              <w:jc w:val="center"/>
              <w:rPr>
                <w:sz w:val="24"/>
                <w:szCs w:val="24"/>
              </w:rPr>
            </w:pPr>
          </w:p>
        </w:tc>
        <w:tc>
          <w:tcPr>
            <w:tcW w:w="2835" w:type="dxa"/>
          </w:tcPr>
          <w:p w14:paraId="243F9473" w14:textId="77777777" w:rsidR="00BA17FB" w:rsidRPr="00F5639A" w:rsidRDefault="00BA17FB" w:rsidP="00E05AF2">
            <w:pPr>
              <w:widowControl w:val="0"/>
              <w:jc w:val="center"/>
              <w:rPr>
                <w:sz w:val="24"/>
                <w:szCs w:val="24"/>
              </w:rPr>
            </w:pPr>
          </w:p>
        </w:tc>
        <w:tc>
          <w:tcPr>
            <w:tcW w:w="2126" w:type="dxa"/>
          </w:tcPr>
          <w:p w14:paraId="362EC78F" w14:textId="77777777" w:rsidR="00BA17FB" w:rsidRPr="00F5639A" w:rsidRDefault="00BA17FB" w:rsidP="00E05AF2">
            <w:pPr>
              <w:widowControl w:val="0"/>
              <w:jc w:val="center"/>
              <w:rPr>
                <w:sz w:val="24"/>
                <w:szCs w:val="24"/>
              </w:rPr>
            </w:pPr>
          </w:p>
        </w:tc>
        <w:tc>
          <w:tcPr>
            <w:tcW w:w="3226" w:type="dxa"/>
          </w:tcPr>
          <w:p w14:paraId="3BAA933D" w14:textId="77777777" w:rsidR="00BA17FB" w:rsidRPr="00F5639A" w:rsidRDefault="00BA17FB" w:rsidP="00E05AF2">
            <w:pPr>
              <w:widowControl w:val="0"/>
              <w:jc w:val="center"/>
              <w:rPr>
                <w:sz w:val="24"/>
                <w:szCs w:val="24"/>
              </w:rPr>
            </w:pPr>
          </w:p>
        </w:tc>
      </w:tr>
      <w:tr w:rsidR="00BA17FB" w:rsidRPr="00F5639A" w14:paraId="342DFEE6" w14:textId="77777777" w:rsidTr="00E05AF2">
        <w:tc>
          <w:tcPr>
            <w:tcW w:w="1384" w:type="dxa"/>
          </w:tcPr>
          <w:p w14:paraId="297D6AD2" w14:textId="77777777" w:rsidR="00BA17FB" w:rsidRPr="00F5639A" w:rsidRDefault="00BA17FB" w:rsidP="00E05AF2">
            <w:pPr>
              <w:widowControl w:val="0"/>
              <w:jc w:val="center"/>
              <w:rPr>
                <w:sz w:val="24"/>
                <w:szCs w:val="24"/>
              </w:rPr>
            </w:pPr>
          </w:p>
        </w:tc>
        <w:tc>
          <w:tcPr>
            <w:tcW w:w="2835" w:type="dxa"/>
          </w:tcPr>
          <w:p w14:paraId="4B77CAC3" w14:textId="77777777" w:rsidR="00BA17FB" w:rsidRPr="00F5639A" w:rsidRDefault="00BA17FB" w:rsidP="00E05AF2">
            <w:pPr>
              <w:widowControl w:val="0"/>
              <w:jc w:val="center"/>
              <w:rPr>
                <w:sz w:val="24"/>
                <w:szCs w:val="24"/>
              </w:rPr>
            </w:pPr>
          </w:p>
        </w:tc>
        <w:tc>
          <w:tcPr>
            <w:tcW w:w="2126" w:type="dxa"/>
          </w:tcPr>
          <w:p w14:paraId="4DAA77D3" w14:textId="77777777" w:rsidR="00BA17FB" w:rsidRPr="00F5639A" w:rsidRDefault="00BA17FB" w:rsidP="00E05AF2">
            <w:pPr>
              <w:widowControl w:val="0"/>
              <w:jc w:val="center"/>
              <w:rPr>
                <w:sz w:val="24"/>
                <w:szCs w:val="24"/>
              </w:rPr>
            </w:pPr>
          </w:p>
        </w:tc>
        <w:tc>
          <w:tcPr>
            <w:tcW w:w="3226" w:type="dxa"/>
          </w:tcPr>
          <w:p w14:paraId="1FC3C374" w14:textId="77777777" w:rsidR="00BA17FB" w:rsidRPr="00F5639A" w:rsidRDefault="00BA17FB" w:rsidP="00E05AF2">
            <w:pPr>
              <w:widowControl w:val="0"/>
              <w:jc w:val="center"/>
              <w:rPr>
                <w:sz w:val="24"/>
                <w:szCs w:val="24"/>
              </w:rPr>
            </w:pPr>
          </w:p>
        </w:tc>
      </w:tr>
      <w:tr w:rsidR="00BA17FB" w:rsidRPr="00F5639A" w14:paraId="587FD073" w14:textId="77777777" w:rsidTr="00E05AF2">
        <w:tc>
          <w:tcPr>
            <w:tcW w:w="1384" w:type="dxa"/>
          </w:tcPr>
          <w:p w14:paraId="63989B83" w14:textId="77777777" w:rsidR="00BA17FB" w:rsidRPr="00F5639A" w:rsidRDefault="00BA17FB" w:rsidP="00E05AF2">
            <w:pPr>
              <w:widowControl w:val="0"/>
              <w:jc w:val="center"/>
              <w:rPr>
                <w:sz w:val="24"/>
                <w:szCs w:val="24"/>
              </w:rPr>
            </w:pPr>
          </w:p>
        </w:tc>
        <w:tc>
          <w:tcPr>
            <w:tcW w:w="2835" w:type="dxa"/>
          </w:tcPr>
          <w:p w14:paraId="7092E83F" w14:textId="77777777" w:rsidR="00BA17FB" w:rsidRPr="00F5639A" w:rsidRDefault="00BA17FB" w:rsidP="00E05AF2">
            <w:pPr>
              <w:widowControl w:val="0"/>
              <w:jc w:val="center"/>
              <w:rPr>
                <w:sz w:val="24"/>
                <w:szCs w:val="24"/>
              </w:rPr>
            </w:pPr>
          </w:p>
        </w:tc>
        <w:tc>
          <w:tcPr>
            <w:tcW w:w="2126" w:type="dxa"/>
          </w:tcPr>
          <w:p w14:paraId="4EE4BC29" w14:textId="77777777" w:rsidR="00BA17FB" w:rsidRPr="00F5639A" w:rsidRDefault="00BA17FB" w:rsidP="00E05AF2">
            <w:pPr>
              <w:widowControl w:val="0"/>
              <w:jc w:val="center"/>
              <w:rPr>
                <w:sz w:val="24"/>
                <w:szCs w:val="24"/>
              </w:rPr>
            </w:pPr>
          </w:p>
        </w:tc>
        <w:tc>
          <w:tcPr>
            <w:tcW w:w="3226" w:type="dxa"/>
          </w:tcPr>
          <w:p w14:paraId="381353BA" w14:textId="77777777" w:rsidR="00BA17FB" w:rsidRPr="00F5639A" w:rsidRDefault="00BA17FB" w:rsidP="00E05AF2">
            <w:pPr>
              <w:widowControl w:val="0"/>
              <w:jc w:val="center"/>
              <w:rPr>
                <w:sz w:val="24"/>
                <w:szCs w:val="24"/>
              </w:rPr>
            </w:pPr>
          </w:p>
        </w:tc>
      </w:tr>
      <w:tr w:rsidR="00BA17FB" w:rsidRPr="00F5639A" w14:paraId="75AA299A" w14:textId="77777777" w:rsidTr="00E05AF2">
        <w:tc>
          <w:tcPr>
            <w:tcW w:w="9571" w:type="dxa"/>
            <w:gridSpan w:val="4"/>
          </w:tcPr>
          <w:p w14:paraId="3A6CA95D" w14:textId="68427884" w:rsidR="00BA17FB" w:rsidRPr="00055C89" w:rsidRDefault="00BA17FB" w:rsidP="004D4CC5">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4922B5">
              <w:rPr>
                <w:i/>
                <w:sz w:val="22"/>
                <w:szCs w:val="24"/>
              </w:rPr>
              <w:t xml:space="preserve">Приложению 1 или </w:t>
            </w:r>
            <w:r>
              <w:rPr>
                <w:i/>
                <w:sz w:val="22"/>
                <w:szCs w:val="24"/>
              </w:rPr>
              <w:t xml:space="preserve">п. </w:t>
            </w:r>
            <w:r w:rsidRPr="00232312">
              <w:rPr>
                <w:i/>
                <w:sz w:val="22"/>
                <w:szCs w:val="24"/>
              </w:rPr>
              <w:t>13.</w:t>
            </w:r>
            <w:r w:rsidRPr="00326441">
              <w:rPr>
                <w:i/>
                <w:sz w:val="22"/>
                <w:szCs w:val="24"/>
              </w:rPr>
              <w:t xml:space="preserve">4 </w:t>
            </w:r>
            <w:r>
              <w:rPr>
                <w:i/>
                <w:sz w:val="22"/>
                <w:szCs w:val="24"/>
              </w:rPr>
              <w:t xml:space="preserve"> Аукционных документов)</w:t>
            </w:r>
          </w:p>
        </w:tc>
      </w:tr>
      <w:tr w:rsidR="00BA17FB" w:rsidRPr="00F5639A" w14:paraId="276F6C9A" w14:textId="77777777" w:rsidTr="00E05AF2">
        <w:tc>
          <w:tcPr>
            <w:tcW w:w="1384" w:type="dxa"/>
          </w:tcPr>
          <w:p w14:paraId="1C0AEA77" w14:textId="77777777" w:rsidR="00BA17FB" w:rsidRPr="00F5639A" w:rsidRDefault="00BA17FB" w:rsidP="00E05AF2">
            <w:pPr>
              <w:widowControl w:val="0"/>
              <w:jc w:val="center"/>
              <w:rPr>
                <w:sz w:val="24"/>
                <w:szCs w:val="24"/>
              </w:rPr>
            </w:pPr>
          </w:p>
        </w:tc>
        <w:tc>
          <w:tcPr>
            <w:tcW w:w="2835" w:type="dxa"/>
          </w:tcPr>
          <w:p w14:paraId="69D191E6" w14:textId="77777777" w:rsidR="00BA17FB" w:rsidRPr="00F5639A" w:rsidRDefault="00BA17FB" w:rsidP="00E05AF2">
            <w:pPr>
              <w:widowControl w:val="0"/>
              <w:jc w:val="center"/>
              <w:rPr>
                <w:sz w:val="24"/>
                <w:szCs w:val="24"/>
              </w:rPr>
            </w:pPr>
          </w:p>
        </w:tc>
        <w:tc>
          <w:tcPr>
            <w:tcW w:w="2126" w:type="dxa"/>
          </w:tcPr>
          <w:p w14:paraId="27D70703" w14:textId="77777777" w:rsidR="00BA17FB" w:rsidRPr="00F5639A" w:rsidRDefault="00BA17FB" w:rsidP="00E05AF2">
            <w:pPr>
              <w:widowControl w:val="0"/>
              <w:jc w:val="center"/>
              <w:rPr>
                <w:sz w:val="24"/>
                <w:szCs w:val="24"/>
              </w:rPr>
            </w:pPr>
          </w:p>
        </w:tc>
        <w:tc>
          <w:tcPr>
            <w:tcW w:w="3226" w:type="dxa"/>
          </w:tcPr>
          <w:p w14:paraId="7F34CB7D" w14:textId="77777777" w:rsidR="00BA17FB" w:rsidRPr="00F5639A" w:rsidRDefault="00BA17FB" w:rsidP="00E05AF2">
            <w:pPr>
              <w:widowControl w:val="0"/>
              <w:jc w:val="center"/>
              <w:rPr>
                <w:sz w:val="24"/>
                <w:szCs w:val="24"/>
              </w:rPr>
            </w:pPr>
          </w:p>
        </w:tc>
      </w:tr>
      <w:tr w:rsidR="00BA17FB" w:rsidRPr="00F5639A" w14:paraId="6B2BB8A0" w14:textId="77777777" w:rsidTr="00E05AF2">
        <w:tc>
          <w:tcPr>
            <w:tcW w:w="1384" w:type="dxa"/>
          </w:tcPr>
          <w:p w14:paraId="78A622E3" w14:textId="77777777" w:rsidR="00BA17FB" w:rsidRPr="00F5639A" w:rsidRDefault="00BA17FB" w:rsidP="00E05AF2">
            <w:pPr>
              <w:widowControl w:val="0"/>
              <w:jc w:val="center"/>
              <w:rPr>
                <w:sz w:val="24"/>
                <w:szCs w:val="24"/>
              </w:rPr>
            </w:pPr>
          </w:p>
        </w:tc>
        <w:tc>
          <w:tcPr>
            <w:tcW w:w="2835" w:type="dxa"/>
          </w:tcPr>
          <w:p w14:paraId="18956198" w14:textId="77777777" w:rsidR="00BA17FB" w:rsidRPr="00F5639A" w:rsidRDefault="00BA17FB" w:rsidP="00E05AF2">
            <w:pPr>
              <w:widowControl w:val="0"/>
              <w:jc w:val="center"/>
              <w:rPr>
                <w:sz w:val="24"/>
                <w:szCs w:val="24"/>
              </w:rPr>
            </w:pPr>
          </w:p>
        </w:tc>
        <w:tc>
          <w:tcPr>
            <w:tcW w:w="2126" w:type="dxa"/>
          </w:tcPr>
          <w:p w14:paraId="35CDB2E6" w14:textId="77777777" w:rsidR="00BA17FB" w:rsidRPr="00F5639A" w:rsidRDefault="00BA17FB" w:rsidP="00E05AF2">
            <w:pPr>
              <w:widowControl w:val="0"/>
              <w:jc w:val="center"/>
              <w:rPr>
                <w:sz w:val="24"/>
                <w:szCs w:val="24"/>
              </w:rPr>
            </w:pPr>
          </w:p>
        </w:tc>
        <w:tc>
          <w:tcPr>
            <w:tcW w:w="3226" w:type="dxa"/>
          </w:tcPr>
          <w:p w14:paraId="2F55019D" w14:textId="77777777" w:rsidR="00BA17FB" w:rsidRPr="00F5639A" w:rsidRDefault="00BA17FB" w:rsidP="00E05AF2">
            <w:pPr>
              <w:widowControl w:val="0"/>
              <w:jc w:val="center"/>
              <w:rPr>
                <w:sz w:val="24"/>
                <w:szCs w:val="24"/>
              </w:rPr>
            </w:pPr>
          </w:p>
        </w:tc>
      </w:tr>
      <w:tr w:rsidR="00BA17FB" w:rsidRPr="00F5639A" w14:paraId="5694F1ED" w14:textId="77777777" w:rsidTr="00E05AF2">
        <w:tc>
          <w:tcPr>
            <w:tcW w:w="1384" w:type="dxa"/>
          </w:tcPr>
          <w:p w14:paraId="0756D51A" w14:textId="77777777" w:rsidR="00BA17FB" w:rsidRPr="00F5639A" w:rsidRDefault="00BA17FB" w:rsidP="00E05AF2">
            <w:pPr>
              <w:widowControl w:val="0"/>
              <w:jc w:val="center"/>
              <w:rPr>
                <w:sz w:val="24"/>
                <w:szCs w:val="24"/>
              </w:rPr>
            </w:pPr>
          </w:p>
        </w:tc>
        <w:tc>
          <w:tcPr>
            <w:tcW w:w="2835" w:type="dxa"/>
          </w:tcPr>
          <w:p w14:paraId="293A0D67" w14:textId="77777777" w:rsidR="00BA17FB" w:rsidRPr="00F5639A" w:rsidRDefault="00BA17FB" w:rsidP="00E05AF2">
            <w:pPr>
              <w:widowControl w:val="0"/>
              <w:jc w:val="center"/>
              <w:rPr>
                <w:sz w:val="24"/>
                <w:szCs w:val="24"/>
              </w:rPr>
            </w:pPr>
          </w:p>
        </w:tc>
        <w:tc>
          <w:tcPr>
            <w:tcW w:w="2126" w:type="dxa"/>
          </w:tcPr>
          <w:p w14:paraId="332102C8" w14:textId="77777777" w:rsidR="00BA17FB" w:rsidRPr="00F5639A" w:rsidRDefault="00BA17FB" w:rsidP="00E05AF2">
            <w:pPr>
              <w:widowControl w:val="0"/>
              <w:jc w:val="center"/>
              <w:rPr>
                <w:sz w:val="24"/>
                <w:szCs w:val="24"/>
              </w:rPr>
            </w:pPr>
          </w:p>
        </w:tc>
        <w:tc>
          <w:tcPr>
            <w:tcW w:w="3226" w:type="dxa"/>
          </w:tcPr>
          <w:p w14:paraId="14748EBF" w14:textId="77777777" w:rsidR="00BA17FB" w:rsidRPr="00F5639A" w:rsidRDefault="00BA17FB" w:rsidP="00E05AF2">
            <w:pPr>
              <w:widowControl w:val="0"/>
              <w:jc w:val="center"/>
              <w:rPr>
                <w:sz w:val="24"/>
                <w:szCs w:val="24"/>
              </w:rPr>
            </w:pPr>
          </w:p>
        </w:tc>
      </w:tr>
      <w:tr w:rsidR="00BA17FB" w:rsidRPr="00F5639A" w14:paraId="6DD59829" w14:textId="77777777" w:rsidTr="00E05AF2">
        <w:tc>
          <w:tcPr>
            <w:tcW w:w="9571" w:type="dxa"/>
            <w:gridSpan w:val="4"/>
          </w:tcPr>
          <w:p w14:paraId="2B12084F" w14:textId="77777777" w:rsidR="00BA17FB" w:rsidRPr="009B134D" w:rsidRDefault="00BA17FB" w:rsidP="00E05AF2">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BA17FB" w:rsidRPr="00F5639A" w14:paraId="39388682" w14:textId="77777777" w:rsidTr="00E05AF2">
        <w:tc>
          <w:tcPr>
            <w:tcW w:w="1384" w:type="dxa"/>
          </w:tcPr>
          <w:p w14:paraId="363B5874" w14:textId="77777777" w:rsidR="00BA17FB" w:rsidRPr="00F5639A" w:rsidRDefault="00BA17FB" w:rsidP="00E05AF2">
            <w:pPr>
              <w:widowControl w:val="0"/>
              <w:jc w:val="center"/>
              <w:rPr>
                <w:sz w:val="24"/>
                <w:szCs w:val="24"/>
              </w:rPr>
            </w:pPr>
          </w:p>
        </w:tc>
        <w:tc>
          <w:tcPr>
            <w:tcW w:w="2835" w:type="dxa"/>
          </w:tcPr>
          <w:p w14:paraId="1DBD21D9" w14:textId="77777777" w:rsidR="00BA17FB" w:rsidRPr="00F5639A" w:rsidRDefault="00BA17FB" w:rsidP="00E05AF2">
            <w:pPr>
              <w:widowControl w:val="0"/>
              <w:jc w:val="center"/>
              <w:rPr>
                <w:sz w:val="24"/>
                <w:szCs w:val="24"/>
              </w:rPr>
            </w:pPr>
          </w:p>
        </w:tc>
        <w:tc>
          <w:tcPr>
            <w:tcW w:w="2126" w:type="dxa"/>
          </w:tcPr>
          <w:p w14:paraId="7BC85526" w14:textId="77777777" w:rsidR="00BA17FB" w:rsidRPr="00F5639A" w:rsidRDefault="00BA17FB" w:rsidP="00E05AF2">
            <w:pPr>
              <w:widowControl w:val="0"/>
              <w:jc w:val="center"/>
              <w:rPr>
                <w:sz w:val="24"/>
                <w:szCs w:val="24"/>
              </w:rPr>
            </w:pPr>
          </w:p>
        </w:tc>
        <w:tc>
          <w:tcPr>
            <w:tcW w:w="3226" w:type="dxa"/>
          </w:tcPr>
          <w:p w14:paraId="4F779268" w14:textId="77777777" w:rsidR="00BA17FB" w:rsidRPr="00F5639A" w:rsidRDefault="00BA17FB" w:rsidP="00E05AF2">
            <w:pPr>
              <w:widowControl w:val="0"/>
              <w:jc w:val="center"/>
              <w:rPr>
                <w:sz w:val="24"/>
                <w:szCs w:val="24"/>
              </w:rPr>
            </w:pPr>
          </w:p>
        </w:tc>
      </w:tr>
      <w:tr w:rsidR="00BA17FB" w:rsidRPr="00F5639A" w14:paraId="7DBC452F" w14:textId="77777777" w:rsidTr="00E05AF2">
        <w:tc>
          <w:tcPr>
            <w:tcW w:w="1384" w:type="dxa"/>
          </w:tcPr>
          <w:p w14:paraId="488D0430" w14:textId="77777777" w:rsidR="00BA17FB" w:rsidRPr="00F5639A" w:rsidRDefault="00BA17FB" w:rsidP="00E05AF2">
            <w:pPr>
              <w:widowControl w:val="0"/>
              <w:jc w:val="center"/>
              <w:rPr>
                <w:sz w:val="24"/>
                <w:szCs w:val="24"/>
              </w:rPr>
            </w:pPr>
          </w:p>
        </w:tc>
        <w:tc>
          <w:tcPr>
            <w:tcW w:w="2835" w:type="dxa"/>
          </w:tcPr>
          <w:p w14:paraId="64E692E8" w14:textId="77777777" w:rsidR="00BA17FB" w:rsidRPr="00F5639A" w:rsidRDefault="00BA17FB" w:rsidP="00E05AF2">
            <w:pPr>
              <w:widowControl w:val="0"/>
              <w:jc w:val="center"/>
              <w:rPr>
                <w:sz w:val="24"/>
                <w:szCs w:val="24"/>
              </w:rPr>
            </w:pPr>
          </w:p>
        </w:tc>
        <w:tc>
          <w:tcPr>
            <w:tcW w:w="2126" w:type="dxa"/>
          </w:tcPr>
          <w:p w14:paraId="7C9EB694" w14:textId="77777777" w:rsidR="00BA17FB" w:rsidRPr="00F5639A" w:rsidRDefault="00BA17FB" w:rsidP="00E05AF2">
            <w:pPr>
              <w:widowControl w:val="0"/>
              <w:jc w:val="center"/>
              <w:rPr>
                <w:sz w:val="24"/>
                <w:szCs w:val="24"/>
              </w:rPr>
            </w:pPr>
          </w:p>
        </w:tc>
        <w:tc>
          <w:tcPr>
            <w:tcW w:w="3226" w:type="dxa"/>
          </w:tcPr>
          <w:p w14:paraId="6FCF45F9" w14:textId="77777777" w:rsidR="00BA17FB" w:rsidRPr="00F5639A" w:rsidRDefault="00BA17FB" w:rsidP="00E05AF2">
            <w:pPr>
              <w:widowControl w:val="0"/>
              <w:jc w:val="center"/>
              <w:rPr>
                <w:sz w:val="24"/>
                <w:szCs w:val="24"/>
              </w:rPr>
            </w:pPr>
          </w:p>
        </w:tc>
      </w:tr>
      <w:tr w:rsidR="00BA17FB" w:rsidRPr="00F5639A" w14:paraId="787A5195" w14:textId="77777777" w:rsidTr="00E05AF2">
        <w:tc>
          <w:tcPr>
            <w:tcW w:w="1384" w:type="dxa"/>
          </w:tcPr>
          <w:p w14:paraId="3AB71349" w14:textId="77777777" w:rsidR="00BA17FB" w:rsidRPr="00F5639A" w:rsidRDefault="00BA17FB" w:rsidP="00E05AF2">
            <w:pPr>
              <w:widowControl w:val="0"/>
              <w:jc w:val="center"/>
              <w:rPr>
                <w:sz w:val="24"/>
                <w:szCs w:val="24"/>
              </w:rPr>
            </w:pPr>
          </w:p>
        </w:tc>
        <w:tc>
          <w:tcPr>
            <w:tcW w:w="2835" w:type="dxa"/>
          </w:tcPr>
          <w:p w14:paraId="1C6BB110" w14:textId="77777777" w:rsidR="00BA17FB" w:rsidRPr="00F5639A" w:rsidRDefault="00BA17FB" w:rsidP="00E05AF2">
            <w:pPr>
              <w:widowControl w:val="0"/>
              <w:jc w:val="center"/>
              <w:rPr>
                <w:sz w:val="24"/>
                <w:szCs w:val="24"/>
              </w:rPr>
            </w:pPr>
          </w:p>
        </w:tc>
        <w:tc>
          <w:tcPr>
            <w:tcW w:w="2126" w:type="dxa"/>
          </w:tcPr>
          <w:p w14:paraId="6A74689C" w14:textId="77777777" w:rsidR="00BA17FB" w:rsidRPr="00F5639A" w:rsidRDefault="00BA17FB" w:rsidP="00E05AF2">
            <w:pPr>
              <w:widowControl w:val="0"/>
              <w:jc w:val="center"/>
              <w:rPr>
                <w:sz w:val="24"/>
                <w:szCs w:val="24"/>
              </w:rPr>
            </w:pPr>
          </w:p>
        </w:tc>
        <w:tc>
          <w:tcPr>
            <w:tcW w:w="3226" w:type="dxa"/>
          </w:tcPr>
          <w:p w14:paraId="0EDE128D" w14:textId="77777777" w:rsidR="00BA17FB" w:rsidRPr="00F5639A" w:rsidRDefault="00BA17FB" w:rsidP="00E05AF2">
            <w:pPr>
              <w:widowControl w:val="0"/>
              <w:jc w:val="center"/>
              <w:rPr>
                <w:sz w:val="24"/>
                <w:szCs w:val="24"/>
              </w:rPr>
            </w:pPr>
          </w:p>
        </w:tc>
      </w:tr>
    </w:tbl>
    <w:p w14:paraId="0798C156" w14:textId="77777777" w:rsidR="00BA17FB" w:rsidRPr="00F5639A" w:rsidRDefault="00BA17FB" w:rsidP="00BA17FB">
      <w:pPr>
        <w:widowControl w:val="0"/>
        <w:jc w:val="both"/>
        <w:rPr>
          <w:sz w:val="24"/>
          <w:szCs w:val="24"/>
        </w:rPr>
      </w:pPr>
    </w:p>
    <w:p w14:paraId="0A3DABA1" w14:textId="77777777" w:rsidR="00BA17FB" w:rsidRPr="00F5639A" w:rsidRDefault="00BA17FB" w:rsidP="00BA17FB">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7AEDF97B" w14:textId="77777777" w:rsidR="00BA17FB" w:rsidRDefault="00BA17FB" w:rsidP="00BA17FB">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7B084CA9"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3C561FB9" w14:textId="77777777" w:rsidR="00720823" w:rsidRPr="00231DDC" w:rsidRDefault="00720823" w:rsidP="00720823">
      <w:pPr>
        <w:suppressAutoHyphens/>
        <w:adjustRightInd w:val="0"/>
        <w:ind w:left="5940"/>
        <w:rPr>
          <w:b/>
          <w:sz w:val="24"/>
          <w:szCs w:val="24"/>
        </w:rPr>
      </w:pPr>
      <w:r w:rsidRPr="00231DDC">
        <w:rPr>
          <w:b/>
          <w:sz w:val="24"/>
          <w:szCs w:val="24"/>
        </w:rPr>
        <w:t>Приложение 4</w:t>
      </w:r>
    </w:p>
    <w:p w14:paraId="4F0BD226" w14:textId="77777777" w:rsidR="00720823" w:rsidRPr="00231DDC" w:rsidRDefault="00720823" w:rsidP="00720823">
      <w:pPr>
        <w:suppressAutoHyphens/>
        <w:adjustRightInd w:val="0"/>
        <w:ind w:left="5940"/>
        <w:rPr>
          <w:sz w:val="24"/>
          <w:szCs w:val="24"/>
        </w:rPr>
      </w:pPr>
      <w:r w:rsidRPr="00231DDC">
        <w:rPr>
          <w:sz w:val="24"/>
          <w:szCs w:val="24"/>
        </w:rPr>
        <w:t>к аукционным документам</w:t>
      </w:r>
    </w:p>
    <w:p w14:paraId="1389E2C2" w14:textId="77777777" w:rsidR="00720823" w:rsidRPr="00231DDC" w:rsidRDefault="00720823" w:rsidP="00720823">
      <w:pPr>
        <w:rPr>
          <w:sz w:val="24"/>
          <w:szCs w:val="24"/>
        </w:rPr>
      </w:pPr>
    </w:p>
    <w:p w14:paraId="2BCCF5FC" w14:textId="77777777" w:rsidR="00720823" w:rsidRPr="00231DDC" w:rsidRDefault="00720823" w:rsidP="00720823">
      <w:pPr>
        <w:ind w:firstLine="540"/>
        <w:jc w:val="center"/>
        <w:rPr>
          <w:sz w:val="24"/>
          <w:szCs w:val="24"/>
        </w:rPr>
      </w:pPr>
      <w:r w:rsidRPr="00231DDC">
        <w:rPr>
          <w:sz w:val="24"/>
          <w:szCs w:val="24"/>
        </w:rPr>
        <w:t xml:space="preserve">Формула расчета ставки участника -  нерезидента </w:t>
      </w:r>
    </w:p>
    <w:p w14:paraId="71057F4A" w14:textId="77777777" w:rsidR="00720823" w:rsidRPr="00231DDC" w:rsidRDefault="00720823" w:rsidP="00720823">
      <w:pPr>
        <w:ind w:firstLine="540"/>
        <w:jc w:val="center"/>
        <w:rPr>
          <w:sz w:val="24"/>
          <w:szCs w:val="24"/>
        </w:rPr>
      </w:pPr>
      <w:r w:rsidRPr="00231DDC">
        <w:rPr>
          <w:sz w:val="24"/>
          <w:szCs w:val="24"/>
        </w:rPr>
        <w:t xml:space="preserve">и цены договора с участником  - нерезидентом </w:t>
      </w:r>
    </w:p>
    <w:p w14:paraId="7AF1234E" w14:textId="77777777" w:rsidR="00720823" w:rsidRPr="00231DDC" w:rsidRDefault="00720823" w:rsidP="00720823">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0FE4570F" w14:textId="77777777" w:rsidR="00720823" w:rsidRPr="00231DDC" w:rsidRDefault="00720823" w:rsidP="00720823">
      <w:pPr>
        <w:ind w:firstLine="540"/>
        <w:jc w:val="center"/>
        <w:rPr>
          <w:sz w:val="24"/>
          <w:szCs w:val="24"/>
        </w:rPr>
      </w:pPr>
    </w:p>
    <w:p w14:paraId="45EC8755" w14:textId="77777777" w:rsidR="00720823" w:rsidRPr="00231DDC" w:rsidRDefault="00720823" w:rsidP="00720823">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1E109A27" w14:textId="77777777" w:rsidR="00720823" w:rsidRPr="00231DDC" w:rsidRDefault="00720823" w:rsidP="00720823">
      <w:pPr>
        <w:ind w:firstLine="540"/>
        <w:rPr>
          <w:sz w:val="24"/>
          <w:szCs w:val="24"/>
        </w:rPr>
      </w:pPr>
    </w:p>
    <w:p w14:paraId="7DF68E93" w14:textId="77777777" w:rsidR="00720823" w:rsidRPr="00231DDC" w:rsidRDefault="00720823" w:rsidP="00720823">
      <w:pPr>
        <w:ind w:firstLine="540"/>
        <w:jc w:val="center"/>
        <w:rPr>
          <w:sz w:val="24"/>
          <w:szCs w:val="24"/>
        </w:rPr>
      </w:pPr>
      <w:r w:rsidRPr="00231DDC">
        <w:rPr>
          <w:sz w:val="24"/>
          <w:szCs w:val="24"/>
        </w:rPr>
        <w:t>Сп=Ск +Тп + Тсб + НДС</w:t>
      </w:r>
    </w:p>
    <w:p w14:paraId="76C89762" w14:textId="77777777" w:rsidR="00720823" w:rsidRPr="00231DDC" w:rsidRDefault="00720823" w:rsidP="00720823">
      <w:pPr>
        <w:ind w:firstLine="540"/>
        <w:jc w:val="center"/>
        <w:rPr>
          <w:sz w:val="24"/>
          <w:szCs w:val="24"/>
        </w:rPr>
      </w:pPr>
    </w:p>
    <w:p w14:paraId="08647FB8" w14:textId="77777777" w:rsidR="00720823" w:rsidRPr="00231DDC" w:rsidRDefault="00720823" w:rsidP="00720823">
      <w:pPr>
        <w:ind w:firstLine="540"/>
        <w:rPr>
          <w:sz w:val="24"/>
          <w:szCs w:val="24"/>
        </w:rPr>
      </w:pPr>
      <w:r w:rsidRPr="00231DDC">
        <w:rPr>
          <w:sz w:val="24"/>
          <w:szCs w:val="24"/>
        </w:rPr>
        <w:t>Сп- цена предложения;</w:t>
      </w:r>
    </w:p>
    <w:p w14:paraId="128465BA" w14:textId="77777777" w:rsidR="00720823" w:rsidRPr="00231DDC" w:rsidRDefault="00720823" w:rsidP="00720823">
      <w:pPr>
        <w:ind w:firstLine="540"/>
        <w:rPr>
          <w:sz w:val="24"/>
          <w:szCs w:val="24"/>
        </w:rPr>
      </w:pPr>
      <w:r w:rsidRPr="00231DDC">
        <w:rPr>
          <w:sz w:val="24"/>
          <w:szCs w:val="24"/>
        </w:rPr>
        <w:t xml:space="preserve">Ск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7C3F46AA" w14:textId="77777777" w:rsidR="00720823" w:rsidRPr="00231DDC" w:rsidRDefault="00720823" w:rsidP="00720823">
      <w:pPr>
        <w:ind w:firstLine="540"/>
        <w:rPr>
          <w:sz w:val="24"/>
          <w:szCs w:val="24"/>
        </w:rPr>
      </w:pPr>
      <w:r w:rsidRPr="00231DDC">
        <w:rPr>
          <w:sz w:val="24"/>
          <w:szCs w:val="24"/>
        </w:rPr>
        <w:t>Тп – таможенная пошлина;</w:t>
      </w:r>
    </w:p>
    <w:p w14:paraId="2286ED82" w14:textId="77777777" w:rsidR="00720823" w:rsidRPr="00231DDC" w:rsidRDefault="00720823" w:rsidP="00720823">
      <w:pPr>
        <w:ind w:firstLine="540"/>
        <w:rPr>
          <w:sz w:val="24"/>
          <w:szCs w:val="24"/>
        </w:rPr>
      </w:pPr>
      <w:r w:rsidRPr="00231DDC">
        <w:rPr>
          <w:sz w:val="24"/>
          <w:szCs w:val="24"/>
        </w:rPr>
        <w:t>Тсб – таможенный сбор за совершение таможенных операций;</w:t>
      </w:r>
    </w:p>
    <w:p w14:paraId="2D52508C" w14:textId="77777777" w:rsidR="00720823" w:rsidRPr="00231DDC" w:rsidRDefault="00720823" w:rsidP="00720823">
      <w:pPr>
        <w:ind w:firstLine="540"/>
        <w:rPr>
          <w:sz w:val="24"/>
          <w:szCs w:val="24"/>
        </w:rPr>
      </w:pPr>
      <w:r w:rsidRPr="00231DDC">
        <w:rPr>
          <w:sz w:val="24"/>
          <w:szCs w:val="24"/>
        </w:rPr>
        <w:t>НДС – налог на добавленную стоимость.</w:t>
      </w:r>
    </w:p>
    <w:p w14:paraId="49E8C6CD" w14:textId="77777777" w:rsidR="00720823" w:rsidRPr="00231DDC" w:rsidRDefault="00720823" w:rsidP="00720823">
      <w:pPr>
        <w:ind w:firstLine="540"/>
        <w:rPr>
          <w:sz w:val="24"/>
          <w:szCs w:val="24"/>
        </w:rPr>
      </w:pPr>
    </w:p>
    <w:p w14:paraId="021F8C4E" w14:textId="77777777" w:rsidR="00720823" w:rsidRPr="00231DDC" w:rsidRDefault="00720823" w:rsidP="00720823">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F563A0C" w14:textId="77777777" w:rsidR="00720823" w:rsidRPr="00231DDC" w:rsidRDefault="00720823" w:rsidP="00720823">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79FD8A31" w14:textId="77777777" w:rsidR="00720823" w:rsidRPr="00231DDC" w:rsidRDefault="00720823" w:rsidP="00720823">
      <w:pPr>
        <w:ind w:firstLine="540"/>
        <w:jc w:val="center"/>
        <w:rPr>
          <w:sz w:val="24"/>
          <w:szCs w:val="24"/>
        </w:rPr>
      </w:pPr>
      <w:r w:rsidRPr="00231DDC">
        <w:rPr>
          <w:sz w:val="24"/>
          <w:szCs w:val="24"/>
        </w:rPr>
        <w:t>Тп = Ск*</w:t>
      </w:r>
      <w:r w:rsidRPr="00231DDC">
        <w:rPr>
          <w:sz w:val="24"/>
          <w:szCs w:val="24"/>
          <w:lang w:val="en-US"/>
        </w:rPr>
        <w:t>t</w:t>
      </w:r>
      <w:r w:rsidRPr="00231DDC">
        <w:rPr>
          <w:sz w:val="24"/>
          <w:szCs w:val="24"/>
        </w:rPr>
        <w:t>а/100</w:t>
      </w:r>
    </w:p>
    <w:p w14:paraId="0EAB749D" w14:textId="77777777" w:rsidR="00720823" w:rsidRPr="00231DDC" w:rsidRDefault="00720823" w:rsidP="00720823">
      <w:pPr>
        <w:ind w:firstLine="540"/>
        <w:rPr>
          <w:sz w:val="24"/>
          <w:szCs w:val="24"/>
        </w:rPr>
      </w:pPr>
    </w:p>
    <w:p w14:paraId="62A5536B" w14:textId="77777777" w:rsidR="00720823" w:rsidRPr="00231DDC" w:rsidRDefault="00720823" w:rsidP="00720823">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7B7E2C66" w14:textId="77777777" w:rsidR="00720823" w:rsidRPr="00231DDC" w:rsidRDefault="00720823" w:rsidP="00720823">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327A40EA" w14:textId="77777777" w:rsidR="00720823" w:rsidRPr="00231DDC" w:rsidRDefault="00720823" w:rsidP="00720823">
      <w:pPr>
        <w:ind w:firstLine="540"/>
        <w:rPr>
          <w:sz w:val="24"/>
          <w:szCs w:val="24"/>
        </w:rPr>
      </w:pPr>
    </w:p>
    <w:p w14:paraId="17190E3A" w14:textId="77777777" w:rsidR="00720823" w:rsidRPr="00231DDC" w:rsidRDefault="00720823" w:rsidP="00720823">
      <w:pPr>
        <w:ind w:firstLine="540"/>
        <w:jc w:val="center"/>
        <w:rPr>
          <w:sz w:val="24"/>
          <w:szCs w:val="24"/>
        </w:rPr>
      </w:pPr>
      <w:r w:rsidRPr="00231DDC">
        <w:rPr>
          <w:sz w:val="24"/>
          <w:szCs w:val="24"/>
        </w:rPr>
        <w:t>НДС = (Ск + Тп)*10/100</w:t>
      </w:r>
    </w:p>
    <w:p w14:paraId="374389E8" w14:textId="77777777" w:rsidR="00720823" w:rsidRPr="00231DDC" w:rsidRDefault="00720823" w:rsidP="00720823">
      <w:pPr>
        <w:ind w:firstLine="540"/>
        <w:jc w:val="center"/>
        <w:rPr>
          <w:sz w:val="24"/>
          <w:szCs w:val="24"/>
        </w:rPr>
      </w:pPr>
    </w:p>
    <w:p w14:paraId="350E6405" w14:textId="77777777" w:rsidR="00720823" w:rsidRPr="00231DDC" w:rsidRDefault="00720823" w:rsidP="00720823">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041FEC63" w14:textId="77777777" w:rsidR="00720823" w:rsidRPr="00231DDC" w:rsidRDefault="00720823" w:rsidP="00720823">
      <w:pPr>
        <w:ind w:firstLine="540"/>
        <w:jc w:val="center"/>
        <w:rPr>
          <w:sz w:val="24"/>
          <w:szCs w:val="24"/>
        </w:rPr>
      </w:pPr>
    </w:p>
    <w:p w14:paraId="57BC39E7" w14:textId="77777777" w:rsidR="00720823" w:rsidRPr="00231DDC" w:rsidRDefault="00720823" w:rsidP="00720823">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(Тсб)</w:t>
      </w:r>
      <w:r w:rsidRPr="00231DDC">
        <w:rPr>
          <w:sz w:val="24"/>
          <w:szCs w:val="24"/>
        </w:rPr>
        <w:t xml:space="preserve">, в белорусских рублях определяется  в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6B0625A3" w14:textId="77777777" w:rsidR="00720823" w:rsidRPr="00231DDC" w:rsidRDefault="00720823" w:rsidP="00720823">
      <w:pPr>
        <w:widowControl w:val="0"/>
        <w:autoSpaceDE w:val="0"/>
        <w:autoSpaceDN w:val="0"/>
        <w:adjustRightInd w:val="0"/>
        <w:ind w:firstLine="540"/>
        <w:jc w:val="both"/>
        <w:rPr>
          <w:sz w:val="24"/>
          <w:szCs w:val="24"/>
        </w:rPr>
      </w:pPr>
    </w:p>
    <w:p w14:paraId="65DECC6F" w14:textId="77777777" w:rsidR="00720823" w:rsidRPr="00231DDC" w:rsidRDefault="00720823" w:rsidP="00720823">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F559FA8" w14:textId="77777777" w:rsidR="00720823" w:rsidRPr="00231DDC" w:rsidRDefault="00720823" w:rsidP="00720823">
      <w:pPr>
        <w:widowControl w:val="0"/>
        <w:autoSpaceDE w:val="0"/>
        <w:autoSpaceDN w:val="0"/>
        <w:adjustRightInd w:val="0"/>
        <w:ind w:firstLine="540"/>
        <w:rPr>
          <w:sz w:val="24"/>
          <w:szCs w:val="24"/>
        </w:rPr>
      </w:pPr>
    </w:p>
    <w:p w14:paraId="02DAC800" w14:textId="77777777" w:rsidR="00720823" w:rsidRPr="00231DDC" w:rsidRDefault="00720823" w:rsidP="00720823">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1E3764EB" w14:textId="77777777" w:rsidR="00720823" w:rsidRPr="00231DDC" w:rsidRDefault="00720823" w:rsidP="00720823">
      <w:pPr>
        <w:ind w:firstLine="540"/>
        <w:jc w:val="both"/>
        <w:rPr>
          <w:sz w:val="24"/>
          <w:szCs w:val="24"/>
        </w:rPr>
      </w:pPr>
    </w:p>
    <w:p w14:paraId="4E2758B3" w14:textId="77777777" w:rsidR="00720823" w:rsidRPr="00231DDC" w:rsidRDefault="00720823" w:rsidP="00720823">
      <w:pPr>
        <w:ind w:firstLine="540"/>
        <w:jc w:val="both"/>
        <w:rPr>
          <w:sz w:val="24"/>
          <w:szCs w:val="24"/>
        </w:rPr>
      </w:pPr>
      <w:r w:rsidRPr="00231DDC">
        <w:rPr>
          <w:sz w:val="24"/>
          <w:szCs w:val="24"/>
        </w:rPr>
        <w:t>Сп=Ск + НДС</w:t>
      </w:r>
    </w:p>
    <w:p w14:paraId="5682A6E3" w14:textId="77777777" w:rsidR="00720823" w:rsidRPr="00231DDC" w:rsidRDefault="00720823" w:rsidP="00720823">
      <w:pPr>
        <w:ind w:firstLine="540"/>
        <w:jc w:val="both"/>
        <w:rPr>
          <w:sz w:val="24"/>
          <w:szCs w:val="24"/>
        </w:rPr>
      </w:pPr>
    </w:p>
    <w:p w14:paraId="6D4946D3" w14:textId="77777777" w:rsidR="00720823" w:rsidRPr="00231DDC" w:rsidRDefault="00720823" w:rsidP="00720823">
      <w:pPr>
        <w:ind w:firstLine="540"/>
        <w:jc w:val="both"/>
        <w:rPr>
          <w:sz w:val="24"/>
          <w:szCs w:val="24"/>
        </w:rPr>
      </w:pPr>
      <w:r w:rsidRPr="00231DDC">
        <w:rPr>
          <w:sz w:val="24"/>
          <w:szCs w:val="24"/>
        </w:rPr>
        <w:t>Сп- цена предложения;</w:t>
      </w:r>
    </w:p>
    <w:p w14:paraId="2F2F103A" w14:textId="77777777" w:rsidR="00720823" w:rsidRPr="00231DDC" w:rsidRDefault="00720823" w:rsidP="00720823">
      <w:pPr>
        <w:ind w:firstLine="540"/>
        <w:jc w:val="both"/>
        <w:rPr>
          <w:sz w:val="24"/>
          <w:szCs w:val="24"/>
        </w:rPr>
      </w:pPr>
      <w:r w:rsidRPr="00231DDC">
        <w:rPr>
          <w:sz w:val="24"/>
          <w:szCs w:val="24"/>
        </w:rPr>
        <w:t xml:space="preserve">Ск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3B8E5969" w14:textId="77777777" w:rsidR="00720823" w:rsidRPr="00231DDC" w:rsidRDefault="00720823" w:rsidP="00720823">
      <w:pPr>
        <w:ind w:firstLine="540"/>
        <w:jc w:val="both"/>
        <w:rPr>
          <w:sz w:val="24"/>
          <w:szCs w:val="24"/>
        </w:rPr>
      </w:pPr>
      <w:r w:rsidRPr="00231DDC">
        <w:rPr>
          <w:sz w:val="24"/>
          <w:szCs w:val="24"/>
        </w:rPr>
        <w:t>НДС – налог на добавленную стоимость.</w:t>
      </w:r>
    </w:p>
    <w:p w14:paraId="5F08F0E7" w14:textId="77777777" w:rsidR="00720823" w:rsidRPr="00231DDC" w:rsidRDefault="00720823" w:rsidP="00720823">
      <w:pPr>
        <w:ind w:firstLine="540"/>
        <w:jc w:val="both"/>
        <w:rPr>
          <w:sz w:val="24"/>
          <w:szCs w:val="24"/>
        </w:rPr>
      </w:pPr>
    </w:p>
    <w:p w14:paraId="750EAD00" w14:textId="77777777" w:rsidR="00720823" w:rsidRPr="00231DDC" w:rsidRDefault="00720823" w:rsidP="00720823">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0FC618" w14:textId="77777777" w:rsidR="00720823" w:rsidRPr="00231DDC" w:rsidRDefault="00720823" w:rsidP="00720823">
      <w:pPr>
        <w:ind w:firstLine="540"/>
        <w:rPr>
          <w:sz w:val="24"/>
          <w:szCs w:val="24"/>
        </w:rPr>
      </w:pPr>
    </w:p>
    <w:p w14:paraId="2B2F728B" w14:textId="77777777" w:rsidR="00720823" w:rsidRPr="00231DDC" w:rsidRDefault="00720823" w:rsidP="00720823">
      <w:pPr>
        <w:ind w:firstLine="540"/>
        <w:jc w:val="center"/>
        <w:rPr>
          <w:sz w:val="24"/>
          <w:szCs w:val="24"/>
        </w:rPr>
      </w:pPr>
      <w:r w:rsidRPr="00231DDC">
        <w:rPr>
          <w:sz w:val="24"/>
          <w:szCs w:val="24"/>
        </w:rPr>
        <w:t>НДС = Ск*10/100</w:t>
      </w:r>
    </w:p>
    <w:p w14:paraId="564A0095" w14:textId="77777777" w:rsidR="00720823" w:rsidRPr="00231DDC" w:rsidRDefault="00720823" w:rsidP="00720823">
      <w:pPr>
        <w:ind w:firstLine="540"/>
        <w:jc w:val="center"/>
        <w:rPr>
          <w:sz w:val="24"/>
          <w:szCs w:val="24"/>
        </w:rPr>
      </w:pPr>
    </w:p>
    <w:p w14:paraId="700535E8" w14:textId="77777777" w:rsidR="00720823" w:rsidRPr="00231DDC" w:rsidRDefault="00720823" w:rsidP="00720823">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12F2070F" w14:textId="77777777" w:rsidR="00720823" w:rsidRPr="00231DDC" w:rsidRDefault="00720823" w:rsidP="00720823">
      <w:pPr>
        <w:ind w:firstLine="540"/>
        <w:jc w:val="center"/>
        <w:rPr>
          <w:sz w:val="24"/>
          <w:szCs w:val="24"/>
        </w:rPr>
      </w:pPr>
    </w:p>
    <w:p w14:paraId="7F250AE5" w14:textId="77777777" w:rsidR="004A593C" w:rsidRPr="00467C57" w:rsidRDefault="004A593C" w:rsidP="004A593C">
      <w:pPr>
        <w:ind w:firstLine="540"/>
        <w:jc w:val="both"/>
        <w:rPr>
          <w:color w:val="000000" w:themeColor="text1"/>
          <w:sz w:val="24"/>
          <w:szCs w:val="24"/>
        </w:rPr>
      </w:pPr>
      <w:r w:rsidRPr="00467C5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B1FFBC9" w14:textId="77777777" w:rsidR="004A593C" w:rsidRPr="00DE37A5" w:rsidRDefault="004A593C" w:rsidP="004A593C">
      <w:pPr>
        <w:ind w:firstLine="540"/>
        <w:jc w:val="both"/>
        <w:rPr>
          <w:color w:val="000000" w:themeColor="text1"/>
          <w:sz w:val="24"/>
          <w:szCs w:val="24"/>
        </w:rPr>
      </w:pPr>
      <w:r w:rsidRPr="00467C57">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33216EF" w14:textId="77777777" w:rsidR="00720823" w:rsidRPr="00231DDC" w:rsidRDefault="00720823" w:rsidP="00720823">
      <w:pPr>
        <w:widowControl w:val="0"/>
        <w:autoSpaceDE w:val="0"/>
        <w:autoSpaceDN w:val="0"/>
        <w:adjustRightInd w:val="0"/>
        <w:ind w:firstLine="540"/>
        <w:rPr>
          <w:sz w:val="24"/>
          <w:szCs w:val="24"/>
        </w:rPr>
      </w:pPr>
    </w:p>
    <w:p w14:paraId="63A6CB47" w14:textId="7CDCC603" w:rsidR="00720823" w:rsidRPr="00231DDC" w:rsidRDefault="00720823" w:rsidP="00720823">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Pr>
          <w:color w:val="000000"/>
          <w:sz w:val="24"/>
          <w:szCs w:val="24"/>
        </w:rPr>
        <w:t>азийского экономического союза,</w:t>
      </w:r>
      <w:r w:rsidRPr="00720823">
        <w:rPr>
          <w:color w:val="000000"/>
          <w:sz w:val="24"/>
          <w:szCs w:val="24"/>
        </w:rPr>
        <w:t xml:space="preserve"> </w:t>
      </w:r>
      <w:r w:rsidRPr="00231DDC">
        <w:rPr>
          <w:sz w:val="24"/>
          <w:szCs w:val="24"/>
        </w:rPr>
        <w:t>цена договора будет скорректирована в сторону уменьшения на величину налога на добавленную стоимость.</w:t>
      </w:r>
    </w:p>
    <w:p w14:paraId="61B1978C" w14:textId="78D0D2CB" w:rsidR="00BA17FB" w:rsidRDefault="00BA17FB" w:rsidP="00BA17FB">
      <w:pPr>
        <w:widowControl w:val="0"/>
        <w:spacing w:line="280" w:lineRule="exact"/>
        <w:ind w:firstLine="6237"/>
        <w:outlineLvl w:val="0"/>
        <w:rPr>
          <w:b/>
          <w:bCs/>
          <w:sz w:val="24"/>
          <w:szCs w:val="24"/>
          <w:lang w:eastAsia="en-US"/>
        </w:rPr>
      </w:pPr>
    </w:p>
    <w:p w14:paraId="7E33C06F" w14:textId="286B8ECA" w:rsidR="00720823" w:rsidRDefault="00720823" w:rsidP="00BA17FB">
      <w:pPr>
        <w:widowControl w:val="0"/>
        <w:spacing w:line="280" w:lineRule="exact"/>
        <w:ind w:firstLine="6237"/>
        <w:outlineLvl w:val="0"/>
        <w:rPr>
          <w:b/>
          <w:bCs/>
          <w:sz w:val="24"/>
          <w:szCs w:val="24"/>
          <w:lang w:eastAsia="en-US"/>
        </w:rPr>
      </w:pPr>
    </w:p>
    <w:p w14:paraId="4151AA48" w14:textId="52BA1285" w:rsidR="00720823" w:rsidRDefault="00720823" w:rsidP="00BA17FB">
      <w:pPr>
        <w:widowControl w:val="0"/>
        <w:spacing w:line="280" w:lineRule="exact"/>
        <w:ind w:firstLine="6237"/>
        <w:outlineLvl w:val="0"/>
        <w:rPr>
          <w:b/>
          <w:bCs/>
          <w:sz w:val="24"/>
          <w:szCs w:val="24"/>
          <w:lang w:eastAsia="en-US"/>
        </w:rPr>
      </w:pPr>
    </w:p>
    <w:p w14:paraId="47656A0F" w14:textId="2B5794D5" w:rsidR="00720823" w:rsidRDefault="00720823" w:rsidP="00BA17FB">
      <w:pPr>
        <w:widowControl w:val="0"/>
        <w:spacing w:line="280" w:lineRule="exact"/>
        <w:ind w:firstLine="6237"/>
        <w:outlineLvl w:val="0"/>
        <w:rPr>
          <w:b/>
          <w:bCs/>
          <w:sz w:val="24"/>
          <w:szCs w:val="24"/>
          <w:lang w:eastAsia="en-US"/>
        </w:rPr>
      </w:pPr>
    </w:p>
    <w:p w14:paraId="59F57762" w14:textId="3692CC14" w:rsidR="00720823" w:rsidRDefault="00720823" w:rsidP="00BA17FB">
      <w:pPr>
        <w:widowControl w:val="0"/>
        <w:spacing w:line="280" w:lineRule="exact"/>
        <w:ind w:firstLine="6237"/>
        <w:outlineLvl w:val="0"/>
        <w:rPr>
          <w:b/>
          <w:bCs/>
          <w:sz w:val="24"/>
          <w:szCs w:val="24"/>
          <w:lang w:eastAsia="en-US"/>
        </w:rPr>
      </w:pPr>
    </w:p>
    <w:p w14:paraId="38ABE585" w14:textId="70E619DD" w:rsidR="00720823" w:rsidRDefault="00720823" w:rsidP="00BA17FB">
      <w:pPr>
        <w:widowControl w:val="0"/>
        <w:spacing w:line="280" w:lineRule="exact"/>
        <w:ind w:firstLine="6237"/>
        <w:outlineLvl w:val="0"/>
        <w:rPr>
          <w:b/>
          <w:bCs/>
          <w:sz w:val="24"/>
          <w:szCs w:val="24"/>
          <w:lang w:eastAsia="en-US"/>
        </w:rPr>
      </w:pPr>
    </w:p>
    <w:p w14:paraId="467B3A3B" w14:textId="0D67E943" w:rsidR="00720823" w:rsidRDefault="00720823" w:rsidP="00BA17FB">
      <w:pPr>
        <w:widowControl w:val="0"/>
        <w:spacing w:line="280" w:lineRule="exact"/>
        <w:ind w:firstLine="6237"/>
        <w:outlineLvl w:val="0"/>
        <w:rPr>
          <w:b/>
          <w:bCs/>
          <w:sz w:val="24"/>
          <w:szCs w:val="24"/>
          <w:lang w:eastAsia="en-US"/>
        </w:rPr>
      </w:pPr>
    </w:p>
    <w:p w14:paraId="666C7432" w14:textId="530FF5A8" w:rsidR="00720823" w:rsidRDefault="00720823" w:rsidP="00BA17FB">
      <w:pPr>
        <w:widowControl w:val="0"/>
        <w:spacing w:line="280" w:lineRule="exact"/>
        <w:ind w:firstLine="6237"/>
        <w:outlineLvl w:val="0"/>
        <w:rPr>
          <w:b/>
          <w:bCs/>
          <w:sz w:val="24"/>
          <w:szCs w:val="24"/>
          <w:lang w:eastAsia="en-US"/>
        </w:rPr>
      </w:pPr>
    </w:p>
    <w:p w14:paraId="265004F3" w14:textId="54DCA39E" w:rsidR="00720823" w:rsidRDefault="00720823" w:rsidP="00BA17FB">
      <w:pPr>
        <w:widowControl w:val="0"/>
        <w:spacing w:line="280" w:lineRule="exact"/>
        <w:ind w:firstLine="6237"/>
        <w:outlineLvl w:val="0"/>
        <w:rPr>
          <w:b/>
          <w:bCs/>
          <w:sz w:val="24"/>
          <w:szCs w:val="24"/>
          <w:lang w:eastAsia="en-US"/>
        </w:rPr>
      </w:pPr>
    </w:p>
    <w:p w14:paraId="2F7DBB18" w14:textId="2148A30E" w:rsidR="00720823" w:rsidRDefault="00720823" w:rsidP="00BA17FB">
      <w:pPr>
        <w:widowControl w:val="0"/>
        <w:spacing w:line="280" w:lineRule="exact"/>
        <w:ind w:firstLine="6237"/>
        <w:outlineLvl w:val="0"/>
        <w:rPr>
          <w:b/>
          <w:bCs/>
          <w:sz w:val="24"/>
          <w:szCs w:val="24"/>
          <w:lang w:eastAsia="en-US"/>
        </w:rPr>
      </w:pPr>
    </w:p>
    <w:p w14:paraId="7AA42427" w14:textId="18DD6C94" w:rsidR="00720823" w:rsidRDefault="00720823" w:rsidP="00BA17FB">
      <w:pPr>
        <w:widowControl w:val="0"/>
        <w:spacing w:line="280" w:lineRule="exact"/>
        <w:ind w:firstLine="6237"/>
        <w:outlineLvl w:val="0"/>
        <w:rPr>
          <w:b/>
          <w:bCs/>
          <w:sz w:val="24"/>
          <w:szCs w:val="24"/>
          <w:lang w:eastAsia="en-US"/>
        </w:rPr>
      </w:pPr>
    </w:p>
    <w:p w14:paraId="019B1DD8" w14:textId="61FC552C" w:rsidR="00720823" w:rsidRDefault="00720823" w:rsidP="00BA17FB">
      <w:pPr>
        <w:widowControl w:val="0"/>
        <w:spacing w:line="280" w:lineRule="exact"/>
        <w:ind w:firstLine="6237"/>
        <w:outlineLvl w:val="0"/>
        <w:rPr>
          <w:b/>
          <w:bCs/>
          <w:sz w:val="24"/>
          <w:szCs w:val="24"/>
          <w:lang w:eastAsia="en-US"/>
        </w:rPr>
      </w:pPr>
    </w:p>
    <w:p w14:paraId="285C58AB" w14:textId="1A9A045B" w:rsidR="00720823" w:rsidRDefault="00720823" w:rsidP="00BA17FB">
      <w:pPr>
        <w:widowControl w:val="0"/>
        <w:spacing w:line="280" w:lineRule="exact"/>
        <w:ind w:firstLine="6237"/>
        <w:outlineLvl w:val="0"/>
        <w:rPr>
          <w:b/>
          <w:bCs/>
          <w:sz w:val="24"/>
          <w:szCs w:val="24"/>
          <w:lang w:eastAsia="en-US"/>
        </w:rPr>
      </w:pPr>
    </w:p>
    <w:p w14:paraId="21A5E091" w14:textId="214F186D" w:rsidR="00720823" w:rsidRDefault="00720823" w:rsidP="00BA17FB">
      <w:pPr>
        <w:widowControl w:val="0"/>
        <w:spacing w:line="280" w:lineRule="exact"/>
        <w:ind w:firstLine="6237"/>
        <w:outlineLvl w:val="0"/>
        <w:rPr>
          <w:b/>
          <w:bCs/>
          <w:sz w:val="24"/>
          <w:szCs w:val="24"/>
          <w:lang w:eastAsia="en-US"/>
        </w:rPr>
      </w:pPr>
    </w:p>
    <w:p w14:paraId="7268CEA2" w14:textId="77777777" w:rsidR="00720823" w:rsidRPr="00720823" w:rsidRDefault="00720823" w:rsidP="00BA17FB">
      <w:pPr>
        <w:widowControl w:val="0"/>
        <w:spacing w:line="280" w:lineRule="exact"/>
        <w:ind w:firstLine="6237"/>
        <w:outlineLvl w:val="0"/>
        <w:rPr>
          <w:b/>
          <w:bCs/>
          <w:sz w:val="24"/>
          <w:szCs w:val="24"/>
          <w:lang w:eastAsia="en-US"/>
        </w:rPr>
      </w:pPr>
    </w:p>
    <w:p w14:paraId="33676183" w14:textId="77777777" w:rsidR="00BA17FB" w:rsidRDefault="00BA17FB" w:rsidP="00F5639A">
      <w:pPr>
        <w:widowControl w:val="0"/>
        <w:spacing w:line="280" w:lineRule="exact"/>
        <w:ind w:firstLine="6237"/>
        <w:outlineLvl w:val="0"/>
        <w:rPr>
          <w:b/>
          <w:bCs/>
          <w:sz w:val="24"/>
          <w:szCs w:val="24"/>
          <w:lang w:val="x-none" w:eastAsia="en-US"/>
        </w:rPr>
      </w:pPr>
    </w:p>
    <w:p w14:paraId="0A5014C9" w14:textId="77777777" w:rsidR="00BA17FB" w:rsidRDefault="00BA17FB" w:rsidP="00F5639A">
      <w:pPr>
        <w:widowControl w:val="0"/>
        <w:spacing w:line="280" w:lineRule="exact"/>
        <w:ind w:firstLine="6237"/>
        <w:outlineLvl w:val="0"/>
        <w:rPr>
          <w:b/>
          <w:bCs/>
          <w:sz w:val="24"/>
          <w:szCs w:val="24"/>
          <w:lang w:val="x-none" w:eastAsia="en-US"/>
        </w:rPr>
      </w:pPr>
    </w:p>
    <w:p w14:paraId="3AB81A4D" w14:textId="77777777" w:rsidR="00BA17FB" w:rsidRDefault="00BA17FB" w:rsidP="00F5639A">
      <w:pPr>
        <w:widowControl w:val="0"/>
        <w:spacing w:line="280" w:lineRule="exact"/>
        <w:ind w:firstLine="6237"/>
        <w:outlineLvl w:val="0"/>
        <w:rPr>
          <w:b/>
          <w:bCs/>
          <w:sz w:val="24"/>
          <w:szCs w:val="24"/>
          <w:lang w:val="x-none" w:eastAsia="en-US"/>
        </w:rPr>
      </w:pPr>
    </w:p>
    <w:p w14:paraId="43F87011" w14:textId="77777777" w:rsidR="00BA17FB" w:rsidRDefault="00BA17FB" w:rsidP="00F5639A">
      <w:pPr>
        <w:widowControl w:val="0"/>
        <w:spacing w:line="280" w:lineRule="exact"/>
        <w:ind w:firstLine="6237"/>
        <w:outlineLvl w:val="0"/>
        <w:rPr>
          <w:b/>
          <w:bCs/>
          <w:sz w:val="24"/>
          <w:szCs w:val="24"/>
          <w:lang w:val="x-none" w:eastAsia="en-US"/>
        </w:rPr>
      </w:pPr>
    </w:p>
    <w:p w14:paraId="7981B638" w14:textId="77777777" w:rsidR="00BA17FB" w:rsidRDefault="00BA17FB" w:rsidP="00F5639A">
      <w:pPr>
        <w:widowControl w:val="0"/>
        <w:spacing w:line="280" w:lineRule="exact"/>
        <w:ind w:firstLine="6237"/>
        <w:outlineLvl w:val="0"/>
        <w:rPr>
          <w:b/>
          <w:bCs/>
          <w:sz w:val="24"/>
          <w:szCs w:val="24"/>
          <w:lang w:val="x-none" w:eastAsia="en-US"/>
        </w:rPr>
      </w:pPr>
    </w:p>
    <w:p w14:paraId="14FE8C4C" w14:textId="77777777" w:rsidR="00BA17FB" w:rsidRPr="00157BC2" w:rsidRDefault="00BA17FB" w:rsidP="00E05AF2">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045904C6" w14:textId="77777777" w:rsidR="00BA17FB" w:rsidRPr="00143DBA" w:rsidRDefault="00BA17FB" w:rsidP="00E05AF2">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618C624" w14:textId="77777777" w:rsidR="00BA17FB" w:rsidRPr="00143DBA" w:rsidRDefault="00BA17FB" w:rsidP="00E05AF2">
      <w:pPr>
        <w:widowControl w:val="0"/>
        <w:suppressAutoHyphens/>
        <w:autoSpaceDE w:val="0"/>
        <w:autoSpaceDN w:val="0"/>
        <w:adjustRightInd w:val="0"/>
        <w:ind w:left="6237"/>
        <w:jc w:val="both"/>
        <w:rPr>
          <w:b/>
          <w:sz w:val="28"/>
          <w:szCs w:val="28"/>
        </w:rPr>
      </w:pPr>
    </w:p>
    <w:p w14:paraId="5F764558" w14:textId="77777777" w:rsidR="00BA17FB" w:rsidRPr="00143DBA" w:rsidRDefault="00BA17FB" w:rsidP="00E05AF2">
      <w:pPr>
        <w:widowControl w:val="0"/>
        <w:suppressAutoHyphens/>
        <w:autoSpaceDE w:val="0"/>
        <w:autoSpaceDN w:val="0"/>
        <w:adjustRightInd w:val="0"/>
        <w:ind w:left="6237"/>
        <w:jc w:val="both"/>
        <w:rPr>
          <w:b/>
          <w:sz w:val="28"/>
          <w:szCs w:val="28"/>
        </w:rPr>
      </w:pPr>
    </w:p>
    <w:p w14:paraId="574F1AE2" w14:textId="77777777" w:rsidR="00BA17FB" w:rsidRPr="00143DBA" w:rsidRDefault="00BA17FB" w:rsidP="00E05AF2">
      <w:pPr>
        <w:widowControl w:val="0"/>
        <w:suppressAutoHyphens/>
        <w:autoSpaceDE w:val="0"/>
        <w:autoSpaceDN w:val="0"/>
        <w:adjustRightInd w:val="0"/>
        <w:ind w:left="6237"/>
        <w:jc w:val="both"/>
        <w:rPr>
          <w:b/>
          <w:sz w:val="28"/>
          <w:szCs w:val="28"/>
        </w:rPr>
      </w:pPr>
    </w:p>
    <w:p w14:paraId="10C728BF" w14:textId="77777777" w:rsidR="00BA17FB" w:rsidRPr="00143DBA" w:rsidRDefault="00BA17FB" w:rsidP="00E05AF2">
      <w:pPr>
        <w:widowControl w:val="0"/>
        <w:rPr>
          <w:sz w:val="28"/>
          <w:szCs w:val="28"/>
        </w:rPr>
      </w:pPr>
    </w:p>
    <w:p w14:paraId="4372D64B" w14:textId="77777777" w:rsidR="00BA17FB" w:rsidRPr="00143DBA" w:rsidRDefault="00BA17FB" w:rsidP="00E05AF2">
      <w:pPr>
        <w:widowControl w:val="0"/>
        <w:rPr>
          <w:sz w:val="28"/>
          <w:szCs w:val="28"/>
        </w:rPr>
      </w:pPr>
    </w:p>
    <w:p w14:paraId="2793C9D9" w14:textId="77777777" w:rsidR="00BA17FB" w:rsidRPr="00143DBA" w:rsidRDefault="00BA17FB" w:rsidP="00E05AF2">
      <w:pPr>
        <w:widowControl w:val="0"/>
        <w:rPr>
          <w:sz w:val="28"/>
          <w:szCs w:val="28"/>
        </w:rPr>
      </w:pPr>
    </w:p>
    <w:p w14:paraId="6BB35210" w14:textId="77777777" w:rsidR="00BA17FB" w:rsidRPr="00143DBA" w:rsidRDefault="00BA17FB" w:rsidP="00E05AF2">
      <w:pPr>
        <w:widowControl w:val="0"/>
        <w:rPr>
          <w:sz w:val="28"/>
          <w:szCs w:val="28"/>
        </w:rPr>
      </w:pPr>
    </w:p>
    <w:p w14:paraId="59600D8C" w14:textId="77777777" w:rsidR="00BA17FB" w:rsidRPr="00143DBA" w:rsidRDefault="00BA17FB" w:rsidP="00E05AF2">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54F496B0" w14:textId="77777777" w:rsidR="00BA17FB" w:rsidRPr="00143DBA" w:rsidRDefault="00BA17FB" w:rsidP="00E05AF2">
      <w:pPr>
        <w:widowControl w:val="0"/>
        <w:autoSpaceDE w:val="0"/>
        <w:autoSpaceDN w:val="0"/>
        <w:adjustRightInd w:val="0"/>
        <w:jc w:val="both"/>
        <w:rPr>
          <w:color w:val="000000"/>
          <w:sz w:val="28"/>
          <w:szCs w:val="28"/>
        </w:rPr>
      </w:pPr>
    </w:p>
    <w:p w14:paraId="10848B88" w14:textId="77777777" w:rsidR="004B0A55" w:rsidRPr="00143DBA" w:rsidRDefault="004B0A55" w:rsidP="004B0A55">
      <w:pPr>
        <w:widowControl w:val="0"/>
        <w:autoSpaceDE w:val="0"/>
        <w:autoSpaceDN w:val="0"/>
        <w:adjustRightInd w:val="0"/>
        <w:ind w:firstLine="540"/>
        <w:jc w:val="both"/>
        <w:rPr>
          <w:sz w:val="28"/>
          <w:szCs w:val="28"/>
        </w:rPr>
      </w:pPr>
      <w:r w:rsidRPr="00143DBA">
        <w:rPr>
          <w:color w:val="000000"/>
          <w:sz w:val="28"/>
          <w:szCs w:val="28"/>
        </w:rPr>
        <w:t xml:space="preserve">Участник берет на себя обязательство предоставить при поставке копию действующего </w:t>
      </w:r>
      <w:r w:rsidRPr="004963B8">
        <w:rPr>
          <w:color w:val="000000"/>
          <w:sz w:val="28"/>
          <w:szCs w:val="28"/>
        </w:rPr>
        <w:t>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9C9D05F" w14:textId="77777777" w:rsidR="00F5639A" w:rsidRPr="00637910" w:rsidRDefault="00F5639A" w:rsidP="00F5639A">
      <w:pPr>
        <w:widowControl w:val="0"/>
        <w:spacing w:line="280" w:lineRule="exact"/>
        <w:ind w:firstLine="6237"/>
        <w:outlineLvl w:val="0"/>
        <w:rPr>
          <w:b/>
          <w:bCs/>
          <w:highlight w:val="green"/>
          <w:lang w:eastAsia="en-US"/>
        </w:rPr>
      </w:pPr>
    </w:p>
    <w:p w14:paraId="6E4B896D" w14:textId="77777777" w:rsidR="00F5639A" w:rsidRPr="00637910" w:rsidRDefault="00F5639A" w:rsidP="00F5639A">
      <w:pPr>
        <w:widowControl w:val="0"/>
        <w:spacing w:line="280" w:lineRule="exact"/>
        <w:ind w:firstLine="6237"/>
        <w:outlineLvl w:val="0"/>
        <w:rPr>
          <w:b/>
          <w:bCs/>
          <w:highlight w:val="green"/>
          <w:lang w:eastAsia="en-US"/>
        </w:rPr>
      </w:pPr>
    </w:p>
    <w:p w14:paraId="62E40E49" w14:textId="77777777" w:rsidR="00F5639A" w:rsidRPr="00637910" w:rsidRDefault="00F5639A" w:rsidP="00F5639A">
      <w:pPr>
        <w:widowControl w:val="0"/>
        <w:spacing w:line="280" w:lineRule="exact"/>
        <w:ind w:firstLine="6237"/>
        <w:outlineLvl w:val="0"/>
        <w:rPr>
          <w:b/>
          <w:bCs/>
          <w:highlight w:val="green"/>
          <w:lang w:eastAsia="en-US"/>
        </w:rPr>
      </w:pPr>
    </w:p>
    <w:p w14:paraId="6204F1BD" w14:textId="77777777" w:rsidR="00F5639A" w:rsidRPr="00637910" w:rsidRDefault="00F5639A" w:rsidP="00F5639A">
      <w:pPr>
        <w:widowControl w:val="0"/>
        <w:spacing w:line="280" w:lineRule="exact"/>
        <w:ind w:firstLine="6237"/>
        <w:outlineLvl w:val="0"/>
        <w:rPr>
          <w:b/>
          <w:bCs/>
          <w:highlight w:val="green"/>
          <w:lang w:eastAsia="en-US"/>
        </w:rPr>
      </w:pPr>
    </w:p>
    <w:p w14:paraId="72BADD16" w14:textId="77777777" w:rsidR="00F5639A" w:rsidRPr="00637910" w:rsidRDefault="00F5639A" w:rsidP="00F5639A">
      <w:pPr>
        <w:widowControl w:val="0"/>
        <w:spacing w:line="280" w:lineRule="exact"/>
        <w:ind w:firstLine="6237"/>
        <w:outlineLvl w:val="0"/>
        <w:rPr>
          <w:b/>
          <w:bCs/>
          <w:highlight w:val="green"/>
          <w:lang w:eastAsia="en-US"/>
        </w:rPr>
      </w:pPr>
    </w:p>
    <w:p w14:paraId="05C097BF" w14:textId="77777777" w:rsidR="00F5639A" w:rsidRPr="00637910" w:rsidRDefault="00F5639A" w:rsidP="00F5639A">
      <w:pPr>
        <w:widowControl w:val="0"/>
        <w:spacing w:line="280" w:lineRule="exact"/>
        <w:ind w:firstLine="6237"/>
        <w:outlineLvl w:val="0"/>
        <w:rPr>
          <w:b/>
          <w:bCs/>
          <w:highlight w:val="green"/>
          <w:lang w:eastAsia="en-US"/>
        </w:rPr>
      </w:pPr>
    </w:p>
    <w:p w14:paraId="488A2C83" w14:textId="77777777" w:rsidR="00F5639A" w:rsidRPr="00637910" w:rsidRDefault="00F5639A" w:rsidP="00F5639A">
      <w:pPr>
        <w:widowControl w:val="0"/>
        <w:spacing w:line="280" w:lineRule="exact"/>
        <w:ind w:firstLine="6237"/>
        <w:outlineLvl w:val="0"/>
        <w:rPr>
          <w:b/>
          <w:bCs/>
          <w:highlight w:val="green"/>
          <w:lang w:eastAsia="en-US"/>
        </w:rPr>
      </w:pPr>
    </w:p>
    <w:p w14:paraId="77DA8B48" w14:textId="77777777" w:rsidR="00F5639A" w:rsidRPr="00637910" w:rsidRDefault="00F5639A" w:rsidP="00F5639A">
      <w:pPr>
        <w:widowControl w:val="0"/>
        <w:spacing w:line="280" w:lineRule="exact"/>
        <w:ind w:firstLine="6237"/>
        <w:outlineLvl w:val="0"/>
        <w:rPr>
          <w:b/>
          <w:bCs/>
          <w:highlight w:val="green"/>
          <w:lang w:eastAsia="en-US"/>
        </w:rPr>
      </w:pPr>
    </w:p>
    <w:p w14:paraId="161E465D" w14:textId="77777777" w:rsidR="00F5639A" w:rsidRPr="00637910" w:rsidRDefault="00F5639A" w:rsidP="00F5639A">
      <w:pPr>
        <w:widowControl w:val="0"/>
        <w:spacing w:line="280" w:lineRule="exact"/>
        <w:ind w:firstLine="6237"/>
        <w:outlineLvl w:val="0"/>
        <w:rPr>
          <w:b/>
          <w:bCs/>
          <w:highlight w:val="green"/>
          <w:lang w:eastAsia="en-US"/>
        </w:rPr>
      </w:pPr>
    </w:p>
    <w:p w14:paraId="227E2558" w14:textId="77777777" w:rsidR="00F5639A" w:rsidRPr="00637910" w:rsidRDefault="00F5639A" w:rsidP="00F5639A">
      <w:pPr>
        <w:widowControl w:val="0"/>
        <w:spacing w:line="280" w:lineRule="exact"/>
        <w:ind w:firstLine="6237"/>
        <w:outlineLvl w:val="0"/>
        <w:rPr>
          <w:b/>
          <w:bCs/>
          <w:highlight w:val="green"/>
          <w:lang w:eastAsia="en-US"/>
        </w:rPr>
      </w:pPr>
    </w:p>
    <w:p w14:paraId="5C6B665A" w14:textId="77777777" w:rsidR="00F5639A" w:rsidRPr="00637910" w:rsidRDefault="00F5639A" w:rsidP="00F5639A">
      <w:pPr>
        <w:widowControl w:val="0"/>
        <w:spacing w:line="280" w:lineRule="exact"/>
        <w:ind w:firstLine="6237"/>
        <w:outlineLvl w:val="0"/>
        <w:rPr>
          <w:b/>
          <w:bCs/>
          <w:highlight w:val="green"/>
          <w:lang w:eastAsia="en-US"/>
        </w:rPr>
      </w:pPr>
    </w:p>
    <w:p w14:paraId="1F426C2E" w14:textId="77777777" w:rsidR="00F5639A" w:rsidRPr="00637910" w:rsidRDefault="00F5639A" w:rsidP="00F5639A">
      <w:pPr>
        <w:widowControl w:val="0"/>
        <w:spacing w:line="280" w:lineRule="exact"/>
        <w:ind w:firstLine="6237"/>
        <w:outlineLvl w:val="0"/>
        <w:rPr>
          <w:b/>
          <w:bCs/>
          <w:highlight w:val="green"/>
          <w:lang w:eastAsia="en-US"/>
        </w:rPr>
      </w:pPr>
    </w:p>
    <w:p w14:paraId="523CE040" w14:textId="77777777" w:rsidR="00F5639A" w:rsidRPr="00637910" w:rsidRDefault="00F5639A" w:rsidP="00F5639A">
      <w:pPr>
        <w:widowControl w:val="0"/>
        <w:spacing w:line="280" w:lineRule="exact"/>
        <w:ind w:firstLine="6237"/>
        <w:outlineLvl w:val="0"/>
        <w:rPr>
          <w:b/>
          <w:bCs/>
          <w:highlight w:val="green"/>
          <w:lang w:eastAsia="en-US"/>
        </w:rPr>
      </w:pPr>
    </w:p>
    <w:p w14:paraId="0473D24B" w14:textId="77777777" w:rsidR="00F5639A" w:rsidRPr="00637910" w:rsidRDefault="00F5639A" w:rsidP="00F5639A">
      <w:pPr>
        <w:widowControl w:val="0"/>
        <w:spacing w:line="280" w:lineRule="exact"/>
        <w:ind w:firstLine="6237"/>
        <w:outlineLvl w:val="0"/>
        <w:rPr>
          <w:b/>
          <w:bCs/>
          <w:highlight w:val="green"/>
          <w:lang w:eastAsia="en-US"/>
        </w:rPr>
      </w:pPr>
    </w:p>
    <w:p w14:paraId="6A572EF5" w14:textId="77777777" w:rsidR="00F5639A" w:rsidRPr="00637910" w:rsidRDefault="00F5639A" w:rsidP="00F5639A">
      <w:pPr>
        <w:widowControl w:val="0"/>
        <w:spacing w:line="280" w:lineRule="exact"/>
        <w:ind w:firstLine="6237"/>
        <w:outlineLvl w:val="0"/>
        <w:rPr>
          <w:b/>
          <w:bCs/>
          <w:highlight w:val="green"/>
          <w:lang w:eastAsia="en-US"/>
        </w:rPr>
      </w:pPr>
    </w:p>
    <w:p w14:paraId="2DB1512F" w14:textId="77777777" w:rsidR="00F5639A" w:rsidRPr="00637910" w:rsidRDefault="00F5639A" w:rsidP="00F5639A">
      <w:pPr>
        <w:widowControl w:val="0"/>
        <w:spacing w:line="280" w:lineRule="exact"/>
        <w:ind w:firstLine="6237"/>
        <w:outlineLvl w:val="0"/>
        <w:rPr>
          <w:b/>
          <w:bCs/>
          <w:highlight w:val="green"/>
          <w:lang w:eastAsia="en-US"/>
        </w:rPr>
      </w:pPr>
    </w:p>
    <w:p w14:paraId="06844C4C" w14:textId="77777777" w:rsidR="00F5639A" w:rsidRPr="00637910" w:rsidRDefault="00F5639A" w:rsidP="00F5639A">
      <w:pPr>
        <w:widowControl w:val="0"/>
        <w:spacing w:line="280" w:lineRule="exact"/>
        <w:ind w:firstLine="6237"/>
        <w:outlineLvl w:val="0"/>
        <w:rPr>
          <w:b/>
          <w:bCs/>
          <w:highlight w:val="green"/>
          <w:lang w:eastAsia="en-US"/>
        </w:rPr>
      </w:pPr>
    </w:p>
    <w:p w14:paraId="1C6FB962" w14:textId="77777777" w:rsidR="00F5639A" w:rsidRPr="00637910" w:rsidRDefault="00F5639A" w:rsidP="00F5639A">
      <w:pPr>
        <w:widowControl w:val="0"/>
        <w:spacing w:line="280" w:lineRule="exact"/>
        <w:ind w:firstLine="6237"/>
        <w:outlineLvl w:val="0"/>
        <w:rPr>
          <w:b/>
          <w:bCs/>
          <w:highlight w:val="green"/>
          <w:lang w:eastAsia="en-US"/>
        </w:rPr>
      </w:pPr>
    </w:p>
    <w:p w14:paraId="052799CE" w14:textId="77777777" w:rsidR="00F5639A" w:rsidRPr="00637910" w:rsidRDefault="00F5639A" w:rsidP="00F5639A">
      <w:pPr>
        <w:widowControl w:val="0"/>
        <w:spacing w:line="280" w:lineRule="exact"/>
        <w:ind w:firstLine="6237"/>
        <w:outlineLvl w:val="0"/>
        <w:rPr>
          <w:b/>
          <w:bCs/>
          <w:highlight w:val="green"/>
          <w:lang w:eastAsia="en-US"/>
        </w:rPr>
      </w:pPr>
    </w:p>
    <w:p w14:paraId="5B4425F6" w14:textId="77777777" w:rsidR="00F5639A" w:rsidRPr="00637910" w:rsidRDefault="00F5639A" w:rsidP="00F5639A">
      <w:pPr>
        <w:widowControl w:val="0"/>
        <w:spacing w:line="280" w:lineRule="exact"/>
        <w:ind w:firstLine="6237"/>
        <w:outlineLvl w:val="0"/>
        <w:rPr>
          <w:b/>
          <w:bCs/>
          <w:highlight w:val="green"/>
          <w:lang w:eastAsia="en-US"/>
        </w:rPr>
      </w:pPr>
    </w:p>
    <w:p w14:paraId="60713C10" w14:textId="77777777" w:rsidR="00F5639A" w:rsidRPr="00637910" w:rsidRDefault="00F5639A" w:rsidP="00F5639A">
      <w:pPr>
        <w:widowControl w:val="0"/>
        <w:spacing w:line="280" w:lineRule="exact"/>
        <w:ind w:firstLine="6237"/>
        <w:outlineLvl w:val="0"/>
        <w:rPr>
          <w:b/>
          <w:bCs/>
          <w:highlight w:val="green"/>
          <w:lang w:eastAsia="en-US"/>
        </w:rPr>
      </w:pPr>
    </w:p>
    <w:p w14:paraId="731A08A7" w14:textId="77777777" w:rsidR="00F5639A" w:rsidRPr="00637910" w:rsidRDefault="00F5639A" w:rsidP="00F5639A">
      <w:pPr>
        <w:widowControl w:val="0"/>
        <w:spacing w:line="280" w:lineRule="exact"/>
        <w:ind w:firstLine="6237"/>
        <w:outlineLvl w:val="0"/>
        <w:rPr>
          <w:b/>
          <w:bCs/>
          <w:highlight w:val="green"/>
          <w:lang w:eastAsia="en-US"/>
        </w:rPr>
      </w:pPr>
    </w:p>
    <w:p w14:paraId="48CADC83" w14:textId="77777777" w:rsidR="00F5639A" w:rsidRPr="00637910" w:rsidRDefault="00F5639A" w:rsidP="00F5639A">
      <w:pPr>
        <w:widowControl w:val="0"/>
        <w:spacing w:line="280" w:lineRule="exact"/>
        <w:ind w:firstLine="6237"/>
        <w:outlineLvl w:val="0"/>
        <w:rPr>
          <w:b/>
          <w:bCs/>
          <w:highlight w:val="green"/>
          <w:lang w:eastAsia="en-US"/>
        </w:rPr>
      </w:pPr>
    </w:p>
    <w:p w14:paraId="297A7285" w14:textId="77777777" w:rsidR="00F5639A" w:rsidRPr="00637910" w:rsidRDefault="00F5639A" w:rsidP="00F5639A">
      <w:pPr>
        <w:widowControl w:val="0"/>
        <w:spacing w:line="280" w:lineRule="exact"/>
        <w:ind w:firstLine="6237"/>
        <w:outlineLvl w:val="0"/>
        <w:rPr>
          <w:b/>
          <w:bCs/>
          <w:highlight w:val="green"/>
          <w:lang w:eastAsia="en-US"/>
        </w:rPr>
      </w:pPr>
    </w:p>
    <w:p w14:paraId="5988257E" w14:textId="77777777" w:rsidR="00F5639A" w:rsidRPr="00637910" w:rsidRDefault="00F5639A" w:rsidP="00F5639A">
      <w:pPr>
        <w:widowControl w:val="0"/>
        <w:spacing w:line="280" w:lineRule="exact"/>
        <w:ind w:firstLine="6237"/>
        <w:outlineLvl w:val="0"/>
        <w:rPr>
          <w:b/>
          <w:bCs/>
          <w:highlight w:val="green"/>
          <w:lang w:eastAsia="en-US"/>
        </w:rPr>
      </w:pPr>
    </w:p>
    <w:p w14:paraId="5713300F" w14:textId="77777777" w:rsidR="00F5639A" w:rsidRPr="00637910" w:rsidRDefault="00F5639A" w:rsidP="00F5639A">
      <w:pPr>
        <w:widowControl w:val="0"/>
        <w:spacing w:line="280" w:lineRule="exact"/>
        <w:ind w:firstLine="6237"/>
        <w:outlineLvl w:val="0"/>
        <w:rPr>
          <w:b/>
          <w:bCs/>
          <w:highlight w:val="green"/>
          <w:lang w:eastAsia="en-US"/>
        </w:rPr>
      </w:pPr>
    </w:p>
    <w:p w14:paraId="16278EC3" w14:textId="77777777" w:rsidR="00F5639A" w:rsidRPr="00637910" w:rsidRDefault="00F5639A" w:rsidP="00F5639A">
      <w:pPr>
        <w:widowControl w:val="0"/>
        <w:spacing w:line="280" w:lineRule="exact"/>
        <w:ind w:firstLine="6237"/>
        <w:outlineLvl w:val="0"/>
        <w:rPr>
          <w:b/>
          <w:bCs/>
          <w:highlight w:val="green"/>
          <w:lang w:eastAsia="en-US"/>
        </w:rPr>
      </w:pPr>
    </w:p>
    <w:p w14:paraId="069C841E" w14:textId="77777777" w:rsidR="00F5639A" w:rsidRPr="00637910" w:rsidRDefault="00F5639A" w:rsidP="00F5639A">
      <w:pPr>
        <w:widowControl w:val="0"/>
        <w:spacing w:line="280" w:lineRule="exact"/>
        <w:ind w:firstLine="6237"/>
        <w:outlineLvl w:val="0"/>
        <w:rPr>
          <w:b/>
          <w:bCs/>
          <w:highlight w:val="green"/>
          <w:lang w:eastAsia="en-US"/>
        </w:rPr>
      </w:pPr>
    </w:p>
    <w:p w14:paraId="70369FD8" w14:textId="77777777" w:rsidR="00BA17FB" w:rsidRPr="00157BC2" w:rsidRDefault="00BA17FB" w:rsidP="00BA17FB">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t>Приложение</w:t>
      </w:r>
      <w:r w:rsidRPr="00157BC2">
        <w:rPr>
          <w:rFonts w:ascii="Times New Roman" w:hAnsi="Times New Roman" w:cs="Times New Roman"/>
          <w:b/>
          <w:sz w:val="24"/>
          <w:szCs w:val="24"/>
        </w:rPr>
        <w:t xml:space="preserve"> 6</w:t>
      </w:r>
    </w:p>
    <w:p w14:paraId="7A9F05CB" w14:textId="77777777" w:rsidR="00BA17FB" w:rsidRPr="009C5D20" w:rsidRDefault="00BA17FB" w:rsidP="00BA17FB">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41AE4557" w14:textId="77777777" w:rsidR="00BA17FB" w:rsidRPr="009C5D20" w:rsidRDefault="00BA17FB" w:rsidP="00BA17FB">
      <w:pPr>
        <w:widowControl w:val="0"/>
        <w:suppressAutoHyphens/>
        <w:autoSpaceDE w:val="0"/>
        <w:autoSpaceDN w:val="0"/>
        <w:adjustRightInd w:val="0"/>
        <w:ind w:left="6237"/>
        <w:jc w:val="both"/>
        <w:rPr>
          <w:b/>
          <w:sz w:val="24"/>
          <w:szCs w:val="24"/>
        </w:rPr>
      </w:pPr>
    </w:p>
    <w:p w14:paraId="55A6F98A" w14:textId="77777777" w:rsidR="00BA17FB" w:rsidRPr="009C5D20" w:rsidRDefault="00BA17FB" w:rsidP="00BA17FB">
      <w:pPr>
        <w:widowControl w:val="0"/>
        <w:suppressAutoHyphens/>
        <w:autoSpaceDE w:val="0"/>
        <w:autoSpaceDN w:val="0"/>
        <w:adjustRightInd w:val="0"/>
        <w:ind w:left="6237"/>
        <w:jc w:val="both"/>
        <w:rPr>
          <w:b/>
          <w:sz w:val="24"/>
          <w:szCs w:val="24"/>
        </w:rPr>
      </w:pPr>
    </w:p>
    <w:p w14:paraId="01C0024C" w14:textId="77777777" w:rsidR="00BA17FB" w:rsidRPr="009C5D20" w:rsidRDefault="00BA17FB" w:rsidP="00BA17FB">
      <w:pPr>
        <w:widowControl w:val="0"/>
        <w:suppressAutoHyphens/>
        <w:autoSpaceDE w:val="0"/>
        <w:autoSpaceDN w:val="0"/>
        <w:adjustRightInd w:val="0"/>
        <w:ind w:left="6237"/>
        <w:jc w:val="both"/>
        <w:rPr>
          <w:b/>
          <w:sz w:val="24"/>
          <w:szCs w:val="24"/>
        </w:rPr>
      </w:pPr>
    </w:p>
    <w:p w14:paraId="3E24C4F2" w14:textId="77777777" w:rsidR="00BA17FB" w:rsidRPr="009C5D20" w:rsidRDefault="00BA17FB" w:rsidP="00BA17FB">
      <w:pPr>
        <w:widowControl w:val="0"/>
        <w:rPr>
          <w:sz w:val="24"/>
          <w:szCs w:val="24"/>
        </w:rPr>
      </w:pPr>
    </w:p>
    <w:p w14:paraId="23A45F9F" w14:textId="77777777" w:rsidR="00BA17FB" w:rsidRPr="009C5D20" w:rsidRDefault="00BA17FB" w:rsidP="00BA17FB">
      <w:pPr>
        <w:widowControl w:val="0"/>
        <w:rPr>
          <w:sz w:val="24"/>
          <w:szCs w:val="24"/>
        </w:rPr>
      </w:pPr>
    </w:p>
    <w:p w14:paraId="73F509DC" w14:textId="77777777" w:rsidR="00BA17FB" w:rsidRPr="009C5D20" w:rsidRDefault="00BA17FB" w:rsidP="00BA17FB">
      <w:pPr>
        <w:widowControl w:val="0"/>
        <w:rPr>
          <w:sz w:val="24"/>
          <w:szCs w:val="24"/>
        </w:rPr>
      </w:pPr>
    </w:p>
    <w:p w14:paraId="1A88387B" w14:textId="77777777" w:rsidR="00BA17FB" w:rsidRPr="009C5D20" w:rsidRDefault="00BA17FB" w:rsidP="00BA17FB">
      <w:pPr>
        <w:widowControl w:val="0"/>
        <w:rPr>
          <w:sz w:val="24"/>
          <w:szCs w:val="24"/>
        </w:rPr>
      </w:pPr>
    </w:p>
    <w:p w14:paraId="4ED47166" w14:textId="77777777" w:rsidR="00187CEE" w:rsidRPr="005C10F1" w:rsidRDefault="00187CEE" w:rsidP="00187CEE">
      <w:pPr>
        <w:jc w:val="center"/>
        <w:rPr>
          <w:b/>
          <w:sz w:val="24"/>
          <w:szCs w:val="24"/>
        </w:rPr>
      </w:pPr>
      <w:bookmarkStart w:id="7" w:name="_Hlk174000843"/>
      <w:r w:rsidRPr="005C10F1">
        <w:rPr>
          <w:b/>
          <w:sz w:val="24"/>
          <w:szCs w:val="24"/>
        </w:rPr>
        <w:t>ОБЯЗАТЕЛЬСТВО</w:t>
      </w:r>
    </w:p>
    <w:p w14:paraId="470F3D9B" w14:textId="77777777" w:rsidR="00187CEE" w:rsidRPr="005C10F1" w:rsidRDefault="00187CEE" w:rsidP="00187CEE">
      <w:pPr>
        <w:pBdr>
          <w:top w:val="nil"/>
          <w:left w:val="nil"/>
          <w:bottom w:val="nil"/>
          <w:right w:val="nil"/>
          <w:between w:val="nil"/>
        </w:pBdr>
        <w:jc w:val="center"/>
        <w:rPr>
          <w:sz w:val="24"/>
          <w:szCs w:val="24"/>
        </w:rPr>
      </w:pPr>
    </w:p>
    <w:p w14:paraId="2EBB3E33" w14:textId="77777777" w:rsidR="00187CEE" w:rsidRPr="005C10F1" w:rsidRDefault="00187CEE" w:rsidP="00187CEE">
      <w:pPr>
        <w:pBdr>
          <w:top w:val="nil"/>
          <w:left w:val="nil"/>
          <w:bottom w:val="nil"/>
          <w:right w:val="nil"/>
          <w:between w:val="nil"/>
        </w:pBdr>
        <w:jc w:val="both"/>
        <w:rPr>
          <w:sz w:val="24"/>
          <w:szCs w:val="24"/>
        </w:rPr>
      </w:pPr>
    </w:p>
    <w:p w14:paraId="604DEAAA" w14:textId="77777777" w:rsidR="00187CEE" w:rsidRPr="005C10F1" w:rsidRDefault="00187CEE" w:rsidP="00187CEE">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2830682E" w14:textId="77777777" w:rsidR="00187CEE" w:rsidRPr="005C10F1" w:rsidRDefault="00187CEE" w:rsidP="00187CEE">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6419802E" w14:textId="77777777" w:rsidR="00187CEE" w:rsidRDefault="00187CEE" w:rsidP="00187CEE">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7"/>
    <w:p w14:paraId="36569774" w14:textId="5FD94F82" w:rsidR="00BA17FB" w:rsidRDefault="00BA17FB" w:rsidP="00BA17FB">
      <w:pPr>
        <w:pStyle w:val="ConsPlusNormal"/>
        <w:widowControl w:val="0"/>
        <w:jc w:val="both"/>
        <w:rPr>
          <w:rFonts w:ascii="Times New Roman" w:hAnsi="Times New Roman" w:cs="Times New Roman"/>
          <w:sz w:val="24"/>
          <w:szCs w:val="24"/>
        </w:rPr>
      </w:pPr>
    </w:p>
    <w:p w14:paraId="2ECC0E49" w14:textId="2A37ACC3" w:rsidR="00AD1500" w:rsidRDefault="00AD1500" w:rsidP="00BA17FB">
      <w:pPr>
        <w:pStyle w:val="ConsPlusNormal"/>
        <w:widowControl w:val="0"/>
        <w:jc w:val="both"/>
        <w:rPr>
          <w:rFonts w:ascii="Times New Roman" w:hAnsi="Times New Roman" w:cs="Times New Roman"/>
          <w:sz w:val="24"/>
          <w:szCs w:val="24"/>
        </w:rPr>
      </w:pPr>
    </w:p>
    <w:p w14:paraId="34EB8F34" w14:textId="4BE199FA" w:rsidR="00AD1500" w:rsidRDefault="00AD1500" w:rsidP="00BA17FB">
      <w:pPr>
        <w:pStyle w:val="ConsPlusNormal"/>
        <w:widowControl w:val="0"/>
        <w:jc w:val="both"/>
        <w:rPr>
          <w:rFonts w:ascii="Times New Roman" w:hAnsi="Times New Roman" w:cs="Times New Roman"/>
          <w:sz w:val="24"/>
          <w:szCs w:val="24"/>
        </w:rPr>
      </w:pPr>
    </w:p>
    <w:p w14:paraId="28DCEEBA" w14:textId="3EBF266B" w:rsidR="00AD1500" w:rsidRDefault="00AD1500" w:rsidP="00BA17FB">
      <w:pPr>
        <w:pStyle w:val="ConsPlusNormal"/>
        <w:widowControl w:val="0"/>
        <w:jc w:val="both"/>
        <w:rPr>
          <w:rFonts w:ascii="Times New Roman" w:hAnsi="Times New Roman" w:cs="Times New Roman"/>
          <w:sz w:val="24"/>
          <w:szCs w:val="24"/>
        </w:rPr>
      </w:pPr>
    </w:p>
    <w:p w14:paraId="4631B056" w14:textId="7B46A86F" w:rsidR="00AD1500" w:rsidRDefault="00AD1500" w:rsidP="00BA17FB">
      <w:pPr>
        <w:pStyle w:val="ConsPlusNormal"/>
        <w:widowControl w:val="0"/>
        <w:jc w:val="both"/>
        <w:rPr>
          <w:rFonts w:ascii="Times New Roman" w:hAnsi="Times New Roman" w:cs="Times New Roman"/>
          <w:sz w:val="24"/>
          <w:szCs w:val="24"/>
        </w:rPr>
      </w:pPr>
    </w:p>
    <w:p w14:paraId="60B89851" w14:textId="24B84E25" w:rsidR="00AD1500" w:rsidRDefault="00AD1500" w:rsidP="00BA17FB">
      <w:pPr>
        <w:pStyle w:val="ConsPlusNormal"/>
        <w:widowControl w:val="0"/>
        <w:jc w:val="both"/>
        <w:rPr>
          <w:rFonts w:ascii="Times New Roman" w:hAnsi="Times New Roman" w:cs="Times New Roman"/>
          <w:sz w:val="24"/>
          <w:szCs w:val="24"/>
        </w:rPr>
      </w:pPr>
    </w:p>
    <w:p w14:paraId="4D9A9870" w14:textId="3ED6E6F7" w:rsidR="00AD1500" w:rsidRDefault="00AD1500" w:rsidP="00BA17FB">
      <w:pPr>
        <w:pStyle w:val="ConsPlusNormal"/>
        <w:widowControl w:val="0"/>
        <w:jc w:val="both"/>
        <w:rPr>
          <w:rFonts w:ascii="Times New Roman" w:hAnsi="Times New Roman" w:cs="Times New Roman"/>
          <w:sz w:val="24"/>
          <w:szCs w:val="24"/>
        </w:rPr>
      </w:pPr>
    </w:p>
    <w:p w14:paraId="5567693F" w14:textId="7B3D75B7" w:rsidR="00AD1500" w:rsidRDefault="00AD1500" w:rsidP="00BA17FB">
      <w:pPr>
        <w:pStyle w:val="ConsPlusNormal"/>
        <w:widowControl w:val="0"/>
        <w:jc w:val="both"/>
        <w:rPr>
          <w:rFonts w:ascii="Times New Roman" w:hAnsi="Times New Roman" w:cs="Times New Roman"/>
          <w:sz w:val="24"/>
          <w:szCs w:val="24"/>
        </w:rPr>
      </w:pPr>
    </w:p>
    <w:p w14:paraId="7FD9F9E4" w14:textId="6854AF50" w:rsidR="00AD1500" w:rsidRDefault="00AD1500" w:rsidP="00BA17FB">
      <w:pPr>
        <w:pStyle w:val="ConsPlusNormal"/>
        <w:widowControl w:val="0"/>
        <w:jc w:val="both"/>
        <w:rPr>
          <w:rFonts w:ascii="Times New Roman" w:hAnsi="Times New Roman" w:cs="Times New Roman"/>
          <w:sz w:val="24"/>
          <w:szCs w:val="24"/>
        </w:rPr>
      </w:pPr>
    </w:p>
    <w:p w14:paraId="13D68A46" w14:textId="77777777" w:rsidR="00AD1500" w:rsidRPr="009C5D20" w:rsidRDefault="00AD1500" w:rsidP="00BA17FB">
      <w:pPr>
        <w:pStyle w:val="ConsPlusNormal"/>
        <w:widowControl w:val="0"/>
        <w:jc w:val="both"/>
        <w:rPr>
          <w:rFonts w:ascii="Times New Roman" w:hAnsi="Times New Roman" w:cs="Times New Roman"/>
          <w:sz w:val="24"/>
          <w:szCs w:val="24"/>
        </w:rPr>
      </w:pPr>
    </w:p>
    <w:p w14:paraId="32FD060C" w14:textId="77777777" w:rsidR="00BA17FB" w:rsidRPr="00F861CE" w:rsidRDefault="00BA17FB" w:rsidP="00BA17FB">
      <w:pPr>
        <w:pStyle w:val="ConsPlusNormal"/>
        <w:widowControl w:val="0"/>
        <w:ind w:left="6237"/>
        <w:jc w:val="both"/>
        <w:rPr>
          <w:sz w:val="24"/>
          <w:szCs w:val="24"/>
        </w:rPr>
      </w:pPr>
    </w:p>
    <w:p w14:paraId="2FDDCA16" w14:textId="77777777" w:rsidR="00BA17FB" w:rsidRPr="00F861CE" w:rsidRDefault="00BA17FB" w:rsidP="00BA17FB">
      <w:pPr>
        <w:pStyle w:val="ConsPlusNormal"/>
        <w:widowControl w:val="0"/>
        <w:ind w:left="6237"/>
        <w:jc w:val="both"/>
        <w:rPr>
          <w:sz w:val="24"/>
          <w:szCs w:val="24"/>
        </w:rPr>
      </w:pPr>
    </w:p>
    <w:p w14:paraId="6A9E6BA8" w14:textId="77777777" w:rsidR="00BA17FB" w:rsidRPr="00F861CE" w:rsidRDefault="00BA17FB" w:rsidP="00BA17FB">
      <w:pPr>
        <w:pStyle w:val="ConsPlusNormal"/>
        <w:widowControl w:val="0"/>
        <w:ind w:left="6237"/>
        <w:jc w:val="both"/>
        <w:rPr>
          <w:sz w:val="24"/>
          <w:szCs w:val="24"/>
        </w:rPr>
      </w:pPr>
    </w:p>
    <w:p w14:paraId="5A94F8AD" w14:textId="77777777" w:rsidR="00BA17FB" w:rsidRDefault="00BA17FB" w:rsidP="00BA17FB">
      <w:pPr>
        <w:pBdr>
          <w:top w:val="nil"/>
          <w:left w:val="nil"/>
          <w:bottom w:val="nil"/>
          <w:right w:val="nil"/>
          <w:between w:val="nil"/>
        </w:pBdr>
        <w:jc w:val="both"/>
        <w:rPr>
          <w:color w:val="000000"/>
          <w:sz w:val="24"/>
          <w:szCs w:val="24"/>
        </w:rPr>
      </w:pPr>
    </w:p>
    <w:p w14:paraId="2014ED3A" w14:textId="77777777" w:rsidR="00BA17FB" w:rsidRDefault="00BA17FB" w:rsidP="00BA17FB">
      <w:pPr>
        <w:pBdr>
          <w:top w:val="nil"/>
          <w:left w:val="nil"/>
          <w:bottom w:val="nil"/>
          <w:right w:val="nil"/>
          <w:between w:val="nil"/>
        </w:pBdr>
        <w:jc w:val="both"/>
        <w:rPr>
          <w:color w:val="000000"/>
          <w:sz w:val="24"/>
          <w:szCs w:val="24"/>
        </w:rPr>
      </w:pPr>
    </w:p>
    <w:p w14:paraId="5DDD7E85" w14:textId="77777777" w:rsidR="00BA17FB" w:rsidRDefault="00BA17FB" w:rsidP="00BA17FB">
      <w:pPr>
        <w:pBdr>
          <w:top w:val="nil"/>
          <w:left w:val="nil"/>
          <w:bottom w:val="nil"/>
          <w:right w:val="nil"/>
          <w:between w:val="nil"/>
        </w:pBdr>
        <w:jc w:val="both"/>
        <w:rPr>
          <w:color w:val="000000"/>
          <w:sz w:val="24"/>
          <w:szCs w:val="24"/>
        </w:rPr>
      </w:pPr>
    </w:p>
    <w:p w14:paraId="154B93DA" w14:textId="77777777" w:rsidR="00BA17FB" w:rsidRDefault="00BA17FB" w:rsidP="00BA17FB">
      <w:pPr>
        <w:pBdr>
          <w:top w:val="nil"/>
          <w:left w:val="nil"/>
          <w:bottom w:val="nil"/>
          <w:right w:val="nil"/>
          <w:between w:val="nil"/>
        </w:pBdr>
        <w:jc w:val="both"/>
        <w:rPr>
          <w:color w:val="000000"/>
          <w:sz w:val="24"/>
          <w:szCs w:val="24"/>
        </w:rPr>
      </w:pPr>
    </w:p>
    <w:p w14:paraId="0F73DC61" w14:textId="77777777" w:rsidR="00BA17FB" w:rsidRDefault="00BA17FB" w:rsidP="00BA17FB">
      <w:pPr>
        <w:pBdr>
          <w:top w:val="nil"/>
          <w:left w:val="nil"/>
          <w:bottom w:val="nil"/>
          <w:right w:val="nil"/>
          <w:between w:val="nil"/>
        </w:pBdr>
        <w:jc w:val="both"/>
        <w:rPr>
          <w:color w:val="000000"/>
          <w:sz w:val="24"/>
          <w:szCs w:val="24"/>
        </w:rPr>
      </w:pPr>
    </w:p>
    <w:p w14:paraId="6ADA21F8" w14:textId="77777777" w:rsidR="00BA17FB" w:rsidRDefault="00BA17FB" w:rsidP="00BA17FB">
      <w:pPr>
        <w:pBdr>
          <w:top w:val="nil"/>
          <w:left w:val="nil"/>
          <w:bottom w:val="nil"/>
          <w:right w:val="nil"/>
          <w:between w:val="nil"/>
        </w:pBdr>
        <w:jc w:val="both"/>
        <w:rPr>
          <w:color w:val="000000"/>
          <w:sz w:val="24"/>
          <w:szCs w:val="24"/>
        </w:rPr>
      </w:pPr>
    </w:p>
    <w:p w14:paraId="4D5611CB" w14:textId="77777777" w:rsidR="00BA17FB" w:rsidRDefault="00BA17FB" w:rsidP="00BA17FB">
      <w:pPr>
        <w:pBdr>
          <w:top w:val="nil"/>
          <w:left w:val="nil"/>
          <w:bottom w:val="nil"/>
          <w:right w:val="nil"/>
          <w:between w:val="nil"/>
        </w:pBdr>
        <w:jc w:val="both"/>
        <w:rPr>
          <w:color w:val="000000"/>
          <w:sz w:val="24"/>
          <w:szCs w:val="24"/>
        </w:rPr>
      </w:pPr>
    </w:p>
    <w:p w14:paraId="79F56565" w14:textId="77777777" w:rsidR="00BA17FB" w:rsidRDefault="00BA17FB" w:rsidP="00BA17FB">
      <w:pPr>
        <w:pBdr>
          <w:top w:val="nil"/>
          <w:left w:val="nil"/>
          <w:bottom w:val="nil"/>
          <w:right w:val="nil"/>
          <w:between w:val="nil"/>
        </w:pBdr>
        <w:jc w:val="both"/>
        <w:rPr>
          <w:color w:val="000000"/>
          <w:sz w:val="24"/>
          <w:szCs w:val="24"/>
        </w:rPr>
      </w:pPr>
    </w:p>
    <w:p w14:paraId="563FCCED" w14:textId="77777777" w:rsidR="00BA17FB" w:rsidRDefault="00BA17FB" w:rsidP="00BA17FB">
      <w:pPr>
        <w:pBdr>
          <w:top w:val="nil"/>
          <w:left w:val="nil"/>
          <w:bottom w:val="nil"/>
          <w:right w:val="nil"/>
          <w:between w:val="nil"/>
        </w:pBdr>
        <w:jc w:val="both"/>
        <w:rPr>
          <w:color w:val="000000"/>
          <w:sz w:val="24"/>
          <w:szCs w:val="24"/>
        </w:rPr>
      </w:pPr>
    </w:p>
    <w:p w14:paraId="68A5760A" w14:textId="77777777" w:rsidR="00BA17FB" w:rsidRDefault="00BA17FB" w:rsidP="00BA17FB">
      <w:pPr>
        <w:pBdr>
          <w:top w:val="nil"/>
          <w:left w:val="nil"/>
          <w:bottom w:val="nil"/>
          <w:right w:val="nil"/>
          <w:between w:val="nil"/>
        </w:pBdr>
        <w:jc w:val="both"/>
        <w:rPr>
          <w:color w:val="000000"/>
          <w:sz w:val="24"/>
          <w:szCs w:val="24"/>
        </w:rPr>
      </w:pPr>
    </w:p>
    <w:p w14:paraId="2EAE4496" w14:textId="77777777" w:rsidR="00BA17FB" w:rsidRDefault="00BA17FB" w:rsidP="00BA17FB">
      <w:pPr>
        <w:pBdr>
          <w:top w:val="nil"/>
          <w:left w:val="nil"/>
          <w:bottom w:val="nil"/>
          <w:right w:val="nil"/>
          <w:between w:val="nil"/>
        </w:pBdr>
        <w:jc w:val="both"/>
        <w:rPr>
          <w:color w:val="000000"/>
          <w:sz w:val="24"/>
          <w:szCs w:val="24"/>
        </w:rPr>
      </w:pPr>
    </w:p>
    <w:p w14:paraId="6E89F7FF" w14:textId="77777777" w:rsidR="00BA17FB" w:rsidRDefault="00BA17FB" w:rsidP="00BA17FB">
      <w:pPr>
        <w:pBdr>
          <w:top w:val="nil"/>
          <w:left w:val="nil"/>
          <w:bottom w:val="nil"/>
          <w:right w:val="nil"/>
          <w:between w:val="nil"/>
        </w:pBdr>
        <w:jc w:val="both"/>
        <w:rPr>
          <w:color w:val="000000"/>
          <w:sz w:val="24"/>
          <w:szCs w:val="24"/>
        </w:rPr>
      </w:pPr>
    </w:p>
    <w:p w14:paraId="3DFBD2BF" w14:textId="77777777" w:rsidR="00BA17FB" w:rsidRDefault="00BA17FB" w:rsidP="00BA17FB">
      <w:pPr>
        <w:pBdr>
          <w:top w:val="nil"/>
          <w:left w:val="nil"/>
          <w:bottom w:val="nil"/>
          <w:right w:val="nil"/>
          <w:between w:val="nil"/>
        </w:pBdr>
        <w:jc w:val="both"/>
        <w:rPr>
          <w:color w:val="000000"/>
          <w:sz w:val="24"/>
          <w:szCs w:val="24"/>
        </w:rPr>
      </w:pPr>
    </w:p>
    <w:p w14:paraId="00D0AC74" w14:textId="77777777" w:rsidR="00BA17FB" w:rsidRDefault="00BA17FB" w:rsidP="00BA17FB">
      <w:pPr>
        <w:pBdr>
          <w:top w:val="nil"/>
          <w:left w:val="nil"/>
          <w:bottom w:val="nil"/>
          <w:right w:val="nil"/>
          <w:between w:val="nil"/>
        </w:pBdr>
        <w:jc w:val="both"/>
        <w:rPr>
          <w:color w:val="000000"/>
          <w:sz w:val="24"/>
          <w:szCs w:val="24"/>
        </w:rPr>
      </w:pPr>
    </w:p>
    <w:p w14:paraId="6074810E" w14:textId="77777777" w:rsidR="00BA17FB" w:rsidRDefault="00BA17FB" w:rsidP="00BA17FB">
      <w:pPr>
        <w:pBdr>
          <w:top w:val="nil"/>
          <w:left w:val="nil"/>
          <w:bottom w:val="nil"/>
          <w:right w:val="nil"/>
          <w:between w:val="nil"/>
        </w:pBdr>
        <w:jc w:val="both"/>
        <w:rPr>
          <w:color w:val="000000"/>
          <w:sz w:val="24"/>
          <w:szCs w:val="24"/>
        </w:rPr>
      </w:pPr>
    </w:p>
    <w:p w14:paraId="7087E8A6" w14:textId="0D3E875C" w:rsidR="00BA17FB" w:rsidRDefault="00BA17FB" w:rsidP="00BA17FB">
      <w:pPr>
        <w:pBdr>
          <w:top w:val="nil"/>
          <w:left w:val="nil"/>
          <w:bottom w:val="nil"/>
          <w:right w:val="nil"/>
          <w:between w:val="nil"/>
        </w:pBdr>
        <w:jc w:val="both"/>
        <w:rPr>
          <w:color w:val="000000"/>
          <w:sz w:val="24"/>
          <w:szCs w:val="24"/>
        </w:rPr>
      </w:pPr>
    </w:p>
    <w:p w14:paraId="32DB89FF" w14:textId="77777777" w:rsidR="00ED2574" w:rsidRDefault="00ED2574" w:rsidP="00BA17FB">
      <w:pPr>
        <w:pBdr>
          <w:top w:val="nil"/>
          <w:left w:val="nil"/>
          <w:bottom w:val="nil"/>
          <w:right w:val="nil"/>
          <w:between w:val="nil"/>
        </w:pBdr>
        <w:jc w:val="both"/>
        <w:rPr>
          <w:color w:val="000000"/>
          <w:sz w:val="24"/>
          <w:szCs w:val="24"/>
        </w:rPr>
      </w:pPr>
    </w:p>
    <w:p w14:paraId="28F5298F" w14:textId="77777777" w:rsidR="00BA17FB" w:rsidRDefault="00BA17FB" w:rsidP="00BA17FB">
      <w:pPr>
        <w:pBdr>
          <w:top w:val="nil"/>
          <w:left w:val="nil"/>
          <w:bottom w:val="nil"/>
          <w:right w:val="nil"/>
          <w:between w:val="nil"/>
        </w:pBdr>
        <w:jc w:val="both"/>
        <w:rPr>
          <w:color w:val="000000"/>
          <w:sz w:val="24"/>
          <w:szCs w:val="24"/>
        </w:rPr>
      </w:pPr>
    </w:p>
    <w:p w14:paraId="60481329" w14:textId="77777777" w:rsidR="00BA17FB" w:rsidRDefault="00BA17FB" w:rsidP="00BA17FB">
      <w:pPr>
        <w:pBdr>
          <w:top w:val="nil"/>
          <w:left w:val="nil"/>
          <w:bottom w:val="nil"/>
          <w:right w:val="nil"/>
          <w:between w:val="nil"/>
        </w:pBdr>
        <w:jc w:val="both"/>
        <w:rPr>
          <w:color w:val="000000"/>
          <w:sz w:val="24"/>
          <w:szCs w:val="24"/>
        </w:rPr>
      </w:pPr>
    </w:p>
    <w:p w14:paraId="4813FF49" w14:textId="77777777" w:rsidR="00BA17FB" w:rsidRDefault="00BA17FB" w:rsidP="00BA17FB">
      <w:pPr>
        <w:pBdr>
          <w:top w:val="nil"/>
          <w:left w:val="nil"/>
          <w:bottom w:val="nil"/>
          <w:right w:val="nil"/>
          <w:between w:val="nil"/>
        </w:pBdr>
        <w:jc w:val="both"/>
        <w:rPr>
          <w:color w:val="000000"/>
          <w:sz w:val="24"/>
          <w:szCs w:val="24"/>
        </w:rPr>
      </w:pPr>
    </w:p>
    <w:p w14:paraId="423562DE" w14:textId="77777777" w:rsidR="00BA17FB" w:rsidRDefault="00BA17FB" w:rsidP="00BA17FB">
      <w:pPr>
        <w:pBdr>
          <w:top w:val="nil"/>
          <w:left w:val="nil"/>
          <w:bottom w:val="nil"/>
          <w:right w:val="nil"/>
          <w:between w:val="nil"/>
        </w:pBdr>
        <w:jc w:val="both"/>
        <w:rPr>
          <w:color w:val="000000"/>
          <w:sz w:val="24"/>
          <w:szCs w:val="24"/>
        </w:rPr>
      </w:pPr>
    </w:p>
    <w:p w14:paraId="7C1B5F74" w14:textId="77777777" w:rsidR="00BA17FB" w:rsidRPr="002A074C" w:rsidRDefault="00BA17FB" w:rsidP="00BA17FB">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4129F1EE" w14:textId="77777777" w:rsidR="00BA17FB" w:rsidRPr="00F5639A" w:rsidRDefault="00BA17FB" w:rsidP="00BA17FB">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01331CFE" w14:textId="77777777" w:rsidR="00BA17FB" w:rsidRPr="00F5639A" w:rsidRDefault="00BA17FB" w:rsidP="00BA17FB">
      <w:pPr>
        <w:widowControl w:val="0"/>
        <w:suppressAutoHyphens/>
        <w:autoSpaceDE w:val="0"/>
        <w:autoSpaceDN w:val="0"/>
        <w:adjustRightInd w:val="0"/>
        <w:ind w:left="6237"/>
        <w:jc w:val="both"/>
        <w:rPr>
          <w:sz w:val="24"/>
          <w:szCs w:val="24"/>
        </w:rPr>
      </w:pPr>
    </w:p>
    <w:p w14:paraId="170E8247" w14:textId="28835CB9" w:rsidR="00BA17FB" w:rsidRDefault="00BA17FB" w:rsidP="00BA17FB">
      <w:pPr>
        <w:widowControl w:val="0"/>
        <w:suppressAutoHyphens/>
        <w:autoSpaceDE w:val="0"/>
        <w:autoSpaceDN w:val="0"/>
        <w:adjustRightInd w:val="0"/>
        <w:ind w:firstLine="709"/>
        <w:jc w:val="both"/>
        <w:rPr>
          <w:b/>
          <w:sz w:val="24"/>
          <w:szCs w:val="24"/>
        </w:rPr>
      </w:pPr>
    </w:p>
    <w:p w14:paraId="5288EF03" w14:textId="77777777" w:rsidR="00AD1500" w:rsidRPr="00F5639A" w:rsidRDefault="00AD1500" w:rsidP="00BA17FB">
      <w:pPr>
        <w:widowControl w:val="0"/>
        <w:suppressAutoHyphens/>
        <w:autoSpaceDE w:val="0"/>
        <w:autoSpaceDN w:val="0"/>
        <w:adjustRightInd w:val="0"/>
        <w:ind w:firstLine="709"/>
        <w:jc w:val="both"/>
        <w:rPr>
          <w:b/>
          <w:strike/>
          <w:sz w:val="24"/>
          <w:szCs w:val="24"/>
        </w:rPr>
      </w:pPr>
    </w:p>
    <w:p w14:paraId="22A8A53D" w14:textId="77777777" w:rsidR="00BA17FB" w:rsidRPr="00F5639A" w:rsidRDefault="00BA17FB" w:rsidP="00BA17FB">
      <w:pPr>
        <w:widowControl w:val="0"/>
        <w:suppressAutoHyphens/>
        <w:autoSpaceDE w:val="0"/>
        <w:autoSpaceDN w:val="0"/>
        <w:adjustRightInd w:val="0"/>
        <w:ind w:firstLine="709"/>
        <w:jc w:val="both"/>
        <w:rPr>
          <w:b/>
          <w:strike/>
          <w:sz w:val="24"/>
          <w:szCs w:val="24"/>
        </w:rPr>
      </w:pPr>
    </w:p>
    <w:p w14:paraId="7E463A69" w14:textId="77777777" w:rsidR="002857A6" w:rsidRPr="00AB165F" w:rsidRDefault="002857A6" w:rsidP="002857A6">
      <w:pPr>
        <w:pBdr>
          <w:top w:val="nil"/>
          <w:left w:val="nil"/>
          <w:bottom w:val="nil"/>
          <w:right w:val="nil"/>
          <w:between w:val="nil"/>
        </w:pBdr>
        <w:jc w:val="center"/>
        <w:rPr>
          <w:sz w:val="24"/>
          <w:szCs w:val="24"/>
        </w:rPr>
      </w:pPr>
      <w:r w:rsidRPr="00AB165F">
        <w:rPr>
          <w:b/>
          <w:sz w:val="24"/>
          <w:szCs w:val="24"/>
        </w:rPr>
        <w:t>ЗАЯВЛЕНИЕ</w:t>
      </w:r>
    </w:p>
    <w:p w14:paraId="673BBACA" w14:textId="77777777" w:rsidR="002857A6" w:rsidRPr="00AB165F" w:rsidRDefault="002857A6" w:rsidP="002857A6">
      <w:pPr>
        <w:pBdr>
          <w:top w:val="nil"/>
          <w:left w:val="nil"/>
          <w:bottom w:val="nil"/>
          <w:right w:val="nil"/>
          <w:between w:val="nil"/>
        </w:pBdr>
        <w:jc w:val="both"/>
        <w:rPr>
          <w:sz w:val="24"/>
          <w:szCs w:val="24"/>
        </w:rPr>
      </w:pPr>
    </w:p>
    <w:p w14:paraId="1DD65288" w14:textId="77777777" w:rsidR="00AD1500" w:rsidRPr="00AD1500" w:rsidRDefault="00AD1500" w:rsidP="00AD1500">
      <w:pPr>
        <w:pBdr>
          <w:top w:val="nil"/>
          <w:left w:val="nil"/>
          <w:bottom w:val="nil"/>
          <w:right w:val="nil"/>
          <w:between w:val="nil"/>
        </w:pBdr>
        <w:jc w:val="both"/>
        <w:rPr>
          <w:sz w:val="24"/>
          <w:szCs w:val="24"/>
        </w:rPr>
      </w:pPr>
      <w:bookmarkStart w:id="8" w:name="_Hlk174000864"/>
      <w:r w:rsidRPr="00AD1500">
        <w:rPr>
          <w:sz w:val="24"/>
          <w:szCs w:val="24"/>
        </w:rPr>
        <w:t xml:space="preserve">Участник ____________________________________________________________________ </w:t>
      </w:r>
    </w:p>
    <w:p w14:paraId="4228F536" w14:textId="77777777" w:rsidR="00AD1500" w:rsidRPr="005C10F1" w:rsidRDefault="00AD1500" w:rsidP="00AD1500">
      <w:pPr>
        <w:widowControl w:val="0"/>
        <w:pBdr>
          <w:top w:val="nil"/>
          <w:left w:val="nil"/>
          <w:bottom w:val="nil"/>
          <w:right w:val="nil"/>
          <w:between w:val="nil"/>
        </w:pBdr>
        <w:ind w:firstLine="567"/>
        <w:jc w:val="center"/>
        <w:rPr>
          <w:i/>
          <w:sz w:val="18"/>
        </w:rPr>
      </w:pPr>
      <w:r w:rsidRPr="00AD1500">
        <w:rPr>
          <w:sz w:val="18"/>
        </w:rPr>
        <w:t>(</w:t>
      </w:r>
      <w:r w:rsidRPr="00AD1500">
        <w:rPr>
          <w:i/>
          <w:sz w:val="18"/>
        </w:rPr>
        <w:t>наименование организации, (ФИО – для физического лица, в том числе индивидуального предпринимателя))</w:t>
      </w:r>
    </w:p>
    <w:p w14:paraId="3853EF3C" w14:textId="77777777" w:rsidR="00AD1500" w:rsidRDefault="00AD1500" w:rsidP="00AD1500">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8"/>
    <w:p w14:paraId="1124C4C8" w14:textId="279445CB" w:rsidR="00BA17FB" w:rsidRDefault="00BA17FB" w:rsidP="00BA17FB">
      <w:pPr>
        <w:pBdr>
          <w:top w:val="nil"/>
          <w:left w:val="nil"/>
          <w:bottom w:val="nil"/>
          <w:right w:val="nil"/>
          <w:between w:val="nil"/>
        </w:pBdr>
        <w:ind w:left="3261" w:hanging="3117"/>
        <w:jc w:val="center"/>
        <w:rPr>
          <w:sz w:val="24"/>
          <w:szCs w:val="24"/>
        </w:rPr>
      </w:pPr>
    </w:p>
    <w:p w14:paraId="4A9DF5DC" w14:textId="77777777" w:rsidR="00BA17FB" w:rsidRPr="00F5639A" w:rsidRDefault="00BA17FB" w:rsidP="00BA17FB">
      <w:pPr>
        <w:widowControl w:val="0"/>
        <w:autoSpaceDE w:val="0"/>
        <w:autoSpaceDN w:val="0"/>
        <w:adjustRightInd w:val="0"/>
        <w:ind w:firstLine="709"/>
        <w:jc w:val="both"/>
        <w:rPr>
          <w:i/>
          <w:color w:val="000000"/>
          <w:sz w:val="24"/>
          <w:szCs w:val="24"/>
        </w:rPr>
      </w:pPr>
      <w:r>
        <w:br w:type="page"/>
      </w:r>
    </w:p>
    <w:p w14:paraId="28EDE485" w14:textId="77777777" w:rsidR="00BA17FB" w:rsidRDefault="00BA17FB" w:rsidP="00BA17FB">
      <w:pPr>
        <w:widowControl w:val="0"/>
        <w:ind w:left="6120"/>
        <w:jc w:val="both"/>
        <w:rPr>
          <w:b/>
          <w:sz w:val="24"/>
          <w:szCs w:val="24"/>
        </w:rPr>
      </w:pPr>
    </w:p>
    <w:p w14:paraId="496495DC" w14:textId="77777777" w:rsidR="00BA17FB" w:rsidRPr="00157BC2" w:rsidRDefault="00BA17FB" w:rsidP="00BA17FB">
      <w:pPr>
        <w:widowControl w:val="0"/>
        <w:ind w:left="6120"/>
        <w:jc w:val="both"/>
        <w:rPr>
          <w:b/>
          <w:sz w:val="24"/>
          <w:szCs w:val="24"/>
        </w:rPr>
      </w:pPr>
      <w:r w:rsidRPr="00103C2E">
        <w:rPr>
          <w:b/>
          <w:sz w:val="24"/>
          <w:szCs w:val="24"/>
        </w:rPr>
        <w:t xml:space="preserve">Приложение </w:t>
      </w:r>
      <w:r w:rsidRPr="00157BC2">
        <w:rPr>
          <w:b/>
          <w:sz w:val="24"/>
          <w:szCs w:val="24"/>
        </w:rPr>
        <w:t>8</w:t>
      </w:r>
    </w:p>
    <w:p w14:paraId="32D60711" w14:textId="77777777" w:rsidR="00BA17FB" w:rsidRPr="00103C2E" w:rsidRDefault="00BA17FB" w:rsidP="00BA17FB">
      <w:pPr>
        <w:widowControl w:val="0"/>
        <w:ind w:left="6120"/>
        <w:jc w:val="both"/>
        <w:rPr>
          <w:sz w:val="24"/>
          <w:szCs w:val="24"/>
        </w:rPr>
      </w:pPr>
      <w:r w:rsidRPr="00103C2E">
        <w:rPr>
          <w:b/>
          <w:sz w:val="24"/>
          <w:szCs w:val="24"/>
        </w:rPr>
        <w:t>к аукционным документам</w:t>
      </w:r>
    </w:p>
    <w:p w14:paraId="57D9F177" w14:textId="77777777" w:rsidR="00BA17FB" w:rsidRPr="00103C2E" w:rsidRDefault="00BA17FB" w:rsidP="00BA17FB">
      <w:pPr>
        <w:widowControl w:val="0"/>
        <w:jc w:val="center"/>
        <w:rPr>
          <w:sz w:val="24"/>
          <w:szCs w:val="24"/>
        </w:rPr>
      </w:pPr>
    </w:p>
    <w:p w14:paraId="5F113759" w14:textId="77777777" w:rsidR="00BA17FB" w:rsidRPr="00103C2E" w:rsidRDefault="00BA17FB" w:rsidP="00BA17FB">
      <w:pPr>
        <w:widowControl w:val="0"/>
        <w:jc w:val="center"/>
        <w:rPr>
          <w:sz w:val="24"/>
          <w:szCs w:val="24"/>
        </w:rPr>
      </w:pPr>
      <w:r w:rsidRPr="00103C2E">
        <w:rPr>
          <w:sz w:val="24"/>
          <w:szCs w:val="24"/>
        </w:rPr>
        <w:t xml:space="preserve">Порядок оценки предложений участников </w:t>
      </w:r>
    </w:p>
    <w:p w14:paraId="3285385C" w14:textId="77777777" w:rsidR="00BA17FB" w:rsidRPr="00103C2E" w:rsidRDefault="00BA17FB" w:rsidP="00BA17FB">
      <w:pPr>
        <w:widowControl w:val="0"/>
        <w:jc w:val="center"/>
        <w:rPr>
          <w:sz w:val="24"/>
          <w:szCs w:val="24"/>
        </w:rPr>
      </w:pPr>
      <w:r w:rsidRPr="00103C2E">
        <w:rPr>
          <w:sz w:val="24"/>
          <w:szCs w:val="24"/>
        </w:rPr>
        <w:t>электронного аукциона на соответствие предмету закупки</w:t>
      </w:r>
    </w:p>
    <w:p w14:paraId="3BCFF1E5" w14:textId="77777777" w:rsidR="00BA17FB" w:rsidRPr="00103C2E" w:rsidRDefault="00BA17FB" w:rsidP="00BA17FB">
      <w:pPr>
        <w:widowControl w:val="0"/>
        <w:ind w:firstLine="708"/>
        <w:jc w:val="both"/>
        <w:rPr>
          <w:sz w:val="24"/>
          <w:szCs w:val="24"/>
        </w:rPr>
      </w:pPr>
    </w:p>
    <w:p w14:paraId="337FBB2E" w14:textId="77777777" w:rsidR="00BA17FB" w:rsidRPr="00103C2E" w:rsidRDefault="00BA17FB" w:rsidP="00BA17FB">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463C9725" w14:textId="77777777" w:rsidR="00BA17FB" w:rsidRPr="00103C2E" w:rsidRDefault="00BA17FB" w:rsidP="00BA17FB">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D7F5291" w14:textId="77777777" w:rsidR="00BA17FB" w:rsidRPr="00103C2E" w:rsidRDefault="00BA17FB" w:rsidP="00BA17FB">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388F3C46" w14:textId="77777777" w:rsidR="00BA17FB" w:rsidRPr="00103C2E" w:rsidRDefault="00BA17FB" w:rsidP="00BA17FB">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6A081ABA" w14:textId="77777777" w:rsidR="00BA17FB" w:rsidRPr="00103C2E" w:rsidRDefault="00BA17FB" w:rsidP="00BA17FB">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3F62E7B" w14:textId="77777777" w:rsidR="00BA17FB" w:rsidRPr="00103C2E" w:rsidRDefault="00BA17FB" w:rsidP="00BA17FB">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32D28A32" w14:textId="77777777" w:rsidR="006F3036" w:rsidRPr="00AB165F" w:rsidRDefault="006F3036" w:rsidP="006F3036">
      <w:pPr>
        <w:widowControl w:val="0"/>
        <w:pBdr>
          <w:top w:val="nil"/>
          <w:left w:val="nil"/>
          <w:bottom w:val="nil"/>
          <w:right w:val="nil"/>
          <w:between w:val="nil"/>
        </w:pBdr>
        <w:spacing w:before="120"/>
        <w:ind w:firstLine="709"/>
        <w:jc w:val="both"/>
        <w:rPr>
          <w:color w:val="000000"/>
          <w:sz w:val="24"/>
          <w:szCs w:val="24"/>
        </w:rPr>
      </w:pPr>
      <w:r w:rsidRPr="00AB165F">
        <w:rPr>
          <w:color w:val="000000"/>
          <w:sz w:val="24"/>
          <w:szCs w:val="24"/>
        </w:rPr>
        <w:t>2.2. Предложение участника не оценивается (бальная оценка не производится):</w:t>
      </w:r>
    </w:p>
    <w:p w14:paraId="520C60D4" w14:textId="77777777" w:rsidR="006F3036" w:rsidRPr="00AB165F" w:rsidRDefault="006F3036" w:rsidP="006F3036">
      <w:pPr>
        <w:pBdr>
          <w:top w:val="nil"/>
          <w:left w:val="nil"/>
          <w:bottom w:val="nil"/>
          <w:right w:val="nil"/>
          <w:between w:val="nil"/>
        </w:pBdr>
        <w:ind w:firstLine="709"/>
        <w:jc w:val="both"/>
        <w:rPr>
          <w:color w:val="000000"/>
          <w:sz w:val="24"/>
          <w:szCs w:val="24"/>
        </w:rPr>
      </w:pPr>
      <w:r w:rsidRPr="00AB165F">
        <w:rPr>
          <w:color w:val="000000"/>
          <w:sz w:val="24"/>
          <w:szCs w:val="24"/>
        </w:rPr>
        <w:t>- в части товара, предложенного участником сверх требования заявки на закупку;</w:t>
      </w:r>
    </w:p>
    <w:p w14:paraId="26620784" w14:textId="3FEB757D" w:rsidR="00BA17FB" w:rsidRPr="00AB165F" w:rsidRDefault="006F3036" w:rsidP="006F3036">
      <w:pPr>
        <w:widowControl w:val="0"/>
        <w:ind w:firstLine="709"/>
        <w:jc w:val="both"/>
        <w:rPr>
          <w:sz w:val="24"/>
          <w:szCs w:val="24"/>
        </w:rPr>
      </w:pPr>
      <w:r w:rsidRPr="00AB165F">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19C71CD6" w14:textId="77777777" w:rsidR="00BA17FB" w:rsidRPr="00AB165F" w:rsidRDefault="00BA17FB" w:rsidP="00BA17FB">
      <w:pPr>
        <w:widowControl w:val="0"/>
        <w:autoSpaceDE w:val="0"/>
        <w:autoSpaceDN w:val="0"/>
        <w:adjustRightInd w:val="0"/>
        <w:ind w:firstLine="709"/>
        <w:jc w:val="both"/>
        <w:rPr>
          <w:b/>
          <w:sz w:val="24"/>
          <w:szCs w:val="24"/>
        </w:rPr>
      </w:pPr>
      <w:r w:rsidRPr="00AB165F">
        <w:rPr>
          <w:sz w:val="24"/>
          <w:szCs w:val="24"/>
        </w:rPr>
        <w:t>2.3.</w:t>
      </w:r>
      <w:r w:rsidRPr="00AB165F">
        <w:rPr>
          <w:b/>
          <w:sz w:val="24"/>
          <w:szCs w:val="24"/>
        </w:rPr>
        <w:t xml:space="preserve"> аукционное предложение отклоняется, если его первый раздел:</w:t>
      </w:r>
    </w:p>
    <w:p w14:paraId="06A9F4F8" w14:textId="23F7D371" w:rsidR="00BA17FB" w:rsidRPr="00AB165F" w:rsidRDefault="006F3036" w:rsidP="00BA17FB">
      <w:pPr>
        <w:widowControl w:val="0"/>
        <w:autoSpaceDE w:val="0"/>
        <w:autoSpaceDN w:val="0"/>
        <w:adjustRightInd w:val="0"/>
        <w:ind w:firstLine="708"/>
        <w:jc w:val="both"/>
        <w:rPr>
          <w:sz w:val="24"/>
          <w:szCs w:val="24"/>
        </w:rPr>
      </w:pPr>
      <w:r w:rsidRPr="00AB165F">
        <w:rPr>
          <w:sz w:val="24"/>
          <w:szCs w:val="24"/>
        </w:rPr>
        <w:t xml:space="preserve">- не соответствует требованию заявки на закупку, выполнение которого является обязательным </w:t>
      </w:r>
      <w:r w:rsidRPr="00AB165F">
        <w:rPr>
          <w:b/>
          <w:sz w:val="24"/>
          <w:szCs w:val="24"/>
        </w:rPr>
        <w:t xml:space="preserve">(помеченное звездочкой </w:t>
      </w:r>
      <w:r w:rsidRPr="00AB165F">
        <w:rPr>
          <w:b/>
          <w:color w:val="000000"/>
          <w:sz w:val="24"/>
          <w:szCs w:val="24"/>
        </w:rPr>
        <w:t>или иным образом, если это предусмотрено заявкой на закупку (</w:t>
      </w:r>
      <w:r w:rsidRPr="00AB165F">
        <w:rPr>
          <w:b/>
          <w:sz w:val="24"/>
          <w:szCs w:val="24"/>
        </w:rPr>
        <w:t>приложение 1))</w:t>
      </w:r>
      <w:r w:rsidRPr="00AB165F">
        <w:rPr>
          <w:sz w:val="24"/>
          <w:szCs w:val="24"/>
        </w:rPr>
        <w:t>;</w:t>
      </w:r>
      <w:r w:rsidR="00BA17FB" w:rsidRPr="00AB165F">
        <w:rPr>
          <w:sz w:val="24"/>
          <w:szCs w:val="24"/>
        </w:rPr>
        <w:t xml:space="preserve"> </w:t>
      </w:r>
    </w:p>
    <w:p w14:paraId="41277C8D" w14:textId="77777777" w:rsidR="00BA17FB" w:rsidRPr="00AB165F" w:rsidRDefault="00BA17FB" w:rsidP="00BA17FB">
      <w:pPr>
        <w:pStyle w:val="af4"/>
        <w:widowControl w:val="0"/>
        <w:spacing w:line="240" w:lineRule="auto"/>
        <w:ind w:firstLine="708"/>
        <w:jc w:val="both"/>
        <w:rPr>
          <w:i w:val="0"/>
          <w:sz w:val="24"/>
          <w:szCs w:val="24"/>
        </w:rPr>
      </w:pPr>
      <w:r w:rsidRPr="00AB165F">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B165F">
        <w:rPr>
          <w:b/>
          <w:i w:val="0"/>
          <w:sz w:val="24"/>
          <w:szCs w:val="24"/>
        </w:rPr>
        <w:t>на 100 процентов,</w:t>
      </w:r>
      <w:r w:rsidRPr="00AB165F">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22E1F861" w14:textId="04C90516" w:rsidR="00BA17FB" w:rsidRPr="00AB165F" w:rsidRDefault="008F3E78" w:rsidP="00BA17FB">
      <w:pPr>
        <w:pStyle w:val="af4"/>
        <w:widowControl w:val="0"/>
        <w:spacing w:line="240" w:lineRule="auto"/>
        <w:ind w:firstLine="708"/>
        <w:jc w:val="both"/>
        <w:rPr>
          <w:i w:val="0"/>
          <w:sz w:val="24"/>
          <w:szCs w:val="24"/>
        </w:rPr>
      </w:pPr>
      <w:r w:rsidRPr="00AB165F">
        <w:rPr>
          <w:i w:val="0"/>
          <w:sz w:val="24"/>
          <w:szCs w:val="24"/>
        </w:rPr>
        <w:t>- соответствуют описанию</w:t>
      </w:r>
      <w:r w:rsidRPr="00AB165F">
        <w:rPr>
          <w:i w:val="0"/>
          <w:sz w:val="24"/>
          <w:szCs w:val="24"/>
          <w:lang w:val="ru-RU"/>
        </w:rPr>
        <w:t xml:space="preserve"> (техническим характеристикам)</w:t>
      </w:r>
      <w:r w:rsidRPr="00AB165F">
        <w:rPr>
          <w:i w:val="0"/>
          <w:sz w:val="24"/>
          <w:szCs w:val="24"/>
        </w:rPr>
        <w:t xml:space="preserve"> предмета закупки менее чем </w:t>
      </w:r>
      <w:r w:rsidRPr="00AB165F">
        <w:rPr>
          <w:b/>
          <w:i w:val="0"/>
          <w:sz w:val="24"/>
          <w:szCs w:val="24"/>
        </w:rPr>
        <w:t>на 85 процентов</w:t>
      </w:r>
      <w:r w:rsidRPr="00AB165F">
        <w:rPr>
          <w:i w:val="0"/>
          <w:sz w:val="24"/>
          <w:szCs w:val="24"/>
        </w:rPr>
        <w:t>.</w:t>
      </w:r>
    </w:p>
    <w:p w14:paraId="52025BD5" w14:textId="1498D6AC" w:rsidR="00BA17FB" w:rsidRPr="006D4D97" w:rsidRDefault="006F3036" w:rsidP="00BA17FB">
      <w:pPr>
        <w:pStyle w:val="af4"/>
        <w:widowControl w:val="0"/>
        <w:spacing w:line="240" w:lineRule="auto"/>
        <w:ind w:firstLine="708"/>
        <w:jc w:val="both"/>
        <w:rPr>
          <w:i w:val="0"/>
          <w:sz w:val="24"/>
          <w:szCs w:val="24"/>
          <w:lang w:val="ru-RU"/>
        </w:rPr>
      </w:pPr>
      <w:r w:rsidRPr="00AB165F">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3F89D5DE" w14:textId="77777777" w:rsidR="00BA17FB" w:rsidRPr="000259D3" w:rsidRDefault="00BA17FB" w:rsidP="00BA17FB">
      <w:pPr>
        <w:pStyle w:val="af4"/>
        <w:widowControl w:val="0"/>
        <w:spacing w:line="240" w:lineRule="auto"/>
        <w:ind w:firstLine="708"/>
        <w:jc w:val="both"/>
        <w:rPr>
          <w:i w:val="0"/>
          <w:sz w:val="24"/>
          <w:szCs w:val="24"/>
          <w:lang w:val="ru-RU"/>
        </w:rPr>
      </w:pPr>
    </w:p>
    <w:p w14:paraId="25DE772C" w14:textId="77777777" w:rsidR="00BA17FB" w:rsidRPr="00103C2E" w:rsidRDefault="00BA17FB" w:rsidP="00BA17FB">
      <w:pPr>
        <w:widowControl w:val="0"/>
        <w:jc w:val="both"/>
        <w:rPr>
          <w:sz w:val="24"/>
          <w:szCs w:val="24"/>
        </w:rPr>
      </w:pPr>
    </w:p>
    <w:p w14:paraId="734E90EA" w14:textId="77777777" w:rsidR="003334A3" w:rsidRDefault="00BA17FB" w:rsidP="003334A3">
      <w:pPr>
        <w:widowControl w:val="0"/>
        <w:jc w:val="both"/>
        <w:rPr>
          <w:b/>
          <w:i/>
          <w:sz w:val="24"/>
          <w:szCs w:val="24"/>
        </w:rPr>
      </w:pPr>
      <w:r w:rsidRPr="00103C2E">
        <w:rPr>
          <w:sz w:val="24"/>
          <w:szCs w:val="24"/>
        </w:rPr>
        <w:br w:type="page"/>
      </w:r>
      <w:r w:rsidR="003334A3">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3334A3" w14:paraId="0E2FADF7"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281A5586" w14:textId="77777777" w:rsidR="003334A3" w:rsidRDefault="003334A3">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54FBA8B" w14:textId="77777777" w:rsidR="003334A3" w:rsidRDefault="003334A3">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B41733" w14:textId="77777777" w:rsidR="003334A3" w:rsidRDefault="003334A3">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DEADBEA"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03786C" w14:textId="77777777" w:rsidR="003334A3" w:rsidRDefault="003334A3">
            <w:pPr>
              <w:widowControl w:val="0"/>
              <w:jc w:val="center"/>
              <w:rPr>
                <w:b/>
                <w:sz w:val="22"/>
                <w:szCs w:val="22"/>
              </w:rPr>
            </w:pPr>
            <w:r>
              <w:rPr>
                <w:b/>
                <w:sz w:val="22"/>
                <w:szCs w:val="22"/>
              </w:rPr>
              <w:t>№4</w:t>
            </w:r>
          </w:p>
        </w:tc>
      </w:tr>
      <w:tr w:rsidR="003334A3" w14:paraId="46294DAB"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56319154" w14:textId="77777777" w:rsidR="003334A3" w:rsidRDefault="003334A3">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6A130FC" w14:textId="77777777" w:rsidR="003334A3" w:rsidRDefault="003334A3">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0E11BD9" w14:textId="77777777" w:rsidR="003334A3" w:rsidRDefault="003334A3">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6F627AD" w14:textId="77777777" w:rsidR="003334A3" w:rsidRDefault="003334A3">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C5CFB80" w14:textId="77777777" w:rsidR="003334A3" w:rsidRDefault="003334A3">
            <w:pPr>
              <w:widowControl w:val="0"/>
              <w:jc w:val="center"/>
              <w:rPr>
                <w:sz w:val="22"/>
                <w:szCs w:val="22"/>
                <w:lang w:val="en-US"/>
              </w:rPr>
            </w:pPr>
            <w:r>
              <w:rPr>
                <w:sz w:val="22"/>
                <w:szCs w:val="22"/>
                <w:lang w:val="en-US"/>
              </w:rPr>
              <w:t>d</w:t>
            </w:r>
          </w:p>
        </w:tc>
      </w:tr>
      <w:tr w:rsidR="003334A3" w14:paraId="259110C1"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39956FD0" w14:textId="77777777" w:rsidR="003334A3" w:rsidRDefault="003334A3">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4EF5E79" w14:textId="77777777" w:rsidR="003334A3" w:rsidRDefault="003334A3">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E080E9D" w14:textId="77777777" w:rsidR="003334A3" w:rsidRDefault="003334A3">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762581E3" w14:textId="77777777" w:rsidR="003334A3" w:rsidRDefault="003334A3">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17F4CE0A" w14:textId="77777777" w:rsidR="003334A3" w:rsidRDefault="003334A3">
            <w:pPr>
              <w:widowControl w:val="0"/>
              <w:jc w:val="center"/>
              <w:rPr>
                <w:sz w:val="22"/>
                <w:szCs w:val="22"/>
              </w:rPr>
            </w:pPr>
            <w:r>
              <w:rPr>
                <w:sz w:val="22"/>
                <w:szCs w:val="22"/>
                <w:lang w:val="en-US"/>
              </w:rPr>
              <w:t>d</w:t>
            </w:r>
            <w:r>
              <w:rPr>
                <w:sz w:val="22"/>
                <w:szCs w:val="22"/>
              </w:rPr>
              <w:t>-</w:t>
            </w:r>
            <w:r>
              <w:rPr>
                <w:sz w:val="22"/>
                <w:szCs w:val="22"/>
                <w:lang w:val="en-US"/>
              </w:rPr>
              <w:t>d</w:t>
            </w:r>
          </w:p>
        </w:tc>
      </w:tr>
      <w:tr w:rsidR="003334A3" w14:paraId="1E4C5EC3" w14:textId="77777777" w:rsidTr="003334A3">
        <w:tc>
          <w:tcPr>
            <w:tcW w:w="2880" w:type="dxa"/>
            <w:tcBorders>
              <w:top w:val="single" w:sz="4" w:space="0" w:color="auto"/>
              <w:left w:val="single" w:sz="4" w:space="0" w:color="auto"/>
              <w:bottom w:val="single" w:sz="4" w:space="0" w:color="auto"/>
              <w:right w:val="single" w:sz="4" w:space="0" w:color="auto"/>
            </w:tcBorders>
            <w:hideMark/>
          </w:tcPr>
          <w:p w14:paraId="493C7BA7" w14:textId="77777777" w:rsidR="003334A3" w:rsidRDefault="003334A3">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306090B5" w14:textId="77777777" w:rsidR="003334A3" w:rsidRDefault="003334A3">
            <w:pPr>
              <w:widowControl w:val="0"/>
              <w:jc w:val="center"/>
              <w:rPr>
                <w:sz w:val="22"/>
                <w:szCs w:val="22"/>
              </w:rPr>
            </w:pPr>
            <w:r>
              <w:rPr>
                <w:sz w:val="22"/>
                <w:szCs w:val="22"/>
              </w:rPr>
              <w:t>Да/ нет</w:t>
            </w:r>
          </w:p>
          <w:p w14:paraId="039C3DD5" w14:textId="77777777" w:rsidR="003334A3" w:rsidRDefault="003334A3">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BFCD233" w14:textId="77777777" w:rsidR="003334A3" w:rsidRDefault="003334A3">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D189C62"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4343BBC" w14:textId="77777777" w:rsidR="003334A3" w:rsidRDefault="003334A3">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2E476DD"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1B0AE6A" w14:textId="77777777" w:rsidR="003334A3" w:rsidRDefault="003334A3">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621FDFD6" w14:textId="77777777" w:rsidR="003334A3" w:rsidRDefault="003334A3">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BDB11F2" w14:textId="77777777" w:rsidR="003334A3" w:rsidRDefault="003334A3">
            <w:pPr>
              <w:widowControl w:val="0"/>
              <w:jc w:val="center"/>
              <w:rPr>
                <w:sz w:val="22"/>
                <w:szCs w:val="22"/>
              </w:rPr>
            </w:pPr>
            <w:r>
              <w:rPr>
                <w:sz w:val="22"/>
                <w:szCs w:val="22"/>
              </w:rPr>
              <w:t>Балл</w:t>
            </w:r>
          </w:p>
        </w:tc>
      </w:tr>
      <w:tr w:rsidR="003334A3" w14:paraId="5C642E06" w14:textId="77777777" w:rsidTr="003334A3">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72DC1D67" w14:textId="77777777" w:rsidR="003334A3" w:rsidRDefault="003334A3">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0160EBF6"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E48F370"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FAFFCEF"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D873BC3" w14:textId="77777777" w:rsidR="003334A3" w:rsidRDefault="003334A3">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80C60A3"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DE41AEA"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E96AB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FAF8A95" w14:textId="77777777" w:rsidR="003334A3" w:rsidRDefault="003334A3">
            <w:pPr>
              <w:widowControl w:val="0"/>
              <w:jc w:val="center"/>
              <w:rPr>
                <w:sz w:val="22"/>
                <w:szCs w:val="22"/>
              </w:rPr>
            </w:pPr>
            <w:r>
              <w:rPr>
                <w:sz w:val="22"/>
                <w:szCs w:val="22"/>
              </w:rPr>
              <w:t>1</w:t>
            </w:r>
          </w:p>
        </w:tc>
      </w:tr>
      <w:tr w:rsidR="003334A3" w14:paraId="65B4D724" w14:textId="77777777" w:rsidTr="003334A3">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A46895B"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F100E1F"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5FA9F97"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AC94602"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68FB8FB" w14:textId="77777777" w:rsidR="003334A3" w:rsidRDefault="003334A3">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2B85193"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41E2674"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16DE"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B981D9D" w14:textId="77777777" w:rsidR="003334A3" w:rsidRDefault="003334A3">
            <w:pPr>
              <w:widowControl w:val="0"/>
              <w:jc w:val="center"/>
              <w:rPr>
                <w:sz w:val="22"/>
                <w:szCs w:val="22"/>
              </w:rPr>
            </w:pPr>
            <w:r>
              <w:rPr>
                <w:sz w:val="22"/>
                <w:szCs w:val="22"/>
              </w:rPr>
              <w:t>1</w:t>
            </w:r>
          </w:p>
        </w:tc>
      </w:tr>
      <w:tr w:rsidR="003334A3" w14:paraId="78DB6C7B" w14:textId="77777777" w:rsidTr="003334A3">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65AE6860"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EE7251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4867A49"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60E0C7A" w14:textId="77777777" w:rsidR="003334A3" w:rsidRDefault="003334A3">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4016284" w14:textId="77777777" w:rsidR="003334A3" w:rsidRDefault="003334A3">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442D0C4A"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F3D3E6A" w14:textId="77777777" w:rsidR="003334A3" w:rsidRDefault="003334A3">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B901F95" w14:textId="77777777" w:rsidR="003334A3" w:rsidRDefault="003334A3">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3185E03" w14:textId="77777777" w:rsidR="003334A3" w:rsidRDefault="003334A3">
            <w:pPr>
              <w:widowControl w:val="0"/>
              <w:jc w:val="center"/>
              <w:rPr>
                <w:sz w:val="22"/>
                <w:szCs w:val="22"/>
              </w:rPr>
            </w:pPr>
            <w:r>
              <w:rPr>
                <w:sz w:val="22"/>
                <w:szCs w:val="22"/>
              </w:rPr>
              <w:t>1</w:t>
            </w:r>
          </w:p>
        </w:tc>
      </w:tr>
      <w:tr w:rsidR="003334A3" w14:paraId="4B52F413" w14:textId="77777777" w:rsidTr="003334A3">
        <w:trPr>
          <w:cantSplit/>
        </w:trPr>
        <w:tc>
          <w:tcPr>
            <w:tcW w:w="2880" w:type="dxa"/>
            <w:tcBorders>
              <w:top w:val="single" w:sz="4" w:space="0" w:color="auto"/>
              <w:left w:val="single" w:sz="4" w:space="0" w:color="auto"/>
              <w:bottom w:val="single" w:sz="4" w:space="0" w:color="auto"/>
              <w:right w:val="single" w:sz="4" w:space="0" w:color="auto"/>
            </w:tcBorders>
            <w:hideMark/>
          </w:tcPr>
          <w:p w14:paraId="14DDB142" w14:textId="77777777" w:rsidR="003334A3" w:rsidRDefault="003334A3">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17E5ED26"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AC778CF" w14:textId="77777777" w:rsidR="003334A3" w:rsidRDefault="003334A3">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01728B46" w14:textId="77777777" w:rsidR="003334A3" w:rsidRDefault="003334A3">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255A977" w14:textId="77777777" w:rsidR="003334A3" w:rsidRDefault="003334A3">
            <w:pPr>
              <w:widowControl w:val="0"/>
              <w:jc w:val="center"/>
              <w:rPr>
                <w:b/>
                <w:sz w:val="22"/>
                <w:szCs w:val="22"/>
              </w:rPr>
            </w:pPr>
            <w:r>
              <w:rPr>
                <w:b/>
                <w:sz w:val="22"/>
                <w:szCs w:val="22"/>
              </w:rPr>
              <w:t>3</w:t>
            </w:r>
          </w:p>
        </w:tc>
      </w:tr>
      <w:tr w:rsidR="003334A3" w14:paraId="6D9DA5DF" w14:textId="77777777" w:rsidTr="003334A3">
        <w:trPr>
          <w:cantSplit/>
        </w:trPr>
        <w:tc>
          <w:tcPr>
            <w:tcW w:w="2880" w:type="dxa"/>
            <w:tcBorders>
              <w:top w:val="single" w:sz="4" w:space="0" w:color="auto"/>
              <w:left w:val="single" w:sz="4" w:space="0" w:color="auto"/>
              <w:bottom w:val="single" w:sz="4" w:space="0" w:color="auto"/>
              <w:right w:val="single" w:sz="4" w:space="0" w:color="auto"/>
            </w:tcBorders>
            <w:hideMark/>
          </w:tcPr>
          <w:p w14:paraId="486A6AEF" w14:textId="77777777" w:rsidR="003334A3" w:rsidRDefault="003334A3">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359535E1" w14:textId="77777777" w:rsidR="003334A3" w:rsidRDefault="003334A3">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3840D786" w14:textId="77777777" w:rsidR="003334A3" w:rsidRDefault="003334A3">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A9900E7" w14:textId="77777777" w:rsidR="003334A3" w:rsidRDefault="003334A3">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AC473DC" w14:textId="77777777" w:rsidR="003334A3" w:rsidRDefault="003334A3">
            <w:pPr>
              <w:widowControl w:val="0"/>
              <w:jc w:val="center"/>
              <w:rPr>
                <w:b/>
                <w:sz w:val="22"/>
                <w:szCs w:val="22"/>
              </w:rPr>
            </w:pPr>
            <w:r>
              <w:rPr>
                <w:b/>
                <w:sz w:val="22"/>
                <w:szCs w:val="22"/>
              </w:rPr>
              <w:t>100%</w:t>
            </w:r>
          </w:p>
        </w:tc>
      </w:tr>
    </w:tbl>
    <w:p w14:paraId="53F14BE1" w14:textId="77777777" w:rsidR="003334A3" w:rsidRDefault="003334A3" w:rsidP="003334A3">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3334A3" w14:paraId="20EBCC78" w14:textId="77777777" w:rsidTr="003334A3">
        <w:tc>
          <w:tcPr>
            <w:tcW w:w="2520" w:type="dxa"/>
            <w:tcBorders>
              <w:top w:val="single" w:sz="4" w:space="0" w:color="auto"/>
              <w:left w:val="single" w:sz="4" w:space="0" w:color="auto"/>
              <w:bottom w:val="single" w:sz="4" w:space="0" w:color="auto"/>
              <w:right w:val="single" w:sz="4" w:space="0" w:color="auto"/>
            </w:tcBorders>
            <w:hideMark/>
          </w:tcPr>
          <w:p w14:paraId="6AF8D7EB" w14:textId="77777777" w:rsidR="003334A3" w:rsidRDefault="003334A3">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678042C3" w14:textId="77777777" w:rsidR="003334A3" w:rsidRDefault="003334A3">
            <w:pPr>
              <w:widowControl w:val="0"/>
              <w:jc w:val="center"/>
              <w:rPr>
                <w:sz w:val="24"/>
                <w:szCs w:val="24"/>
              </w:rPr>
            </w:pPr>
            <w:r>
              <w:rPr>
                <w:sz w:val="24"/>
                <w:szCs w:val="24"/>
              </w:rPr>
              <w:t>Да/ нет</w:t>
            </w:r>
          </w:p>
          <w:p w14:paraId="3E8E1E5D" w14:textId="77777777" w:rsidR="003334A3" w:rsidRDefault="003334A3">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6D2FA25C" w14:textId="77777777" w:rsidR="003334A3" w:rsidRDefault="003334A3">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577495B0" w14:textId="77777777" w:rsidR="003334A3" w:rsidRDefault="003334A3">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E9F5AEE" w14:textId="77777777" w:rsidR="003334A3" w:rsidRDefault="003334A3">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327015B5" w14:textId="77777777" w:rsidR="003334A3" w:rsidRDefault="003334A3">
            <w:pPr>
              <w:widowControl w:val="0"/>
              <w:jc w:val="center"/>
              <w:rPr>
                <w:sz w:val="24"/>
                <w:szCs w:val="24"/>
              </w:rPr>
            </w:pPr>
            <w:r>
              <w:rPr>
                <w:sz w:val="24"/>
                <w:szCs w:val="24"/>
              </w:rPr>
              <w:t>Да/</w:t>
            </w:r>
          </w:p>
          <w:p w14:paraId="10FD91E8" w14:textId="77777777" w:rsidR="003334A3" w:rsidRDefault="003334A3">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AD319E4" w14:textId="77777777" w:rsidR="003334A3" w:rsidRDefault="003334A3">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F952AE7" w14:textId="77777777" w:rsidR="003334A3" w:rsidRDefault="003334A3">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89BA91F" w14:textId="77777777" w:rsidR="003334A3" w:rsidRDefault="003334A3">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66B3F5DB" w14:textId="77777777" w:rsidR="003334A3" w:rsidRDefault="003334A3">
            <w:pPr>
              <w:widowControl w:val="0"/>
              <w:jc w:val="center"/>
              <w:rPr>
                <w:sz w:val="24"/>
                <w:szCs w:val="24"/>
              </w:rPr>
            </w:pPr>
            <w:r>
              <w:rPr>
                <w:sz w:val="24"/>
                <w:szCs w:val="24"/>
              </w:rPr>
              <w:t>Балл</w:t>
            </w:r>
          </w:p>
        </w:tc>
      </w:tr>
      <w:tr w:rsidR="003334A3" w14:paraId="148DA533" w14:textId="77777777" w:rsidTr="003334A3">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10FDF61" w14:textId="77777777" w:rsidR="003334A3" w:rsidRDefault="003334A3">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8F9402A"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D1F605F" w14:textId="77777777" w:rsidR="003334A3" w:rsidRDefault="003334A3">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7C129E7" w14:textId="77777777" w:rsidR="003334A3" w:rsidRDefault="003334A3">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08715378" w14:textId="77777777" w:rsidR="003334A3" w:rsidRDefault="003334A3">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7E9BE02E" w14:textId="77777777" w:rsidR="003334A3" w:rsidRDefault="003334A3">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3CF450C1" w14:textId="77777777" w:rsidR="003334A3" w:rsidRDefault="003334A3">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3CAC253" w14:textId="77777777" w:rsidR="003334A3" w:rsidRDefault="003334A3">
            <w:pPr>
              <w:widowControl w:val="0"/>
              <w:jc w:val="center"/>
              <w:rPr>
                <w:sz w:val="24"/>
                <w:szCs w:val="24"/>
              </w:rPr>
            </w:pPr>
            <w:r>
              <w:rPr>
                <w:sz w:val="24"/>
                <w:szCs w:val="24"/>
              </w:rPr>
              <w:t>0</w:t>
            </w:r>
          </w:p>
        </w:tc>
      </w:tr>
      <w:tr w:rsidR="003334A3" w14:paraId="26CE4409"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074E1A"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84BF43E"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4E5BC3A"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C72BE69"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FF849A"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D8F0C91"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E203FE" w14:textId="77777777" w:rsidR="003334A3" w:rsidRDefault="003334A3">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0C02813" w14:textId="77777777" w:rsidR="003334A3" w:rsidRDefault="003334A3">
            <w:pPr>
              <w:widowControl w:val="0"/>
              <w:jc w:val="center"/>
              <w:rPr>
                <w:sz w:val="24"/>
                <w:szCs w:val="24"/>
              </w:rPr>
            </w:pPr>
            <w:r>
              <w:rPr>
                <w:sz w:val="24"/>
                <w:szCs w:val="24"/>
              </w:rPr>
              <w:t>0</w:t>
            </w:r>
          </w:p>
        </w:tc>
      </w:tr>
      <w:tr w:rsidR="003334A3" w14:paraId="47B524AF"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214CCA8"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2FC3C80"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1A9AA75"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4FD0794"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A185E4D"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3E6B041"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4045FE5"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6DF831A" w14:textId="77777777" w:rsidR="003334A3" w:rsidRDefault="003334A3">
            <w:pPr>
              <w:widowControl w:val="0"/>
              <w:jc w:val="center"/>
              <w:rPr>
                <w:sz w:val="24"/>
                <w:szCs w:val="24"/>
              </w:rPr>
            </w:pPr>
            <w:r>
              <w:rPr>
                <w:sz w:val="24"/>
                <w:szCs w:val="24"/>
              </w:rPr>
              <w:t>1</w:t>
            </w:r>
          </w:p>
        </w:tc>
      </w:tr>
      <w:tr w:rsidR="003334A3" w14:paraId="5605E2F7"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B4D15CF"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74A5D93"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AF48CCB"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2CA3105"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1C76E99"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AEABEFF"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AAE0730"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156B25F" w14:textId="77777777" w:rsidR="003334A3" w:rsidRDefault="003334A3">
            <w:pPr>
              <w:widowControl w:val="0"/>
              <w:jc w:val="center"/>
              <w:rPr>
                <w:sz w:val="24"/>
                <w:szCs w:val="24"/>
              </w:rPr>
            </w:pPr>
            <w:r>
              <w:rPr>
                <w:sz w:val="24"/>
                <w:szCs w:val="24"/>
              </w:rPr>
              <w:t>1</w:t>
            </w:r>
          </w:p>
        </w:tc>
      </w:tr>
      <w:tr w:rsidR="003334A3" w14:paraId="4F721E27"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3AE1129F"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7941F06"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8770B09"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9EF3AA6"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A9DF19"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E0B866"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C0ECD56"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EE8437F" w14:textId="77777777" w:rsidR="003334A3" w:rsidRDefault="003334A3">
            <w:pPr>
              <w:widowControl w:val="0"/>
              <w:jc w:val="center"/>
              <w:rPr>
                <w:sz w:val="24"/>
                <w:szCs w:val="24"/>
              </w:rPr>
            </w:pPr>
            <w:r>
              <w:rPr>
                <w:sz w:val="24"/>
                <w:szCs w:val="24"/>
              </w:rPr>
              <w:t>1</w:t>
            </w:r>
          </w:p>
        </w:tc>
      </w:tr>
      <w:tr w:rsidR="003334A3" w14:paraId="7D9C6449"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FB8ECA"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8A1C64E"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1417FE5"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8D43AB3"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0DCBBF2"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F23015D"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CF82D72"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7F42E2E" w14:textId="77777777" w:rsidR="003334A3" w:rsidRDefault="003334A3">
            <w:pPr>
              <w:widowControl w:val="0"/>
              <w:jc w:val="center"/>
              <w:rPr>
                <w:sz w:val="24"/>
                <w:szCs w:val="24"/>
              </w:rPr>
            </w:pPr>
            <w:r>
              <w:rPr>
                <w:sz w:val="24"/>
                <w:szCs w:val="24"/>
              </w:rPr>
              <w:t>1</w:t>
            </w:r>
          </w:p>
        </w:tc>
      </w:tr>
      <w:tr w:rsidR="003334A3" w14:paraId="006957B1" w14:textId="77777777" w:rsidTr="003334A3">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3C052F5" w14:textId="77777777" w:rsidR="003334A3" w:rsidRDefault="003334A3">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43B6662"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5D38E4C" w14:textId="77777777" w:rsidR="003334A3" w:rsidRDefault="003334A3">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006EB81" w14:textId="77777777" w:rsidR="003334A3" w:rsidRDefault="003334A3">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4856AF0" w14:textId="77777777" w:rsidR="003334A3" w:rsidRDefault="003334A3">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2D644013" w14:textId="77777777" w:rsidR="003334A3" w:rsidRDefault="003334A3">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9FAD391" w14:textId="77777777" w:rsidR="003334A3" w:rsidRDefault="003334A3">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6936A7F" w14:textId="77777777" w:rsidR="003334A3" w:rsidRDefault="003334A3">
            <w:pPr>
              <w:widowControl w:val="0"/>
              <w:jc w:val="center"/>
              <w:rPr>
                <w:sz w:val="24"/>
                <w:szCs w:val="24"/>
              </w:rPr>
            </w:pPr>
            <w:r>
              <w:rPr>
                <w:sz w:val="24"/>
                <w:szCs w:val="24"/>
              </w:rPr>
              <w:t>1</w:t>
            </w:r>
          </w:p>
        </w:tc>
      </w:tr>
      <w:tr w:rsidR="003334A3" w14:paraId="30822C9E" w14:textId="77777777" w:rsidTr="003334A3">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6455D4B3" w14:textId="77777777" w:rsidR="003334A3" w:rsidRDefault="003334A3">
            <w:pPr>
              <w:pStyle w:val="4"/>
              <w:keepNext w:val="0"/>
              <w:keepLines w:val="0"/>
              <w:widowControl w:val="0"/>
              <w:jc w:val="both"/>
            </w:pPr>
            <w:r>
              <w:t>Пример выставления баллов</w:t>
            </w:r>
          </w:p>
          <w:p w14:paraId="4BCDC818" w14:textId="77777777" w:rsidR="003334A3" w:rsidRDefault="003334A3">
            <w:pPr>
              <w:widowControl w:val="0"/>
              <w:jc w:val="both"/>
              <w:rPr>
                <w:sz w:val="24"/>
                <w:szCs w:val="24"/>
              </w:rPr>
            </w:pPr>
            <w:r>
              <w:rPr>
                <w:b/>
                <w:bCs/>
                <w:i/>
                <w:sz w:val="24"/>
                <w:szCs w:val="24"/>
              </w:rPr>
              <w:t>(максимально возможное количество баллов – 7)</w:t>
            </w:r>
          </w:p>
        </w:tc>
      </w:tr>
    </w:tbl>
    <w:p w14:paraId="0CF67275" w14:textId="77777777" w:rsidR="003334A3" w:rsidRDefault="003334A3" w:rsidP="003334A3">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3334A3" w14:paraId="5310469A" w14:textId="77777777" w:rsidTr="003334A3">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591A9CD" w14:textId="77777777" w:rsidR="003334A3" w:rsidRDefault="003334A3">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02BF943" w14:textId="77777777" w:rsidR="003334A3" w:rsidRDefault="003334A3">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5206465F" w14:textId="77777777" w:rsidR="003334A3" w:rsidRDefault="003334A3">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55C68BD8" w14:textId="77777777" w:rsidR="003334A3" w:rsidRDefault="003334A3">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3CEFB56F" w14:textId="77777777" w:rsidR="003334A3" w:rsidRDefault="003334A3">
            <w:pPr>
              <w:widowControl w:val="0"/>
              <w:jc w:val="center"/>
              <w:rPr>
                <w:b/>
                <w:sz w:val="24"/>
                <w:szCs w:val="24"/>
                <w:lang w:val="en-US"/>
              </w:rPr>
            </w:pPr>
            <w:r>
              <w:rPr>
                <w:b/>
                <w:sz w:val="24"/>
                <w:szCs w:val="24"/>
              </w:rPr>
              <w:t>5</w:t>
            </w:r>
          </w:p>
        </w:tc>
      </w:tr>
      <w:tr w:rsidR="003334A3" w14:paraId="4D23B4CF" w14:textId="77777777" w:rsidTr="003334A3">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327175A3" w14:textId="77777777" w:rsidR="003334A3" w:rsidRDefault="003334A3">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5BAB313" w14:textId="77777777" w:rsidR="003334A3" w:rsidRDefault="003334A3">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2674B6F9" w14:textId="77777777" w:rsidR="003334A3" w:rsidRDefault="003334A3">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69C247A" w14:textId="77777777" w:rsidR="003334A3" w:rsidRDefault="003334A3">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0F305B1A" w14:textId="77777777" w:rsidR="003334A3" w:rsidRDefault="003334A3">
            <w:pPr>
              <w:widowControl w:val="0"/>
              <w:jc w:val="center"/>
              <w:rPr>
                <w:b/>
                <w:sz w:val="24"/>
                <w:szCs w:val="24"/>
              </w:rPr>
            </w:pPr>
            <w:r>
              <w:rPr>
                <w:b/>
                <w:sz w:val="24"/>
                <w:szCs w:val="24"/>
              </w:rPr>
              <w:t>71,43%</w:t>
            </w:r>
          </w:p>
        </w:tc>
      </w:tr>
    </w:tbl>
    <w:p w14:paraId="3C4AB97E" w14:textId="5BCED670" w:rsidR="00BA17FB" w:rsidRDefault="003334A3" w:rsidP="003334A3">
      <w:pPr>
        <w:widowControl w:val="0"/>
        <w:jc w:val="both"/>
        <w:rPr>
          <w:color w:val="000000"/>
          <w:sz w:val="24"/>
          <w:szCs w:val="24"/>
        </w:rPr>
      </w:pPr>
      <w:r>
        <w:rPr>
          <w:color w:val="000000"/>
          <w:sz w:val="24"/>
          <w:szCs w:val="24"/>
        </w:rPr>
        <w:t xml:space="preserve"> </w:t>
      </w:r>
    </w:p>
    <w:p w14:paraId="19BAF5B6" w14:textId="77777777" w:rsidR="00BA17FB" w:rsidRDefault="00BA17FB" w:rsidP="00BA17FB">
      <w:pPr>
        <w:pBdr>
          <w:top w:val="nil"/>
          <w:left w:val="nil"/>
          <w:bottom w:val="nil"/>
          <w:right w:val="nil"/>
          <w:between w:val="nil"/>
        </w:pBdr>
        <w:jc w:val="both"/>
        <w:rPr>
          <w:color w:val="000000"/>
          <w:sz w:val="24"/>
          <w:szCs w:val="24"/>
        </w:rPr>
      </w:pPr>
    </w:p>
    <w:p w14:paraId="3470FFEA" w14:textId="77777777" w:rsidR="00BA17FB" w:rsidRDefault="00BA17FB" w:rsidP="00BA17FB">
      <w:pPr>
        <w:pBdr>
          <w:top w:val="nil"/>
          <w:left w:val="nil"/>
          <w:bottom w:val="nil"/>
          <w:right w:val="nil"/>
          <w:between w:val="nil"/>
        </w:pBdr>
        <w:jc w:val="both"/>
        <w:rPr>
          <w:color w:val="000000"/>
          <w:sz w:val="24"/>
          <w:szCs w:val="24"/>
        </w:rPr>
        <w:sectPr w:rsidR="00BA17FB" w:rsidSect="00302F5A">
          <w:pgSz w:w="11906" w:h="16838"/>
          <w:pgMar w:top="851" w:right="567" w:bottom="425" w:left="1134" w:header="709" w:footer="91" w:gutter="0"/>
          <w:pgNumType w:start="1"/>
          <w:cols w:space="720"/>
          <w:titlePg/>
        </w:sectPr>
      </w:pPr>
    </w:p>
    <w:p w14:paraId="74D4AC22" w14:textId="77777777" w:rsidR="00BE0D28" w:rsidRPr="004963B8" w:rsidRDefault="00BE0D28" w:rsidP="00BE0D28">
      <w:pPr>
        <w:widowControl w:val="0"/>
        <w:jc w:val="right"/>
        <w:rPr>
          <w:b/>
          <w:sz w:val="24"/>
          <w:szCs w:val="24"/>
          <w:lang w:val="en-US"/>
        </w:rPr>
      </w:pPr>
      <w:r w:rsidRPr="004963B8">
        <w:rPr>
          <w:b/>
          <w:sz w:val="24"/>
          <w:szCs w:val="24"/>
        </w:rPr>
        <w:lastRenderedPageBreak/>
        <w:t xml:space="preserve">Приложение </w:t>
      </w:r>
      <w:r w:rsidRPr="004963B8">
        <w:rPr>
          <w:b/>
          <w:sz w:val="24"/>
          <w:szCs w:val="24"/>
          <w:lang w:val="en-US"/>
        </w:rPr>
        <w:t>9</w:t>
      </w:r>
    </w:p>
    <w:p w14:paraId="1DDC942F" w14:textId="77777777" w:rsidR="00BE0D28" w:rsidRPr="004963B8" w:rsidRDefault="00BE0D28" w:rsidP="00BE0D28">
      <w:pPr>
        <w:widowControl w:val="0"/>
        <w:suppressAutoHyphens/>
        <w:autoSpaceDE w:val="0"/>
        <w:autoSpaceDN w:val="0"/>
        <w:adjustRightInd w:val="0"/>
        <w:jc w:val="center"/>
        <w:rPr>
          <w:b/>
          <w:sz w:val="24"/>
          <w:szCs w:val="24"/>
        </w:rPr>
      </w:pPr>
      <w:r w:rsidRPr="004963B8">
        <w:rPr>
          <w:b/>
          <w:sz w:val="24"/>
          <w:szCs w:val="24"/>
        </w:rPr>
        <w:t>СПЕЦИФИКАЦИЯ (для медицинской техники, иного оборудования и/или изделий, в том числе медицинского назначения)</w:t>
      </w:r>
    </w:p>
    <w:p w14:paraId="322D7E0E" w14:textId="77777777" w:rsidR="00BE0D28" w:rsidRPr="004963B8" w:rsidRDefault="00BE0D28" w:rsidP="00BE0D28">
      <w:pPr>
        <w:widowControl w:val="0"/>
        <w:tabs>
          <w:tab w:val="left" w:pos="7371"/>
        </w:tabs>
        <w:suppressAutoHyphens/>
        <w:autoSpaceDE w:val="0"/>
        <w:autoSpaceDN w:val="0"/>
        <w:adjustRightInd w:val="0"/>
        <w:rPr>
          <w:sz w:val="24"/>
          <w:szCs w:val="24"/>
        </w:rPr>
      </w:pPr>
      <w:r w:rsidRPr="004963B8">
        <w:rPr>
          <w:sz w:val="24"/>
          <w:szCs w:val="24"/>
        </w:rPr>
        <w:t xml:space="preserve">Номер процедуры: _________    лот №___________                                    </w:t>
      </w:r>
      <w:r w:rsidRPr="004963B8">
        <w:rPr>
          <w:sz w:val="24"/>
          <w:szCs w:val="24"/>
        </w:rPr>
        <w:tab/>
        <w:t>Стр._____ из ______</w:t>
      </w:r>
    </w:p>
    <w:p w14:paraId="1649B4A8" w14:textId="77777777" w:rsidR="00BE0D28" w:rsidRPr="004963B8" w:rsidRDefault="00BE0D28" w:rsidP="00BE0D28">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BE0D28" w:rsidRPr="004963B8" w14:paraId="5C25AB95" w14:textId="77777777" w:rsidTr="004D4CC5">
        <w:trPr>
          <w:cantSplit/>
          <w:trHeight w:hRule="exact" w:val="2310"/>
        </w:trPr>
        <w:tc>
          <w:tcPr>
            <w:tcW w:w="654" w:type="dxa"/>
            <w:vMerge w:val="restart"/>
            <w:vAlign w:val="center"/>
          </w:tcPr>
          <w:p w14:paraId="24A45525" w14:textId="77777777" w:rsidR="00BE0D28" w:rsidRPr="004963B8" w:rsidRDefault="00BE0D28" w:rsidP="004D4CC5">
            <w:pPr>
              <w:widowControl w:val="0"/>
              <w:ind w:left="-27" w:right="-132"/>
              <w:rPr>
                <w:sz w:val="18"/>
                <w:szCs w:val="18"/>
              </w:rPr>
            </w:pPr>
            <w:r w:rsidRPr="004963B8">
              <w:rPr>
                <w:sz w:val="18"/>
                <w:szCs w:val="18"/>
              </w:rPr>
              <w:t xml:space="preserve">№ позиции согласно </w:t>
            </w:r>
          </w:p>
          <w:p w14:paraId="4F632430" w14:textId="77777777" w:rsidR="00BE0D28" w:rsidRPr="004963B8" w:rsidRDefault="00BE0D28" w:rsidP="004D4CC5">
            <w:pPr>
              <w:widowControl w:val="0"/>
              <w:ind w:left="-27" w:right="-132"/>
              <w:rPr>
                <w:sz w:val="18"/>
                <w:szCs w:val="18"/>
              </w:rPr>
            </w:pPr>
            <w:r w:rsidRPr="004963B8">
              <w:rPr>
                <w:sz w:val="18"/>
                <w:szCs w:val="18"/>
              </w:rPr>
              <w:t>заявке на закупку</w:t>
            </w:r>
          </w:p>
        </w:tc>
        <w:tc>
          <w:tcPr>
            <w:tcW w:w="1864" w:type="dxa"/>
            <w:vMerge w:val="restart"/>
            <w:vAlign w:val="center"/>
          </w:tcPr>
          <w:p w14:paraId="297024AC" w14:textId="77777777" w:rsidR="00BE0D28" w:rsidRPr="004963B8" w:rsidRDefault="00BE0D28" w:rsidP="004D4CC5">
            <w:pPr>
              <w:widowControl w:val="0"/>
              <w:suppressAutoHyphens/>
              <w:autoSpaceDE w:val="0"/>
              <w:autoSpaceDN w:val="0"/>
              <w:adjustRightInd w:val="0"/>
              <w:ind w:left="-86" w:right="-107"/>
              <w:jc w:val="center"/>
              <w:rPr>
                <w:sz w:val="18"/>
                <w:szCs w:val="18"/>
              </w:rPr>
            </w:pPr>
            <w:r w:rsidRPr="004963B8">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4E3BAF27" w14:textId="11FF58B5" w:rsidR="00BE0D28" w:rsidRPr="004963B8" w:rsidRDefault="00BE0D28" w:rsidP="004D4CC5">
            <w:pPr>
              <w:widowControl w:val="0"/>
              <w:suppressAutoHyphens/>
              <w:autoSpaceDE w:val="0"/>
              <w:autoSpaceDN w:val="0"/>
              <w:adjustRightInd w:val="0"/>
              <w:ind w:left="-86" w:right="-107"/>
              <w:jc w:val="center"/>
              <w:rPr>
                <w:sz w:val="18"/>
                <w:szCs w:val="18"/>
              </w:rPr>
            </w:pPr>
            <w:r w:rsidRPr="004963B8">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616ACB">
              <w:rPr>
                <w:sz w:val="18"/>
                <w:szCs w:val="18"/>
              </w:rPr>
              <w:t>)</w:t>
            </w:r>
            <w:r w:rsidR="00616ACB" w:rsidRPr="00616ACB">
              <w:rPr>
                <w:sz w:val="18"/>
                <w:szCs w:val="18"/>
              </w:rPr>
              <w:t xml:space="preserve"> или договору на проведение комплекса предварительных</w:t>
            </w:r>
            <w:r w:rsidR="00616ACB" w:rsidRPr="00616ACB">
              <w:rPr>
                <w:b/>
                <w:sz w:val="18"/>
                <w:szCs w:val="18"/>
              </w:rPr>
              <w:t xml:space="preserve"> </w:t>
            </w:r>
            <w:r w:rsidR="00616ACB" w:rsidRPr="00616ACB">
              <w:rPr>
                <w:sz w:val="18"/>
                <w:szCs w:val="18"/>
              </w:rPr>
              <w:t>технических работ</w:t>
            </w:r>
          </w:p>
        </w:tc>
        <w:tc>
          <w:tcPr>
            <w:tcW w:w="709" w:type="dxa"/>
            <w:vMerge w:val="restart"/>
            <w:vAlign w:val="center"/>
          </w:tcPr>
          <w:p w14:paraId="62BB4EBF" w14:textId="77777777" w:rsidR="00BE0D28" w:rsidRPr="004963B8" w:rsidRDefault="00BE0D28" w:rsidP="004D4CC5">
            <w:pPr>
              <w:pStyle w:val="4"/>
              <w:keepNext w:val="0"/>
              <w:widowControl w:val="0"/>
              <w:ind w:left="-111" w:right="-107"/>
              <w:rPr>
                <w:b w:val="0"/>
                <w:sz w:val="18"/>
                <w:szCs w:val="18"/>
              </w:rPr>
            </w:pPr>
            <w:r w:rsidRPr="004963B8">
              <w:rPr>
                <w:b w:val="0"/>
                <w:sz w:val="18"/>
                <w:szCs w:val="18"/>
              </w:rPr>
              <w:t>Каталожный номер</w:t>
            </w:r>
          </w:p>
        </w:tc>
        <w:tc>
          <w:tcPr>
            <w:tcW w:w="992" w:type="dxa"/>
            <w:vMerge w:val="restart"/>
            <w:vAlign w:val="center"/>
          </w:tcPr>
          <w:p w14:paraId="46C8DE96" w14:textId="08F9902E" w:rsidR="00BE0D28" w:rsidRPr="004963B8" w:rsidRDefault="00BE0D28" w:rsidP="004D4CC5">
            <w:pPr>
              <w:widowControl w:val="0"/>
              <w:suppressAutoHyphens/>
              <w:autoSpaceDE w:val="0"/>
              <w:autoSpaceDN w:val="0"/>
              <w:adjustRightInd w:val="0"/>
              <w:ind w:left="-89" w:right="-114"/>
              <w:jc w:val="center"/>
              <w:rPr>
                <w:sz w:val="18"/>
                <w:szCs w:val="18"/>
              </w:rPr>
            </w:pPr>
            <w:r w:rsidRPr="004963B8">
              <w:rPr>
                <w:sz w:val="18"/>
                <w:szCs w:val="18"/>
              </w:rPr>
              <w:t>Номер регистрационного удостоверения и срок его действия</w:t>
            </w:r>
            <w:r w:rsidR="00616ACB">
              <w:rPr>
                <w:sz w:val="18"/>
                <w:szCs w:val="18"/>
              </w:rPr>
              <w:t xml:space="preserve"> </w:t>
            </w:r>
            <w:r w:rsidR="00616ACB" w:rsidRPr="00616ACB">
              <w:rPr>
                <w:sz w:val="18"/>
                <w:szCs w:val="18"/>
              </w:rPr>
              <w:t>или договора на проведение комплекса предварительных технических работ</w:t>
            </w:r>
          </w:p>
        </w:tc>
        <w:tc>
          <w:tcPr>
            <w:tcW w:w="2693" w:type="dxa"/>
            <w:vMerge w:val="restart"/>
            <w:vAlign w:val="center"/>
          </w:tcPr>
          <w:p w14:paraId="230FFB3C" w14:textId="77777777" w:rsidR="00BE0D28" w:rsidRPr="004963B8" w:rsidRDefault="00BE0D28" w:rsidP="004D4CC5">
            <w:pPr>
              <w:widowControl w:val="0"/>
              <w:suppressAutoHyphens/>
              <w:autoSpaceDE w:val="0"/>
              <w:autoSpaceDN w:val="0"/>
              <w:adjustRightInd w:val="0"/>
              <w:ind w:left="-104" w:right="-109"/>
              <w:jc w:val="center"/>
              <w:rPr>
                <w:sz w:val="18"/>
                <w:szCs w:val="18"/>
              </w:rPr>
            </w:pPr>
          </w:p>
          <w:p w14:paraId="3725DF00" w14:textId="77777777" w:rsidR="00BE0D28" w:rsidRPr="004963B8" w:rsidRDefault="00BE0D28" w:rsidP="004D4CC5">
            <w:pPr>
              <w:ind w:left="-104" w:right="-109"/>
              <w:jc w:val="center"/>
              <w:rPr>
                <w:color w:val="000000"/>
                <w:sz w:val="18"/>
                <w:szCs w:val="18"/>
              </w:rPr>
            </w:pPr>
            <w:r w:rsidRPr="004963B8">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4963B8">
              <w:rPr>
                <w:sz w:val="18"/>
                <w:szCs w:val="18"/>
              </w:rPr>
              <w:t xml:space="preserve"> </w:t>
            </w:r>
            <w:r w:rsidRPr="004963B8">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2E8D14D" w14:textId="77777777" w:rsidR="00BE0D28" w:rsidRPr="004963B8" w:rsidRDefault="00BE0D28" w:rsidP="004D4CC5">
            <w:pPr>
              <w:widowControl w:val="0"/>
              <w:suppressAutoHyphens/>
              <w:autoSpaceDE w:val="0"/>
              <w:autoSpaceDN w:val="0"/>
              <w:adjustRightInd w:val="0"/>
              <w:ind w:left="-104" w:right="-109"/>
              <w:jc w:val="center"/>
              <w:rPr>
                <w:sz w:val="18"/>
                <w:szCs w:val="18"/>
              </w:rPr>
            </w:pPr>
            <w:r w:rsidRPr="004963B8">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78B249B1"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Предлагаемое кол-во товара (шт/ кор./упак)</w:t>
            </w:r>
          </w:p>
        </w:tc>
        <w:tc>
          <w:tcPr>
            <w:tcW w:w="1134" w:type="dxa"/>
            <w:vMerge w:val="restart"/>
            <w:vAlign w:val="center"/>
          </w:tcPr>
          <w:p w14:paraId="6AC1F985"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Предлагаемое кол-во товара (штук, флаконов) содержащихся в кор./упак.</w:t>
            </w:r>
          </w:p>
          <w:p w14:paraId="2E8E44A6" w14:textId="77777777" w:rsidR="00BE0D28" w:rsidRPr="004963B8" w:rsidRDefault="00BE0D28" w:rsidP="004D4CC5">
            <w:pPr>
              <w:widowControl w:val="0"/>
              <w:suppressAutoHyphens/>
              <w:autoSpaceDE w:val="0"/>
              <w:autoSpaceDN w:val="0"/>
              <w:adjustRightInd w:val="0"/>
              <w:ind w:left="-108" w:right="-108"/>
              <w:jc w:val="center"/>
              <w:rPr>
                <w:sz w:val="18"/>
                <w:szCs w:val="18"/>
              </w:rPr>
            </w:pPr>
          </w:p>
          <w:p w14:paraId="22EC6C46"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(для изделий)</w:t>
            </w:r>
          </w:p>
        </w:tc>
        <w:tc>
          <w:tcPr>
            <w:tcW w:w="1417" w:type="dxa"/>
          </w:tcPr>
          <w:p w14:paraId="63027658" w14:textId="77777777" w:rsidR="00BE0D28" w:rsidRPr="004963B8" w:rsidRDefault="00BE0D28" w:rsidP="004D4CC5">
            <w:pPr>
              <w:ind w:left="-108" w:right="-108"/>
              <w:jc w:val="center"/>
              <w:rPr>
                <w:color w:val="000000"/>
                <w:sz w:val="18"/>
                <w:szCs w:val="18"/>
              </w:rPr>
            </w:pPr>
            <w:r w:rsidRPr="004963B8">
              <w:rPr>
                <w:b/>
                <w:color w:val="000000"/>
                <w:sz w:val="18"/>
                <w:szCs w:val="18"/>
              </w:rPr>
              <w:t>Для</w:t>
            </w:r>
          </w:p>
          <w:p w14:paraId="708301A8" w14:textId="77777777" w:rsidR="00BE0D28" w:rsidRPr="004963B8" w:rsidRDefault="00BE0D28" w:rsidP="004D4CC5">
            <w:pPr>
              <w:ind w:left="-108" w:right="-108"/>
              <w:jc w:val="center"/>
              <w:rPr>
                <w:color w:val="000000"/>
                <w:sz w:val="18"/>
                <w:szCs w:val="18"/>
              </w:rPr>
            </w:pPr>
            <w:r w:rsidRPr="004963B8">
              <w:rPr>
                <w:b/>
                <w:color w:val="000000"/>
                <w:sz w:val="18"/>
                <w:szCs w:val="18"/>
              </w:rPr>
              <w:t>резидентов РБ:</w:t>
            </w:r>
          </w:p>
          <w:p w14:paraId="6CE37540" w14:textId="77777777" w:rsidR="00BE0D28" w:rsidRPr="004963B8" w:rsidRDefault="00BE0D28" w:rsidP="004D4CC5">
            <w:pPr>
              <w:ind w:left="-108" w:right="-108"/>
              <w:jc w:val="center"/>
              <w:rPr>
                <w:color w:val="000000"/>
                <w:sz w:val="18"/>
                <w:szCs w:val="18"/>
              </w:rPr>
            </w:pPr>
            <w:r w:rsidRPr="004963B8">
              <w:rPr>
                <w:b/>
                <w:color w:val="000000"/>
                <w:sz w:val="18"/>
                <w:szCs w:val="18"/>
              </w:rPr>
              <w:t>(заполняется только резидентами РБ на товар относящийся к медицинским изделиям, за исключением</w:t>
            </w:r>
          </w:p>
          <w:p w14:paraId="6D1615C1"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color w:val="000000"/>
                <w:sz w:val="18"/>
                <w:szCs w:val="18"/>
              </w:rPr>
              <w:t>производителей)</w:t>
            </w:r>
          </w:p>
        </w:tc>
        <w:tc>
          <w:tcPr>
            <w:tcW w:w="993" w:type="dxa"/>
            <w:vMerge w:val="restart"/>
          </w:tcPr>
          <w:p w14:paraId="034D708C" w14:textId="77777777" w:rsidR="00BE0D28" w:rsidRPr="004963B8" w:rsidRDefault="00BE0D28" w:rsidP="004D4CC5">
            <w:pPr>
              <w:ind w:left="-108" w:right="-108"/>
              <w:jc w:val="center"/>
              <w:rPr>
                <w:color w:val="000000"/>
                <w:sz w:val="18"/>
                <w:szCs w:val="18"/>
              </w:rPr>
            </w:pPr>
            <w:r w:rsidRPr="004963B8">
              <w:rPr>
                <w:b/>
                <w:color w:val="000000"/>
                <w:sz w:val="18"/>
                <w:szCs w:val="18"/>
              </w:rPr>
              <w:t>Размер примененной оптовой надбавки,</w:t>
            </w:r>
          </w:p>
          <w:p w14:paraId="4CE35FD5" w14:textId="77777777" w:rsidR="00BE0D28" w:rsidRPr="004963B8" w:rsidRDefault="00BE0D28" w:rsidP="004D4CC5">
            <w:pPr>
              <w:ind w:left="-108" w:right="-108"/>
              <w:jc w:val="center"/>
              <w:rPr>
                <w:color w:val="000000"/>
                <w:sz w:val="18"/>
                <w:szCs w:val="18"/>
              </w:rPr>
            </w:pPr>
            <w:r w:rsidRPr="004963B8">
              <w:rPr>
                <w:b/>
                <w:color w:val="000000"/>
                <w:sz w:val="18"/>
                <w:szCs w:val="18"/>
              </w:rPr>
              <w:t>%</w:t>
            </w:r>
            <w:r w:rsidRPr="004963B8">
              <w:rPr>
                <w:b/>
                <w:color w:val="000000"/>
                <w:sz w:val="18"/>
                <w:szCs w:val="18"/>
              </w:rPr>
              <w:br/>
              <w:t>(заполняется только резидентами РБ, за исключением</w:t>
            </w:r>
          </w:p>
          <w:p w14:paraId="49E05854" w14:textId="77777777" w:rsidR="00BE0D28" w:rsidRPr="004963B8" w:rsidRDefault="00BE0D28" w:rsidP="004D4CC5">
            <w:pPr>
              <w:ind w:left="-108" w:right="-108"/>
              <w:jc w:val="center"/>
              <w:rPr>
                <w:sz w:val="18"/>
                <w:szCs w:val="18"/>
              </w:rPr>
            </w:pPr>
            <w:r w:rsidRPr="004963B8">
              <w:rPr>
                <w:b/>
                <w:color w:val="000000"/>
                <w:sz w:val="18"/>
                <w:szCs w:val="18"/>
              </w:rPr>
              <w:t>производителей)</w:t>
            </w:r>
          </w:p>
          <w:p w14:paraId="3EA97937" w14:textId="77777777" w:rsidR="00BE0D28" w:rsidRPr="004963B8" w:rsidRDefault="00BE0D28" w:rsidP="004D4CC5">
            <w:pPr>
              <w:rPr>
                <w:sz w:val="18"/>
                <w:szCs w:val="18"/>
              </w:rPr>
            </w:pPr>
          </w:p>
          <w:p w14:paraId="069BFFA3" w14:textId="77777777" w:rsidR="00BE0D28" w:rsidRPr="004963B8" w:rsidRDefault="00BE0D28" w:rsidP="004D4CC5">
            <w:pPr>
              <w:rPr>
                <w:sz w:val="18"/>
                <w:szCs w:val="18"/>
              </w:rPr>
            </w:pPr>
          </w:p>
          <w:p w14:paraId="29AABCB9" w14:textId="77777777" w:rsidR="00BE0D28" w:rsidRPr="004963B8" w:rsidRDefault="00BE0D28" w:rsidP="004D4CC5">
            <w:pPr>
              <w:rPr>
                <w:sz w:val="18"/>
                <w:szCs w:val="18"/>
              </w:rPr>
            </w:pPr>
          </w:p>
          <w:p w14:paraId="1616DB01" w14:textId="77777777" w:rsidR="00BE0D28" w:rsidRPr="004963B8" w:rsidRDefault="00BE0D28" w:rsidP="004D4CC5">
            <w:pPr>
              <w:rPr>
                <w:sz w:val="18"/>
                <w:szCs w:val="18"/>
              </w:rPr>
            </w:pPr>
          </w:p>
          <w:p w14:paraId="05DC6805" w14:textId="77777777" w:rsidR="00BE0D28" w:rsidRPr="004963B8" w:rsidRDefault="00BE0D28" w:rsidP="004D4CC5">
            <w:pPr>
              <w:rPr>
                <w:sz w:val="18"/>
                <w:szCs w:val="18"/>
              </w:rPr>
            </w:pPr>
          </w:p>
          <w:p w14:paraId="738F3332" w14:textId="77777777" w:rsidR="00BE0D28" w:rsidRPr="004963B8" w:rsidRDefault="00BE0D28" w:rsidP="004D4CC5">
            <w:pPr>
              <w:rPr>
                <w:sz w:val="18"/>
                <w:szCs w:val="18"/>
              </w:rPr>
            </w:pPr>
          </w:p>
          <w:p w14:paraId="57AC0BE2" w14:textId="77777777" w:rsidR="00BE0D28" w:rsidRPr="004963B8" w:rsidRDefault="00BE0D28" w:rsidP="004D4CC5">
            <w:pPr>
              <w:rPr>
                <w:sz w:val="18"/>
                <w:szCs w:val="18"/>
              </w:rPr>
            </w:pPr>
          </w:p>
          <w:p w14:paraId="7E50CDB7" w14:textId="77777777" w:rsidR="00BE0D28" w:rsidRPr="004963B8" w:rsidRDefault="00BE0D28" w:rsidP="004D4CC5">
            <w:pPr>
              <w:rPr>
                <w:sz w:val="18"/>
                <w:szCs w:val="18"/>
              </w:rPr>
            </w:pPr>
          </w:p>
          <w:p w14:paraId="7CF0E5E7" w14:textId="77777777" w:rsidR="00BE0D28" w:rsidRPr="004963B8" w:rsidRDefault="00BE0D28" w:rsidP="004D4CC5">
            <w:pPr>
              <w:rPr>
                <w:sz w:val="18"/>
                <w:szCs w:val="18"/>
              </w:rPr>
            </w:pPr>
          </w:p>
          <w:p w14:paraId="40B0DC02" w14:textId="77777777" w:rsidR="00BE0D28" w:rsidRPr="004963B8" w:rsidRDefault="00BE0D28" w:rsidP="004D4CC5">
            <w:pPr>
              <w:rPr>
                <w:sz w:val="18"/>
                <w:szCs w:val="18"/>
              </w:rPr>
            </w:pPr>
          </w:p>
          <w:p w14:paraId="5BF513C3" w14:textId="77777777" w:rsidR="00BE0D28" w:rsidRPr="004963B8" w:rsidRDefault="00BE0D28" w:rsidP="004D4CC5">
            <w:pPr>
              <w:rPr>
                <w:sz w:val="18"/>
                <w:szCs w:val="18"/>
              </w:rPr>
            </w:pPr>
          </w:p>
        </w:tc>
        <w:tc>
          <w:tcPr>
            <w:tcW w:w="1417" w:type="dxa"/>
            <w:vMerge w:val="restart"/>
          </w:tcPr>
          <w:p w14:paraId="64041447" w14:textId="77777777" w:rsidR="00BE0D28" w:rsidRPr="004963B8" w:rsidRDefault="00BE0D28" w:rsidP="004D4CC5">
            <w:pPr>
              <w:ind w:left="-108" w:right="-108"/>
              <w:jc w:val="center"/>
              <w:rPr>
                <w:color w:val="000000"/>
                <w:sz w:val="18"/>
                <w:szCs w:val="18"/>
              </w:rPr>
            </w:pPr>
            <w:r w:rsidRPr="004963B8">
              <w:rPr>
                <w:color w:val="000000"/>
                <w:sz w:val="18"/>
                <w:szCs w:val="18"/>
              </w:rPr>
              <w:t xml:space="preserve">Цена </w:t>
            </w:r>
          </w:p>
          <w:p w14:paraId="0B8ACBFA" w14:textId="77777777" w:rsidR="00BE0D28" w:rsidRPr="004963B8" w:rsidRDefault="00BE0D28" w:rsidP="004D4CC5">
            <w:pPr>
              <w:ind w:left="-108" w:right="-108"/>
              <w:jc w:val="center"/>
              <w:rPr>
                <w:color w:val="000000"/>
                <w:sz w:val="18"/>
                <w:szCs w:val="18"/>
              </w:rPr>
            </w:pPr>
            <w:r w:rsidRPr="004963B8">
              <w:rPr>
                <w:b/>
                <w:color w:val="000000"/>
                <w:sz w:val="18"/>
                <w:szCs w:val="18"/>
              </w:rPr>
              <w:t>в валюте договора</w:t>
            </w:r>
          </w:p>
          <w:p w14:paraId="66BFE3AD" w14:textId="77777777" w:rsidR="00BE0D28" w:rsidRPr="004963B8" w:rsidRDefault="00BE0D28" w:rsidP="004D4CC5">
            <w:pPr>
              <w:ind w:left="-108" w:right="-108"/>
              <w:jc w:val="center"/>
              <w:rPr>
                <w:color w:val="000000"/>
                <w:sz w:val="18"/>
                <w:szCs w:val="18"/>
              </w:rPr>
            </w:pPr>
            <w:r w:rsidRPr="004963B8">
              <w:rPr>
                <w:color w:val="000000"/>
                <w:sz w:val="18"/>
                <w:szCs w:val="18"/>
              </w:rPr>
              <w:t>за единицу</w:t>
            </w:r>
          </w:p>
          <w:p w14:paraId="6A8E43FA" w14:textId="77777777" w:rsidR="00BE0D28" w:rsidRPr="004963B8" w:rsidRDefault="00BE0D28" w:rsidP="004D4CC5">
            <w:pPr>
              <w:ind w:left="-108" w:right="-108"/>
              <w:jc w:val="center"/>
              <w:rPr>
                <w:color w:val="000000"/>
                <w:sz w:val="18"/>
                <w:szCs w:val="18"/>
              </w:rPr>
            </w:pPr>
            <w:r w:rsidRPr="004963B8">
              <w:rPr>
                <w:b/>
                <w:color w:val="000000"/>
                <w:sz w:val="18"/>
                <w:szCs w:val="18"/>
              </w:rPr>
              <w:t>для  нерезидентов</w:t>
            </w:r>
          </w:p>
          <w:p w14:paraId="6ED2CFBE" w14:textId="77777777" w:rsidR="00BE0D28" w:rsidRPr="004963B8" w:rsidRDefault="00BE0D28" w:rsidP="004D4CC5">
            <w:pPr>
              <w:ind w:left="-108" w:right="-108"/>
              <w:jc w:val="center"/>
              <w:rPr>
                <w:color w:val="000000"/>
                <w:sz w:val="18"/>
                <w:szCs w:val="18"/>
              </w:rPr>
            </w:pPr>
            <w:r w:rsidRPr="004963B8">
              <w:rPr>
                <w:b/>
                <w:color w:val="000000"/>
                <w:sz w:val="18"/>
                <w:szCs w:val="18"/>
              </w:rPr>
              <w:t>РБ</w:t>
            </w:r>
            <w:r w:rsidRPr="004963B8">
              <w:rPr>
                <w:color w:val="000000"/>
                <w:sz w:val="18"/>
                <w:szCs w:val="18"/>
              </w:rPr>
              <w:t xml:space="preserve"> - </w:t>
            </w:r>
            <w:r w:rsidRPr="004963B8">
              <w:rPr>
                <w:b/>
                <w:color w:val="000000"/>
                <w:sz w:val="18"/>
                <w:szCs w:val="18"/>
              </w:rPr>
              <w:t>без  учета таможенных платежей (пошлины,</w:t>
            </w:r>
          </w:p>
          <w:p w14:paraId="2878AAE1" w14:textId="77777777" w:rsidR="00BE0D28" w:rsidRPr="004963B8" w:rsidRDefault="00BE0D28" w:rsidP="004D4CC5">
            <w:pPr>
              <w:ind w:left="-108" w:right="-108"/>
              <w:jc w:val="center"/>
              <w:rPr>
                <w:color w:val="000000"/>
                <w:sz w:val="18"/>
                <w:szCs w:val="18"/>
              </w:rPr>
            </w:pPr>
            <w:r w:rsidRPr="004963B8">
              <w:rPr>
                <w:b/>
                <w:color w:val="000000"/>
                <w:sz w:val="18"/>
                <w:szCs w:val="18"/>
              </w:rPr>
              <w:t xml:space="preserve">сборы и НДС) </w:t>
            </w:r>
            <w:r w:rsidRPr="004963B8">
              <w:rPr>
                <w:color w:val="000000"/>
                <w:sz w:val="18"/>
                <w:szCs w:val="18"/>
              </w:rPr>
              <w:t>на территории РБ</w:t>
            </w:r>
          </w:p>
          <w:p w14:paraId="38404125" w14:textId="77777777" w:rsidR="00BE0D28" w:rsidRPr="004963B8" w:rsidRDefault="00BE0D28" w:rsidP="004D4CC5">
            <w:pPr>
              <w:ind w:left="-108" w:right="-108"/>
              <w:jc w:val="center"/>
              <w:rPr>
                <w:color w:val="000000"/>
                <w:sz w:val="18"/>
                <w:szCs w:val="18"/>
              </w:rPr>
            </w:pPr>
          </w:p>
          <w:p w14:paraId="14100641" w14:textId="77777777" w:rsidR="00BE0D28" w:rsidRPr="004963B8" w:rsidRDefault="00BE0D28" w:rsidP="004D4CC5">
            <w:pPr>
              <w:ind w:left="-108" w:right="-108"/>
              <w:jc w:val="center"/>
              <w:rPr>
                <w:color w:val="000000"/>
                <w:sz w:val="18"/>
                <w:szCs w:val="18"/>
              </w:rPr>
            </w:pPr>
            <w:r w:rsidRPr="004963B8">
              <w:rPr>
                <w:color w:val="000000"/>
                <w:sz w:val="18"/>
                <w:szCs w:val="18"/>
              </w:rPr>
              <w:t xml:space="preserve">Цена </w:t>
            </w:r>
          </w:p>
          <w:p w14:paraId="45CCAEF9" w14:textId="77777777" w:rsidR="00BE0D28" w:rsidRPr="004963B8" w:rsidRDefault="00BE0D28" w:rsidP="004D4CC5">
            <w:pPr>
              <w:ind w:left="-108" w:right="-108"/>
              <w:jc w:val="center"/>
              <w:rPr>
                <w:b/>
                <w:color w:val="000000"/>
                <w:sz w:val="18"/>
                <w:szCs w:val="18"/>
              </w:rPr>
            </w:pPr>
            <w:r w:rsidRPr="004963B8">
              <w:rPr>
                <w:b/>
                <w:color w:val="000000"/>
                <w:sz w:val="18"/>
                <w:szCs w:val="18"/>
              </w:rPr>
              <w:t>в бел.руб.</w:t>
            </w:r>
          </w:p>
          <w:p w14:paraId="58616B9C" w14:textId="77777777" w:rsidR="00BE0D28" w:rsidRPr="004963B8" w:rsidRDefault="00BE0D28" w:rsidP="004D4CC5">
            <w:pPr>
              <w:ind w:left="-108" w:right="-108"/>
              <w:jc w:val="center"/>
              <w:rPr>
                <w:color w:val="000000"/>
                <w:sz w:val="18"/>
                <w:szCs w:val="18"/>
              </w:rPr>
            </w:pPr>
            <w:r w:rsidRPr="004963B8">
              <w:rPr>
                <w:color w:val="000000"/>
                <w:sz w:val="18"/>
                <w:szCs w:val="18"/>
              </w:rPr>
              <w:t>за единицу</w:t>
            </w:r>
          </w:p>
          <w:p w14:paraId="2C6A21C1" w14:textId="77777777" w:rsidR="00BE0D28" w:rsidRPr="004963B8" w:rsidRDefault="00BE0D28" w:rsidP="004D4CC5">
            <w:pPr>
              <w:ind w:left="-108" w:right="-108"/>
              <w:jc w:val="center"/>
              <w:rPr>
                <w:color w:val="000000"/>
                <w:sz w:val="18"/>
                <w:szCs w:val="18"/>
              </w:rPr>
            </w:pPr>
            <w:r w:rsidRPr="004963B8">
              <w:rPr>
                <w:b/>
                <w:color w:val="000000"/>
                <w:sz w:val="18"/>
                <w:szCs w:val="18"/>
              </w:rPr>
              <w:t>для резидентов РБ  - с учетом таможенных платежей (пошлины,</w:t>
            </w:r>
          </w:p>
          <w:p w14:paraId="7E9DBA08" w14:textId="77777777" w:rsidR="00BE0D28" w:rsidRPr="004963B8" w:rsidRDefault="00BE0D28" w:rsidP="004D4CC5">
            <w:pPr>
              <w:ind w:left="-94" w:right="-80"/>
              <w:jc w:val="center"/>
              <w:rPr>
                <w:b/>
                <w:color w:val="000000"/>
                <w:sz w:val="18"/>
                <w:szCs w:val="18"/>
              </w:rPr>
            </w:pPr>
            <w:r w:rsidRPr="004963B8">
              <w:rPr>
                <w:b/>
                <w:color w:val="000000"/>
                <w:sz w:val="18"/>
                <w:szCs w:val="18"/>
              </w:rPr>
              <w:t>сборы и НДС)</w:t>
            </w:r>
          </w:p>
          <w:p w14:paraId="03F6CBB5" w14:textId="77777777" w:rsidR="00BE0D28" w:rsidRPr="004963B8" w:rsidRDefault="00BE0D28" w:rsidP="004D4CC5">
            <w:pPr>
              <w:ind w:left="-94" w:right="-80"/>
              <w:jc w:val="center"/>
              <w:rPr>
                <w:b/>
                <w:color w:val="000000"/>
                <w:sz w:val="18"/>
                <w:szCs w:val="18"/>
              </w:rPr>
            </w:pPr>
          </w:p>
          <w:p w14:paraId="2DF1898A"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color w:val="000000"/>
                <w:sz w:val="18"/>
                <w:szCs w:val="18"/>
              </w:rPr>
              <w:t>гр8+(гр.8*гр.9)</w:t>
            </w:r>
          </w:p>
        </w:tc>
        <w:tc>
          <w:tcPr>
            <w:tcW w:w="992" w:type="dxa"/>
            <w:vMerge w:val="restart"/>
          </w:tcPr>
          <w:p w14:paraId="2636421C"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sz w:val="18"/>
                <w:szCs w:val="18"/>
              </w:rPr>
              <w:t>Ставка НДС</w:t>
            </w:r>
          </w:p>
          <w:p w14:paraId="0A92F0E2" w14:textId="77777777" w:rsidR="00BE0D28" w:rsidRPr="004963B8" w:rsidRDefault="00BE0D28" w:rsidP="004D4CC5">
            <w:pPr>
              <w:widowControl w:val="0"/>
              <w:suppressAutoHyphens/>
              <w:autoSpaceDE w:val="0"/>
              <w:autoSpaceDN w:val="0"/>
              <w:adjustRightInd w:val="0"/>
              <w:ind w:left="-108" w:right="-108"/>
              <w:jc w:val="center"/>
              <w:rPr>
                <w:sz w:val="18"/>
                <w:szCs w:val="18"/>
              </w:rPr>
            </w:pPr>
            <w:r w:rsidRPr="004963B8">
              <w:rPr>
                <w:b/>
                <w:sz w:val="18"/>
                <w:szCs w:val="18"/>
              </w:rPr>
              <w:t>для резидентов РБ*</w:t>
            </w:r>
            <w:r w:rsidRPr="004963B8">
              <w:rPr>
                <w:sz w:val="18"/>
                <w:szCs w:val="18"/>
              </w:rPr>
              <w:t>, %</w:t>
            </w:r>
          </w:p>
        </w:tc>
        <w:tc>
          <w:tcPr>
            <w:tcW w:w="993" w:type="dxa"/>
            <w:vMerge w:val="restart"/>
          </w:tcPr>
          <w:p w14:paraId="422FD73B" w14:textId="77777777" w:rsidR="00BE0D28" w:rsidRPr="004963B8" w:rsidRDefault="00BE0D28" w:rsidP="004D4CC5">
            <w:pPr>
              <w:ind w:left="-113" w:right="-71"/>
              <w:jc w:val="center"/>
              <w:rPr>
                <w:sz w:val="18"/>
                <w:szCs w:val="18"/>
              </w:rPr>
            </w:pPr>
            <w:r w:rsidRPr="004963B8">
              <w:rPr>
                <w:sz w:val="18"/>
                <w:szCs w:val="18"/>
              </w:rPr>
              <w:t>Сумма НДС</w:t>
            </w:r>
          </w:p>
          <w:p w14:paraId="4060D710" w14:textId="77777777" w:rsidR="00BE0D28" w:rsidRPr="004963B8" w:rsidRDefault="00BE0D28" w:rsidP="004D4CC5">
            <w:pPr>
              <w:ind w:left="-113" w:right="-71"/>
              <w:jc w:val="center"/>
              <w:rPr>
                <w:sz w:val="18"/>
                <w:szCs w:val="18"/>
              </w:rPr>
            </w:pPr>
            <w:r w:rsidRPr="004963B8">
              <w:rPr>
                <w:sz w:val="18"/>
                <w:szCs w:val="18"/>
              </w:rPr>
              <w:t>в бел.руб.</w:t>
            </w:r>
          </w:p>
          <w:p w14:paraId="5E27587A" w14:textId="77777777" w:rsidR="00BE0D28" w:rsidRPr="004963B8" w:rsidRDefault="00BE0D28" w:rsidP="004D4CC5">
            <w:pPr>
              <w:ind w:left="-113" w:right="-71"/>
              <w:jc w:val="center"/>
              <w:rPr>
                <w:b/>
                <w:sz w:val="18"/>
                <w:szCs w:val="18"/>
              </w:rPr>
            </w:pPr>
            <w:r w:rsidRPr="004963B8">
              <w:rPr>
                <w:b/>
                <w:sz w:val="18"/>
                <w:szCs w:val="18"/>
              </w:rPr>
              <w:t>для резидентов РБ</w:t>
            </w:r>
          </w:p>
          <w:p w14:paraId="267A2E18" w14:textId="77777777" w:rsidR="00BE0D28" w:rsidRPr="004963B8" w:rsidRDefault="00BE0D28" w:rsidP="004D4CC5">
            <w:pPr>
              <w:ind w:left="-113" w:right="-71"/>
              <w:jc w:val="center"/>
              <w:rPr>
                <w:b/>
                <w:sz w:val="18"/>
                <w:szCs w:val="18"/>
              </w:rPr>
            </w:pPr>
          </w:p>
          <w:p w14:paraId="3847062B" w14:textId="77777777" w:rsidR="00BE0D28" w:rsidRPr="004963B8" w:rsidRDefault="00BE0D28" w:rsidP="004D4CC5">
            <w:pPr>
              <w:ind w:left="-113" w:right="-71"/>
              <w:jc w:val="center"/>
              <w:rPr>
                <w:b/>
                <w:sz w:val="18"/>
                <w:szCs w:val="18"/>
              </w:rPr>
            </w:pPr>
            <w:r w:rsidRPr="004963B8">
              <w:rPr>
                <w:b/>
                <w:sz w:val="18"/>
                <w:szCs w:val="18"/>
              </w:rPr>
              <w:t>гр.6*гр.10</w:t>
            </w:r>
          </w:p>
          <w:p w14:paraId="17C462FC" w14:textId="77777777" w:rsidR="00BE0D28" w:rsidRPr="004963B8" w:rsidRDefault="00BE0D28" w:rsidP="004D4CC5">
            <w:pPr>
              <w:ind w:left="-113" w:right="-71"/>
              <w:jc w:val="center"/>
              <w:rPr>
                <w:sz w:val="18"/>
                <w:szCs w:val="18"/>
              </w:rPr>
            </w:pPr>
            <w:r w:rsidRPr="004963B8">
              <w:rPr>
                <w:b/>
                <w:sz w:val="18"/>
                <w:szCs w:val="18"/>
              </w:rPr>
              <w:t>*гр.11</w:t>
            </w:r>
          </w:p>
        </w:tc>
        <w:tc>
          <w:tcPr>
            <w:tcW w:w="1417" w:type="dxa"/>
            <w:vMerge w:val="restart"/>
          </w:tcPr>
          <w:p w14:paraId="64161C56" w14:textId="77777777" w:rsidR="00BE0D28" w:rsidRPr="004963B8" w:rsidRDefault="00BE0D28" w:rsidP="004D4CC5">
            <w:pPr>
              <w:ind w:left="-108" w:right="-108"/>
              <w:jc w:val="center"/>
              <w:rPr>
                <w:color w:val="000000"/>
                <w:sz w:val="18"/>
                <w:szCs w:val="18"/>
              </w:rPr>
            </w:pPr>
            <w:r w:rsidRPr="004963B8">
              <w:rPr>
                <w:color w:val="000000"/>
                <w:sz w:val="18"/>
                <w:szCs w:val="18"/>
              </w:rPr>
              <w:t>Общая  стоимость</w:t>
            </w:r>
          </w:p>
          <w:p w14:paraId="3F49F153" w14:textId="77777777" w:rsidR="00BE0D28" w:rsidRPr="004963B8" w:rsidRDefault="00BE0D28" w:rsidP="004D4CC5">
            <w:pPr>
              <w:ind w:left="-108" w:right="-108"/>
              <w:jc w:val="center"/>
              <w:rPr>
                <w:color w:val="000000"/>
                <w:sz w:val="18"/>
                <w:szCs w:val="18"/>
              </w:rPr>
            </w:pPr>
            <w:r w:rsidRPr="004963B8">
              <w:rPr>
                <w:b/>
                <w:color w:val="000000"/>
                <w:sz w:val="18"/>
                <w:szCs w:val="18"/>
              </w:rPr>
              <w:t>в валюте договора</w:t>
            </w:r>
          </w:p>
          <w:p w14:paraId="12BBCE14" w14:textId="77777777" w:rsidR="00BE0D28" w:rsidRPr="004963B8" w:rsidRDefault="00BE0D28" w:rsidP="004D4CC5">
            <w:pPr>
              <w:ind w:left="-108" w:right="-108"/>
              <w:jc w:val="center"/>
              <w:rPr>
                <w:color w:val="000000"/>
                <w:sz w:val="18"/>
                <w:szCs w:val="18"/>
              </w:rPr>
            </w:pPr>
            <w:r w:rsidRPr="004963B8">
              <w:rPr>
                <w:b/>
                <w:color w:val="000000"/>
                <w:sz w:val="18"/>
                <w:szCs w:val="18"/>
              </w:rPr>
              <w:t>для  нерезидентов</w:t>
            </w:r>
          </w:p>
          <w:p w14:paraId="49DD8F56" w14:textId="77777777" w:rsidR="00BE0D28" w:rsidRPr="004963B8" w:rsidRDefault="00BE0D28" w:rsidP="004D4CC5">
            <w:pPr>
              <w:ind w:left="-108" w:right="-108"/>
              <w:jc w:val="center"/>
              <w:rPr>
                <w:color w:val="000000"/>
                <w:sz w:val="18"/>
                <w:szCs w:val="18"/>
              </w:rPr>
            </w:pPr>
            <w:r w:rsidRPr="004963B8">
              <w:rPr>
                <w:b/>
                <w:color w:val="000000"/>
                <w:sz w:val="18"/>
                <w:szCs w:val="18"/>
              </w:rPr>
              <w:t>РБ</w:t>
            </w:r>
            <w:r w:rsidRPr="004963B8">
              <w:rPr>
                <w:color w:val="000000"/>
                <w:sz w:val="18"/>
                <w:szCs w:val="18"/>
              </w:rPr>
              <w:t xml:space="preserve"> - </w:t>
            </w:r>
            <w:r w:rsidRPr="004963B8">
              <w:rPr>
                <w:b/>
                <w:color w:val="000000"/>
                <w:sz w:val="18"/>
                <w:szCs w:val="18"/>
              </w:rPr>
              <w:t>без  учета таможенных платежей (пошлины,</w:t>
            </w:r>
          </w:p>
          <w:p w14:paraId="53D0A750" w14:textId="77777777" w:rsidR="00BE0D28" w:rsidRPr="004963B8" w:rsidRDefault="00BE0D28" w:rsidP="004D4CC5">
            <w:pPr>
              <w:ind w:left="-108" w:right="-108"/>
              <w:jc w:val="center"/>
              <w:rPr>
                <w:color w:val="000000"/>
                <w:sz w:val="18"/>
                <w:szCs w:val="18"/>
              </w:rPr>
            </w:pPr>
            <w:r w:rsidRPr="004963B8">
              <w:rPr>
                <w:b/>
                <w:color w:val="000000"/>
                <w:sz w:val="18"/>
                <w:szCs w:val="18"/>
              </w:rPr>
              <w:t xml:space="preserve">сборы и НДС) </w:t>
            </w:r>
            <w:r w:rsidRPr="004963B8">
              <w:rPr>
                <w:color w:val="000000"/>
                <w:sz w:val="18"/>
                <w:szCs w:val="18"/>
              </w:rPr>
              <w:t>на территории РБ</w:t>
            </w:r>
          </w:p>
          <w:p w14:paraId="06AF9670" w14:textId="77777777" w:rsidR="00BE0D28" w:rsidRPr="004963B8" w:rsidRDefault="00BE0D28" w:rsidP="004D4CC5">
            <w:pPr>
              <w:ind w:left="-108" w:right="-108"/>
              <w:jc w:val="center"/>
              <w:rPr>
                <w:color w:val="000000"/>
                <w:sz w:val="18"/>
                <w:szCs w:val="18"/>
              </w:rPr>
            </w:pPr>
          </w:p>
          <w:p w14:paraId="192AE928" w14:textId="77777777" w:rsidR="00BE0D28" w:rsidRPr="004963B8" w:rsidRDefault="00BE0D28" w:rsidP="004D4CC5">
            <w:pPr>
              <w:ind w:left="-108" w:right="-108"/>
              <w:jc w:val="center"/>
              <w:rPr>
                <w:color w:val="000000"/>
                <w:sz w:val="18"/>
                <w:szCs w:val="18"/>
              </w:rPr>
            </w:pPr>
            <w:r w:rsidRPr="004963B8">
              <w:rPr>
                <w:color w:val="000000"/>
                <w:sz w:val="18"/>
                <w:szCs w:val="18"/>
              </w:rPr>
              <w:t>Общая  стоимость</w:t>
            </w:r>
          </w:p>
          <w:p w14:paraId="1E3F6C4A" w14:textId="77777777" w:rsidR="00BE0D28" w:rsidRPr="004963B8" w:rsidRDefault="00BE0D28" w:rsidP="004D4CC5">
            <w:pPr>
              <w:ind w:left="-108" w:right="-108"/>
              <w:jc w:val="center"/>
              <w:rPr>
                <w:color w:val="000000"/>
                <w:sz w:val="18"/>
                <w:szCs w:val="18"/>
              </w:rPr>
            </w:pPr>
            <w:r w:rsidRPr="004963B8">
              <w:rPr>
                <w:color w:val="000000"/>
                <w:sz w:val="18"/>
                <w:szCs w:val="18"/>
              </w:rPr>
              <w:t>в бел.руб.</w:t>
            </w:r>
          </w:p>
          <w:p w14:paraId="022A14AD" w14:textId="77777777" w:rsidR="00BE0D28" w:rsidRPr="004963B8" w:rsidRDefault="00BE0D28" w:rsidP="004D4CC5">
            <w:pPr>
              <w:ind w:right="34"/>
              <w:jc w:val="center"/>
              <w:rPr>
                <w:color w:val="000000"/>
                <w:sz w:val="18"/>
                <w:szCs w:val="18"/>
              </w:rPr>
            </w:pPr>
            <w:r w:rsidRPr="004963B8">
              <w:rPr>
                <w:b/>
                <w:color w:val="000000"/>
                <w:sz w:val="18"/>
                <w:szCs w:val="18"/>
              </w:rPr>
              <w:t>для резидентов РБ  - с учетом таможенных платежей (пошлины,</w:t>
            </w:r>
          </w:p>
          <w:p w14:paraId="2367D065" w14:textId="77777777" w:rsidR="00BE0D28" w:rsidRPr="004963B8" w:rsidRDefault="00BE0D28" w:rsidP="004D4CC5">
            <w:pPr>
              <w:ind w:left="-108" w:right="-108"/>
              <w:jc w:val="center"/>
              <w:rPr>
                <w:b/>
                <w:color w:val="000000"/>
                <w:sz w:val="18"/>
                <w:szCs w:val="18"/>
              </w:rPr>
            </w:pPr>
            <w:r w:rsidRPr="004963B8">
              <w:rPr>
                <w:b/>
                <w:color w:val="000000"/>
                <w:sz w:val="18"/>
                <w:szCs w:val="18"/>
              </w:rPr>
              <w:t>сборы и НДС)</w:t>
            </w:r>
          </w:p>
          <w:p w14:paraId="60B2783A" w14:textId="77777777" w:rsidR="00BE0D28" w:rsidRPr="004963B8" w:rsidRDefault="00BE0D28" w:rsidP="004D4CC5">
            <w:pPr>
              <w:ind w:left="-108" w:right="-108"/>
              <w:jc w:val="center"/>
              <w:rPr>
                <w:color w:val="000000"/>
                <w:sz w:val="18"/>
                <w:szCs w:val="18"/>
              </w:rPr>
            </w:pPr>
            <w:r w:rsidRPr="004963B8">
              <w:rPr>
                <w:b/>
                <w:color w:val="000000"/>
                <w:sz w:val="18"/>
                <w:szCs w:val="18"/>
              </w:rPr>
              <w:t>гр.6*гр10+гр.12</w:t>
            </w:r>
          </w:p>
          <w:p w14:paraId="39BB2921" w14:textId="77777777" w:rsidR="00BE0D28" w:rsidRPr="004963B8" w:rsidRDefault="00BE0D28" w:rsidP="004D4CC5">
            <w:pPr>
              <w:widowControl w:val="0"/>
              <w:suppressAutoHyphens/>
              <w:autoSpaceDE w:val="0"/>
              <w:autoSpaceDN w:val="0"/>
              <w:adjustRightInd w:val="0"/>
              <w:ind w:left="-108" w:right="-108"/>
              <w:jc w:val="center"/>
              <w:rPr>
                <w:sz w:val="18"/>
                <w:szCs w:val="18"/>
              </w:rPr>
            </w:pPr>
          </w:p>
        </w:tc>
      </w:tr>
      <w:tr w:rsidR="00BE0D28" w:rsidRPr="004963B8" w14:paraId="688E9699" w14:textId="77777777" w:rsidTr="004D4CC5">
        <w:trPr>
          <w:cantSplit/>
          <w:trHeight w:hRule="exact" w:val="2680"/>
        </w:trPr>
        <w:tc>
          <w:tcPr>
            <w:tcW w:w="654" w:type="dxa"/>
            <w:vMerge/>
            <w:vAlign w:val="center"/>
          </w:tcPr>
          <w:p w14:paraId="2C344FBE" w14:textId="77777777" w:rsidR="00BE0D28" w:rsidRPr="004963B8" w:rsidRDefault="00BE0D28" w:rsidP="004D4CC5">
            <w:pPr>
              <w:widowControl w:val="0"/>
              <w:ind w:left="-27" w:right="-132"/>
              <w:rPr>
                <w:sz w:val="22"/>
                <w:szCs w:val="22"/>
              </w:rPr>
            </w:pPr>
          </w:p>
        </w:tc>
        <w:tc>
          <w:tcPr>
            <w:tcW w:w="1864" w:type="dxa"/>
            <w:vMerge/>
            <w:vAlign w:val="center"/>
          </w:tcPr>
          <w:p w14:paraId="6DE3F2FA" w14:textId="77777777" w:rsidR="00BE0D28" w:rsidRPr="004963B8" w:rsidRDefault="00BE0D28" w:rsidP="004D4CC5">
            <w:pPr>
              <w:widowControl w:val="0"/>
              <w:suppressAutoHyphens/>
              <w:autoSpaceDE w:val="0"/>
              <w:autoSpaceDN w:val="0"/>
              <w:adjustRightInd w:val="0"/>
              <w:ind w:left="-86" w:right="-107"/>
              <w:jc w:val="center"/>
              <w:rPr>
                <w:sz w:val="22"/>
                <w:szCs w:val="22"/>
              </w:rPr>
            </w:pPr>
          </w:p>
        </w:tc>
        <w:tc>
          <w:tcPr>
            <w:tcW w:w="709" w:type="dxa"/>
            <w:vMerge/>
            <w:vAlign w:val="center"/>
          </w:tcPr>
          <w:p w14:paraId="5CED618C" w14:textId="77777777" w:rsidR="00BE0D28" w:rsidRPr="004963B8" w:rsidRDefault="00BE0D28" w:rsidP="004D4CC5">
            <w:pPr>
              <w:pStyle w:val="4"/>
              <w:keepNext w:val="0"/>
              <w:widowControl w:val="0"/>
              <w:ind w:left="-111" w:right="-107"/>
              <w:rPr>
                <w:b w:val="0"/>
                <w:sz w:val="22"/>
                <w:szCs w:val="22"/>
              </w:rPr>
            </w:pPr>
          </w:p>
        </w:tc>
        <w:tc>
          <w:tcPr>
            <w:tcW w:w="992" w:type="dxa"/>
            <w:vMerge/>
            <w:vAlign w:val="center"/>
          </w:tcPr>
          <w:p w14:paraId="19C41419" w14:textId="77777777" w:rsidR="00BE0D28" w:rsidRPr="004963B8" w:rsidRDefault="00BE0D28" w:rsidP="004D4CC5">
            <w:pPr>
              <w:widowControl w:val="0"/>
              <w:suppressAutoHyphens/>
              <w:autoSpaceDE w:val="0"/>
              <w:autoSpaceDN w:val="0"/>
              <w:adjustRightInd w:val="0"/>
              <w:ind w:left="-89" w:right="-114"/>
              <w:jc w:val="center"/>
              <w:rPr>
                <w:sz w:val="22"/>
                <w:szCs w:val="22"/>
              </w:rPr>
            </w:pPr>
          </w:p>
        </w:tc>
        <w:tc>
          <w:tcPr>
            <w:tcW w:w="2693" w:type="dxa"/>
            <w:vMerge/>
            <w:vAlign w:val="center"/>
          </w:tcPr>
          <w:p w14:paraId="1243CD90" w14:textId="77777777" w:rsidR="00BE0D28" w:rsidRPr="004963B8" w:rsidRDefault="00BE0D28" w:rsidP="004D4CC5">
            <w:pPr>
              <w:widowControl w:val="0"/>
              <w:suppressAutoHyphens/>
              <w:autoSpaceDE w:val="0"/>
              <w:autoSpaceDN w:val="0"/>
              <w:adjustRightInd w:val="0"/>
              <w:ind w:left="-104" w:right="-109"/>
              <w:jc w:val="center"/>
            </w:pPr>
          </w:p>
        </w:tc>
        <w:tc>
          <w:tcPr>
            <w:tcW w:w="851" w:type="dxa"/>
            <w:vMerge/>
            <w:vAlign w:val="center"/>
          </w:tcPr>
          <w:p w14:paraId="4E31D5EB" w14:textId="77777777" w:rsidR="00BE0D28" w:rsidRPr="004963B8" w:rsidRDefault="00BE0D28" w:rsidP="004D4CC5">
            <w:pPr>
              <w:widowControl w:val="0"/>
              <w:suppressAutoHyphens/>
              <w:autoSpaceDE w:val="0"/>
              <w:autoSpaceDN w:val="0"/>
              <w:adjustRightInd w:val="0"/>
              <w:ind w:left="-108" w:right="-108"/>
              <w:jc w:val="center"/>
            </w:pPr>
          </w:p>
        </w:tc>
        <w:tc>
          <w:tcPr>
            <w:tcW w:w="1134" w:type="dxa"/>
            <w:vMerge/>
            <w:vAlign w:val="center"/>
          </w:tcPr>
          <w:p w14:paraId="68E87295" w14:textId="77777777" w:rsidR="00BE0D28" w:rsidRPr="004963B8" w:rsidRDefault="00BE0D28" w:rsidP="004D4CC5">
            <w:pPr>
              <w:widowControl w:val="0"/>
              <w:suppressAutoHyphens/>
              <w:autoSpaceDE w:val="0"/>
              <w:autoSpaceDN w:val="0"/>
              <w:adjustRightInd w:val="0"/>
              <w:ind w:left="-108" w:right="-108"/>
              <w:jc w:val="center"/>
            </w:pPr>
          </w:p>
        </w:tc>
        <w:tc>
          <w:tcPr>
            <w:tcW w:w="1417" w:type="dxa"/>
          </w:tcPr>
          <w:p w14:paraId="3880B2A5" w14:textId="77777777" w:rsidR="00BE0D28" w:rsidRPr="004963B8" w:rsidRDefault="00BE0D28" w:rsidP="004D4CC5">
            <w:pPr>
              <w:ind w:left="-108" w:right="-108"/>
              <w:jc w:val="center"/>
              <w:rPr>
                <w:sz w:val="22"/>
                <w:szCs w:val="22"/>
              </w:rPr>
            </w:pPr>
            <w:r w:rsidRPr="004963B8">
              <w:rPr>
                <w:b/>
                <w:color w:val="000000"/>
                <w:sz w:val="16"/>
                <w:szCs w:val="16"/>
              </w:rPr>
              <w:t>РОЦ в бел.руб.</w:t>
            </w:r>
          </w:p>
        </w:tc>
        <w:tc>
          <w:tcPr>
            <w:tcW w:w="993" w:type="dxa"/>
            <w:vMerge/>
          </w:tcPr>
          <w:p w14:paraId="3C5228BA"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1417" w:type="dxa"/>
            <w:vMerge/>
          </w:tcPr>
          <w:p w14:paraId="36F137AB"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992" w:type="dxa"/>
            <w:vMerge/>
          </w:tcPr>
          <w:p w14:paraId="5EF17BA1"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993" w:type="dxa"/>
            <w:vMerge/>
          </w:tcPr>
          <w:p w14:paraId="7120A787"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c>
          <w:tcPr>
            <w:tcW w:w="1417" w:type="dxa"/>
            <w:vMerge/>
          </w:tcPr>
          <w:p w14:paraId="0CC7D04B" w14:textId="77777777" w:rsidR="00BE0D28" w:rsidRPr="004963B8" w:rsidRDefault="00BE0D28" w:rsidP="004D4CC5">
            <w:pPr>
              <w:widowControl w:val="0"/>
              <w:suppressAutoHyphens/>
              <w:autoSpaceDE w:val="0"/>
              <w:autoSpaceDN w:val="0"/>
              <w:adjustRightInd w:val="0"/>
              <w:ind w:left="-108" w:right="-108"/>
              <w:jc w:val="center"/>
              <w:rPr>
                <w:sz w:val="22"/>
                <w:szCs w:val="22"/>
              </w:rPr>
            </w:pPr>
          </w:p>
        </w:tc>
      </w:tr>
      <w:tr w:rsidR="00BE0D28" w:rsidRPr="004963B8" w14:paraId="183EA0AD" w14:textId="77777777" w:rsidTr="004D4CC5">
        <w:trPr>
          <w:cantSplit/>
          <w:trHeight w:val="244"/>
        </w:trPr>
        <w:tc>
          <w:tcPr>
            <w:tcW w:w="654" w:type="dxa"/>
            <w:vAlign w:val="center"/>
          </w:tcPr>
          <w:p w14:paraId="4134651E" w14:textId="77777777" w:rsidR="00BE0D28" w:rsidRPr="004963B8" w:rsidRDefault="00BE0D28" w:rsidP="004D4CC5">
            <w:pPr>
              <w:widowControl w:val="0"/>
              <w:suppressAutoHyphens/>
              <w:autoSpaceDE w:val="0"/>
              <w:autoSpaceDN w:val="0"/>
              <w:adjustRightInd w:val="0"/>
              <w:jc w:val="center"/>
              <w:rPr>
                <w:b/>
              </w:rPr>
            </w:pPr>
            <w:r w:rsidRPr="004963B8">
              <w:rPr>
                <w:b/>
              </w:rPr>
              <w:t>1</w:t>
            </w:r>
          </w:p>
        </w:tc>
        <w:tc>
          <w:tcPr>
            <w:tcW w:w="1864" w:type="dxa"/>
            <w:vAlign w:val="center"/>
          </w:tcPr>
          <w:p w14:paraId="1217FB34" w14:textId="77777777" w:rsidR="00BE0D28" w:rsidRPr="004963B8" w:rsidRDefault="00BE0D28" w:rsidP="004D4CC5">
            <w:pPr>
              <w:widowControl w:val="0"/>
              <w:suppressAutoHyphens/>
              <w:autoSpaceDE w:val="0"/>
              <w:autoSpaceDN w:val="0"/>
              <w:adjustRightInd w:val="0"/>
              <w:jc w:val="center"/>
              <w:rPr>
                <w:b/>
              </w:rPr>
            </w:pPr>
            <w:r w:rsidRPr="004963B8">
              <w:rPr>
                <w:b/>
              </w:rPr>
              <w:t>2</w:t>
            </w:r>
          </w:p>
        </w:tc>
        <w:tc>
          <w:tcPr>
            <w:tcW w:w="709" w:type="dxa"/>
          </w:tcPr>
          <w:p w14:paraId="3D0CC26C" w14:textId="77777777" w:rsidR="00BE0D28" w:rsidRPr="004963B8" w:rsidRDefault="00BE0D28" w:rsidP="004D4CC5">
            <w:pPr>
              <w:widowControl w:val="0"/>
              <w:suppressAutoHyphens/>
              <w:autoSpaceDE w:val="0"/>
              <w:autoSpaceDN w:val="0"/>
              <w:adjustRightInd w:val="0"/>
              <w:jc w:val="center"/>
              <w:rPr>
                <w:b/>
              </w:rPr>
            </w:pPr>
            <w:r w:rsidRPr="004963B8">
              <w:rPr>
                <w:b/>
              </w:rPr>
              <w:t>3</w:t>
            </w:r>
          </w:p>
        </w:tc>
        <w:tc>
          <w:tcPr>
            <w:tcW w:w="992" w:type="dxa"/>
            <w:vAlign w:val="center"/>
          </w:tcPr>
          <w:p w14:paraId="2D8B7C7B" w14:textId="77777777" w:rsidR="00BE0D28" w:rsidRPr="004963B8" w:rsidRDefault="00BE0D28" w:rsidP="004D4CC5">
            <w:pPr>
              <w:widowControl w:val="0"/>
              <w:suppressAutoHyphens/>
              <w:autoSpaceDE w:val="0"/>
              <w:autoSpaceDN w:val="0"/>
              <w:adjustRightInd w:val="0"/>
              <w:jc w:val="center"/>
              <w:rPr>
                <w:b/>
              </w:rPr>
            </w:pPr>
            <w:r w:rsidRPr="004963B8">
              <w:rPr>
                <w:b/>
              </w:rPr>
              <w:t>4</w:t>
            </w:r>
          </w:p>
        </w:tc>
        <w:tc>
          <w:tcPr>
            <w:tcW w:w="2693" w:type="dxa"/>
          </w:tcPr>
          <w:p w14:paraId="5B334CF4" w14:textId="77777777" w:rsidR="00BE0D28" w:rsidRPr="004963B8" w:rsidRDefault="00BE0D28" w:rsidP="004D4CC5">
            <w:pPr>
              <w:widowControl w:val="0"/>
              <w:suppressAutoHyphens/>
              <w:autoSpaceDE w:val="0"/>
              <w:autoSpaceDN w:val="0"/>
              <w:adjustRightInd w:val="0"/>
              <w:jc w:val="center"/>
              <w:rPr>
                <w:b/>
              </w:rPr>
            </w:pPr>
            <w:r w:rsidRPr="004963B8">
              <w:rPr>
                <w:b/>
              </w:rPr>
              <w:t>5</w:t>
            </w:r>
          </w:p>
        </w:tc>
        <w:tc>
          <w:tcPr>
            <w:tcW w:w="851" w:type="dxa"/>
            <w:vAlign w:val="center"/>
          </w:tcPr>
          <w:p w14:paraId="5A1C176A" w14:textId="77777777" w:rsidR="00BE0D28" w:rsidRPr="004963B8" w:rsidRDefault="00BE0D28" w:rsidP="004D4CC5">
            <w:pPr>
              <w:widowControl w:val="0"/>
              <w:suppressAutoHyphens/>
              <w:autoSpaceDE w:val="0"/>
              <w:autoSpaceDN w:val="0"/>
              <w:adjustRightInd w:val="0"/>
              <w:jc w:val="center"/>
              <w:rPr>
                <w:b/>
              </w:rPr>
            </w:pPr>
            <w:r w:rsidRPr="004963B8">
              <w:rPr>
                <w:b/>
              </w:rPr>
              <w:t>6</w:t>
            </w:r>
          </w:p>
        </w:tc>
        <w:tc>
          <w:tcPr>
            <w:tcW w:w="1134" w:type="dxa"/>
            <w:vAlign w:val="center"/>
          </w:tcPr>
          <w:p w14:paraId="02BB1122" w14:textId="77777777" w:rsidR="00BE0D28" w:rsidRPr="004963B8" w:rsidRDefault="00BE0D28" w:rsidP="004D4CC5">
            <w:pPr>
              <w:widowControl w:val="0"/>
              <w:suppressAutoHyphens/>
              <w:autoSpaceDE w:val="0"/>
              <w:autoSpaceDN w:val="0"/>
              <w:adjustRightInd w:val="0"/>
              <w:jc w:val="center"/>
              <w:rPr>
                <w:b/>
              </w:rPr>
            </w:pPr>
            <w:r w:rsidRPr="004963B8">
              <w:rPr>
                <w:b/>
              </w:rPr>
              <w:t>7</w:t>
            </w:r>
          </w:p>
        </w:tc>
        <w:tc>
          <w:tcPr>
            <w:tcW w:w="1417" w:type="dxa"/>
          </w:tcPr>
          <w:p w14:paraId="5D8CEDBD" w14:textId="77777777" w:rsidR="00BE0D28" w:rsidRPr="004963B8" w:rsidRDefault="00BE0D28" w:rsidP="004D4CC5">
            <w:pPr>
              <w:widowControl w:val="0"/>
              <w:suppressAutoHyphens/>
              <w:autoSpaceDE w:val="0"/>
              <w:autoSpaceDN w:val="0"/>
              <w:adjustRightInd w:val="0"/>
              <w:jc w:val="center"/>
              <w:rPr>
                <w:b/>
              </w:rPr>
            </w:pPr>
            <w:r w:rsidRPr="004963B8">
              <w:rPr>
                <w:b/>
              </w:rPr>
              <w:t>8</w:t>
            </w:r>
          </w:p>
        </w:tc>
        <w:tc>
          <w:tcPr>
            <w:tcW w:w="993" w:type="dxa"/>
          </w:tcPr>
          <w:p w14:paraId="028941D6" w14:textId="77777777" w:rsidR="00BE0D28" w:rsidRPr="004963B8" w:rsidRDefault="00BE0D28" w:rsidP="004D4CC5">
            <w:pPr>
              <w:widowControl w:val="0"/>
              <w:suppressAutoHyphens/>
              <w:autoSpaceDE w:val="0"/>
              <w:autoSpaceDN w:val="0"/>
              <w:adjustRightInd w:val="0"/>
              <w:jc w:val="center"/>
              <w:rPr>
                <w:b/>
              </w:rPr>
            </w:pPr>
            <w:r w:rsidRPr="004963B8">
              <w:rPr>
                <w:b/>
              </w:rPr>
              <w:t>9</w:t>
            </w:r>
          </w:p>
        </w:tc>
        <w:tc>
          <w:tcPr>
            <w:tcW w:w="1417" w:type="dxa"/>
          </w:tcPr>
          <w:p w14:paraId="66AF4E82" w14:textId="77777777" w:rsidR="00BE0D28" w:rsidRPr="004963B8" w:rsidRDefault="00BE0D28" w:rsidP="004D4CC5">
            <w:pPr>
              <w:widowControl w:val="0"/>
              <w:suppressAutoHyphens/>
              <w:autoSpaceDE w:val="0"/>
              <w:autoSpaceDN w:val="0"/>
              <w:adjustRightInd w:val="0"/>
              <w:jc w:val="center"/>
              <w:rPr>
                <w:b/>
              </w:rPr>
            </w:pPr>
            <w:r w:rsidRPr="004963B8">
              <w:rPr>
                <w:b/>
              </w:rPr>
              <w:t>10</w:t>
            </w:r>
          </w:p>
        </w:tc>
        <w:tc>
          <w:tcPr>
            <w:tcW w:w="992" w:type="dxa"/>
          </w:tcPr>
          <w:p w14:paraId="6E63D207" w14:textId="77777777" w:rsidR="00BE0D28" w:rsidRPr="004963B8" w:rsidRDefault="00BE0D28" w:rsidP="004D4CC5">
            <w:pPr>
              <w:widowControl w:val="0"/>
              <w:suppressAutoHyphens/>
              <w:autoSpaceDE w:val="0"/>
              <w:autoSpaceDN w:val="0"/>
              <w:adjustRightInd w:val="0"/>
              <w:jc w:val="center"/>
              <w:rPr>
                <w:b/>
              </w:rPr>
            </w:pPr>
            <w:r w:rsidRPr="004963B8">
              <w:rPr>
                <w:b/>
              </w:rPr>
              <w:t>11</w:t>
            </w:r>
          </w:p>
        </w:tc>
        <w:tc>
          <w:tcPr>
            <w:tcW w:w="993" w:type="dxa"/>
          </w:tcPr>
          <w:p w14:paraId="067D509B" w14:textId="77777777" w:rsidR="00BE0D28" w:rsidRPr="004963B8" w:rsidRDefault="00BE0D28" w:rsidP="004D4CC5">
            <w:pPr>
              <w:widowControl w:val="0"/>
              <w:suppressAutoHyphens/>
              <w:autoSpaceDE w:val="0"/>
              <w:autoSpaceDN w:val="0"/>
              <w:adjustRightInd w:val="0"/>
              <w:jc w:val="center"/>
              <w:rPr>
                <w:b/>
              </w:rPr>
            </w:pPr>
            <w:r w:rsidRPr="004963B8">
              <w:rPr>
                <w:b/>
              </w:rPr>
              <w:t>12</w:t>
            </w:r>
          </w:p>
        </w:tc>
        <w:tc>
          <w:tcPr>
            <w:tcW w:w="1417" w:type="dxa"/>
          </w:tcPr>
          <w:p w14:paraId="1089F9BE" w14:textId="77777777" w:rsidR="00BE0D28" w:rsidRPr="004963B8" w:rsidRDefault="00BE0D28" w:rsidP="004D4CC5">
            <w:pPr>
              <w:widowControl w:val="0"/>
              <w:suppressAutoHyphens/>
              <w:autoSpaceDE w:val="0"/>
              <w:autoSpaceDN w:val="0"/>
              <w:adjustRightInd w:val="0"/>
              <w:jc w:val="center"/>
              <w:rPr>
                <w:b/>
              </w:rPr>
            </w:pPr>
            <w:r w:rsidRPr="004963B8">
              <w:rPr>
                <w:b/>
              </w:rPr>
              <w:t>13</w:t>
            </w:r>
          </w:p>
        </w:tc>
      </w:tr>
      <w:tr w:rsidR="00BE0D28" w:rsidRPr="004963B8" w14:paraId="2B3E49DD" w14:textId="77777777" w:rsidTr="004D4CC5">
        <w:trPr>
          <w:cantSplit/>
          <w:trHeight w:val="277"/>
        </w:trPr>
        <w:tc>
          <w:tcPr>
            <w:tcW w:w="654" w:type="dxa"/>
          </w:tcPr>
          <w:p w14:paraId="35A6DE98" w14:textId="77777777" w:rsidR="00BE0D28" w:rsidRPr="004963B8" w:rsidRDefault="00BE0D28" w:rsidP="004D4CC5">
            <w:pPr>
              <w:widowControl w:val="0"/>
              <w:suppressAutoHyphens/>
              <w:autoSpaceDE w:val="0"/>
              <w:autoSpaceDN w:val="0"/>
              <w:adjustRightInd w:val="0"/>
            </w:pPr>
          </w:p>
        </w:tc>
        <w:tc>
          <w:tcPr>
            <w:tcW w:w="1864" w:type="dxa"/>
          </w:tcPr>
          <w:p w14:paraId="5DB64D93" w14:textId="77777777" w:rsidR="00BE0D28" w:rsidRPr="004963B8" w:rsidRDefault="00BE0D28" w:rsidP="004D4CC5">
            <w:pPr>
              <w:widowControl w:val="0"/>
              <w:suppressAutoHyphens/>
              <w:autoSpaceDE w:val="0"/>
              <w:autoSpaceDN w:val="0"/>
              <w:adjustRightInd w:val="0"/>
            </w:pPr>
          </w:p>
        </w:tc>
        <w:tc>
          <w:tcPr>
            <w:tcW w:w="709" w:type="dxa"/>
          </w:tcPr>
          <w:p w14:paraId="35CAF0DF" w14:textId="77777777" w:rsidR="00BE0D28" w:rsidRPr="004963B8" w:rsidRDefault="00BE0D28" w:rsidP="004D4CC5">
            <w:pPr>
              <w:widowControl w:val="0"/>
              <w:suppressAutoHyphens/>
              <w:autoSpaceDE w:val="0"/>
              <w:autoSpaceDN w:val="0"/>
              <w:adjustRightInd w:val="0"/>
            </w:pPr>
          </w:p>
        </w:tc>
        <w:tc>
          <w:tcPr>
            <w:tcW w:w="992" w:type="dxa"/>
          </w:tcPr>
          <w:p w14:paraId="45876724" w14:textId="77777777" w:rsidR="00BE0D28" w:rsidRPr="004963B8" w:rsidRDefault="00BE0D28" w:rsidP="004D4CC5">
            <w:pPr>
              <w:widowControl w:val="0"/>
              <w:suppressAutoHyphens/>
              <w:autoSpaceDE w:val="0"/>
              <w:autoSpaceDN w:val="0"/>
              <w:adjustRightInd w:val="0"/>
            </w:pPr>
          </w:p>
        </w:tc>
        <w:tc>
          <w:tcPr>
            <w:tcW w:w="2693" w:type="dxa"/>
          </w:tcPr>
          <w:p w14:paraId="768C9888" w14:textId="77777777" w:rsidR="00BE0D28" w:rsidRPr="004963B8" w:rsidRDefault="00BE0D28" w:rsidP="004D4CC5">
            <w:pPr>
              <w:widowControl w:val="0"/>
              <w:suppressAutoHyphens/>
              <w:autoSpaceDE w:val="0"/>
              <w:autoSpaceDN w:val="0"/>
              <w:adjustRightInd w:val="0"/>
              <w:ind w:left="-108" w:right="-108"/>
              <w:jc w:val="center"/>
            </w:pPr>
          </w:p>
        </w:tc>
        <w:tc>
          <w:tcPr>
            <w:tcW w:w="851" w:type="dxa"/>
          </w:tcPr>
          <w:p w14:paraId="0AC48C0D" w14:textId="77777777" w:rsidR="00BE0D28" w:rsidRPr="004963B8" w:rsidRDefault="00BE0D28" w:rsidP="004D4CC5">
            <w:pPr>
              <w:widowControl w:val="0"/>
              <w:suppressAutoHyphens/>
              <w:autoSpaceDE w:val="0"/>
              <w:autoSpaceDN w:val="0"/>
              <w:adjustRightInd w:val="0"/>
            </w:pPr>
          </w:p>
        </w:tc>
        <w:tc>
          <w:tcPr>
            <w:tcW w:w="1134" w:type="dxa"/>
          </w:tcPr>
          <w:p w14:paraId="313D7EE7" w14:textId="77777777" w:rsidR="00BE0D28" w:rsidRPr="004963B8" w:rsidRDefault="00BE0D28" w:rsidP="004D4CC5">
            <w:pPr>
              <w:widowControl w:val="0"/>
              <w:suppressAutoHyphens/>
              <w:autoSpaceDE w:val="0"/>
              <w:autoSpaceDN w:val="0"/>
              <w:adjustRightInd w:val="0"/>
            </w:pPr>
          </w:p>
        </w:tc>
        <w:tc>
          <w:tcPr>
            <w:tcW w:w="1417" w:type="dxa"/>
          </w:tcPr>
          <w:p w14:paraId="1F3A35E4" w14:textId="77777777" w:rsidR="00BE0D28" w:rsidRPr="004963B8" w:rsidRDefault="00BE0D28" w:rsidP="004D4CC5">
            <w:pPr>
              <w:widowControl w:val="0"/>
              <w:suppressAutoHyphens/>
              <w:autoSpaceDE w:val="0"/>
              <w:autoSpaceDN w:val="0"/>
              <w:adjustRightInd w:val="0"/>
            </w:pPr>
          </w:p>
        </w:tc>
        <w:tc>
          <w:tcPr>
            <w:tcW w:w="993" w:type="dxa"/>
          </w:tcPr>
          <w:p w14:paraId="17323ABB" w14:textId="77777777" w:rsidR="00BE0D28" w:rsidRPr="004963B8" w:rsidRDefault="00BE0D28" w:rsidP="004D4CC5">
            <w:pPr>
              <w:widowControl w:val="0"/>
              <w:suppressAutoHyphens/>
              <w:autoSpaceDE w:val="0"/>
              <w:autoSpaceDN w:val="0"/>
              <w:adjustRightInd w:val="0"/>
            </w:pPr>
          </w:p>
        </w:tc>
        <w:tc>
          <w:tcPr>
            <w:tcW w:w="1417" w:type="dxa"/>
          </w:tcPr>
          <w:p w14:paraId="7D03D5AC" w14:textId="77777777" w:rsidR="00BE0D28" w:rsidRPr="004963B8" w:rsidRDefault="00BE0D28" w:rsidP="004D4CC5">
            <w:pPr>
              <w:widowControl w:val="0"/>
              <w:suppressAutoHyphens/>
              <w:autoSpaceDE w:val="0"/>
              <w:autoSpaceDN w:val="0"/>
              <w:adjustRightInd w:val="0"/>
            </w:pPr>
          </w:p>
        </w:tc>
        <w:tc>
          <w:tcPr>
            <w:tcW w:w="992" w:type="dxa"/>
          </w:tcPr>
          <w:p w14:paraId="17291B1A" w14:textId="77777777" w:rsidR="00BE0D28" w:rsidRPr="004963B8" w:rsidRDefault="00BE0D28" w:rsidP="004D4CC5">
            <w:pPr>
              <w:widowControl w:val="0"/>
              <w:suppressAutoHyphens/>
              <w:autoSpaceDE w:val="0"/>
              <w:autoSpaceDN w:val="0"/>
              <w:adjustRightInd w:val="0"/>
            </w:pPr>
          </w:p>
        </w:tc>
        <w:tc>
          <w:tcPr>
            <w:tcW w:w="993" w:type="dxa"/>
          </w:tcPr>
          <w:p w14:paraId="1F01726A" w14:textId="77777777" w:rsidR="00BE0D28" w:rsidRPr="004963B8" w:rsidRDefault="00BE0D28" w:rsidP="004D4CC5">
            <w:pPr>
              <w:widowControl w:val="0"/>
              <w:suppressAutoHyphens/>
              <w:autoSpaceDE w:val="0"/>
              <w:autoSpaceDN w:val="0"/>
              <w:adjustRightInd w:val="0"/>
            </w:pPr>
          </w:p>
        </w:tc>
        <w:tc>
          <w:tcPr>
            <w:tcW w:w="1417" w:type="dxa"/>
          </w:tcPr>
          <w:p w14:paraId="158F084E" w14:textId="77777777" w:rsidR="00BE0D28" w:rsidRPr="004963B8" w:rsidRDefault="00BE0D28" w:rsidP="004D4CC5">
            <w:pPr>
              <w:widowControl w:val="0"/>
              <w:suppressAutoHyphens/>
              <w:autoSpaceDE w:val="0"/>
              <w:autoSpaceDN w:val="0"/>
              <w:adjustRightInd w:val="0"/>
            </w:pPr>
          </w:p>
        </w:tc>
      </w:tr>
      <w:tr w:rsidR="00BE0D28" w:rsidRPr="004963B8" w14:paraId="3D0FB651" w14:textId="77777777" w:rsidTr="004D4CC5">
        <w:trPr>
          <w:cantSplit/>
          <w:trHeight w:val="178"/>
        </w:trPr>
        <w:tc>
          <w:tcPr>
            <w:tcW w:w="654" w:type="dxa"/>
          </w:tcPr>
          <w:p w14:paraId="0FA47F9A" w14:textId="77777777" w:rsidR="00BE0D28" w:rsidRPr="004963B8" w:rsidRDefault="00BE0D28" w:rsidP="004D4CC5">
            <w:pPr>
              <w:widowControl w:val="0"/>
              <w:suppressAutoHyphens/>
              <w:autoSpaceDE w:val="0"/>
              <w:autoSpaceDN w:val="0"/>
              <w:adjustRightInd w:val="0"/>
            </w:pPr>
          </w:p>
        </w:tc>
        <w:tc>
          <w:tcPr>
            <w:tcW w:w="1864" w:type="dxa"/>
          </w:tcPr>
          <w:p w14:paraId="34BFE208" w14:textId="77777777" w:rsidR="00BE0D28" w:rsidRPr="004963B8" w:rsidRDefault="00BE0D28" w:rsidP="004D4CC5">
            <w:pPr>
              <w:widowControl w:val="0"/>
              <w:suppressAutoHyphens/>
              <w:autoSpaceDE w:val="0"/>
              <w:autoSpaceDN w:val="0"/>
              <w:adjustRightInd w:val="0"/>
            </w:pPr>
          </w:p>
        </w:tc>
        <w:tc>
          <w:tcPr>
            <w:tcW w:w="709" w:type="dxa"/>
          </w:tcPr>
          <w:p w14:paraId="404F1164" w14:textId="77777777" w:rsidR="00BE0D28" w:rsidRPr="004963B8" w:rsidRDefault="00BE0D28" w:rsidP="004D4CC5">
            <w:pPr>
              <w:widowControl w:val="0"/>
              <w:suppressAutoHyphens/>
              <w:autoSpaceDE w:val="0"/>
              <w:autoSpaceDN w:val="0"/>
              <w:adjustRightInd w:val="0"/>
            </w:pPr>
          </w:p>
        </w:tc>
        <w:tc>
          <w:tcPr>
            <w:tcW w:w="992" w:type="dxa"/>
          </w:tcPr>
          <w:p w14:paraId="345B03EB" w14:textId="77777777" w:rsidR="00BE0D28" w:rsidRPr="004963B8" w:rsidRDefault="00BE0D28" w:rsidP="004D4CC5">
            <w:pPr>
              <w:widowControl w:val="0"/>
              <w:suppressAutoHyphens/>
              <w:autoSpaceDE w:val="0"/>
              <w:autoSpaceDN w:val="0"/>
              <w:adjustRightInd w:val="0"/>
            </w:pPr>
          </w:p>
        </w:tc>
        <w:tc>
          <w:tcPr>
            <w:tcW w:w="2693" w:type="dxa"/>
          </w:tcPr>
          <w:p w14:paraId="22B21900" w14:textId="77777777" w:rsidR="00BE0D28" w:rsidRPr="004963B8" w:rsidRDefault="00BE0D28" w:rsidP="004D4CC5">
            <w:pPr>
              <w:widowControl w:val="0"/>
              <w:suppressAutoHyphens/>
              <w:autoSpaceDE w:val="0"/>
              <w:autoSpaceDN w:val="0"/>
              <w:adjustRightInd w:val="0"/>
              <w:ind w:left="-108" w:right="-108"/>
              <w:jc w:val="center"/>
            </w:pPr>
          </w:p>
        </w:tc>
        <w:tc>
          <w:tcPr>
            <w:tcW w:w="851" w:type="dxa"/>
          </w:tcPr>
          <w:p w14:paraId="2575EB8B" w14:textId="77777777" w:rsidR="00BE0D28" w:rsidRPr="004963B8" w:rsidRDefault="00BE0D28" w:rsidP="004D4CC5">
            <w:pPr>
              <w:widowControl w:val="0"/>
              <w:suppressAutoHyphens/>
              <w:autoSpaceDE w:val="0"/>
              <w:autoSpaceDN w:val="0"/>
              <w:adjustRightInd w:val="0"/>
            </w:pPr>
          </w:p>
        </w:tc>
        <w:tc>
          <w:tcPr>
            <w:tcW w:w="1134" w:type="dxa"/>
          </w:tcPr>
          <w:p w14:paraId="37DA0578" w14:textId="77777777" w:rsidR="00BE0D28" w:rsidRPr="004963B8" w:rsidRDefault="00BE0D28" w:rsidP="004D4CC5">
            <w:pPr>
              <w:widowControl w:val="0"/>
              <w:suppressAutoHyphens/>
              <w:autoSpaceDE w:val="0"/>
              <w:autoSpaceDN w:val="0"/>
              <w:adjustRightInd w:val="0"/>
            </w:pPr>
          </w:p>
        </w:tc>
        <w:tc>
          <w:tcPr>
            <w:tcW w:w="1417" w:type="dxa"/>
          </w:tcPr>
          <w:p w14:paraId="42109B7E" w14:textId="77777777" w:rsidR="00BE0D28" w:rsidRPr="004963B8" w:rsidRDefault="00BE0D28" w:rsidP="004D4CC5">
            <w:pPr>
              <w:widowControl w:val="0"/>
              <w:suppressAutoHyphens/>
              <w:autoSpaceDE w:val="0"/>
              <w:autoSpaceDN w:val="0"/>
              <w:adjustRightInd w:val="0"/>
            </w:pPr>
          </w:p>
        </w:tc>
        <w:tc>
          <w:tcPr>
            <w:tcW w:w="993" w:type="dxa"/>
          </w:tcPr>
          <w:p w14:paraId="122A14E1" w14:textId="77777777" w:rsidR="00BE0D28" w:rsidRPr="004963B8" w:rsidRDefault="00BE0D28" w:rsidP="004D4CC5">
            <w:pPr>
              <w:widowControl w:val="0"/>
              <w:suppressAutoHyphens/>
              <w:autoSpaceDE w:val="0"/>
              <w:autoSpaceDN w:val="0"/>
              <w:adjustRightInd w:val="0"/>
            </w:pPr>
          </w:p>
        </w:tc>
        <w:tc>
          <w:tcPr>
            <w:tcW w:w="1417" w:type="dxa"/>
          </w:tcPr>
          <w:p w14:paraId="736FC8FD" w14:textId="77777777" w:rsidR="00BE0D28" w:rsidRPr="004963B8" w:rsidRDefault="00BE0D28" w:rsidP="004D4CC5">
            <w:pPr>
              <w:widowControl w:val="0"/>
              <w:suppressAutoHyphens/>
              <w:autoSpaceDE w:val="0"/>
              <w:autoSpaceDN w:val="0"/>
              <w:adjustRightInd w:val="0"/>
            </w:pPr>
          </w:p>
        </w:tc>
        <w:tc>
          <w:tcPr>
            <w:tcW w:w="992" w:type="dxa"/>
          </w:tcPr>
          <w:p w14:paraId="227E762B" w14:textId="77777777" w:rsidR="00BE0D28" w:rsidRPr="004963B8" w:rsidRDefault="00BE0D28" w:rsidP="004D4CC5">
            <w:pPr>
              <w:widowControl w:val="0"/>
              <w:suppressAutoHyphens/>
              <w:autoSpaceDE w:val="0"/>
              <w:autoSpaceDN w:val="0"/>
              <w:adjustRightInd w:val="0"/>
            </w:pPr>
          </w:p>
        </w:tc>
        <w:tc>
          <w:tcPr>
            <w:tcW w:w="993" w:type="dxa"/>
          </w:tcPr>
          <w:p w14:paraId="68880498" w14:textId="77777777" w:rsidR="00BE0D28" w:rsidRPr="004963B8" w:rsidRDefault="00BE0D28" w:rsidP="004D4CC5">
            <w:pPr>
              <w:widowControl w:val="0"/>
              <w:suppressAutoHyphens/>
              <w:autoSpaceDE w:val="0"/>
              <w:autoSpaceDN w:val="0"/>
              <w:adjustRightInd w:val="0"/>
            </w:pPr>
          </w:p>
        </w:tc>
        <w:tc>
          <w:tcPr>
            <w:tcW w:w="1417" w:type="dxa"/>
          </w:tcPr>
          <w:p w14:paraId="4525252B" w14:textId="77777777" w:rsidR="00BE0D28" w:rsidRPr="004963B8" w:rsidRDefault="00BE0D28" w:rsidP="004D4CC5">
            <w:pPr>
              <w:widowControl w:val="0"/>
              <w:suppressAutoHyphens/>
              <w:autoSpaceDE w:val="0"/>
              <w:autoSpaceDN w:val="0"/>
              <w:adjustRightInd w:val="0"/>
            </w:pPr>
          </w:p>
        </w:tc>
      </w:tr>
      <w:tr w:rsidR="00BE0D28" w:rsidRPr="004963B8" w14:paraId="50CC67A9" w14:textId="77777777" w:rsidTr="004D4CC5">
        <w:trPr>
          <w:cantSplit/>
          <w:trHeight w:val="105"/>
        </w:trPr>
        <w:tc>
          <w:tcPr>
            <w:tcW w:w="654" w:type="dxa"/>
          </w:tcPr>
          <w:p w14:paraId="1ED21725" w14:textId="77777777" w:rsidR="00BE0D28" w:rsidRPr="004963B8" w:rsidRDefault="00BE0D28" w:rsidP="004D4CC5">
            <w:pPr>
              <w:widowControl w:val="0"/>
              <w:suppressAutoHyphens/>
              <w:autoSpaceDE w:val="0"/>
              <w:autoSpaceDN w:val="0"/>
              <w:adjustRightInd w:val="0"/>
            </w:pPr>
          </w:p>
        </w:tc>
        <w:tc>
          <w:tcPr>
            <w:tcW w:w="13062" w:type="dxa"/>
            <w:gridSpan w:val="10"/>
          </w:tcPr>
          <w:p w14:paraId="7CCEB87C" w14:textId="77777777" w:rsidR="00BE0D28" w:rsidRPr="004963B8" w:rsidRDefault="00BE0D28" w:rsidP="004D4CC5">
            <w:pPr>
              <w:widowControl w:val="0"/>
              <w:suppressAutoHyphens/>
              <w:autoSpaceDE w:val="0"/>
              <w:autoSpaceDN w:val="0"/>
              <w:adjustRightInd w:val="0"/>
            </w:pPr>
            <w:r w:rsidRPr="004963B8">
              <w:rPr>
                <w:b/>
              </w:rPr>
              <w:t>ИТОГО</w:t>
            </w:r>
          </w:p>
        </w:tc>
        <w:tc>
          <w:tcPr>
            <w:tcW w:w="993" w:type="dxa"/>
          </w:tcPr>
          <w:p w14:paraId="21886948" w14:textId="77777777" w:rsidR="00BE0D28" w:rsidRPr="004963B8" w:rsidRDefault="00BE0D28" w:rsidP="004D4CC5">
            <w:pPr>
              <w:widowControl w:val="0"/>
              <w:suppressAutoHyphens/>
              <w:autoSpaceDE w:val="0"/>
              <w:autoSpaceDN w:val="0"/>
              <w:adjustRightInd w:val="0"/>
            </w:pPr>
          </w:p>
        </w:tc>
        <w:tc>
          <w:tcPr>
            <w:tcW w:w="1417" w:type="dxa"/>
          </w:tcPr>
          <w:p w14:paraId="093BA8EE" w14:textId="77777777" w:rsidR="00BE0D28" w:rsidRPr="004963B8" w:rsidRDefault="00BE0D28" w:rsidP="004D4CC5">
            <w:pPr>
              <w:widowControl w:val="0"/>
              <w:suppressAutoHyphens/>
              <w:autoSpaceDE w:val="0"/>
              <w:autoSpaceDN w:val="0"/>
              <w:adjustRightInd w:val="0"/>
            </w:pPr>
          </w:p>
        </w:tc>
      </w:tr>
    </w:tbl>
    <w:p w14:paraId="4CB196E2"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 xml:space="preserve">Общая цена предложения </w:t>
      </w:r>
      <w:r w:rsidRPr="004963B8">
        <w:rPr>
          <w:b/>
          <w:sz w:val="24"/>
          <w:szCs w:val="24"/>
        </w:rPr>
        <w:t>без учета</w:t>
      </w:r>
      <w:r w:rsidRPr="004963B8">
        <w:rPr>
          <w:sz w:val="24"/>
          <w:szCs w:val="24"/>
        </w:rPr>
        <w:t xml:space="preserve"> таможенных платежей (пошлины, сборы и НДС) на территории РБ (</w:t>
      </w:r>
      <w:r w:rsidRPr="004963B8">
        <w:rPr>
          <w:b/>
          <w:sz w:val="24"/>
          <w:szCs w:val="24"/>
        </w:rPr>
        <w:t>для нерезидентов РБ)</w:t>
      </w:r>
      <w:r w:rsidRPr="004963B8">
        <w:rPr>
          <w:sz w:val="24"/>
          <w:szCs w:val="24"/>
        </w:rPr>
        <w:t>:</w:t>
      </w:r>
    </w:p>
    <w:p w14:paraId="53F649CC"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_________________________________________________бел. руб._(_____________________________________________________)</w:t>
      </w:r>
    </w:p>
    <w:p w14:paraId="2A79EDF4" w14:textId="77777777" w:rsidR="00BE0D28" w:rsidRPr="004963B8" w:rsidRDefault="00BE0D28" w:rsidP="00BE0D28">
      <w:pPr>
        <w:rPr>
          <w:sz w:val="24"/>
          <w:szCs w:val="24"/>
        </w:rPr>
      </w:pPr>
    </w:p>
    <w:p w14:paraId="22AA7120" w14:textId="77777777" w:rsidR="00BE0D28" w:rsidRPr="004963B8" w:rsidRDefault="00BE0D28" w:rsidP="00BE0D28">
      <w:pPr>
        <w:rPr>
          <w:sz w:val="24"/>
          <w:szCs w:val="24"/>
        </w:rPr>
      </w:pPr>
      <w:r w:rsidRPr="004963B8">
        <w:rPr>
          <w:sz w:val="24"/>
          <w:szCs w:val="24"/>
        </w:rPr>
        <w:t>В валюте договора: _______________________ (для нерезидентов РБ)</w:t>
      </w:r>
    </w:p>
    <w:p w14:paraId="7FC29709" w14:textId="77777777" w:rsidR="00BE0D28" w:rsidRPr="004963B8" w:rsidRDefault="00BE0D28" w:rsidP="00BE0D28">
      <w:pPr>
        <w:rPr>
          <w:sz w:val="24"/>
          <w:szCs w:val="24"/>
        </w:rPr>
      </w:pPr>
    </w:p>
    <w:p w14:paraId="6729403C" w14:textId="77777777" w:rsidR="00BE0D28" w:rsidRPr="004963B8" w:rsidRDefault="00BE0D28" w:rsidP="00BE0D28">
      <w:pPr>
        <w:rPr>
          <w:sz w:val="24"/>
          <w:szCs w:val="24"/>
        </w:rPr>
      </w:pPr>
      <w:r w:rsidRPr="004963B8">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4963B8">
        <w:rPr>
          <w:b/>
          <w:sz w:val="24"/>
          <w:szCs w:val="24"/>
        </w:rPr>
        <w:t>(для нерезидентов РБ, поставляющих товар с территории государств-членов ЕАЭС)</w:t>
      </w:r>
      <w:r w:rsidRPr="004963B8">
        <w:rPr>
          <w:sz w:val="24"/>
          <w:szCs w:val="24"/>
        </w:rPr>
        <w:t>:_____________________</w:t>
      </w:r>
    </w:p>
    <w:p w14:paraId="34922353" w14:textId="77777777" w:rsidR="00BE0D28" w:rsidRPr="004963B8" w:rsidRDefault="00BE0D28" w:rsidP="00BE0D28">
      <w:pPr>
        <w:rPr>
          <w:sz w:val="24"/>
          <w:szCs w:val="24"/>
        </w:rPr>
      </w:pPr>
      <w:r w:rsidRPr="004963B8">
        <w:rPr>
          <w:sz w:val="24"/>
          <w:szCs w:val="24"/>
        </w:rPr>
        <w:t>__________________________________________________________ (________________________________)  [валюта договора]</w:t>
      </w:r>
    </w:p>
    <w:p w14:paraId="656205B6" w14:textId="77777777" w:rsidR="00BE0D28" w:rsidRPr="004963B8" w:rsidRDefault="00BE0D28" w:rsidP="00BE0D28">
      <w:pPr>
        <w:widowControl w:val="0"/>
        <w:suppressAutoHyphens/>
        <w:autoSpaceDE w:val="0"/>
        <w:autoSpaceDN w:val="0"/>
        <w:adjustRightInd w:val="0"/>
        <w:rPr>
          <w:sz w:val="24"/>
          <w:szCs w:val="24"/>
        </w:rPr>
      </w:pPr>
    </w:p>
    <w:p w14:paraId="2158E96B"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Сумма таможенных пошлин - ______________________ (в валюте договора)</w:t>
      </w:r>
    </w:p>
    <w:p w14:paraId="6AFF6D55"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Сумма таможенных сборов - __________________(в валюте договора)</w:t>
      </w:r>
    </w:p>
    <w:p w14:paraId="6412504F"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lastRenderedPageBreak/>
        <w:t>Сумма НДС  - __________________(в валюте договора)</w:t>
      </w:r>
    </w:p>
    <w:p w14:paraId="2D9FDF69" w14:textId="77777777" w:rsidR="00BE0D28" w:rsidRPr="004963B8" w:rsidRDefault="00BE0D28" w:rsidP="00BE0D28">
      <w:pPr>
        <w:widowControl w:val="0"/>
        <w:suppressAutoHyphens/>
        <w:autoSpaceDE w:val="0"/>
        <w:autoSpaceDN w:val="0"/>
        <w:adjustRightInd w:val="0"/>
        <w:rPr>
          <w:sz w:val="24"/>
          <w:szCs w:val="24"/>
        </w:rPr>
      </w:pPr>
      <w:r w:rsidRPr="004963B8">
        <w:rPr>
          <w:sz w:val="24"/>
          <w:szCs w:val="24"/>
        </w:rPr>
        <w:t xml:space="preserve">Общая цена предложения </w:t>
      </w:r>
      <w:r w:rsidRPr="004963B8">
        <w:rPr>
          <w:b/>
          <w:sz w:val="24"/>
          <w:szCs w:val="24"/>
        </w:rPr>
        <w:t>с учетом</w:t>
      </w:r>
      <w:r w:rsidRPr="004963B8">
        <w:rPr>
          <w:sz w:val="24"/>
          <w:szCs w:val="24"/>
        </w:rPr>
        <w:t xml:space="preserve"> таможенных платежей (пошлины, сборы и НДС) на территории РБ (</w:t>
      </w:r>
      <w:r w:rsidRPr="004963B8">
        <w:rPr>
          <w:b/>
          <w:sz w:val="24"/>
          <w:szCs w:val="24"/>
        </w:rPr>
        <w:t>для резидентов РБ</w:t>
      </w:r>
      <w:r w:rsidRPr="004963B8">
        <w:rPr>
          <w:sz w:val="24"/>
          <w:szCs w:val="24"/>
        </w:rPr>
        <w:t>):</w:t>
      </w:r>
    </w:p>
    <w:p w14:paraId="694A8A85" w14:textId="77777777" w:rsidR="00BE0D28" w:rsidRPr="004963B8" w:rsidRDefault="00BE0D28" w:rsidP="00BE0D28">
      <w:pPr>
        <w:pBdr>
          <w:top w:val="nil"/>
          <w:left w:val="nil"/>
          <w:bottom w:val="nil"/>
          <w:right w:val="nil"/>
          <w:between w:val="nil"/>
        </w:pBdr>
        <w:jc w:val="both"/>
        <w:rPr>
          <w:sz w:val="24"/>
          <w:szCs w:val="24"/>
        </w:rPr>
      </w:pPr>
      <w:r w:rsidRPr="004963B8">
        <w:rPr>
          <w:sz w:val="24"/>
          <w:szCs w:val="24"/>
        </w:rPr>
        <w:t>_______________________________________бел. руб._(____________________________________________), в т.ч. НДС ________________________</w:t>
      </w:r>
    </w:p>
    <w:p w14:paraId="6BB1062D" w14:textId="77777777" w:rsidR="00BE0D28" w:rsidRPr="004963B8" w:rsidRDefault="00BE0D28" w:rsidP="00BE0D28">
      <w:pPr>
        <w:pBdr>
          <w:top w:val="nil"/>
          <w:left w:val="nil"/>
          <w:bottom w:val="nil"/>
          <w:right w:val="nil"/>
          <w:between w:val="nil"/>
        </w:pBdr>
        <w:jc w:val="both"/>
        <w:rPr>
          <w:sz w:val="24"/>
          <w:szCs w:val="24"/>
        </w:rPr>
      </w:pPr>
    </w:p>
    <w:p w14:paraId="0146E1D7" w14:textId="77777777" w:rsidR="00BE0D28" w:rsidRDefault="00BE0D28" w:rsidP="00BE0D28">
      <w:pPr>
        <w:rPr>
          <w:color w:val="000000"/>
          <w:sz w:val="24"/>
          <w:szCs w:val="24"/>
        </w:rPr>
        <w:sectPr w:rsidR="00BE0D28" w:rsidSect="00E70B97">
          <w:pgSz w:w="16838" w:h="11906" w:orient="landscape"/>
          <w:pgMar w:top="1134" w:right="851" w:bottom="567" w:left="425" w:header="709" w:footer="91" w:gutter="0"/>
          <w:pgNumType w:start="1"/>
          <w:cols w:space="720"/>
          <w:titlePg/>
        </w:sectPr>
      </w:pPr>
      <w:r w:rsidRPr="004963B8">
        <w:rPr>
          <w:color w:val="000000"/>
          <w:sz w:val="24"/>
          <w:szCs w:val="24"/>
        </w:rPr>
        <w:t>*Если «Без НДС» указать основание для применения</w:t>
      </w:r>
    </w:p>
    <w:p w14:paraId="2E1C5E4D" w14:textId="77777777" w:rsidR="00BA17FB" w:rsidRPr="00EC2FA1" w:rsidRDefault="00BA17FB" w:rsidP="00BA17FB">
      <w:pPr>
        <w:widowControl w:val="0"/>
        <w:suppressAutoHyphens/>
        <w:autoSpaceDE w:val="0"/>
        <w:autoSpaceDN w:val="0"/>
        <w:adjustRightInd w:val="0"/>
        <w:ind w:left="6237"/>
        <w:jc w:val="both"/>
        <w:rPr>
          <w:b/>
          <w:sz w:val="24"/>
          <w:szCs w:val="24"/>
        </w:rPr>
      </w:pPr>
      <w:r w:rsidRPr="00EC2FA1">
        <w:rPr>
          <w:b/>
          <w:sz w:val="24"/>
          <w:szCs w:val="24"/>
        </w:rPr>
        <w:lastRenderedPageBreak/>
        <w:t>Приложение 10</w:t>
      </w:r>
    </w:p>
    <w:p w14:paraId="115A7E80" w14:textId="77777777" w:rsidR="00BA17FB" w:rsidRPr="009A516D" w:rsidRDefault="00BA17FB" w:rsidP="00BA17FB">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7B3B5C3" w14:textId="77777777" w:rsidR="00BA17FB" w:rsidRPr="009A516D" w:rsidRDefault="00BA17FB" w:rsidP="00BA17FB">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2450DBB3" w14:textId="77777777" w:rsidR="00BA17FB" w:rsidRPr="009A516D" w:rsidRDefault="00BA17FB" w:rsidP="00BA17FB">
      <w:pPr>
        <w:widowControl w:val="0"/>
        <w:suppressAutoHyphens/>
        <w:autoSpaceDE w:val="0"/>
        <w:autoSpaceDN w:val="0"/>
        <w:adjustRightInd w:val="0"/>
        <w:ind w:firstLine="709"/>
        <w:jc w:val="both"/>
        <w:rPr>
          <w:b/>
          <w:sz w:val="24"/>
          <w:szCs w:val="24"/>
        </w:rPr>
      </w:pPr>
    </w:p>
    <w:p w14:paraId="4D091E0B" w14:textId="77777777" w:rsidR="00BA17FB" w:rsidRPr="009A516D" w:rsidRDefault="00BA17FB" w:rsidP="00BA17FB">
      <w:pPr>
        <w:widowControl w:val="0"/>
        <w:suppressAutoHyphens/>
        <w:autoSpaceDE w:val="0"/>
        <w:autoSpaceDN w:val="0"/>
        <w:adjustRightInd w:val="0"/>
        <w:ind w:firstLine="709"/>
        <w:jc w:val="both"/>
        <w:rPr>
          <w:b/>
          <w:sz w:val="24"/>
          <w:szCs w:val="24"/>
        </w:rPr>
      </w:pPr>
    </w:p>
    <w:p w14:paraId="71D278CA" w14:textId="77777777" w:rsidR="00BA17FB" w:rsidRPr="00D04A70" w:rsidRDefault="00BA17FB" w:rsidP="00BA17FB">
      <w:pPr>
        <w:widowControl w:val="0"/>
        <w:jc w:val="right"/>
        <w:rPr>
          <w:sz w:val="24"/>
          <w:szCs w:val="24"/>
          <w:lang w:val="en-US"/>
        </w:rPr>
      </w:pPr>
      <w:r w:rsidRPr="009A516D">
        <w:rPr>
          <w:sz w:val="24"/>
          <w:szCs w:val="24"/>
        </w:rPr>
        <w:t>Приложение</w:t>
      </w:r>
      <w:r w:rsidRPr="00D04A70">
        <w:rPr>
          <w:sz w:val="24"/>
          <w:szCs w:val="24"/>
          <w:lang w:val="en-US"/>
        </w:rPr>
        <w:t xml:space="preserve"> №__ </w:t>
      </w:r>
      <w:r w:rsidRPr="009A516D">
        <w:rPr>
          <w:sz w:val="24"/>
          <w:szCs w:val="24"/>
        </w:rPr>
        <w:t>кКонтракту</w:t>
      </w:r>
    </w:p>
    <w:p w14:paraId="3270D3B2" w14:textId="77777777" w:rsidR="00BA17FB" w:rsidRPr="009A516D" w:rsidRDefault="00BA17FB" w:rsidP="00BA17FB">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2D762650" w14:textId="77777777" w:rsidR="00BA17FB" w:rsidRPr="009A516D" w:rsidRDefault="00BA17FB" w:rsidP="00BA17FB">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28A88BF4" w14:textId="77777777" w:rsidR="00BA17FB" w:rsidRPr="009A516D" w:rsidRDefault="00BA17FB" w:rsidP="00BA17FB">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650DCEA7" w14:textId="77777777" w:rsidR="00BA17FB" w:rsidRPr="009A516D" w:rsidRDefault="00BA17FB" w:rsidP="00BA17FB">
      <w:pPr>
        <w:widowControl w:val="0"/>
        <w:jc w:val="both"/>
        <w:rPr>
          <w:sz w:val="24"/>
          <w:szCs w:val="24"/>
          <w:lang w:val="en-US"/>
        </w:rPr>
      </w:pPr>
    </w:p>
    <w:p w14:paraId="5DBDD3A7" w14:textId="77777777" w:rsidR="00BA17FB" w:rsidRPr="009A516D" w:rsidRDefault="00BA17FB" w:rsidP="00BA17FB">
      <w:pPr>
        <w:widowControl w:val="0"/>
        <w:jc w:val="both"/>
        <w:rPr>
          <w:lang w:val="en-US"/>
        </w:rPr>
      </w:pPr>
    </w:p>
    <w:p w14:paraId="566D9897" w14:textId="77777777" w:rsidR="00BA17FB" w:rsidRPr="009A516D" w:rsidRDefault="00BA17FB" w:rsidP="00BA17FB">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4583BA69" w14:textId="77777777" w:rsidR="00BA17FB" w:rsidRPr="009A516D" w:rsidRDefault="00BA17FB" w:rsidP="00BA17FB">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BA17FB" w:rsidRPr="009A516D" w14:paraId="486FF6D7" w14:textId="77777777" w:rsidTr="00E05AF2">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69933B03" w14:textId="77777777" w:rsidR="00BA17FB" w:rsidRPr="009A516D" w:rsidRDefault="00BA17FB" w:rsidP="00E05AF2">
            <w:pPr>
              <w:widowControl w:val="0"/>
              <w:jc w:val="center"/>
              <w:rPr>
                <w:b/>
              </w:rPr>
            </w:pPr>
            <w:r w:rsidRPr="009A516D">
              <w:rPr>
                <w:b/>
                <w:sz w:val="22"/>
                <w:szCs w:val="22"/>
              </w:rPr>
              <w:t>№</w:t>
            </w:r>
          </w:p>
          <w:p w14:paraId="504BDF5F" w14:textId="77777777" w:rsidR="00BA17FB" w:rsidRPr="009A516D" w:rsidRDefault="00BA17FB" w:rsidP="00E05AF2">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09C50DF7" w14:textId="77777777" w:rsidR="00BA17FB" w:rsidRPr="009A516D" w:rsidRDefault="00BA17FB" w:rsidP="00E05AF2">
            <w:pPr>
              <w:widowControl w:val="0"/>
              <w:jc w:val="center"/>
              <w:rPr>
                <w:b/>
              </w:rPr>
            </w:pPr>
          </w:p>
          <w:p w14:paraId="67B57706" w14:textId="77777777" w:rsidR="00BA17FB" w:rsidRPr="009A516D" w:rsidRDefault="00BA17FB" w:rsidP="00E05AF2">
            <w:pPr>
              <w:widowControl w:val="0"/>
              <w:jc w:val="center"/>
              <w:rPr>
                <w:b/>
              </w:rPr>
            </w:pPr>
            <w:r w:rsidRPr="009A516D">
              <w:rPr>
                <w:b/>
                <w:sz w:val="22"/>
                <w:szCs w:val="22"/>
              </w:rPr>
              <w:t>Наименование</w:t>
            </w:r>
          </w:p>
          <w:p w14:paraId="37A40728" w14:textId="77777777" w:rsidR="00BA17FB" w:rsidRPr="009A516D" w:rsidRDefault="00BA17FB" w:rsidP="00E05AF2">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2AB36B8A" w14:textId="77777777" w:rsidR="00BA17FB" w:rsidRPr="009A516D" w:rsidRDefault="00BA17FB" w:rsidP="00E05AF2">
            <w:pPr>
              <w:widowControl w:val="0"/>
              <w:jc w:val="center"/>
              <w:rPr>
                <w:b/>
              </w:rPr>
            </w:pPr>
            <w:r>
              <w:rPr>
                <w:b/>
                <w:sz w:val="22"/>
                <w:szCs w:val="22"/>
              </w:rPr>
              <w:t>Катало</w:t>
            </w:r>
            <w:r w:rsidRPr="009A516D">
              <w:rPr>
                <w:b/>
                <w:sz w:val="22"/>
                <w:szCs w:val="22"/>
              </w:rPr>
              <w:t>жный</w:t>
            </w:r>
          </w:p>
          <w:p w14:paraId="40315716" w14:textId="77777777" w:rsidR="00BA17FB" w:rsidRPr="009A516D" w:rsidRDefault="00BA17FB" w:rsidP="00E05AF2">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3FE6CB8C" w14:textId="77777777" w:rsidR="00BA17FB" w:rsidRPr="009A516D" w:rsidRDefault="00BA17FB" w:rsidP="00E05AF2">
            <w:pPr>
              <w:widowControl w:val="0"/>
              <w:jc w:val="center"/>
              <w:rPr>
                <w:b/>
              </w:rPr>
            </w:pPr>
            <w:r>
              <w:rPr>
                <w:b/>
                <w:sz w:val="22"/>
                <w:szCs w:val="22"/>
              </w:rPr>
              <w:t xml:space="preserve">Количество товара в кор./уп./шт.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141B8A8F" w14:textId="77777777" w:rsidR="00BA17FB" w:rsidRPr="009A516D" w:rsidRDefault="00BA17FB" w:rsidP="00E05AF2">
            <w:pPr>
              <w:widowControl w:val="0"/>
              <w:jc w:val="center"/>
              <w:rPr>
                <w:b/>
              </w:rPr>
            </w:pPr>
            <w:r w:rsidRPr="009A516D">
              <w:rPr>
                <w:b/>
                <w:sz w:val="22"/>
                <w:szCs w:val="22"/>
              </w:rPr>
              <w:t xml:space="preserve">Цена за ед.,  </w:t>
            </w:r>
          </w:p>
          <w:p w14:paraId="7F9F5B79" w14:textId="77777777" w:rsidR="00BA17FB" w:rsidRPr="009A516D" w:rsidRDefault="00BA17FB" w:rsidP="00E05AF2">
            <w:pPr>
              <w:widowControl w:val="0"/>
              <w:jc w:val="center"/>
              <w:rPr>
                <w:b/>
              </w:rPr>
            </w:pPr>
            <w:r w:rsidRPr="009A516D">
              <w:rPr>
                <w:b/>
                <w:snapToGrid w:val="0"/>
                <w:sz w:val="22"/>
                <w:szCs w:val="22"/>
                <w:lang w:val="en-US"/>
              </w:rPr>
              <w:t>DAP</w:t>
            </w:r>
            <w:r w:rsidRPr="009A516D">
              <w:rPr>
                <w:b/>
                <w:sz w:val="22"/>
                <w:szCs w:val="22"/>
              </w:rPr>
              <w:t xml:space="preserve">-_____, </w:t>
            </w:r>
          </w:p>
          <w:p w14:paraId="1F8534C2" w14:textId="77777777" w:rsidR="00BA17FB" w:rsidRPr="009A516D" w:rsidRDefault="00BA17FB" w:rsidP="00E05AF2">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5445BD6F" w14:textId="77777777" w:rsidR="00BA17FB" w:rsidRPr="009A516D" w:rsidRDefault="00BA17FB" w:rsidP="00E05AF2">
            <w:pPr>
              <w:widowControl w:val="0"/>
              <w:jc w:val="center"/>
              <w:rPr>
                <w:b/>
              </w:rPr>
            </w:pPr>
            <w:r w:rsidRPr="009A516D">
              <w:rPr>
                <w:b/>
                <w:sz w:val="22"/>
                <w:szCs w:val="22"/>
              </w:rPr>
              <w:t xml:space="preserve">Общая стоимость товара,  </w:t>
            </w:r>
          </w:p>
          <w:p w14:paraId="128125B1" w14:textId="77777777" w:rsidR="00BA17FB" w:rsidRPr="009A516D" w:rsidRDefault="00BA17FB" w:rsidP="00E05AF2">
            <w:pPr>
              <w:widowControl w:val="0"/>
              <w:jc w:val="center"/>
              <w:rPr>
                <w:b/>
              </w:rPr>
            </w:pPr>
            <w:r w:rsidRPr="009A516D">
              <w:rPr>
                <w:b/>
                <w:snapToGrid w:val="0"/>
                <w:sz w:val="22"/>
                <w:szCs w:val="22"/>
                <w:lang w:val="en-US"/>
              </w:rPr>
              <w:t>DAP</w:t>
            </w:r>
            <w:r w:rsidRPr="009A516D">
              <w:rPr>
                <w:b/>
                <w:sz w:val="22"/>
                <w:szCs w:val="22"/>
              </w:rPr>
              <w:t xml:space="preserve"> - _____, </w:t>
            </w:r>
          </w:p>
          <w:p w14:paraId="7F8FAD05" w14:textId="77777777" w:rsidR="00BA17FB" w:rsidRPr="009A516D" w:rsidRDefault="00BA17FB" w:rsidP="00E05AF2">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45EDA216" w14:textId="77777777" w:rsidR="00BA17FB" w:rsidRPr="009A516D" w:rsidRDefault="00BA17FB" w:rsidP="00E05AF2">
            <w:pPr>
              <w:widowControl w:val="0"/>
              <w:jc w:val="center"/>
              <w:rPr>
                <w:b/>
                <w:sz w:val="22"/>
                <w:szCs w:val="22"/>
              </w:rPr>
            </w:pPr>
            <w:r w:rsidRPr="009A516D">
              <w:rPr>
                <w:b/>
                <w:sz w:val="22"/>
                <w:szCs w:val="22"/>
              </w:rPr>
              <w:t>Код ТНВЭД</w:t>
            </w:r>
          </w:p>
        </w:tc>
      </w:tr>
      <w:tr w:rsidR="00BA17FB" w:rsidRPr="009A516D" w14:paraId="0D050A6F" w14:textId="77777777" w:rsidTr="00E05AF2">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0A5D6F93" w14:textId="77777777" w:rsidR="00BA17FB" w:rsidRPr="009A516D" w:rsidRDefault="00BA17FB" w:rsidP="00E05AF2">
            <w:pPr>
              <w:widowControl w:val="0"/>
              <w:rPr>
                <w:b/>
              </w:rPr>
            </w:pPr>
          </w:p>
          <w:p w14:paraId="3D8E093C" w14:textId="77777777" w:rsidR="00BA17FB" w:rsidRPr="009A516D" w:rsidRDefault="00BA17FB" w:rsidP="00E05AF2">
            <w:pPr>
              <w:widowControl w:val="0"/>
              <w:rPr>
                <w:b/>
              </w:rPr>
            </w:pPr>
            <w:r w:rsidRPr="009A516D">
              <w:rPr>
                <w:b/>
                <w:sz w:val="22"/>
                <w:szCs w:val="22"/>
              </w:rPr>
              <w:t>Изготовитель:_____________________; РУМЗРБ № ____________до __________г.</w:t>
            </w:r>
          </w:p>
        </w:tc>
      </w:tr>
      <w:tr w:rsidR="00BA17FB" w:rsidRPr="009A516D" w14:paraId="7FE82E0F"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156DEA51" w14:textId="77777777" w:rsidR="00BA17FB" w:rsidRPr="009A516D" w:rsidRDefault="00BA17FB" w:rsidP="00E05AF2">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34C2DC6D"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28F0183"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339D61B"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CD7A9A4"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0893DEA2"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BD0AF77" w14:textId="77777777" w:rsidR="00BA17FB" w:rsidRPr="009A516D" w:rsidRDefault="00BA17FB" w:rsidP="00E05AF2">
            <w:pPr>
              <w:widowControl w:val="0"/>
              <w:jc w:val="center"/>
            </w:pPr>
          </w:p>
        </w:tc>
      </w:tr>
      <w:tr w:rsidR="00BA17FB" w:rsidRPr="009A516D" w14:paraId="0F4E95E2"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093C00BF" w14:textId="77777777" w:rsidR="00BA17FB" w:rsidRPr="009A516D" w:rsidRDefault="00BA17FB" w:rsidP="00E05AF2">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5DF54646"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2595CFB0"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7F4D47C2"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52C6DFDA" w14:textId="77777777" w:rsidR="00BA17FB" w:rsidRPr="009A516D" w:rsidRDefault="00BA17FB" w:rsidP="00E05AF2">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32868A22"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E6E0F51" w14:textId="77777777" w:rsidR="00BA17FB" w:rsidRPr="009A516D" w:rsidRDefault="00BA17FB" w:rsidP="00E05AF2">
            <w:pPr>
              <w:widowControl w:val="0"/>
              <w:jc w:val="center"/>
            </w:pPr>
          </w:p>
        </w:tc>
      </w:tr>
      <w:tr w:rsidR="00BA17FB" w:rsidRPr="009A516D" w14:paraId="11F70AA0"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4D8B187" w14:textId="77777777" w:rsidR="00BA17FB" w:rsidRPr="009A516D" w:rsidRDefault="00BA17FB" w:rsidP="00E05AF2">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181F6B40"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8623C9D"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BBBF5A7"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4CBDE5C"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0C1E4F55" w14:textId="77777777" w:rsidR="00BA17FB" w:rsidRPr="009A516D" w:rsidRDefault="00BA17FB" w:rsidP="00E05AF2">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01D6368A" w14:textId="77777777" w:rsidR="00BA17FB" w:rsidRPr="009A516D" w:rsidRDefault="00BA17FB" w:rsidP="00E05AF2">
            <w:pPr>
              <w:widowControl w:val="0"/>
              <w:jc w:val="center"/>
              <w:rPr>
                <w:lang w:val="en-US"/>
              </w:rPr>
            </w:pPr>
          </w:p>
        </w:tc>
      </w:tr>
      <w:tr w:rsidR="00BA17FB" w:rsidRPr="009A516D" w14:paraId="7A83893B"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D5F6256" w14:textId="77777777" w:rsidR="00BA17FB" w:rsidRPr="009A516D" w:rsidRDefault="00BA17FB" w:rsidP="00E05AF2">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5F4C4F49"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D8A9FC1"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A1F68BC"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201C1EC"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58795B77"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42B6D12D" w14:textId="77777777" w:rsidR="00BA17FB" w:rsidRPr="009A516D" w:rsidRDefault="00BA17FB" w:rsidP="00E05AF2">
            <w:pPr>
              <w:widowControl w:val="0"/>
              <w:jc w:val="center"/>
            </w:pPr>
          </w:p>
        </w:tc>
      </w:tr>
      <w:tr w:rsidR="00BA17FB" w:rsidRPr="009A516D" w14:paraId="346A80B2" w14:textId="77777777" w:rsidTr="00E05AF2">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3348D21" w14:textId="77777777" w:rsidR="00BA17FB" w:rsidRPr="009A516D" w:rsidRDefault="00BA17FB" w:rsidP="00E05AF2">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3216E5A9" w14:textId="77777777" w:rsidR="00BA17FB" w:rsidRPr="009A516D" w:rsidRDefault="00BA17FB" w:rsidP="00E05AF2">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375407D" w14:textId="77777777" w:rsidR="00BA17FB" w:rsidRPr="009A516D" w:rsidRDefault="00BA17FB" w:rsidP="00E05AF2">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437C8D0" w14:textId="77777777" w:rsidR="00BA17FB" w:rsidRPr="009A516D" w:rsidRDefault="00BA17FB" w:rsidP="00E05AF2">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5B1F9F63" w14:textId="77777777" w:rsidR="00BA17FB" w:rsidRPr="009A516D" w:rsidRDefault="00BA17FB" w:rsidP="00E05AF2">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67329246" w14:textId="77777777" w:rsidR="00BA17FB" w:rsidRPr="009A516D" w:rsidRDefault="00BA17FB" w:rsidP="00E05AF2">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1A226432" w14:textId="77777777" w:rsidR="00BA17FB" w:rsidRPr="009A516D" w:rsidRDefault="00BA17FB" w:rsidP="00E05AF2">
            <w:pPr>
              <w:widowControl w:val="0"/>
              <w:jc w:val="center"/>
            </w:pPr>
          </w:p>
        </w:tc>
      </w:tr>
      <w:tr w:rsidR="00BA17FB" w:rsidRPr="009A516D" w14:paraId="781BBF1A" w14:textId="77777777" w:rsidTr="00E05AF2">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74D7FEC8" w14:textId="77777777" w:rsidR="00BA17FB" w:rsidRPr="009A516D" w:rsidRDefault="00BA17FB" w:rsidP="00E05AF2">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D5641DC" w14:textId="77777777" w:rsidR="00BA17FB" w:rsidRPr="009A516D" w:rsidRDefault="00BA17FB" w:rsidP="00E05AF2">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11294A80" w14:textId="77777777" w:rsidR="00BA17FB" w:rsidRPr="009A516D" w:rsidRDefault="00BA17FB" w:rsidP="00E05AF2">
            <w:pPr>
              <w:widowControl w:val="0"/>
              <w:jc w:val="center"/>
              <w:rPr>
                <w:b/>
                <w:lang w:val="en-US"/>
              </w:rPr>
            </w:pPr>
          </w:p>
        </w:tc>
      </w:tr>
      <w:tr w:rsidR="00BA17FB" w:rsidRPr="009A516D" w14:paraId="06889EB6" w14:textId="77777777" w:rsidTr="00E05AF2">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5B7F47E6" w14:textId="77777777" w:rsidR="00BA17FB" w:rsidRPr="009A516D" w:rsidRDefault="00BA17FB" w:rsidP="00E05AF2">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3CF61B58" w14:textId="77777777" w:rsidR="00BA17FB" w:rsidRPr="009A516D" w:rsidRDefault="00BA17FB" w:rsidP="00E05AF2">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4883E22C" w14:textId="77777777" w:rsidR="00BA17FB" w:rsidRPr="009A516D" w:rsidRDefault="00BA17FB" w:rsidP="00E05AF2">
            <w:pPr>
              <w:widowControl w:val="0"/>
              <w:jc w:val="center"/>
              <w:rPr>
                <w:b/>
                <w:lang w:val="en-US"/>
              </w:rPr>
            </w:pPr>
          </w:p>
        </w:tc>
      </w:tr>
    </w:tbl>
    <w:p w14:paraId="423D4EBC" w14:textId="77777777" w:rsidR="00BA17FB" w:rsidRPr="009A516D" w:rsidRDefault="00BA17FB" w:rsidP="00BA17FB">
      <w:pPr>
        <w:widowControl w:val="0"/>
        <w:outlineLvl w:val="0"/>
        <w:rPr>
          <w:b/>
        </w:rPr>
      </w:pPr>
    </w:p>
    <w:p w14:paraId="450258FD" w14:textId="77777777" w:rsidR="00BA17FB" w:rsidRPr="009A516D" w:rsidRDefault="00BA17FB" w:rsidP="00BA17FB">
      <w:pPr>
        <w:widowControl w:val="0"/>
        <w:outlineLvl w:val="0"/>
        <w:rPr>
          <w:b/>
          <w:sz w:val="24"/>
          <w:szCs w:val="24"/>
        </w:rPr>
      </w:pPr>
      <w:r w:rsidRPr="009A516D">
        <w:rPr>
          <w:b/>
        </w:rPr>
        <w:t>И</w:t>
      </w:r>
      <w:r w:rsidRPr="009A516D">
        <w:rPr>
          <w:b/>
          <w:sz w:val="24"/>
          <w:szCs w:val="24"/>
        </w:rPr>
        <w:t xml:space="preserve">того к оплате DAP - _______: </w:t>
      </w:r>
    </w:p>
    <w:p w14:paraId="061CC1D2" w14:textId="77777777" w:rsidR="00BA17FB" w:rsidRPr="009A516D" w:rsidRDefault="00BA17FB" w:rsidP="00BA17FB">
      <w:pPr>
        <w:widowControl w:val="0"/>
        <w:outlineLvl w:val="0"/>
        <w:rPr>
          <w:b/>
          <w:sz w:val="24"/>
          <w:szCs w:val="24"/>
          <w:lang w:val="en-US"/>
        </w:rPr>
      </w:pPr>
      <w:r w:rsidRPr="009A516D">
        <w:rPr>
          <w:b/>
          <w:sz w:val="24"/>
          <w:szCs w:val="24"/>
          <w:lang w:val="en-US"/>
        </w:rPr>
        <w:t xml:space="preserve">Total to be paid DAP - _______: </w:t>
      </w:r>
    </w:p>
    <w:p w14:paraId="18445BF3" w14:textId="77777777" w:rsidR="00BA17FB" w:rsidRPr="009A516D" w:rsidRDefault="00BA17FB" w:rsidP="00BA17FB">
      <w:pPr>
        <w:widowControl w:val="0"/>
        <w:outlineLvl w:val="0"/>
        <w:rPr>
          <w:b/>
          <w:sz w:val="24"/>
          <w:szCs w:val="24"/>
          <w:lang w:val="en-US"/>
        </w:rPr>
      </w:pPr>
    </w:p>
    <w:p w14:paraId="118837C5" w14:textId="77777777" w:rsidR="00BA17FB" w:rsidRPr="009A516D" w:rsidRDefault="00BA17FB" w:rsidP="00BA17FB">
      <w:pPr>
        <w:widowControl w:val="0"/>
        <w:outlineLvl w:val="0"/>
        <w:rPr>
          <w:b/>
          <w:sz w:val="24"/>
          <w:szCs w:val="24"/>
          <w:lang w:val="en-US"/>
        </w:rPr>
      </w:pPr>
    </w:p>
    <w:p w14:paraId="31D046C7" w14:textId="77777777" w:rsidR="00BA17FB" w:rsidRPr="009A516D" w:rsidRDefault="00BA17FB" w:rsidP="00BA17FB">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1E37FB57" w14:textId="77777777" w:rsidR="00BA17FB" w:rsidRDefault="00BA17FB" w:rsidP="00BA17FB">
      <w:pPr>
        <w:pBdr>
          <w:top w:val="nil"/>
          <w:left w:val="nil"/>
          <w:bottom w:val="nil"/>
          <w:right w:val="nil"/>
          <w:between w:val="nil"/>
        </w:pBdr>
        <w:jc w:val="both"/>
        <w:rPr>
          <w:b/>
          <w:sz w:val="24"/>
          <w:szCs w:val="24"/>
          <w:lang w:val="en-US"/>
        </w:rPr>
      </w:pPr>
      <w:r w:rsidRPr="009A516D">
        <w:rPr>
          <w:b/>
          <w:sz w:val="24"/>
          <w:szCs w:val="24"/>
          <w:lang w:val="en-US"/>
        </w:rPr>
        <w:t>THE BUYER:                                                                                     THE SELLER:</w:t>
      </w:r>
    </w:p>
    <w:p w14:paraId="64B1F12D" w14:textId="77777777" w:rsidR="00BA17FB" w:rsidRDefault="00BA17FB" w:rsidP="00BA17FB">
      <w:pPr>
        <w:pBdr>
          <w:top w:val="nil"/>
          <w:left w:val="nil"/>
          <w:bottom w:val="nil"/>
          <w:right w:val="nil"/>
          <w:between w:val="nil"/>
        </w:pBdr>
        <w:jc w:val="both"/>
        <w:rPr>
          <w:b/>
          <w:sz w:val="24"/>
          <w:szCs w:val="24"/>
          <w:lang w:val="en-US"/>
        </w:rPr>
      </w:pPr>
    </w:p>
    <w:p w14:paraId="197E2A82" w14:textId="77777777" w:rsidR="00BA17FB" w:rsidRDefault="00BA17FB" w:rsidP="00BA17FB">
      <w:pPr>
        <w:pBdr>
          <w:top w:val="nil"/>
          <w:left w:val="nil"/>
          <w:bottom w:val="nil"/>
          <w:right w:val="nil"/>
          <w:between w:val="nil"/>
        </w:pBdr>
        <w:jc w:val="both"/>
        <w:rPr>
          <w:b/>
          <w:sz w:val="24"/>
          <w:szCs w:val="24"/>
          <w:lang w:val="en-US"/>
        </w:rPr>
      </w:pPr>
    </w:p>
    <w:p w14:paraId="18318AEE" w14:textId="77777777" w:rsidR="00BA17FB" w:rsidRDefault="00BA17FB" w:rsidP="00BA17FB">
      <w:pPr>
        <w:pBdr>
          <w:top w:val="nil"/>
          <w:left w:val="nil"/>
          <w:bottom w:val="nil"/>
          <w:right w:val="nil"/>
          <w:between w:val="nil"/>
        </w:pBdr>
        <w:jc w:val="both"/>
        <w:rPr>
          <w:b/>
          <w:sz w:val="24"/>
          <w:szCs w:val="24"/>
          <w:lang w:val="en-US"/>
        </w:rPr>
      </w:pPr>
    </w:p>
    <w:p w14:paraId="3FAB8DCC" w14:textId="77777777" w:rsidR="00BA17FB" w:rsidRDefault="00BA17FB" w:rsidP="00BA17FB">
      <w:pPr>
        <w:pBdr>
          <w:top w:val="nil"/>
          <w:left w:val="nil"/>
          <w:bottom w:val="nil"/>
          <w:right w:val="nil"/>
          <w:between w:val="nil"/>
        </w:pBdr>
        <w:jc w:val="both"/>
        <w:rPr>
          <w:b/>
          <w:sz w:val="24"/>
          <w:szCs w:val="24"/>
          <w:lang w:val="en-US"/>
        </w:rPr>
      </w:pPr>
    </w:p>
    <w:p w14:paraId="336BB3EF" w14:textId="77777777" w:rsidR="00BA17FB" w:rsidRDefault="00BA17FB" w:rsidP="00BA17FB">
      <w:pPr>
        <w:pBdr>
          <w:top w:val="nil"/>
          <w:left w:val="nil"/>
          <w:bottom w:val="nil"/>
          <w:right w:val="nil"/>
          <w:between w:val="nil"/>
        </w:pBdr>
        <w:jc w:val="both"/>
        <w:rPr>
          <w:b/>
          <w:sz w:val="24"/>
          <w:szCs w:val="24"/>
          <w:lang w:val="en-US"/>
        </w:rPr>
      </w:pPr>
    </w:p>
    <w:p w14:paraId="45E2B615" w14:textId="77777777" w:rsidR="00BA17FB" w:rsidRDefault="00BA17FB" w:rsidP="00BA17FB">
      <w:pPr>
        <w:pBdr>
          <w:top w:val="nil"/>
          <w:left w:val="nil"/>
          <w:bottom w:val="nil"/>
          <w:right w:val="nil"/>
          <w:between w:val="nil"/>
        </w:pBdr>
        <w:jc w:val="both"/>
        <w:rPr>
          <w:b/>
          <w:sz w:val="24"/>
          <w:szCs w:val="24"/>
          <w:lang w:val="en-US"/>
        </w:rPr>
      </w:pPr>
    </w:p>
    <w:p w14:paraId="257030CD" w14:textId="77777777" w:rsidR="00BA17FB" w:rsidRDefault="00BA17FB" w:rsidP="00BA17FB">
      <w:pPr>
        <w:pBdr>
          <w:top w:val="nil"/>
          <w:left w:val="nil"/>
          <w:bottom w:val="nil"/>
          <w:right w:val="nil"/>
          <w:between w:val="nil"/>
        </w:pBdr>
        <w:jc w:val="both"/>
        <w:rPr>
          <w:b/>
          <w:sz w:val="24"/>
          <w:szCs w:val="24"/>
          <w:lang w:val="en-US"/>
        </w:rPr>
      </w:pPr>
    </w:p>
    <w:p w14:paraId="5C0CF4E6" w14:textId="77777777" w:rsidR="00BA17FB" w:rsidRDefault="00BA17FB" w:rsidP="00BA17FB">
      <w:pPr>
        <w:pBdr>
          <w:top w:val="nil"/>
          <w:left w:val="nil"/>
          <w:bottom w:val="nil"/>
          <w:right w:val="nil"/>
          <w:between w:val="nil"/>
        </w:pBdr>
        <w:jc w:val="both"/>
        <w:rPr>
          <w:b/>
          <w:sz w:val="24"/>
          <w:szCs w:val="24"/>
          <w:lang w:val="en-US"/>
        </w:rPr>
      </w:pPr>
    </w:p>
    <w:p w14:paraId="781BFFE1" w14:textId="77777777" w:rsidR="00BA17FB" w:rsidRDefault="00BA17FB" w:rsidP="00BA17FB">
      <w:pPr>
        <w:pBdr>
          <w:top w:val="nil"/>
          <w:left w:val="nil"/>
          <w:bottom w:val="nil"/>
          <w:right w:val="nil"/>
          <w:between w:val="nil"/>
        </w:pBdr>
        <w:jc w:val="both"/>
        <w:rPr>
          <w:b/>
          <w:sz w:val="24"/>
          <w:szCs w:val="24"/>
          <w:lang w:val="en-US"/>
        </w:rPr>
      </w:pPr>
    </w:p>
    <w:p w14:paraId="65346341" w14:textId="77777777" w:rsidR="00BA17FB" w:rsidRDefault="00BA17FB" w:rsidP="00BA17FB">
      <w:pPr>
        <w:pBdr>
          <w:top w:val="nil"/>
          <w:left w:val="nil"/>
          <w:bottom w:val="nil"/>
          <w:right w:val="nil"/>
          <w:between w:val="nil"/>
        </w:pBdr>
        <w:jc w:val="both"/>
        <w:rPr>
          <w:b/>
          <w:sz w:val="24"/>
          <w:szCs w:val="24"/>
          <w:lang w:val="en-US"/>
        </w:rPr>
      </w:pPr>
    </w:p>
    <w:p w14:paraId="25D0B305" w14:textId="77777777" w:rsidR="00BA17FB" w:rsidRDefault="00BA17FB" w:rsidP="00BA17FB">
      <w:pPr>
        <w:pBdr>
          <w:top w:val="nil"/>
          <w:left w:val="nil"/>
          <w:bottom w:val="nil"/>
          <w:right w:val="nil"/>
          <w:between w:val="nil"/>
        </w:pBdr>
        <w:jc w:val="both"/>
        <w:rPr>
          <w:b/>
          <w:sz w:val="24"/>
          <w:szCs w:val="24"/>
          <w:lang w:val="en-US"/>
        </w:rPr>
      </w:pPr>
    </w:p>
    <w:p w14:paraId="52708AB3" w14:textId="77777777" w:rsidR="00BA17FB" w:rsidRDefault="00BA17FB" w:rsidP="00BA17FB">
      <w:pPr>
        <w:pBdr>
          <w:top w:val="nil"/>
          <w:left w:val="nil"/>
          <w:bottom w:val="nil"/>
          <w:right w:val="nil"/>
          <w:between w:val="nil"/>
        </w:pBdr>
        <w:jc w:val="both"/>
        <w:rPr>
          <w:b/>
          <w:sz w:val="24"/>
          <w:szCs w:val="24"/>
          <w:lang w:val="en-US"/>
        </w:rPr>
      </w:pPr>
    </w:p>
    <w:p w14:paraId="4285E499" w14:textId="77777777" w:rsidR="00BA17FB" w:rsidRDefault="00BA17FB" w:rsidP="00BA17FB">
      <w:pPr>
        <w:pBdr>
          <w:top w:val="nil"/>
          <w:left w:val="nil"/>
          <w:bottom w:val="nil"/>
          <w:right w:val="nil"/>
          <w:between w:val="nil"/>
        </w:pBdr>
        <w:jc w:val="both"/>
        <w:rPr>
          <w:b/>
          <w:sz w:val="24"/>
          <w:szCs w:val="24"/>
          <w:lang w:val="en-US"/>
        </w:rPr>
      </w:pPr>
    </w:p>
    <w:p w14:paraId="259F86D1" w14:textId="46E5DA44" w:rsidR="00BA17FB" w:rsidRDefault="00BA17FB">
      <w:pPr>
        <w:rPr>
          <w:b/>
          <w:sz w:val="24"/>
          <w:szCs w:val="24"/>
          <w:lang w:val="en-US"/>
        </w:rPr>
      </w:pPr>
      <w:r>
        <w:rPr>
          <w:b/>
          <w:sz w:val="24"/>
          <w:szCs w:val="24"/>
          <w:lang w:val="en-US"/>
        </w:rPr>
        <w:br w:type="page"/>
      </w:r>
    </w:p>
    <w:p w14:paraId="1E692E27" w14:textId="2D7E87D5" w:rsidR="00BA17FB" w:rsidRDefault="00BA17FB" w:rsidP="00BA17FB">
      <w:pPr>
        <w:pBdr>
          <w:top w:val="nil"/>
          <w:left w:val="nil"/>
          <w:bottom w:val="nil"/>
          <w:right w:val="nil"/>
          <w:between w:val="nil"/>
        </w:pBdr>
        <w:jc w:val="both"/>
        <w:rPr>
          <w:color w:val="000000"/>
          <w:sz w:val="24"/>
          <w:szCs w:val="24"/>
          <w:lang w:val="en-US"/>
        </w:rPr>
        <w:sectPr w:rsidR="00BA17FB" w:rsidSect="009A516D">
          <w:pgSz w:w="11906" w:h="16838"/>
          <w:pgMar w:top="851" w:right="567" w:bottom="425" w:left="1134" w:header="709" w:footer="91" w:gutter="0"/>
          <w:pgNumType w:start="1"/>
          <w:cols w:space="720"/>
          <w:titlePg/>
        </w:sectPr>
      </w:pPr>
    </w:p>
    <w:p w14:paraId="441C4EC2" w14:textId="4111491D" w:rsidR="00BA17FB" w:rsidRPr="00EC2FA1" w:rsidRDefault="00BA17FB" w:rsidP="00BA17FB">
      <w:pPr>
        <w:widowControl w:val="0"/>
        <w:suppressAutoHyphens/>
        <w:autoSpaceDE w:val="0"/>
        <w:autoSpaceDN w:val="0"/>
        <w:adjustRightInd w:val="0"/>
        <w:rPr>
          <w:b/>
          <w:sz w:val="22"/>
          <w:szCs w:val="22"/>
        </w:rPr>
      </w:pPr>
      <w:r w:rsidRPr="00494605">
        <w:rPr>
          <w:b/>
          <w:sz w:val="22"/>
          <w:szCs w:val="22"/>
          <w:lang w:val="en-US"/>
        </w:rPr>
        <w:lastRenderedPageBreak/>
        <w:t xml:space="preserve">   </w:t>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r>
      <w:r w:rsidRPr="00494605">
        <w:rPr>
          <w:b/>
          <w:sz w:val="22"/>
          <w:szCs w:val="22"/>
          <w:lang w:val="en-US"/>
        </w:rPr>
        <w:tab/>
        <w:t xml:space="preserve">  </w:t>
      </w:r>
      <w:r w:rsidRPr="00EC2FA1">
        <w:rPr>
          <w:b/>
          <w:sz w:val="22"/>
          <w:szCs w:val="22"/>
        </w:rPr>
        <w:t>Приложение 11</w:t>
      </w:r>
    </w:p>
    <w:p w14:paraId="0D0631FC" w14:textId="77777777" w:rsidR="00BA17FB" w:rsidRPr="003269DD" w:rsidRDefault="00BA17FB" w:rsidP="00BA17FB">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41B84B4A" w14:textId="77777777" w:rsidR="00BA17FB" w:rsidRPr="003269DD" w:rsidRDefault="00BA17FB" w:rsidP="00BA17FB">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562D3F4E" w14:textId="77777777" w:rsidR="00BA17FB" w:rsidRPr="003269DD" w:rsidRDefault="00BA17FB" w:rsidP="00BA17FB">
      <w:pPr>
        <w:widowControl w:val="0"/>
        <w:suppressAutoHyphens/>
        <w:autoSpaceDE w:val="0"/>
        <w:autoSpaceDN w:val="0"/>
        <w:adjustRightInd w:val="0"/>
        <w:ind w:firstLine="709"/>
        <w:jc w:val="both"/>
        <w:rPr>
          <w:b/>
          <w:sz w:val="22"/>
          <w:szCs w:val="22"/>
        </w:rPr>
      </w:pPr>
    </w:p>
    <w:p w14:paraId="20E282FB" w14:textId="77777777" w:rsidR="00BA17FB" w:rsidRPr="003269DD" w:rsidRDefault="00BA17FB" w:rsidP="00BA17FB">
      <w:pPr>
        <w:widowControl w:val="0"/>
        <w:jc w:val="right"/>
      </w:pPr>
      <w:r w:rsidRPr="003269DD">
        <w:t xml:space="preserve">Приложение №__ договору </w:t>
      </w:r>
    </w:p>
    <w:p w14:paraId="2CC7A363" w14:textId="77777777" w:rsidR="00BA17FB" w:rsidRPr="00BA17FB" w:rsidRDefault="00BA17FB" w:rsidP="00BA17FB">
      <w:pPr>
        <w:widowControl w:val="0"/>
        <w:jc w:val="both"/>
      </w:pPr>
    </w:p>
    <w:p w14:paraId="01D3DC65" w14:textId="77777777" w:rsidR="00BA17FB" w:rsidRPr="00BA17FB" w:rsidRDefault="00BA17FB" w:rsidP="00BA17FB">
      <w:pPr>
        <w:widowControl w:val="0"/>
        <w:jc w:val="both"/>
      </w:pPr>
    </w:p>
    <w:p w14:paraId="37BAB07C" w14:textId="77777777" w:rsidR="00BA17FB" w:rsidRPr="003269DD" w:rsidRDefault="00BA17FB" w:rsidP="00BA17FB">
      <w:pPr>
        <w:widowControl w:val="0"/>
        <w:jc w:val="center"/>
        <w:rPr>
          <w:b/>
          <w:bCs/>
        </w:rPr>
      </w:pPr>
      <w:r w:rsidRPr="003269DD">
        <w:rPr>
          <w:b/>
          <w:bCs/>
        </w:rPr>
        <w:t>Спецификация</w:t>
      </w:r>
      <w:r w:rsidRPr="00BA17FB">
        <w:rPr>
          <w:b/>
          <w:bCs/>
        </w:rPr>
        <w:t xml:space="preserve"> № ___</w:t>
      </w:r>
    </w:p>
    <w:p w14:paraId="10115BD2" w14:textId="77777777" w:rsidR="00BA17FB" w:rsidRPr="00BA17FB" w:rsidRDefault="00BA17FB" w:rsidP="00BA17FB">
      <w:pPr>
        <w:widowControl w:val="0"/>
        <w:jc w:val="center"/>
        <w:rPr>
          <w:sz w:val="18"/>
          <w:szCs w:val="18"/>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BA17FB" w:rsidRPr="003269DD" w14:paraId="25B56208" w14:textId="77777777" w:rsidTr="00E05AF2">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04FC3872" w14:textId="77777777" w:rsidR="00BA17FB" w:rsidRPr="003269DD" w:rsidRDefault="00BA17FB" w:rsidP="00E05AF2">
            <w:pPr>
              <w:widowControl w:val="0"/>
              <w:jc w:val="center"/>
              <w:rPr>
                <w:b/>
              </w:rPr>
            </w:pPr>
            <w:r w:rsidRPr="003269DD">
              <w:rPr>
                <w:b/>
                <w:sz w:val="22"/>
                <w:szCs w:val="22"/>
              </w:rPr>
              <w:t>№</w:t>
            </w:r>
          </w:p>
          <w:p w14:paraId="5B0E26E2" w14:textId="77777777" w:rsidR="00BA17FB" w:rsidRPr="003269DD" w:rsidRDefault="00BA17FB" w:rsidP="00E05AF2">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48F69227" w14:textId="77777777" w:rsidR="00BA17FB" w:rsidRPr="003269DD" w:rsidRDefault="00BA17FB" w:rsidP="00E05AF2">
            <w:pPr>
              <w:widowControl w:val="0"/>
              <w:jc w:val="center"/>
              <w:rPr>
                <w:b/>
              </w:rPr>
            </w:pPr>
          </w:p>
          <w:p w14:paraId="3651CB25" w14:textId="77777777" w:rsidR="00BA17FB" w:rsidRPr="003269DD" w:rsidRDefault="00BA17FB" w:rsidP="00E05AF2">
            <w:pPr>
              <w:widowControl w:val="0"/>
              <w:jc w:val="center"/>
              <w:rPr>
                <w:b/>
              </w:rPr>
            </w:pPr>
            <w:r w:rsidRPr="003269DD">
              <w:rPr>
                <w:b/>
                <w:sz w:val="22"/>
                <w:szCs w:val="22"/>
              </w:rPr>
              <w:t>Наименование</w:t>
            </w:r>
          </w:p>
          <w:p w14:paraId="7AEB1045" w14:textId="77777777" w:rsidR="00BA17FB" w:rsidRPr="003269DD" w:rsidRDefault="00BA17FB" w:rsidP="00E05AF2">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6DC325C" w14:textId="77777777" w:rsidR="00BA17FB" w:rsidRPr="003269DD" w:rsidRDefault="00BA17FB" w:rsidP="00E05AF2">
            <w:pPr>
              <w:widowControl w:val="0"/>
              <w:jc w:val="center"/>
              <w:rPr>
                <w:b/>
              </w:rPr>
            </w:pPr>
            <w:r>
              <w:rPr>
                <w:b/>
                <w:sz w:val="22"/>
                <w:szCs w:val="22"/>
              </w:rPr>
              <w:t>Катало</w:t>
            </w:r>
            <w:r w:rsidRPr="003269DD">
              <w:rPr>
                <w:b/>
                <w:sz w:val="22"/>
                <w:szCs w:val="22"/>
              </w:rPr>
              <w:t>жный</w:t>
            </w:r>
          </w:p>
          <w:p w14:paraId="6884C0AC" w14:textId="77777777" w:rsidR="00BA17FB" w:rsidRPr="003269DD" w:rsidRDefault="00BA17FB" w:rsidP="00E05AF2">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47E06ABD" w14:textId="77777777" w:rsidR="00BA17FB" w:rsidRPr="003269DD" w:rsidRDefault="00BA17FB" w:rsidP="00E05AF2">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076BAFDA" w14:textId="77777777" w:rsidR="00BA17FB" w:rsidRPr="003269DD" w:rsidRDefault="00BA17FB" w:rsidP="00E05AF2">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4945F3D8" w14:textId="77777777" w:rsidR="00BA17FB" w:rsidRPr="003269DD" w:rsidRDefault="00BA17FB" w:rsidP="00E05AF2">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1BA88169" w14:textId="77777777" w:rsidR="00BA17FB" w:rsidRPr="003269DD" w:rsidRDefault="00BA17FB" w:rsidP="00E05AF2">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2A7947C0" w14:textId="77777777" w:rsidR="00BA17FB" w:rsidRPr="003269DD" w:rsidRDefault="00BA17FB" w:rsidP="00E05AF2">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09C269D8" w14:textId="77777777" w:rsidR="00BA17FB" w:rsidRPr="003269DD" w:rsidRDefault="00BA17FB" w:rsidP="00E05AF2">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026335D3" w14:textId="77777777" w:rsidR="00BA17FB" w:rsidRPr="003269DD" w:rsidRDefault="00BA17FB" w:rsidP="00E05AF2">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33149587" w14:textId="77777777" w:rsidR="00BA17FB" w:rsidRPr="003269DD" w:rsidRDefault="00BA17FB" w:rsidP="00E05AF2">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37B92686" w14:textId="77777777" w:rsidR="00BA17FB" w:rsidRPr="003269DD" w:rsidRDefault="00BA17FB" w:rsidP="00E05AF2">
            <w:pPr>
              <w:widowControl w:val="0"/>
              <w:jc w:val="center"/>
              <w:rPr>
                <w:b/>
              </w:rPr>
            </w:pPr>
            <w:r w:rsidRPr="003269DD">
              <w:rPr>
                <w:b/>
                <w:sz w:val="22"/>
                <w:szCs w:val="22"/>
              </w:rPr>
              <w:t>Общая стоимость товара</w:t>
            </w:r>
          </w:p>
          <w:p w14:paraId="5507C24A" w14:textId="77777777" w:rsidR="00BA17FB" w:rsidRPr="003269DD" w:rsidRDefault="00BA17FB" w:rsidP="00E05AF2">
            <w:pPr>
              <w:widowControl w:val="0"/>
              <w:jc w:val="center"/>
              <w:rPr>
                <w:b/>
              </w:rPr>
            </w:pPr>
          </w:p>
        </w:tc>
      </w:tr>
      <w:tr w:rsidR="00BA17FB" w:rsidRPr="003269DD" w14:paraId="708E9052"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A7E9BE2" w14:textId="77777777" w:rsidR="00BA17FB" w:rsidRPr="003269DD" w:rsidRDefault="00BA17FB" w:rsidP="00E05AF2">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262EF1D0"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71FF81B1"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21F47ED"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5174D34"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9F99257"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566FF443"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1FFA9452"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6B18C96E"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30F47148"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2CAA956C"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73327E7" w14:textId="77777777" w:rsidR="00BA17FB" w:rsidRPr="003269DD" w:rsidRDefault="00BA17FB" w:rsidP="00E05AF2">
            <w:pPr>
              <w:widowControl w:val="0"/>
              <w:jc w:val="center"/>
            </w:pPr>
          </w:p>
        </w:tc>
      </w:tr>
      <w:tr w:rsidR="00BA17FB" w:rsidRPr="003269DD" w14:paraId="6BC8CE52"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8439DF7" w14:textId="77777777" w:rsidR="00BA17FB" w:rsidRPr="003269DD" w:rsidRDefault="00BA17FB" w:rsidP="00E05AF2">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450FD017"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AAEE783"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2F4484E"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086CFA0"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ED7E731"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BCD3A3C"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B3FFE51" w14:textId="77777777" w:rsidR="00BA17FB" w:rsidRPr="003269DD" w:rsidRDefault="00BA17FB" w:rsidP="00E05AF2">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210C4045" w14:textId="77777777" w:rsidR="00BA17FB" w:rsidRPr="003269DD" w:rsidRDefault="00BA17FB" w:rsidP="00E05AF2">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6E0A5E8C" w14:textId="77777777" w:rsidR="00BA17FB" w:rsidRPr="003269DD" w:rsidRDefault="00BA17FB" w:rsidP="00E05AF2">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1EDA05A4" w14:textId="77777777" w:rsidR="00BA17FB" w:rsidRPr="003269DD" w:rsidRDefault="00BA17FB" w:rsidP="00E05AF2">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2D1723E5" w14:textId="77777777" w:rsidR="00BA17FB" w:rsidRPr="003269DD" w:rsidRDefault="00BA17FB" w:rsidP="00E05AF2">
            <w:pPr>
              <w:widowControl w:val="0"/>
              <w:jc w:val="center"/>
            </w:pPr>
          </w:p>
        </w:tc>
      </w:tr>
      <w:tr w:rsidR="00BA17FB" w:rsidRPr="003269DD" w14:paraId="6424FF91"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11A02098" w14:textId="77777777" w:rsidR="00BA17FB" w:rsidRPr="003269DD" w:rsidRDefault="00BA17FB" w:rsidP="00E05AF2">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70F23FC"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AE4604D"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64F3714"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800AA37"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4C8F09C6"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2676CC45"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68736A7"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C48785C"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33E5D82"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A95EFEA"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5219384" w14:textId="77777777" w:rsidR="00BA17FB" w:rsidRPr="003269DD" w:rsidRDefault="00BA17FB" w:rsidP="00E05AF2">
            <w:pPr>
              <w:widowControl w:val="0"/>
              <w:jc w:val="center"/>
              <w:rPr>
                <w:lang w:val="en-US"/>
              </w:rPr>
            </w:pPr>
          </w:p>
        </w:tc>
      </w:tr>
      <w:tr w:rsidR="00BA17FB" w:rsidRPr="003269DD" w14:paraId="3BFF7778"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7A6D3959" w14:textId="77777777" w:rsidR="00BA17FB" w:rsidRPr="003269DD" w:rsidRDefault="00BA17FB" w:rsidP="00E05AF2">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4B3E016B"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4C949E7"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924E933"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81331E6"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36E45BC"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875F679"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307D23C6"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4BD23606"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A6F6EE0"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FFD7A63"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A4D2133" w14:textId="77777777" w:rsidR="00BA17FB" w:rsidRPr="003269DD" w:rsidRDefault="00BA17FB" w:rsidP="00E05AF2">
            <w:pPr>
              <w:widowControl w:val="0"/>
              <w:jc w:val="center"/>
            </w:pPr>
          </w:p>
        </w:tc>
      </w:tr>
      <w:tr w:rsidR="00BA17FB" w:rsidRPr="003269DD" w14:paraId="77D228E7" w14:textId="77777777" w:rsidTr="00E05AF2">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52971D8B" w14:textId="77777777" w:rsidR="00BA17FB" w:rsidRPr="003269DD" w:rsidRDefault="00BA17FB" w:rsidP="00E05AF2">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0A554D5E" w14:textId="77777777" w:rsidR="00BA17FB" w:rsidRPr="003269DD" w:rsidRDefault="00BA17FB" w:rsidP="00E05AF2">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585C9E5" w14:textId="77777777" w:rsidR="00BA17FB" w:rsidRPr="003269DD" w:rsidRDefault="00BA17FB" w:rsidP="00E05AF2">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789F1940" w14:textId="77777777" w:rsidR="00BA17FB" w:rsidRPr="003269DD" w:rsidRDefault="00BA17FB" w:rsidP="00E05AF2">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0A989BE6" w14:textId="77777777" w:rsidR="00BA17FB" w:rsidRPr="003269DD" w:rsidRDefault="00BA17FB" w:rsidP="00E05AF2">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BA16C8C" w14:textId="77777777" w:rsidR="00BA17FB" w:rsidRPr="003269DD" w:rsidRDefault="00BA17FB" w:rsidP="00E05AF2">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1ACDEDDC" w14:textId="77777777" w:rsidR="00BA17FB" w:rsidRPr="003269DD" w:rsidRDefault="00BA17FB" w:rsidP="00E05AF2">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692AD0D5" w14:textId="77777777" w:rsidR="00BA17FB" w:rsidRPr="003269DD" w:rsidRDefault="00BA17FB" w:rsidP="00E05AF2">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2A9A7943" w14:textId="77777777" w:rsidR="00BA17FB" w:rsidRPr="003269DD" w:rsidRDefault="00BA17FB" w:rsidP="00E05AF2">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32AB8D0" w14:textId="77777777" w:rsidR="00BA17FB" w:rsidRPr="003269DD" w:rsidRDefault="00BA17FB" w:rsidP="00E05AF2">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1900C341" w14:textId="77777777" w:rsidR="00BA17FB" w:rsidRPr="003269DD" w:rsidRDefault="00BA17FB" w:rsidP="00E05AF2">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4D4F573A" w14:textId="77777777" w:rsidR="00BA17FB" w:rsidRPr="003269DD" w:rsidRDefault="00BA17FB" w:rsidP="00E05AF2">
            <w:pPr>
              <w:widowControl w:val="0"/>
              <w:jc w:val="center"/>
            </w:pPr>
          </w:p>
        </w:tc>
      </w:tr>
    </w:tbl>
    <w:p w14:paraId="54782824" w14:textId="77777777" w:rsidR="00BA17FB" w:rsidRPr="003269DD" w:rsidRDefault="00BA17FB" w:rsidP="00BA17FB">
      <w:pPr>
        <w:widowControl w:val="0"/>
        <w:outlineLvl w:val="0"/>
        <w:rPr>
          <w:b/>
        </w:rPr>
      </w:pPr>
      <w:r w:rsidRPr="003269DD">
        <w:rPr>
          <w:b/>
        </w:rPr>
        <w:t>ИТОГО:</w:t>
      </w:r>
    </w:p>
    <w:p w14:paraId="20A8E198" w14:textId="77777777" w:rsidR="00BA17FB" w:rsidRPr="003269DD" w:rsidRDefault="00BA17FB" w:rsidP="00BA17FB">
      <w:pPr>
        <w:widowControl w:val="0"/>
        <w:outlineLvl w:val="0"/>
        <w:rPr>
          <w:b/>
        </w:rPr>
      </w:pPr>
    </w:p>
    <w:p w14:paraId="09E34902" w14:textId="77777777" w:rsidR="00BA17FB" w:rsidRPr="003269DD" w:rsidRDefault="00BA17FB" w:rsidP="00BA17FB">
      <w:pPr>
        <w:widowControl w:val="0"/>
        <w:outlineLvl w:val="0"/>
        <w:rPr>
          <w:b/>
        </w:rPr>
      </w:pPr>
    </w:p>
    <w:p w14:paraId="6F747B76" w14:textId="77777777" w:rsidR="00BA17FB" w:rsidRPr="003269DD" w:rsidRDefault="00BA17FB" w:rsidP="00BA17FB">
      <w:pPr>
        <w:widowControl w:val="0"/>
        <w:outlineLvl w:val="0"/>
        <w:rPr>
          <w:b/>
          <w:lang w:val="en-US"/>
        </w:rPr>
      </w:pPr>
    </w:p>
    <w:p w14:paraId="44B2C0EA" w14:textId="1C57C70B" w:rsidR="00BA17FB" w:rsidRPr="00CD588D" w:rsidRDefault="00BA17FB" w:rsidP="00A532B8">
      <w:pPr>
        <w:widowControl w:val="0"/>
        <w:outlineLvl w:val="0"/>
        <w:rPr>
          <w:rFonts w:eastAsia="Calibri"/>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A532B8">
        <w:rPr>
          <w:b/>
        </w:rPr>
        <w:t>ПОСТАВЩИК</w:t>
      </w:r>
      <w:r w:rsidR="00A532B8" w:rsidRPr="003269DD">
        <w:rPr>
          <w:b/>
          <w:lang w:val="en-US"/>
        </w:rPr>
        <w:t>:</w:t>
      </w:r>
    </w:p>
    <w:p w14:paraId="189FBB42" w14:textId="77777777" w:rsidR="00BA17FB" w:rsidRPr="000611CC" w:rsidRDefault="00BA17FB" w:rsidP="00BA17FB">
      <w:pPr>
        <w:widowControl w:val="0"/>
        <w:rPr>
          <w:lang w:val="en-US"/>
        </w:rPr>
      </w:pPr>
    </w:p>
    <w:p w14:paraId="42DF9C2F" w14:textId="77777777" w:rsidR="00BA17FB" w:rsidRPr="00992DD8" w:rsidRDefault="00BA17FB" w:rsidP="00BA17FB">
      <w:pPr>
        <w:widowControl w:val="0"/>
        <w:suppressAutoHyphens/>
        <w:autoSpaceDE w:val="0"/>
        <w:autoSpaceDN w:val="0"/>
        <w:adjustRightInd w:val="0"/>
        <w:jc w:val="center"/>
        <w:rPr>
          <w:b/>
          <w:lang w:val="en-US"/>
        </w:rPr>
      </w:pPr>
    </w:p>
    <w:p w14:paraId="0D31865F" w14:textId="3FFCA8C7" w:rsidR="002B4638" w:rsidRDefault="002B4638" w:rsidP="00BA17FB">
      <w:pPr>
        <w:widowControl w:val="0"/>
        <w:spacing w:line="280" w:lineRule="exact"/>
        <w:ind w:firstLine="6237"/>
        <w:outlineLvl w:val="0"/>
        <w:rPr>
          <w:color w:val="000000"/>
          <w:sz w:val="24"/>
          <w:szCs w:val="24"/>
          <w:lang w:val="en-US"/>
        </w:rPr>
      </w:pPr>
    </w:p>
    <w:p w14:paraId="5AE3B1F5" w14:textId="6C2EF1C5" w:rsidR="002B4638" w:rsidRDefault="002B4638" w:rsidP="00BA17FB">
      <w:pPr>
        <w:widowControl w:val="0"/>
        <w:spacing w:line="280" w:lineRule="exact"/>
        <w:ind w:firstLine="6237"/>
        <w:outlineLvl w:val="0"/>
        <w:rPr>
          <w:color w:val="000000"/>
          <w:sz w:val="24"/>
          <w:szCs w:val="24"/>
          <w:lang w:val="en-US"/>
        </w:rPr>
      </w:pPr>
    </w:p>
    <w:p w14:paraId="5FFE16BD" w14:textId="31BB3A63" w:rsidR="002B4638" w:rsidRDefault="002B4638" w:rsidP="00BA17FB">
      <w:pPr>
        <w:widowControl w:val="0"/>
        <w:spacing w:line="280" w:lineRule="exact"/>
        <w:ind w:firstLine="6237"/>
        <w:outlineLvl w:val="0"/>
        <w:rPr>
          <w:color w:val="000000"/>
          <w:sz w:val="24"/>
          <w:szCs w:val="24"/>
          <w:lang w:val="en-US"/>
        </w:rPr>
      </w:pPr>
    </w:p>
    <w:p w14:paraId="13B225FD" w14:textId="4D1A01E9" w:rsidR="002B4638" w:rsidRDefault="002B4638" w:rsidP="001412DF">
      <w:pPr>
        <w:widowControl w:val="0"/>
        <w:spacing w:line="280" w:lineRule="exact"/>
        <w:outlineLvl w:val="0"/>
        <w:rPr>
          <w:color w:val="000000"/>
          <w:sz w:val="24"/>
          <w:szCs w:val="24"/>
          <w:lang w:val="en-US"/>
        </w:rPr>
        <w:sectPr w:rsidR="002B4638" w:rsidSect="00BA17FB">
          <w:pgSz w:w="16838" w:h="11906" w:orient="landscape"/>
          <w:pgMar w:top="1134" w:right="851" w:bottom="567" w:left="425" w:header="709" w:footer="91" w:gutter="0"/>
          <w:pgNumType w:start="1"/>
          <w:cols w:space="720"/>
          <w:titlePg/>
          <w:docGrid w:linePitch="272"/>
        </w:sectPr>
      </w:pPr>
    </w:p>
    <w:p w14:paraId="6E9E564B" w14:textId="77777777" w:rsidR="00C27713" w:rsidRDefault="00C27713" w:rsidP="00C27713">
      <w:pPr>
        <w:pBdr>
          <w:top w:val="nil"/>
          <w:left w:val="nil"/>
          <w:bottom w:val="nil"/>
          <w:right w:val="nil"/>
          <w:between w:val="nil"/>
        </w:pBdr>
        <w:jc w:val="both"/>
        <w:rPr>
          <w:color w:val="000000"/>
          <w:sz w:val="24"/>
          <w:szCs w:val="24"/>
          <w:lang w:val="en-US"/>
        </w:rPr>
      </w:pPr>
    </w:p>
    <w:p w14:paraId="16029C21" w14:textId="77777777" w:rsidR="005449BE" w:rsidRDefault="005449BE" w:rsidP="005449BE">
      <w:pPr>
        <w:pStyle w:val="1"/>
        <w:ind w:left="7371"/>
        <w:jc w:val="left"/>
      </w:pPr>
      <w:r>
        <w:t>Приложение 15</w:t>
      </w:r>
    </w:p>
    <w:p w14:paraId="7D2C66D1" w14:textId="77777777" w:rsidR="005449BE" w:rsidRDefault="005449BE" w:rsidP="005449BE">
      <w:pPr>
        <w:ind w:left="7371"/>
        <w:rPr>
          <w:sz w:val="24"/>
          <w:szCs w:val="24"/>
        </w:rPr>
      </w:pPr>
      <w:r>
        <w:rPr>
          <w:sz w:val="24"/>
          <w:szCs w:val="24"/>
        </w:rPr>
        <w:t>к аукционным документам</w:t>
      </w:r>
    </w:p>
    <w:p w14:paraId="2B714F0C" w14:textId="77777777" w:rsidR="005449BE" w:rsidRDefault="005449BE" w:rsidP="005449BE">
      <w:pPr>
        <w:rPr>
          <w:sz w:val="24"/>
          <w:szCs w:val="24"/>
        </w:rPr>
      </w:pPr>
    </w:p>
    <w:p w14:paraId="34F24139" w14:textId="77777777" w:rsidR="005449BE" w:rsidRDefault="005449BE" w:rsidP="005449BE">
      <w:pPr>
        <w:rPr>
          <w:sz w:val="24"/>
          <w:szCs w:val="24"/>
        </w:rPr>
      </w:pPr>
    </w:p>
    <w:p w14:paraId="4CBCF495" w14:textId="77777777" w:rsidR="005449BE" w:rsidRDefault="005449BE" w:rsidP="005449BE">
      <w:pPr>
        <w:autoSpaceDE w:val="0"/>
        <w:autoSpaceDN w:val="0"/>
        <w:adjustRightInd w:val="0"/>
        <w:jc w:val="center"/>
        <w:rPr>
          <w:b/>
          <w:color w:val="000000"/>
          <w:sz w:val="24"/>
          <w:szCs w:val="24"/>
        </w:rPr>
      </w:pPr>
    </w:p>
    <w:p w14:paraId="36A1DA39" w14:textId="77777777" w:rsidR="00A31123" w:rsidRPr="00A31123" w:rsidRDefault="00A31123" w:rsidP="00A31123">
      <w:pPr>
        <w:autoSpaceDE w:val="0"/>
        <w:autoSpaceDN w:val="0"/>
        <w:adjustRightInd w:val="0"/>
        <w:jc w:val="center"/>
        <w:rPr>
          <w:b/>
          <w:color w:val="000000"/>
          <w:sz w:val="24"/>
          <w:szCs w:val="24"/>
        </w:rPr>
      </w:pPr>
      <w:bookmarkStart w:id="9" w:name="_Hlk174000905"/>
      <w:r w:rsidRPr="00A31123">
        <w:rPr>
          <w:b/>
          <w:color w:val="000000"/>
          <w:sz w:val="24"/>
          <w:szCs w:val="24"/>
        </w:rPr>
        <w:t>ЗАЯВЛЕНИЕ</w:t>
      </w:r>
    </w:p>
    <w:p w14:paraId="7A3D8263" w14:textId="77777777" w:rsidR="00A31123" w:rsidRPr="00A31123" w:rsidRDefault="00A31123" w:rsidP="00A31123">
      <w:pPr>
        <w:rPr>
          <w:sz w:val="24"/>
          <w:szCs w:val="24"/>
        </w:rPr>
      </w:pPr>
    </w:p>
    <w:p w14:paraId="24C00D52" w14:textId="77777777" w:rsidR="00A31123" w:rsidRPr="00A31123" w:rsidRDefault="00A31123" w:rsidP="00A31123">
      <w:pPr>
        <w:widowControl w:val="0"/>
        <w:autoSpaceDE w:val="0"/>
        <w:autoSpaceDN w:val="0"/>
        <w:adjustRightInd w:val="0"/>
        <w:ind w:firstLine="540"/>
        <w:jc w:val="both"/>
        <w:rPr>
          <w:color w:val="000000"/>
          <w:sz w:val="28"/>
          <w:szCs w:val="28"/>
        </w:rPr>
      </w:pPr>
      <w:bookmarkStart w:id="10" w:name="_Hlk174007176"/>
      <w:r w:rsidRPr="00A31123">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A31123">
        <w:rPr>
          <w:b/>
          <w:bCs/>
          <w:color w:val="000000"/>
          <w:sz w:val="28"/>
          <w:szCs w:val="28"/>
        </w:rPr>
        <w:t>является</w:t>
      </w:r>
      <w:r w:rsidRPr="00A31123">
        <w:rPr>
          <w:color w:val="000000"/>
          <w:sz w:val="28"/>
          <w:szCs w:val="28"/>
        </w:rPr>
        <w:t xml:space="preserve"> ____________________.</w:t>
      </w:r>
    </w:p>
    <w:p w14:paraId="76CBD847" w14:textId="77777777" w:rsidR="00A31123" w:rsidRPr="00A31123" w:rsidRDefault="00A31123" w:rsidP="00A31123">
      <w:pPr>
        <w:widowControl w:val="0"/>
        <w:autoSpaceDE w:val="0"/>
        <w:autoSpaceDN w:val="0"/>
        <w:adjustRightInd w:val="0"/>
        <w:jc w:val="both"/>
        <w:rPr>
          <w:iCs/>
          <w:color w:val="000000"/>
          <w:sz w:val="18"/>
          <w:szCs w:val="18"/>
        </w:rPr>
      </w:pPr>
    </w:p>
    <w:p w14:paraId="053525AA" w14:textId="77777777" w:rsidR="00A31123" w:rsidRDefault="00A31123" w:rsidP="00A31123">
      <w:pPr>
        <w:widowControl w:val="0"/>
        <w:autoSpaceDE w:val="0"/>
        <w:autoSpaceDN w:val="0"/>
        <w:adjustRightInd w:val="0"/>
        <w:jc w:val="both"/>
        <w:rPr>
          <w:color w:val="000000"/>
          <w:sz w:val="28"/>
          <w:szCs w:val="28"/>
        </w:rPr>
      </w:pPr>
      <w:r w:rsidRPr="00A31123">
        <w:rPr>
          <w:iCs/>
          <w:color w:val="000000"/>
          <w:sz w:val="18"/>
          <w:szCs w:val="18"/>
        </w:rPr>
        <w:t>(выбрать нужное:</w:t>
      </w:r>
      <w:r w:rsidRPr="00A31123">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A31123">
        <w:rPr>
          <w:iCs/>
          <w:color w:val="000000"/>
          <w:sz w:val="18"/>
          <w:szCs w:val="18"/>
        </w:rPr>
        <w:t>)</w:t>
      </w:r>
      <w:r w:rsidRPr="00A31123">
        <w:rPr>
          <w:color w:val="000000"/>
          <w:sz w:val="18"/>
          <w:szCs w:val="18"/>
        </w:rPr>
        <w:t>.</w:t>
      </w:r>
    </w:p>
    <w:bookmarkEnd w:id="9"/>
    <w:bookmarkEnd w:id="10"/>
    <w:p w14:paraId="477B6AD3" w14:textId="77777777" w:rsidR="002B4638" w:rsidRDefault="002B4638" w:rsidP="001412DF">
      <w:pPr>
        <w:pStyle w:val="1"/>
        <w:jc w:val="left"/>
        <w:rPr>
          <w:color w:val="000000"/>
        </w:rPr>
      </w:pPr>
    </w:p>
    <w:p w14:paraId="0C94F801" w14:textId="77777777" w:rsidR="003E0E10" w:rsidRDefault="003E0E10" w:rsidP="003E0E10"/>
    <w:p w14:paraId="49FAFDAD" w14:textId="77777777" w:rsidR="003E0E10" w:rsidRDefault="003E0E10" w:rsidP="003E0E10"/>
    <w:p w14:paraId="3CE2C258" w14:textId="77777777" w:rsidR="003E0E10" w:rsidRDefault="003E0E10" w:rsidP="003E0E10"/>
    <w:p w14:paraId="62468468" w14:textId="77777777" w:rsidR="003E0E10" w:rsidRDefault="003E0E10" w:rsidP="003E0E10"/>
    <w:p w14:paraId="46526CD6" w14:textId="77777777" w:rsidR="003E0E10" w:rsidRDefault="003E0E10" w:rsidP="003E0E10"/>
    <w:p w14:paraId="63262C86" w14:textId="77777777" w:rsidR="003E0E10" w:rsidRDefault="003E0E10" w:rsidP="003E0E10"/>
    <w:p w14:paraId="4A870844" w14:textId="77777777" w:rsidR="003E0E10" w:rsidRDefault="003E0E10" w:rsidP="003E0E10"/>
    <w:p w14:paraId="3954EEA6" w14:textId="77777777" w:rsidR="003E0E10" w:rsidRDefault="003E0E10" w:rsidP="003E0E10"/>
    <w:p w14:paraId="0A5416E5" w14:textId="77777777" w:rsidR="003E0E10" w:rsidRDefault="003E0E10" w:rsidP="003E0E10"/>
    <w:p w14:paraId="56FF18B2" w14:textId="77777777" w:rsidR="003E0E10" w:rsidRDefault="003E0E10" w:rsidP="003E0E10"/>
    <w:p w14:paraId="136345C6" w14:textId="77777777" w:rsidR="003E0E10" w:rsidRDefault="003E0E10" w:rsidP="003E0E10"/>
    <w:p w14:paraId="62787FFD" w14:textId="77777777" w:rsidR="003E0E10" w:rsidRDefault="003E0E10" w:rsidP="003E0E10"/>
    <w:p w14:paraId="43D2FC8E" w14:textId="77777777" w:rsidR="003E0E10" w:rsidRDefault="003E0E10" w:rsidP="003E0E10"/>
    <w:p w14:paraId="102F9FCB" w14:textId="77777777" w:rsidR="003E0E10" w:rsidRDefault="003E0E10" w:rsidP="003E0E10"/>
    <w:p w14:paraId="0E11D7CF" w14:textId="77777777" w:rsidR="003E0E10" w:rsidRDefault="003E0E10" w:rsidP="003E0E10"/>
    <w:p w14:paraId="5D90E85B" w14:textId="77777777" w:rsidR="003E0E10" w:rsidRDefault="003E0E10" w:rsidP="003E0E10"/>
    <w:p w14:paraId="1B2EC1D4" w14:textId="77777777" w:rsidR="003E0E10" w:rsidRDefault="003E0E10" w:rsidP="003E0E10"/>
    <w:p w14:paraId="6BCEA287" w14:textId="77777777" w:rsidR="003E0E10" w:rsidRDefault="003E0E10" w:rsidP="003E0E10"/>
    <w:p w14:paraId="713DFDF1" w14:textId="77777777" w:rsidR="003E0E10" w:rsidRDefault="003E0E10" w:rsidP="003E0E10"/>
    <w:p w14:paraId="7243EBC7" w14:textId="28820242" w:rsidR="003E0E10" w:rsidRDefault="003E0E10" w:rsidP="003E0E10"/>
    <w:p w14:paraId="1E9D5EF1" w14:textId="5109C75C" w:rsidR="00E4758E" w:rsidRDefault="00E4758E" w:rsidP="003E0E10"/>
    <w:p w14:paraId="7F31E857" w14:textId="746917BC" w:rsidR="00E4758E" w:rsidRDefault="00E4758E" w:rsidP="003E0E10"/>
    <w:p w14:paraId="7EC079EF" w14:textId="3912C2BB" w:rsidR="00E4758E" w:rsidRDefault="00E4758E" w:rsidP="003E0E10"/>
    <w:p w14:paraId="1FC551FB" w14:textId="6FE6E00C" w:rsidR="00E4758E" w:rsidRDefault="00E4758E" w:rsidP="003E0E10"/>
    <w:p w14:paraId="072E32B6" w14:textId="6EBC69DB" w:rsidR="00E4758E" w:rsidRDefault="00E4758E" w:rsidP="003E0E10"/>
    <w:p w14:paraId="4D35F2DD" w14:textId="7CA464FB" w:rsidR="00E4758E" w:rsidRDefault="00E4758E" w:rsidP="003E0E10"/>
    <w:p w14:paraId="49C2FA61" w14:textId="52033E02" w:rsidR="00E4758E" w:rsidRDefault="00E4758E" w:rsidP="003E0E10"/>
    <w:p w14:paraId="616EBFF8" w14:textId="4CB6B303" w:rsidR="00E4758E" w:rsidRDefault="00E4758E" w:rsidP="003E0E10"/>
    <w:p w14:paraId="17FE628B" w14:textId="206D2F65" w:rsidR="00E4758E" w:rsidRDefault="00E4758E" w:rsidP="003E0E10"/>
    <w:p w14:paraId="17BFF502" w14:textId="6CB720BD" w:rsidR="00E4758E" w:rsidRDefault="00E4758E" w:rsidP="003E0E10"/>
    <w:p w14:paraId="486FE66D" w14:textId="77777777" w:rsidR="00E4758E" w:rsidRDefault="00E4758E" w:rsidP="003E0E10"/>
    <w:p w14:paraId="32B91A6B" w14:textId="77777777" w:rsidR="003E0E10" w:rsidRDefault="003E0E10" w:rsidP="003E0E10"/>
    <w:p w14:paraId="02374EB8" w14:textId="77777777" w:rsidR="003E0E10" w:rsidRDefault="003E0E10" w:rsidP="003E0E10"/>
    <w:p w14:paraId="1ED3A623" w14:textId="77777777" w:rsidR="003E0E10" w:rsidRDefault="003E0E10" w:rsidP="003E0E10"/>
    <w:p w14:paraId="38995686" w14:textId="77777777" w:rsidR="003E0E10" w:rsidRDefault="003E0E10" w:rsidP="003E0E10"/>
    <w:p w14:paraId="6D9919EF" w14:textId="77777777" w:rsidR="003E0E10" w:rsidRDefault="003E0E10" w:rsidP="003E0E10"/>
    <w:p w14:paraId="2584DC10" w14:textId="77777777" w:rsidR="003E0E10" w:rsidRDefault="003E0E10" w:rsidP="003E0E10"/>
    <w:p w14:paraId="74FB1D90" w14:textId="77777777" w:rsidR="003E0E10" w:rsidRDefault="003E0E10" w:rsidP="003E0E10"/>
    <w:p w14:paraId="60AA0FA7" w14:textId="77777777" w:rsidR="003E0E10" w:rsidRDefault="003E0E10" w:rsidP="003E0E10"/>
    <w:p w14:paraId="77275AB2" w14:textId="77777777" w:rsidR="003E0E10" w:rsidRDefault="003E0E10" w:rsidP="003E0E10"/>
    <w:p w14:paraId="3BCF677C" w14:textId="77777777" w:rsidR="003E0E10" w:rsidRDefault="003E0E10" w:rsidP="003E0E10"/>
    <w:p w14:paraId="1EC1CD9A" w14:textId="77777777" w:rsidR="003E0E10" w:rsidRDefault="003E0E10" w:rsidP="003E0E10"/>
    <w:p w14:paraId="0BF9405A" w14:textId="77777777" w:rsidR="003E0E10" w:rsidRDefault="003E0E10" w:rsidP="003E0E10"/>
    <w:p w14:paraId="74266108" w14:textId="77777777" w:rsidR="003E0E10" w:rsidRDefault="003E0E10" w:rsidP="003E0E10"/>
    <w:p w14:paraId="7F6573C7" w14:textId="77777777" w:rsidR="003E0E10" w:rsidRDefault="003E0E10" w:rsidP="003E0E10"/>
    <w:p w14:paraId="606EB941" w14:textId="09A8820F" w:rsidR="00374F25" w:rsidRPr="007E57FE" w:rsidRDefault="00374F25" w:rsidP="00374F25">
      <w:pPr>
        <w:pStyle w:val="1"/>
        <w:ind w:left="7371"/>
        <w:jc w:val="left"/>
      </w:pPr>
      <w:r w:rsidRPr="007E57FE">
        <w:t>Приложение</w:t>
      </w:r>
      <w:r>
        <w:t> 1</w:t>
      </w:r>
      <w:r w:rsidR="004B7785">
        <w:t>6</w:t>
      </w:r>
    </w:p>
    <w:p w14:paraId="12C5EE19" w14:textId="77777777" w:rsidR="00374F25" w:rsidRPr="007E57FE" w:rsidRDefault="00374F25" w:rsidP="00374F25">
      <w:pPr>
        <w:suppressAutoHyphens/>
        <w:adjustRightInd w:val="0"/>
        <w:ind w:left="7371"/>
        <w:rPr>
          <w:bCs/>
          <w:sz w:val="24"/>
          <w:szCs w:val="24"/>
        </w:rPr>
      </w:pPr>
      <w:r w:rsidRPr="007E57FE">
        <w:rPr>
          <w:bCs/>
          <w:sz w:val="24"/>
          <w:szCs w:val="24"/>
        </w:rPr>
        <w:t>к аукционным документам</w:t>
      </w:r>
    </w:p>
    <w:p w14:paraId="4E4BF5BF" w14:textId="77777777" w:rsidR="00374F25" w:rsidRPr="007E57FE" w:rsidRDefault="00374F25" w:rsidP="00374F25">
      <w:pPr>
        <w:pStyle w:val="ConsPlusNonformat"/>
        <w:rPr>
          <w:rFonts w:ascii="Times New Roman" w:hAnsi="Times New Roman" w:cs="Times New Roman"/>
          <w:sz w:val="24"/>
          <w:szCs w:val="24"/>
          <w:u w:val="single"/>
        </w:rPr>
      </w:pPr>
    </w:p>
    <w:p w14:paraId="531F70DC" w14:textId="77777777" w:rsidR="00374F25" w:rsidRPr="007E57FE" w:rsidRDefault="00374F25" w:rsidP="00374F25">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83984E8" w14:textId="77777777" w:rsidR="00374F25" w:rsidRPr="007E57FE" w:rsidRDefault="00374F25" w:rsidP="00374F25">
      <w:pPr>
        <w:pStyle w:val="ConsPlusNonformat"/>
        <w:jc w:val="center"/>
        <w:rPr>
          <w:rFonts w:ascii="Times New Roman" w:hAnsi="Times New Roman" w:cs="Times New Roman"/>
          <w:sz w:val="24"/>
          <w:szCs w:val="24"/>
          <w:u w:val="single"/>
        </w:rPr>
      </w:pPr>
    </w:p>
    <w:p w14:paraId="51ACA214" w14:textId="77777777" w:rsidR="00374F25" w:rsidRPr="007E57FE" w:rsidRDefault="00374F25" w:rsidP="00374F25">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66D2C563" w14:textId="77777777" w:rsidR="00374F25" w:rsidRPr="007E57FE" w:rsidRDefault="00374F25" w:rsidP="00374F25">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3EEB44ED" w14:textId="43153D6A" w:rsidR="00374F25" w:rsidRPr="00521589" w:rsidRDefault="00374F25" w:rsidP="00374F25">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521589">
        <w:rPr>
          <w:b/>
          <w:sz w:val="24"/>
          <w:szCs w:val="24"/>
        </w:rPr>
        <w:t xml:space="preserve">, </w:t>
      </w:r>
      <w:r w:rsidR="00521589" w:rsidRPr="00521589">
        <w:rPr>
          <w:b/>
          <w:sz w:val="24"/>
          <w:szCs w:val="24"/>
        </w:rPr>
        <w:t>либо 26,69 долларов США.</w:t>
      </w:r>
    </w:p>
    <w:p w14:paraId="62C00965" w14:textId="77777777" w:rsidR="00374F25" w:rsidRPr="007E57FE" w:rsidRDefault="00374F25" w:rsidP="00374F25">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7C354499" w14:textId="5FF06712" w:rsidR="00374F25" w:rsidRPr="007E57FE" w:rsidRDefault="00374F25" w:rsidP="00374F25">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BD1F19">
        <w:rPr>
          <w:b/>
          <w:sz w:val="24"/>
          <w:szCs w:val="24"/>
        </w:rPr>
        <w:t>18-2</w:t>
      </w:r>
      <w:r w:rsidR="00521589" w:rsidRPr="00521589">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295AAC7" w14:textId="77777777" w:rsidR="00374F25" w:rsidRPr="007E57FE" w:rsidRDefault="00374F25" w:rsidP="00374F25">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2C55E3F" w14:textId="77777777" w:rsidR="00374F25" w:rsidRPr="007E57FE" w:rsidRDefault="00374F25" w:rsidP="00374F25">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48BD7B71" w14:textId="77777777" w:rsidR="00374F25" w:rsidRPr="007E57FE" w:rsidRDefault="00374F25" w:rsidP="00374F25">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8356EC0" w14:textId="77777777" w:rsidR="00374F25" w:rsidRDefault="00374F25" w:rsidP="00374F25">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24E68748" w14:textId="77777777" w:rsidR="00374F25" w:rsidRPr="00DF00A1" w:rsidRDefault="00374F25" w:rsidP="00374F25">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178D81" w14:textId="5CE0A93F" w:rsidR="003E0E10" w:rsidRDefault="003E0E10" w:rsidP="003E0E10"/>
    <w:p w14:paraId="31C9C981" w14:textId="4F1FDC84" w:rsidR="005C10F1" w:rsidRDefault="005C10F1" w:rsidP="003E0E10"/>
    <w:p w14:paraId="145B86C0" w14:textId="47ACBCCF" w:rsidR="005C10F1" w:rsidRDefault="005C10F1" w:rsidP="003E0E10"/>
    <w:p w14:paraId="48D4226C" w14:textId="5E41F6F7" w:rsidR="005C10F1" w:rsidRDefault="005C10F1" w:rsidP="003E0E10"/>
    <w:p w14:paraId="23AC5439" w14:textId="7A364F62" w:rsidR="005C10F1" w:rsidRDefault="005C10F1" w:rsidP="003E0E10"/>
    <w:p w14:paraId="10906C66" w14:textId="6B5D011B" w:rsidR="005C10F1" w:rsidRDefault="005C10F1" w:rsidP="003E0E10"/>
    <w:p w14:paraId="6A00650A" w14:textId="7FFE1559" w:rsidR="005C10F1" w:rsidRDefault="005C10F1" w:rsidP="003E0E10"/>
    <w:p w14:paraId="5185E10E" w14:textId="6F132A45" w:rsidR="005C10F1" w:rsidRDefault="005C10F1" w:rsidP="003E0E10"/>
    <w:p w14:paraId="4D499931" w14:textId="6DCEF1B6" w:rsidR="005C10F1" w:rsidRDefault="005C10F1" w:rsidP="003E0E10"/>
    <w:p w14:paraId="41BDE340" w14:textId="77777777" w:rsidR="005C10F1" w:rsidRPr="003E0E10" w:rsidRDefault="005C10F1" w:rsidP="003E0E10"/>
    <w:sectPr w:rsidR="005C10F1" w:rsidRPr="003E0E10" w:rsidSect="002B4638">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5BF8B" w14:textId="77777777" w:rsidR="00AD6F26" w:rsidRDefault="00AD6F26">
      <w:r>
        <w:separator/>
      </w:r>
    </w:p>
  </w:endnote>
  <w:endnote w:type="continuationSeparator" w:id="0">
    <w:p w14:paraId="104A3F08" w14:textId="77777777" w:rsidR="00AD6F26" w:rsidRDefault="00A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C15458" w:rsidRDefault="00C1545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C15458" w14:paraId="5FED810C" w14:textId="77777777" w:rsidTr="00D5177F">
      <w:tc>
        <w:tcPr>
          <w:tcW w:w="3402" w:type="dxa"/>
          <w:shd w:val="clear" w:color="auto" w:fill="auto"/>
          <w:tcMar>
            <w:top w:w="100" w:type="dxa"/>
            <w:left w:w="100" w:type="dxa"/>
            <w:bottom w:w="100" w:type="dxa"/>
            <w:right w:w="100" w:type="dxa"/>
          </w:tcMar>
        </w:tcPr>
        <w:p w14:paraId="4EDF5BA9" w14:textId="3A745526" w:rsidR="00C15458" w:rsidRDefault="00C1545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C15458" w:rsidRDefault="00C1545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66353FB3" w:rsidR="00C15458" w:rsidRDefault="00C1545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6A5656">
            <w:rPr>
              <w:noProof/>
            </w:rPr>
            <w:t>2</w:t>
          </w:r>
          <w:r>
            <w:fldChar w:fldCharType="end"/>
          </w:r>
        </w:p>
      </w:tc>
    </w:tr>
  </w:tbl>
  <w:p w14:paraId="357C9D0D" w14:textId="77777777" w:rsidR="00C15458" w:rsidRDefault="00C1545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C15458" w:rsidRDefault="00C1545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FA01" w14:textId="77777777" w:rsidR="00AD6F26" w:rsidRDefault="00AD6F26">
      <w:r>
        <w:separator/>
      </w:r>
    </w:p>
  </w:footnote>
  <w:footnote w:type="continuationSeparator" w:id="0">
    <w:p w14:paraId="5A4D60DF" w14:textId="77777777" w:rsidR="00AD6F26" w:rsidRDefault="00AD6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A9C7" w14:textId="6922B60B" w:rsidR="00C15458" w:rsidRDefault="00C15458">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p>
  <w:p w14:paraId="3AE326B6" w14:textId="77777777" w:rsidR="00C15458" w:rsidRDefault="00AD6F26">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6044"/>
    <w:rsid w:val="000100E4"/>
    <w:rsid w:val="00011924"/>
    <w:rsid w:val="00021D6F"/>
    <w:rsid w:val="0002364D"/>
    <w:rsid w:val="0002720E"/>
    <w:rsid w:val="00030F9E"/>
    <w:rsid w:val="0003284D"/>
    <w:rsid w:val="00041099"/>
    <w:rsid w:val="000442FE"/>
    <w:rsid w:val="00045993"/>
    <w:rsid w:val="00047DAC"/>
    <w:rsid w:val="0005032F"/>
    <w:rsid w:val="000537A9"/>
    <w:rsid w:val="0005566D"/>
    <w:rsid w:val="00055C89"/>
    <w:rsid w:val="00057E98"/>
    <w:rsid w:val="00057FA1"/>
    <w:rsid w:val="000610E9"/>
    <w:rsid w:val="000619B6"/>
    <w:rsid w:val="000715D6"/>
    <w:rsid w:val="00077305"/>
    <w:rsid w:val="00077A2B"/>
    <w:rsid w:val="0008349F"/>
    <w:rsid w:val="00084039"/>
    <w:rsid w:val="00091C11"/>
    <w:rsid w:val="000944DB"/>
    <w:rsid w:val="000970AA"/>
    <w:rsid w:val="0009726E"/>
    <w:rsid w:val="000A0A76"/>
    <w:rsid w:val="000A446A"/>
    <w:rsid w:val="000A525A"/>
    <w:rsid w:val="000A5426"/>
    <w:rsid w:val="000A59EF"/>
    <w:rsid w:val="000A790A"/>
    <w:rsid w:val="000B3340"/>
    <w:rsid w:val="000B7B42"/>
    <w:rsid w:val="000C119D"/>
    <w:rsid w:val="000D50C9"/>
    <w:rsid w:val="000E694B"/>
    <w:rsid w:val="000F0702"/>
    <w:rsid w:val="000F0914"/>
    <w:rsid w:val="000F4156"/>
    <w:rsid w:val="00100B38"/>
    <w:rsid w:val="00103C2E"/>
    <w:rsid w:val="00107D09"/>
    <w:rsid w:val="00113EB4"/>
    <w:rsid w:val="001303AC"/>
    <w:rsid w:val="00134CCA"/>
    <w:rsid w:val="001412DF"/>
    <w:rsid w:val="00143DBA"/>
    <w:rsid w:val="00151037"/>
    <w:rsid w:val="001602C5"/>
    <w:rsid w:val="00171495"/>
    <w:rsid w:val="00187CEE"/>
    <w:rsid w:val="0019264F"/>
    <w:rsid w:val="001A1CD2"/>
    <w:rsid w:val="001A3827"/>
    <w:rsid w:val="001A7968"/>
    <w:rsid w:val="001B0983"/>
    <w:rsid w:val="001B0F97"/>
    <w:rsid w:val="001B27BC"/>
    <w:rsid w:val="001C0FEF"/>
    <w:rsid w:val="001C4487"/>
    <w:rsid w:val="001C4EAB"/>
    <w:rsid w:val="001D0317"/>
    <w:rsid w:val="001D09F7"/>
    <w:rsid w:val="001E4339"/>
    <w:rsid w:val="001E4DF1"/>
    <w:rsid w:val="001F07FC"/>
    <w:rsid w:val="001F4835"/>
    <w:rsid w:val="002045F7"/>
    <w:rsid w:val="00204CD0"/>
    <w:rsid w:val="00204F98"/>
    <w:rsid w:val="00210344"/>
    <w:rsid w:val="002308F7"/>
    <w:rsid w:val="00240549"/>
    <w:rsid w:val="002415A2"/>
    <w:rsid w:val="00244325"/>
    <w:rsid w:val="00250628"/>
    <w:rsid w:val="00250706"/>
    <w:rsid w:val="00250CB5"/>
    <w:rsid w:val="002532CC"/>
    <w:rsid w:val="00253ED7"/>
    <w:rsid w:val="00257D75"/>
    <w:rsid w:val="00260174"/>
    <w:rsid w:val="002671AD"/>
    <w:rsid w:val="002732B6"/>
    <w:rsid w:val="00276E15"/>
    <w:rsid w:val="002811FB"/>
    <w:rsid w:val="00281914"/>
    <w:rsid w:val="00282366"/>
    <w:rsid w:val="00283F69"/>
    <w:rsid w:val="002857A6"/>
    <w:rsid w:val="00290C8A"/>
    <w:rsid w:val="00291017"/>
    <w:rsid w:val="00293CAE"/>
    <w:rsid w:val="00293FA7"/>
    <w:rsid w:val="002B1CD2"/>
    <w:rsid w:val="002B2AFF"/>
    <w:rsid w:val="002B2ECE"/>
    <w:rsid w:val="002B3D16"/>
    <w:rsid w:val="002B3D30"/>
    <w:rsid w:val="002B4638"/>
    <w:rsid w:val="002B6F77"/>
    <w:rsid w:val="002C065B"/>
    <w:rsid w:val="002C21C4"/>
    <w:rsid w:val="002C297A"/>
    <w:rsid w:val="002C7221"/>
    <w:rsid w:val="002D2517"/>
    <w:rsid w:val="002D3316"/>
    <w:rsid w:val="002D3ABA"/>
    <w:rsid w:val="002D7CC4"/>
    <w:rsid w:val="002E133F"/>
    <w:rsid w:val="002E3F35"/>
    <w:rsid w:val="002E61DB"/>
    <w:rsid w:val="002F438C"/>
    <w:rsid w:val="00301683"/>
    <w:rsid w:val="00302774"/>
    <w:rsid w:val="00302DEE"/>
    <w:rsid w:val="00302F5A"/>
    <w:rsid w:val="003071CF"/>
    <w:rsid w:val="00307986"/>
    <w:rsid w:val="00307C64"/>
    <w:rsid w:val="00310FC4"/>
    <w:rsid w:val="0031191A"/>
    <w:rsid w:val="00312F31"/>
    <w:rsid w:val="003132B2"/>
    <w:rsid w:val="00325CAF"/>
    <w:rsid w:val="0032664C"/>
    <w:rsid w:val="003269DD"/>
    <w:rsid w:val="0033178D"/>
    <w:rsid w:val="003334A3"/>
    <w:rsid w:val="003409CC"/>
    <w:rsid w:val="00346EEB"/>
    <w:rsid w:val="00351881"/>
    <w:rsid w:val="003526D7"/>
    <w:rsid w:val="00352B24"/>
    <w:rsid w:val="00353D91"/>
    <w:rsid w:val="00360FF0"/>
    <w:rsid w:val="00362EE3"/>
    <w:rsid w:val="00365FCE"/>
    <w:rsid w:val="00366898"/>
    <w:rsid w:val="00373DBA"/>
    <w:rsid w:val="00374F25"/>
    <w:rsid w:val="0037515A"/>
    <w:rsid w:val="00381F2D"/>
    <w:rsid w:val="0038575F"/>
    <w:rsid w:val="00385EF7"/>
    <w:rsid w:val="003879CA"/>
    <w:rsid w:val="003A3299"/>
    <w:rsid w:val="003A4334"/>
    <w:rsid w:val="003A56A5"/>
    <w:rsid w:val="003B41DB"/>
    <w:rsid w:val="003B54DE"/>
    <w:rsid w:val="003C4586"/>
    <w:rsid w:val="003D56A4"/>
    <w:rsid w:val="003E0E10"/>
    <w:rsid w:val="003E1EFE"/>
    <w:rsid w:val="003E335E"/>
    <w:rsid w:val="003E3E3E"/>
    <w:rsid w:val="003F3679"/>
    <w:rsid w:val="00403CB2"/>
    <w:rsid w:val="00406D89"/>
    <w:rsid w:val="00407122"/>
    <w:rsid w:val="00411353"/>
    <w:rsid w:val="00424029"/>
    <w:rsid w:val="00424841"/>
    <w:rsid w:val="00431C75"/>
    <w:rsid w:val="00437191"/>
    <w:rsid w:val="0044538C"/>
    <w:rsid w:val="0046191A"/>
    <w:rsid w:val="00461E4B"/>
    <w:rsid w:val="00467C57"/>
    <w:rsid w:val="00470E3D"/>
    <w:rsid w:val="004743B5"/>
    <w:rsid w:val="00477658"/>
    <w:rsid w:val="00485E55"/>
    <w:rsid w:val="00490F9D"/>
    <w:rsid w:val="004922B5"/>
    <w:rsid w:val="00494605"/>
    <w:rsid w:val="004963B8"/>
    <w:rsid w:val="004A593C"/>
    <w:rsid w:val="004B0A55"/>
    <w:rsid w:val="004B26ED"/>
    <w:rsid w:val="004B32A0"/>
    <w:rsid w:val="004B36FF"/>
    <w:rsid w:val="004B7785"/>
    <w:rsid w:val="004C1065"/>
    <w:rsid w:val="004C15D0"/>
    <w:rsid w:val="004C16B9"/>
    <w:rsid w:val="004C28DA"/>
    <w:rsid w:val="004C5609"/>
    <w:rsid w:val="004C74C0"/>
    <w:rsid w:val="004D42F6"/>
    <w:rsid w:val="004D4CC5"/>
    <w:rsid w:val="004D6105"/>
    <w:rsid w:val="004E18AD"/>
    <w:rsid w:val="004E5063"/>
    <w:rsid w:val="004F24C5"/>
    <w:rsid w:val="004F395C"/>
    <w:rsid w:val="004F6CFB"/>
    <w:rsid w:val="005038CC"/>
    <w:rsid w:val="00507265"/>
    <w:rsid w:val="00521589"/>
    <w:rsid w:val="0052166D"/>
    <w:rsid w:val="005228EF"/>
    <w:rsid w:val="00523054"/>
    <w:rsid w:val="00524723"/>
    <w:rsid w:val="005338F3"/>
    <w:rsid w:val="00542C46"/>
    <w:rsid w:val="005449BE"/>
    <w:rsid w:val="00545332"/>
    <w:rsid w:val="0056268E"/>
    <w:rsid w:val="00567511"/>
    <w:rsid w:val="005732BE"/>
    <w:rsid w:val="00581601"/>
    <w:rsid w:val="00581CE8"/>
    <w:rsid w:val="00592344"/>
    <w:rsid w:val="00597F87"/>
    <w:rsid w:val="005A363B"/>
    <w:rsid w:val="005A38FA"/>
    <w:rsid w:val="005A553D"/>
    <w:rsid w:val="005B388C"/>
    <w:rsid w:val="005B7840"/>
    <w:rsid w:val="005C0F0B"/>
    <w:rsid w:val="005C10F1"/>
    <w:rsid w:val="005C7083"/>
    <w:rsid w:val="005D7CEF"/>
    <w:rsid w:val="005E4632"/>
    <w:rsid w:val="005F4D15"/>
    <w:rsid w:val="006025E8"/>
    <w:rsid w:val="00606179"/>
    <w:rsid w:val="00612CED"/>
    <w:rsid w:val="00616ACB"/>
    <w:rsid w:val="00620C57"/>
    <w:rsid w:val="0062250F"/>
    <w:rsid w:val="0062439B"/>
    <w:rsid w:val="00627F84"/>
    <w:rsid w:val="006344AB"/>
    <w:rsid w:val="00650338"/>
    <w:rsid w:val="00650F00"/>
    <w:rsid w:val="006511BE"/>
    <w:rsid w:val="006529FC"/>
    <w:rsid w:val="00654506"/>
    <w:rsid w:val="00657B8D"/>
    <w:rsid w:val="00662192"/>
    <w:rsid w:val="0066224B"/>
    <w:rsid w:val="0066651A"/>
    <w:rsid w:val="006759B1"/>
    <w:rsid w:val="00681D2E"/>
    <w:rsid w:val="00681DD5"/>
    <w:rsid w:val="00684354"/>
    <w:rsid w:val="00684CFC"/>
    <w:rsid w:val="00690CC7"/>
    <w:rsid w:val="0069170F"/>
    <w:rsid w:val="00692DDB"/>
    <w:rsid w:val="00693420"/>
    <w:rsid w:val="00694702"/>
    <w:rsid w:val="006A1745"/>
    <w:rsid w:val="006A5656"/>
    <w:rsid w:val="006A7043"/>
    <w:rsid w:val="006B00AB"/>
    <w:rsid w:val="006B2157"/>
    <w:rsid w:val="006B3B02"/>
    <w:rsid w:val="006B4864"/>
    <w:rsid w:val="006C0384"/>
    <w:rsid w:val="006C39A2"/>
    <w:rsid w:val="006D35B8"/>
    <w:rsid w:val="006D4F88"/>
    <w:rsid w:val="006E0F34"/>
    <w:rsid w:val="006F3036"/>
    <w:rsid w:val="006F4458"/>
    <w:rsid w:val="006F6D39"/>
    <w:rsid w:val="0070135D"/>
    <w:rsid w:val="007018E5"/>
    <w:rsid w:val="0070206A"/>
    <w:rsid w:val="007105AE"/>
    <w:rsid w:val="00713F12"/>
    <w:rsid w:val="00720823"/>
    <w:rsid w:val="00725E10"/>
    <w:rsid w:val="00732540"/>
    <w:rsid w:val="007421A5"/>
    <w:rsid w:val="00743AAF"/>
    <w:rsid w:val="007453F7"/>
    <w:rsid w:val="0074690B"/>
    <w:rsid w:val="00747F67"/>
    <w:rsid w:val="007515F1"/>
    <w:rsid w:val="00770644"/>
    <w:rsid w:val="007715F3"/>
    <w:rsid w:val="00772F62"/>
    <w:rsid w:val="00773AFD"/>
    <w:rsid w:val="00774C4B"/>
    <w:rsid w:val="00783713"/>
    <w:rsid w:val="00784B38"/>
    <w:rsid w:val="00785609"/>
    <w:rsid w:val="00791133"/>
    <w:rsid w:val="00793188"/>
    <w:rsid w:val="00797C08"/>
    <w:rsid w:val="007A2021"/>
    <w:rsid w:val="007A3378"/>
    <w:rsid w:val="007A6686"/>
    <w:rsid w:val="007B11BB"/>
    <w:rsid w:val="007B2F4B"/>
    <w:rsid w:val="007B5E92"/>
    <w:rsid w:val="007D13B6"/>
    <w:rsid w:val="007D1D3F"/>
    <w:rsid w:val="007D4CCB"/>
    <w:rsid w:val="007D6837"/>
    <w:rsid w:val="007D7B93"/>
    <w:rsid w:val="007E2FA4"/>
    <w:rsid w:val="007F39D0"/>
    <w:rsid w:val="008023E2"/>
    <w:rsid w:val="008117F8"/>
    <w:rsid w:val="008128F7"/>
    <w:rsid w:val="00822869"/>
    <w:rsid w:val="00824BCA"/>
    <w:rsid w:val="00824E46"/>
    <w:rsid w:val="00827798"/>
    <w:rsid w:val="00831D76"/>
    <w:rsid w:val="00832799"/>
    <w:rsid w:val="00834149"/>
    <w:rsid w:val="00836E04"/>
    <w:rsid w:val="00840633"/>
    <w:rsid w:val="0084090E"/>
    <w:rsid w:val="00842BC3"/>
    <w:rsid w:val="0084506E"/>
    <w:rsid w:val="00852664"/>
    <w:rsid w:val="008561C6"/>
    <w:rsid w:val="00860DCF"/>
    <w:rsid w:val="00861354"/>
    <w:rsid w:val="00861E5B"/>
    <w:rsid w:val="008724A1"/>
    <w:rsid w:val="00880E54"/>
    <w:rsid w:val="00892D8C"/>
    <w:rsid w:val="008951F6"/>
    <w:rsid w:val="00896B39"/>
    <w:rsid w:val="008C1E9D"/>
    <w:rsid w:val="008C2B13"/>
    <w:rsid w:val="008D01E9"/>
    <w:rsid w:val="008D2A19"/>
    <w:rsid w:val="008D2B75"/>
    <w:rsid w:val="008D6CB3"/>
    <w:rsid w:val="008D734F"/>
    <w:rsid w:val="008E6FBD"/>
    <w:rsid w:val="008F3238"/>
    <w:rsid w:val="008F3E78"/>
    <w:rsid w:val="008F6728"/>
    <w:rsid w:val="009044AA"/>
    <w:rsid w:val="00907600"/>
    <w:rsid w:val="00912D34"/>
    <w:rsid w:val="00913EE7"/>
    <w:rsid w:val="009168B7"/>
    <w:rsid w:val="00930287"/>
    <w:rsid w:val="0093312C"/>
    <w:rsid w:val="009368F4"/>
    <w:rsid w:val="0095140A"/>
    <w:rsid w:val="0096071C"/>
    <w:rsid w:val="00970B34"/>
    <w:rsid w:val="00971DB5"/>
    <w:rsid w:val="00977695"/>
    <w:rsid w:val="00984152"/>
    <w:rsid w:val="009858FF"/>
    <w:rsid w:val="0098663A"/>
    <w:rsid w:val="009A03D2"/>
    <w:rsid w:val="009A516D"/>
    <w:rsid w:val="009A5230"/>
    <w:rsid w:val="009B134D"/>
    <w:rsid w:val="009B5F49"/>
    <w:rsid w:val="009B6966"/>
    <w:rsid w:val="009B71D6"/>
    <w:rsid w:val="009C503F"/>
    <w:rsid w:val="009C5D20"/>
    <w:rsid w:val="009D7512"/>
    <w:rsid w:val="009E562B"/>
    <w:rsid w:val="009E7BDF"/>
    <w:rsid w:val="009F1B3A"/>
    <w:rsid w:val="009F5A71"/>
    <w:rsid w:val="009F798D"/>
    <w:rsid w:val="00A04484"/>
    <w:rsid w:val="00A12238"/>
    <w:rsid w:val="00A22471"/>
    <w:rsid w:val="00A24EBF"/>
    <w:rsid w:val="00A250B7"/>
    <w:rsid w:val="00A257E8"/>
    <w:rsid w:val="00A278FC"/>
    <w:rsid w:val="00A31123"/>
    <w:rsid w:val="00A34884"/>
    <w:rsid w:val="00A3518B"/>
    <w:rsid w:val="00A35C27"/>
    <w:rsid w:val="00A411AA"/>
    <w:rsid w:val="00A4225D"/>
    <w:rsid w:val="00A42F7D"/>
    <w:rsid w:val="00A45B65"/>
    <w:rsid w:val="00A50977"/>
    <w:rsid w:val="00A50C44"/>
    <w:rsid w:val="00A532B8"/>
    <w:rsid w:val="00A55307"/>
    <w:rsid w:val="00A6202A"/>
    <w:rsid w:val="00A6798B"/>
    <w:rsid w:val="00A70907"/>
    <w:rsid w:val="00A75014"/>
    <w:rsid w:val="00A95655"/>
    <w:rsid w:val="00A97632"/>
    <w:rsid w:val="00AA1C58"/>
    <w:rsid w:val="00AA752F"/>
    <w:rsid w:val="00AB09C8"/>
    <w:rsid w:val="00AB165F"/>
    <w:rsid w:val="00AB24A4"/>
    <w:rsid w:val="00AB3B61"/>
    <w:rsid w:val="00AB3DD9"/>
    <w:rsid w:val="00AB478F"/>
    <w:rsid w:val="00AB49E6"/>
    <w:rsid w:val="00AB7153"/>
    <w:rsid w:val="00AC0197"/>
    <w:rsid w:val="00AC4614"/>
    <w:rsid w:val="00AC7260"/>
    <w:rsid w:val="00AC72C5"/>
    <w:rsid w:val="00AD1500"/>
    <w:rsid w:val="00AD4D9D"/>
    <w:rsid w:val="00AD6F26"/>
    <w:rsid w:val="00AE28DB"/>
    <w:rsid w:val="00AE48A1"/>
    <w:rsid w:val="00AF054C"/>
    <w:rsid w:val="00AF5870"/>
    <w:rsid w:val="00B00965"/>
    <w:rsid w:val="00B01331"/>
    <w:rsid w:val="00B074CE"/>
    <w:rsid w:val="00B105A4"/>
    <w:rsid w:val="00B165D0"/>
    <w:rsid w:val="00B21032"/>
    <w:rsid w:val="00B21866"/>
    <w:rsid w:val="00B26FED"/>
    <w:rsid w:val="00B27D26"/>
    <w:rsid w:val="00B32578"/>
    <w:rsid w:val="00B3280D"/>
    <w:rsid w:val="00B4009B"/>
    <w:rsid w:val="00B415FC"/>
    <w:rsid w:val="00B43515"/>
    <w:rsid w:val="00B45D87"/>
    <w:rsid w:val="00B47B30"/>
    <w:rsid w:val="00B5076B"/>
    <w:rsid w:val="00B52B9C"/>
    <w:rsid w:val="00B57CE2"/>
    <w:rsid w:val="00B60291"/>
    <w:rsid w:val="00B60735"/>
    <w:rsid w:val="00B63538"/>
    <w:rsid w:val="00B647AE"/>
    <w:rsid w:val="00B72861"/>
    <w:rsid w:val="00B73A6F"/>
    <w:rsid w:val="00B81930"/>
    <w:rsid w:val="00B8331D"/>
    <w:rsid w:val="00B85804"/>
    <w:rsid w:val="00B86AFA"/>
    <w:rsid w:val="00B9343A"/>
    <w:rsid w:val="00B96127"/>
    <w:rsid w:val="00BA0B96"/>
    <w:rsid w:val="00BA17FB"/>
    <w:rsid w:val="00BA3722"/>
    <w:rsid w:val="00BA7AEF"/>
    <w:rsid w:val="00BB006F"/>
    <w:rsid w:val="00BB2DC3"/>
    <w:rsid w:val="00BB2E95"/>
    <w:rsid w:val="00BB6140"/>
    <w:rsid w:val="00BC000B"/>
    <w:rsid w:val="00BC11FE"/>
    <w:rsid w:val="00BC17DD"/>
    <w:rsid w:val="00BC2BF8"/>
    <w:rsid w:val="00BC3E05"/>
    <w:rsid w:val="00BD1F19"/>
    <w:rsid w:val="00BD3D17"/>
    <w:rsid w:val="00BD4347"/>
    <w:rsid w:val="00BD71D0"/>
    <w:rsid w:val="00BD76A8"/>
    <w:rsid w:val="00BD7B04"/>
    <w:rsid w:val="00BE0D28"/>
    <w:rsid w:val="00BE426F"/>
    <w:rsid w:val="00BE4A05"/>
    <w:rsid w:val="00BE4BAD"/>
    <w:rsid w:val="00BF40E5"/>
    <w:rsid w:val="00BF749D"/>
    <w:rsid w:val="00C00DE6"/>
    <w:rsid w:val="00C02491"/>
    <w:rsid w:val="00C0455B"/>
    <w:rsid w:val="00C04AC1"/>
    <w:rsid w:val="00C0736E"/>
    <w:rsid w:val="00C114D3"/>
    <w:rsid w:val="00C15126"/>
    <w:rsid w:val="00C15458"/>
    <w:rsid w:val="00C1750A"/>
    <w:rsid w:val="00C23CE9"/>
    <w:rsid w:val="00C27713"/>
    <w:rsid w:val="00C32D0A"/>
    <w:rsid w:val="00C33BE8"/>
    <w:rsid w:val="00C42A94"/>
    <w:rsid w:val="00C46A6B"/>
    <w:rsid w:val="00C6032E"/>
    <w:rsid w:val="00C6443A"/>
    <w:rsid w:val="00C660AD"/>
    <w:rsid w:val="00C71337"/>
    <w:rsid w:val="00C75A00"/>
    <w:rsid w:val="00C816FE"/>
    <w:rsid w:val="00C83909"/>
    <w:rsid w:val="00C95C92"/>
    <w:rsid w:val="00C967A6"/>
    <w:rsid w:val="00C97653"/>
    <w:rsid w:val="00CA1D2C"/>
    <w:rsid w:val="00CA2307"/>
    <w:rsid w:val="00CA4D21"/>
    <w:rsid w:val="00CA6C9C"/>
    <w:rsid w:val="00CB32AE"/>
    <w:rsid w:val="00CB3EC6"/>
    <w:rsid w:val="00CB5B16"/>
    <w:rsid w:val="00CB6AF0"/>
    <w:rsid w:val="00CC4920"/>
    <w:rsid w:val="00CC53DF"/>
    <w:rsid w:val="00CC69E0"/>
    <w:rsid w:val="00CC7AB5"/>
    <w:rsid w:val="00CF05C2"/>
    <w:rsid w:val="00CF08C0"/>
    <w:rsid w:val="00CF3BBD"/>
    <w:rsid w:val="00D004E4"/>
    <w:rsid w:val="00D04A70"/>
    <w:rsid w:val="00D07645"/>
    <w:rsid w:val="00D0781A"/>
    <w:rsid w:val="00D14022"/>
    <w:rsid w:val="00D20491"/>
    <w:rsid w:val="00D32EE4"/>
    <w:rsid w:val="00D33DDE"/>
    <w:rsid w:val="00D471A0"/>
    <w:rsid w:val="00D5177F"/>
    <w:rsid w:val="00D52A44"/>
    <w:rsid w:val="00D54257"/>
    <w:rsid w:val="00D567C5"/>
    <w:rsid w:val="00D60A8E"/>
    <w:rsid w:val="00D65203"/>
    <w:rsid w:val="00D737DD"/>
    <w:rsid w:val="00D749B7"/>
    <w:rsid w:val="00D82B9F"/>
    <w:rsid w:val="00D95515"/>
    <w:rsid w:val="00D96E01"/>
    <w:rsid w:val="00D977E5"/>
    <w:rsid w:val="00D97A8A"/>
    <w:rsid w:val="00DA010A"/>
    <w:rsid w:val="00DA1151"/>
    <w:rsid w:val="00DA2042"/>
    <w:rsid w:val="00DB2B18"/>
    <w:rsid w:val="00DB3A5C"/>
    <w:rsid w:val="00DC0857"/>
    <w:rsid w:val="00DC2789"/>
    <w:rsid w:val="00DC7B3F"/>
    <w:rsid w:val="00DD66EA"/>
    <w:rsid w:val="00DD697E"/>
    <w:rsid w:val="00DE30C7"/>
    <w:rsid w:val="00DE322C"/>
    <w:rsid w:val="00DE6783"/>
    <w:rsid w:val="00DF00A1"/>
    <w:rsid w:val="00DF2753"/>
    <w:rsid w:val="00DF3941"/>
    <w:rsid w:val="00DF6FEF"/>
    <w:rsid w:val="00E0105A"/>
    <w:rsid w:val="00E05AF2"/>
    <w:rsid w:val="00E119CA"/>
    <w:rsid w:val="00E12E96"/>
    <w:rsid w:val="00E27639"/>
    <w:rsid w:val="00E32AD4"/>
    <w:rsid w:val="00E367A6"/>
    <w:rsid w:val="00E4535C"/>
    <w:rsid w:val="00E46102"/>
    <w:rsid w:val="00E4758E"/>
    <w:rsid w:val="00E64C9D"/>
    <w:rsid w:val="00E70B97"/>
    <w:rsid w:val="00E71BB5"/>
    <w:rsid w:val="00E8204B"/>
    <w:rsid w:val="00E906A4"/>
    <w:rsid w:val="00E90D02"/>
    <w:rsid w:val="00E9385F"/>
    <w:rsid w:val="00E94C5A"/>
    <w:rsid w:val="00EA0F96"/>
    <w:rsid w:val="00EA38E0"/>
    <w:rsid w:val="00EA3DD7"/>
    <w:rsid w:val="00EB1CA2"/>
    <w:rsid w:val="00EB45A7"/>
    <w:rsid w:val="00EB5CFB"/>
    <w:rsid w:val="00EC6846"/>
    <w:rsid w:val="00ED2574"/>
    <w:rsid w:val="00ED2717"/>
    <w:rsid w:val="00EE1700"/>
    <w:rsid w:val="00EF0DB1"/>
    <w:rsid w:val="00EF3113"/>
    <w:rsid w:val="00EF4E11"/>
    <w:rsid w:val="00EF5A53"/>
    <w:rsid w:val="00F07CF4"/>
    <w:rsid w:val="00F12619"/>
    <w:rsid w:val="00F15AA8"/>
    <w:rsid w:val="00F255B2"/>
    <w:rsid w:val="00F274D5"/>
    <w:rsid w:val="00F34591"/>
    <w:rsid w:val="00F34DE5"/>
    <w:rsid w:val="00F3603A"/>
    <w:rsid w:val="00F36B46"/>
    <w:rsid w:val="00F442B2"/>
    <w:rsid w:val="00F47A04"/>
    <w:rsid w:val="00F5639A"/>
    <w:rsid w:val="00F56765"/>
    <w:rsid w:val="00F643C6"/>
    <w:rsid w:val="00F7143B"/>
    <w:rsid w:val="00F759A4"/>
    <w:rsid w:val="00F823A9"/>
    <w:rsid w:val="00F849B6"/>
    <w:rsid w:val="00F87E1B"/>
    <w:rsid w:val="00F9342E"/>
    <w:rsid w:val="00F94EF1"/>
    <w:rsid w:val="00FA1044"/>
    <w:rsid w:val="00FC4527"/>
    <w:rsid w:val="00FC5628"/>
    <w:rsid w:val="00FD0F35"/>
    <w:rsid w:val="00FD768F"/>
    <w:rsid w:val="00FE2C51"/>
    <w:rsid w:val="00FE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0735"/>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paragraph" w:customStyle="1" w:styleId="newncpi">
    <w:name w:val="newncpi"/>
    <w:basedOn w:val="a"/>
    <w:rsid w:val="005A553D"/>
    <w:pPr>
      <w:spacing w:before="100" w:beforeAutospacing="1" w:after="100" w:afterAutospacing="1"/>
    </w:pPr>
    <w:rPr>
      <w:sz w:val="24"/>
      <w:szCs w:val="24"/>
    </w:rPr>
  </w:style>
  <w:style w:type="character" w:customStyle="1" w:styleId="datepr">
    <w:name w:val="datepr"/>
    <w:basedOn w:val="a0"/>
    <w:rsid w:val="005A553D"/>
  </w:style>
  <w:style w:type="character" w:customStyle="1" w:styleId="number">
    <w:name w:val="number"/>
    <w:basedOn w:val="a0"/>
    <w:rsid w:val="005A553D"/>
  </w:style>
  <w:style w:type="paragraph" w:customStyle="1" w:styleId="titleu">
    <w:name w:val="titleu"/>
    <w:basedOn w:val="a"/>
    <w:rsid w:val="002B1CD2"/>
    <w:pPr>
      <w:spacing w:before="360" w:after="360"/>
    </w:pPr>
    <w:rPr>
      <w:b/>
      <w:bCs/>
      <w:sz w:val="24"/>
      <w:szCs w:val="24"/>
    </w:rPr>
  </w:style>
  <w:style w:type="character" w:customStyle="1" w:styleId="10">
    <w:name w:val="Заголовок 1 Знак"/>
    <w:basedOn w:val="a0"/>
    <w:link w:val="1"/>
    <w:uiPriority w:val="99"/>
    <w:rsid w:val="00057E98"/>
    <w:rPr>
      <w:b/>
      <w:sz w:val="24"/>
      <w:szCs w:val="24"/>
    </w:rPr>
  </w:style>
  <w:style w:type="character" w:customStyle="1" w:styleId="40">
    <w:name w:val="Заголовок 4 Знак"/>
    <w:basedOn w:val="a0"/>
    <w:link w:val="4"/>
    <w:rsid w:val="003334A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2037">
      <w:bodyDiv w:val="1"/>
      <w:marLeft w:val="0"/>
      <w:marRight w:val="0"/>
      <w:marTop w:val="0"/>
      <w:marBottom w:val="0"/>
      <w:divBdr>
        <w:top w:val="none" w:sz="0" w:space="0" w:color="auto"/>
        <w:left w:val="none" w:sz="0" w:space="0" w:color="auto"/>
        <w:bottom w:val="none" w:sz="0" w:space="0" w:color="auto"/>
        <w:right w:val="none" w:sz="0" w:space="0" w:color="auto"/>
      </w:divBdr>
    </w:div>
    <w:div w:id="114368386">
      <w:bodyDiv w:val="1"/>
      <w:marLeft w:val="0"/>
      <w:marRight w:val="0"/>
      <w:marTop w:val="0"/>
      <w:marBottom w:val="0"/>
      <w:divBdr>
        <w:top w:val="none" w:sz="0" w:space="0" w:color="auto"/>
        <w:left w:val="none" w:sz="0" w:space="0" w:color="auto"/>
        <w:bottom w:val="none" w:sz="0" w:space="0" w:color="auto"/>
        <w:right w:val="none" w:sz="0" w:space="0" w:color="auto"/>
      </w:divBdr>
    </w:div>
    <w:div w:id="200367771">
      <w:bodyDiv w:val="1"/>
      <w:marLeft w:val="0"/>
      <w:marRight w:val="0"/>
      <w:marTop w:val="0"/>
      <w:marBottom w:val="0"/>
      <w:divBdr>
        <w:top w:val="none" w:sz="0" w:space="0" w:color="auto"/>
        <w:left w:val="none" w:sz="0" w:space="0" w:color="auto"/>
        <w:bottom w:val="none" w:sz="0" w:space="0" w:color="auto"/>
        <w:right w:val="none" w:sz="0" w:space="0" w:color="auto"/>
      </w:divBdr>
    </w:div>
    <w:div w:id="249435939">
      <w:bodyDiv w:val="1"/>
      <w:marLeft w:val="0"/>
      <w:marRight w:val="0"/>
      <w:marTop w:val="0"/>
      <w:marBottom w:val="0"/>
      <w:divBdr>
        <w:top w:val="none" w:sz="0" w:space="0" w:color="auto"/>
        <w:left w:val="none" w:sz="0" w:space="0" w:color="auto"/>
        <w:bottom w:val="none" w:sz="0" w:space="0" w:color="auto"/>
        <w:right w:val="none" w:sz="0" w:space="0" w:color="auto"/>
      </w:divBdr>
    </w:div>
    <w:div w:id="296885280">
      <w:bodyDiv w:val="1"/>
      <w:marLeft w:val="0"/>
      <w:marRight w:val="0"/>
      <w:marTop w:val="0"/>
      <w:marBottom w:val="0"/>
      <w:divBdr>
        <w:top w:val="none" w:sz="0" w:space="0" w:color="auto"/>
        <w:left w:val="none" w:sz="0" w:space="0" w:color="auto"/>
        <w:bottom w:val="none" w:sz="0" w:space="0" w:color="auto"/>
        <w:right w:val="none" w:sz="0" w:space="0" w:color="auto"/>
      </w:divBdr>
    </w:div>
    <w:div w:id="322245037">
      <w:bodyDiv w:val="1"/>
      <w:marLeft w:val="0"/>
      <w:marRight w:val="0"/>
      <w:marTop w:val="0"/>
      <w:marBottom w:val="0"/>
      <w:divBdr>
        <w:top w:val="none" w:sz="0" w:space="0" w:color="auto"/>
        <w:left w:val="none" w:sz="0" w:space="0" w:color="auto"/>
        <w:bottom w:val="none" w:sz="0" w:space="0" w:color="auto"/>
        <w:right w:val="none" w:sz="0" w:space="0" w:color="auto"/>
      </w:divBdr>
    </w:div>
    <w:div w:id="380134374">
      <w:bodyDiv w:val="1"/>
      <w:marLeft w:val="0"/>
      <w:marRight w:val="0"/>
      <w:marTop w:val="0"/>
      <w:marBottom w:val="0"/>
      <w:divBdr>
        <w:top w:val="none" w:sz="0" w:space="0" w:color="auto"/>
        <w:left w:val="none" w:sz="0" w:space="0" w:color="auto"/>
        <w:bottom w:val="none" w:sz="0" w:space="0" w:color="auto"/>
        <w:right w:val="none" w:sz="0" w:space="0" w:color="auto"/>
      </w:divBdr>
    </w:div>
    <w:div w:id="632633807">
      <w:bodyDiv w:val="1"/>
      <w:marLeft w:val="0"/>
      <w:marRight w:val="0"/>
      <w:marTop w:val="0"/>
      <w:marBottom w:val="0"/>
      <w:divBdr>
        <w:top w:val="none" w:sz="0" w:space="0" w:color="auto"/>
        <w:left w:val="none" w:sz="0" w:space="0" w:color="auto"/>
        <w:bottom w:val="none" w:sz="0" w:space="0" w:color="auto"/>
        <w:right w:val="none" w:sz="0" w:space="0" w:color="auto"/>
      </w:divBdr>
    </w:div>
    <w:div w:id="724913876">
      <w:bodyDiv w:val="1"/>
      <w:marLeft w:val="0"/>
      <w:marRight w:val="0"/>
      <w:marTop w:val="0"/>
      <w:marBottom w:val="0"/>
      <w:divBdr>
        <w:top w:val="none" w:sz="0" w:space="0" w:color="auto"/>
        <w:left w:val="none" w:sz="0" w:space="0" w:color="auto"/>
        <w:bottom w:val="none" w:sz="0" w:space="0" w:color="auto"/>
        <w:right w:val="none" w:sz="0" w:space="0" w:color="auto"/>
      </w:divBdr>
    </w:div>
    <w:div w:id="1681542446">
      <w:bodyDiv w:val="1"/>
      <w:marLeft w:val="0"/>
      <w:marRight w:val="0"/>
      <w:marTop w:val="0"/>
      <w:marBottom w:val="0"/>
      <w:divBdr>
        <w:top w:val="none" w:sz="0" w:space="0" w:color="auto"/>
        <w:left w:val="none" w:sz="0" w:space="0" w:color="auto"/>
        <w:bottom w:val="none" w:sz="0" w:space="0" w:color="auto"/>
        <w:right w:val="none" w:sz="0" w:space="0" w:color="auto"/>
      </w:divBdr>
    </w:div>
    <w:div w:id="1721830026">
      <w:bodyDiv w:val="1"/>
      <w:marLeft w:val="0"/>
      <w:marRight w:val="0"/>
      <w:marTop w:val="0"/>
      <w:marBottom w:val="0"/>
      <w:divBdr>
        <w:top w:val="none" w:sz="0" w:space="0" w:color="auto"/>
        <w:left w:val="none" w:sz="0" w:space="0" w:color="auto"/>
        <w:bottom w:val="none" w:sz="0" w:space="0" w:color="auto"/>
        <w:right w:val="none" w:sz="0" w:space="0" w:color="auto"/>
      </w:divBdr>
    </w:div>
    <w:div w:id="1974283727">
      <w:bodyDiv w:val="1"/>
      <w:marLeft w:val="0"/>
      <w:marRight w:val="0"/>
      <w:marTop w:val="0"/>
      <w:marBottom w:val="0"/>
      <w:divBdr>
        <w:top w:val="none" w:sz="0" w:space="0" w:color="auto"/>
        <w:left w:val="none" w:sz="0" w:space="0" w:color="auto"/>
        <w:bottom w:val="none" w:sz="0" w:space="0" w:color="auto"/>
        <w:right w:val="none" w:sz="0" w:space="0" w:color="auto"/>
      </w:divBdr>
    </w:div>
    <w:div w:id="210437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file:///\\server-doc\&#1052;&#1072;&#1088;&#1082;&#1077;&#1090;&#1080;&#1085;&#1075;\&#1047;&#1040;&#1050;&#1059;&#1055;&#1050;&#1048;%202019%20&#1053;&#1054;&#1042;&#1067;&#1049;%20&#1047;&#1040;&#1050;&#1054;&#1053;\&#1053;&#1054;&#1042;&#1067;&#1045;%20&#1040;&#1059;&#1050;&#1062;&#1048;&#1054;&#1053;&#1053;&#1067;&#1045;,%20&#1044;&#1054;&#1043;&#1054;&#1042;&#1054;&#1056;&#1040;\&#1040;&#1044;\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3882-E42A-4CFB-B638-2D3639AD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Pages>
  <Words>13385</Words>
  <Characters>76299</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Попович</dc:creator>
  <cp:lastModifiedBy>Светлана Усанова</cp:lastModifiedBy>
  <cp:revision>278</cp:revision>
  <cp:lastPrinted>2019-12-31T06:18:00Z</cp:lastPrinted>
  <dcterms:created xsi:type="dcterms:W3CDTF">2019-12-30T06:17:00Z</dcterms:created>
  <dcterms:modified xsi:type="dcterms:W3CDTF">2026-07-20T09:01:00Z</dcterms:modified>
</cp:coreProperties>
</file>