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EZ20260626381900 «МогМТ№ 327/26-ЗОИ «Уроприемники двухкомпонентные»».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"Чистомед"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491320956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246026, Республика Беларусь, Гомельская область, г.Гомель, ул.Бабушкина, д.1,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24 978,80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47 256,00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"Чистомед",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246026, Республика Беларусь, Гомельская область, г.Гомель, ул.Бабушкина, д.1,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491320956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24 978,80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