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EZ20260713383534 «Система для получения и обработки рентгеновского изображения».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887&amp;name=D2833196A58114CAC528D82A8E00D878/Uvedomlenie_o_vybore_pobeditelya.docx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