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EZ20260710383295 «ЦС724 выполнения строительно-монтажных и пусконаладочных работ по установке систем автоматического регулирования расхода тепловой энергии (с закупкой оборудования Подрядчиком) по объекту: «Замена системы автоматического регулирования тепловой энергии на системе отопления в жилом доме по пр. Независимости, 185 в г. Минске (ИТП № 2) в интересах КУП «ЖКХ Первомайского района г. 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"НивелирСтрой"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191066573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пр.Дзержинского, д.104, оф.119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126 370,40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"НивелирСтрой",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220083, Республика Беларусь, г. Минск, пр.Дзержинского, д.104, оф.119,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191066573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126 370,40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3 итог (ОИ)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3 итог ЦС724 (ОИ).pdf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1328&amp;name=2694BF7713CAC2AC754B89226C1A97C0/protokol_3_itog_TZS724_(OI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