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63E11A3A" w:rsidR="00E011A0" w:rsidRPr="004D04EA" w:rsidRDefault="007C6035" w:rsidP="00214303">
      <w:pPr>
        <w:rPr>
          <w:rFonts w:eastAsia="Times New Roman"/>
          <w:sz w:val="22"/>
          <w:szCs w:val="20"/>
          <w:lang w:eastAsia="ru-RU"/>
        </w:rPr>
      </w:pPr>
      <w:r>
        <w:rPr>
          <w:rFonts w:eastAsia="Times New Roman"/>
          <w:sz w:val="22"/>
          <w:szCs w:val="20"/>
          <w:lang w:eastAsia="ru-RU"/>
        </w:rPr>
        <w:t>17.07.</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224E2E88"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7C6035" w:rsidRPr="007C6035">
        <w:rPr>
          <w:rFonts w:eastAsia="Times New Roman"/>
          <w:b/>
          <w:sz w:val="26"/>
          <w:szCs w:val="26"/>
          <w:u w:val="single"/>
          <w:lang w:eastAsia="ru-RU"/>
        </w:rPr>
        <w:t>Штативы для Республиканской молекулярно-генетической лаборатории канцерогенеза</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185BAD54"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7C6035">
              <w:rPr>
                <w:rFonts w:eastAsia="Times New Roman"/>
                <w:i/>
                <w:sz w:val="20"/>
                <w:szCs w:val="20"/>
                <w:lang w:eastAsia="ru-RU"/>
              </w:rPr>
              <w:t>9</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419-3</w:t>
            </w:r>
            <w:r w:rsidRPr="0069708B">
              <w:rPr>
                <w:rFonts w:eastAsia="Times New Roman"/>
                <w:i/>
                <w:sz w:val="20"/>
                <w:szCs w:val="20"/>
                <w:lang w:eastAsia="ru-RU"/>
              </w:rPr>
              <w:t xml:space="preserve"> «О государственных закупках товаров (работ, услуг</w:t>
            </w:r>
            <w:r w:rsidR="00FE4B90">
              <w:rPr>
                <w:rFonts w:eastAsia="Times New Roman"/>
                <w:i/>
                <w:sz w:val="20"/>
                <w:szCs w:val="20"/>
                <w:lang w:eastAsia="ru-RU"/>
              </w:rPr>
              <w:t>)</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15B97C66" w:rsidR="004D04EA" w:rsidRPr="002F49A3" w:rsidRDefault="00676125" w:rsidP="009648B0">
            <w:pPr>
              <w:rPr>
                <w:b/>
                <w:sz w:val="24"/>
                <w:szCs w:val="24"/>
              </w:rPr>
            </w:pPr>
            <w:r>
              <w:rPr>
                <w:b/>
                <w:sz w:val="24"/>
                <w:szCs w:val="24"/>
              </w:rPr>
              <w:t>1 722,20</w:t>
            </w:r>
            <w:r w:rsidR="004D04EA" w:rsidRPr="002F49A3">
              <w:rPr>
                <w:b/>
                <w:sz w:val="24"/>
                <w:szCs w:val="24"/>
              </w:rPr>
              <w:t xml:space="preserve"> 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685FF5C4" w:rsidR="009746DE" w:rsidRPr="002F49A3" w:rsidRDefault="00676125" w:rsidP="009746DE">
            <w:pPr>
              <w:rPr>
                <w:b/>
                <w:sz w:val="24"/>
                <w:szCs w:val="24"/>
              </w:rPr>
            </w:pPr>
            <w:r>
              <w:rPr>
                <w:b/>
                <w:sz w:val="24"/>
                <w:szCs w:val="24"/>
              </w:rPr>
              <w:t>22.07.2026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3A0CFB43" w:rsidR="00E237D8" w:rsidRDefault="00676125" w:rsidP="000219D4">
            <w:pPr>
              <w:jc w:val="both"/>
              <w:rPr>
                <w:sz w:val="20"/>
                <w:szCs w:val="20"/>
              </w:rPr>
            </w:pPr>
            <w:r>
              <w:rPr>
                <w:sz w:val="20"/>
                <w:szCs w:val="20"/>
              </w:rPr>
              <w:t>20.07.</w:t>
            </w:r>
            <w:r w:rsidR="00E237D8">
              <w:rPr>
                <w:sz w:val="20"/>
                <w:szCs w:val="20"/>
              </w:rPr>
              <w:t>202</w:t>
            </w:r>
            <w:r w:rsidR="0050445E">
              <w:rPr>
                <w:sz w:val="20"/>
                <w:szCs w:val="20"/>
              </w:rPr>
              <w:t>6</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2734317F" w:rsidR="00E237D8" w:rsidRDefault="00676125" w:rsidP="000219D4">
            <w:pPr>
              <w:jc w:val="both"/>
              <w:rPr>
                <w:sz w:val="20"/>
                <w:szCs w:val="20"/>
              </w:rPr>
            </w:pPr>
            <w:r>
              <w:rPr>
                <w:sz w:val="20"/>
                <w:szCs w:val="20"/>
              </w:rPr>
              <w:t>21.07.</w:t>
            </w:r>
            <w:r w:rsidR="00E237D8">
              <w:rPr>
                <w:sz w:val="20"/>
                <w:szCs w:val="20"/>
              </w:rPr>
              <w:t>202</w:t>
            </w:r>
            <w:r w:rsidR="0050445E">
              <w:rPr>
                <w:sz w:val="20"/>
                <w:szCs w:val="20"/>
              </w:rPr>
              <w:t>6</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 xml:space="preserve">предприниматель, работник (работники) таких юридического лица или индивидуального предпринимателя не должны </w:t>
            </w:r>
            <w:r w:rsidRPr="00316907">
              <w:rPr>
                <w:rStyle w:val="word-wrapper"/>
                <w:color w:val="242424"/>
                <w:sz w:val="20"/>
                <w:szCs w:val="20"/>
                <w:bdr w:val="none" w:sz="0" w:space="0" w:color="auto" w:frame="1"/>
              </w:rPr>
              <w:lastRenderedPageBreak/>
              <w:t>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w:t>
            </w:r>
            <w:r>
              <w:rPr>
                <w:rFonts w:eastAsia="Times New Roman"/>
                <w:sz w:val="18"/>
                <w:szCs w:val="18"/>
                <w:lang w:eastAsia="ru-RU"/>
              </w:rPr>
              <w:lastRenderedPageBreak/>
              <w:t xml:space="preserve">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r w:rsidR="00166505" w:rsidRPr="0069708B" w14:paraId="306A80C7" w14:textId="77777777" w:rsidTr="005044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4970369" w14:textId="7E1DB482" w:rsidR="00166505" w:rsidRPr="00833CE1" w:rsidRDefault="00166505" w:rsidP="001E4F4F">
            <w:pPr>
              <w:jc w:val="center"/>
              <w:rPr>
                <w:b/>
                <w:sz w:val="22"/>
                <w:szCs w:val="22"/>
              </w:rPr>
            </w:pPr>
            <w:r w:rsidRPr="00833CE1">
              <w:rPr>
                <w:b/>
                <w:sz w:val="22"/>
                <w:szCs w:val="22"/>
              </w:rPr>
              <w:t>Лот № </w:t>
            </w:r>
            <w:r w:rsidR="007C6035">
              <w:rPr>
                <w:b/>
                <w:sz w:val="22"/>
                <w:szCs w:val="22"/>
              </w:rPr>
              <w:t>1</w:t>
            </w:r>
          </w:p>
        </w:tc>
      </w:tr>
      <w:tr w:rsidR="00166505" w:rsidRPr="0069708B" w14:paraId="693AA4E4"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0DB1D86" w14:textId="77777777" w:rsidR="00166505" w:rsidRPr="0069708B" w:rsidRDefault="00166505" w:rsidP="001E4F4F">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71085F3D" w14:textId="1828BC01" w:rsidR="00166505" w:rsidRPr="0069708B" w:rsidRDefault="00B93384" w:rsidP="001E4F4F">
            <w:pPr>
              <w:rPr>
                <w:sz w:val="20"/>
                <w:szCs w:val="20"/>
              </w:rPr>
            </w:pPr>
            <w:r w:rsidRPr="00B93384">
              <w:rPr>
                <w:sz w:val="20"/>
                <w:szCs w:val="20"/>
              </w:rPr>
              <w:t>Штатив "рабочее место" для пробирок 1,5 мл на 40 мест</w:t>
            </w:r>
          </w:p>
        </w:tc>
      </w:tr>
      <w:tr w:rsidR="00166505" w:rsidRPr="0069708B" w14:paraId="6E3F84E3"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9D49C44" w14:textId="77777777" w:rsidR="00166505" w:rsidRPr="0069708B" w:rsidRDefault="00166505" w:rsidP="001E4F4F">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3C7BA396" w14:textId="2AFEB27F" w:rsidR="00166505" w:rsidRPr="0069708B" w:rsidRDefault="00B93384" w:rsidP="001E4F4F">
            <w:pPr>
              <w:rPr>
                <w:sz w:val="20"/>
                <w:szCs w:val="20"/>
              </w:rPr>
            </w:pPr>
            <w:r w:rsidRPr="00B93384">
              <w:rPr>
                <w:sz w:val="20"/>
                <w:szCs w:val="20"/>
              </w:rPr>
              <w:t>26.51.53.800</w:t>
            </w:r>
          </w:p>
        </w:tc>
      </w:tr>
      <w:tr w:rsidR="00166505" w:rsidRPr="0069708B" w14:paraId="59B16AD2"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5D9D8AD" w14:textId="77777777" w:rsidR="00166505" w:rsidRPr="0069708B" w:rsidRDefault="00166505" w:rsidP="001E4F4F">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615A2103" w14:textId="4010AE92" w:rsidR="00166505" w:rsidRPr="0069708B" w:rsidRDefault="00B93384" w:rsidP="001E4F4F">
            <w:pPr>
              <w:rPr>
                <w:sz w:val="20"/>
                <w:szCs w:val="20"/>
              </w:rPr>
            </w:pPr>
            <w:r w:rsidRPr="00B93384">
              <w:rPr>
                <w:sz w:val="20"/>
                <w:szCs w:val="20"/>
              </w:rPr>
              <w:t>Приборы и аппаратура для физического или химического анализа прочие</w:t>
            </w:r>
          </w:p>
        </w:tc>
      </w:tr>
      <w:tr w:rsidR="0069044F" w:rsidRPr="0069708B" w14:paraId="576D2643"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065BE85D" w14:textId="77777777" w:rsidR="0069044F" w:rsidRPr="0069708B" w:rsidRDefault="0069044F" w:rsidP="001E4F4F">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0EEDE4BF" w14:textId="31811508" w:rsidR="0069044F" w:rsidRPr="0069708B" w:rsidRDefault="00B93384" w:rsidP="001E4F4F">
            <w:pPr>
              <w:rPr>
                <w:sz w:val="20"/>
                <w:szCs w:val="20"/>
              </w:rPr>
            </w:pPr>
            <w:r w:rsidRPr="00B93384">
              <w:rPr>
                <w:sz w:val="20"/>
                <w:szCs w:val="20"/>
              </w:rPr>
              <w:t>2026-600265533-2274</w:t>
            </w:r>
            <w:r w:rsidRPr="00B93384">
              <w:rPr>
                <w:sz w:val="20"/>
                <w:szCs w:val="20"/>
              </w:rPr>
              <w:tab/>
            </w:r>
            <w:r w:rsidRPr="00B93384">
              <w:rPr>
                <w:sz w:val="20"/>
                <w:szCs w:val="20"/>
              </w:rPr>
              <w:tab/>
            </w:r>
            <w:r w:rsidRPr="00B93384">
              <w:rPr>
                <w:sz w:val="20"/>
                <w:szCs w:val="20"/>
              </w:rPr>
              <w:tab/>
            </w:r>
          </w:p>
        </w:tc>
      </w:tr>
      <w:tr w:rsidR="00166505" w:rsidRPr="0069708B" w14:paraId="1B70244C"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161BEFF" w14:textId="77777777" w:rsidR="00166505" w:rsidRPr="0069708B" w:rsidRDefault="00166505" w:rsidP="001E4F4F">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6DE8EA44" w14:textId="0CBA87A4" w:rsidR="00166505" w:rsidRPr="0069708B" w:rsidRDefault="0050445E" w:rsidP="001E4F4F">
            <w:pPr>
              <w:rPr>
                <w:sz w:val="20"/>
                <w:szCs w:val="20"/>
              </w:rPr>
            </w:pPr>
            <w:r w:rsidRPr="0050445E">
              <w:rPr>
                <w:sz w:val="20"/>
                <w:szCs w:val="20"/>
              </w:rPr>
              <w:t xml:space="preserve">Согласно приложению </w:t>
            </w:r>
            <w:r w:rsidR="00B93384">
              <w:rPr>
                <w:sz w:val="20"/>
                <w:szCs w:val="20"/>
              </w:rPr>
              <w:t>1</w:t>
            </w:r>
            <w:r w:rsidRPr="0050445E">
              <w:rPr>
                <w:sz w:val="20"/>
                <w:szCs w:val="20"/>
              </w:rPr>
              <w:t xml:space="preserve"> к лоту</w:t>
            </w:r>
          </w:p>
        </w:tc>
      </w:tr>
      <w:tr w:rsidR="00166505" w:rsidRPr="0069708B" w14:paraId="593A6297"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82D392C" w14:textId="77777777" w:rsidR="00166505" w:rsidRPr="0069708B" w:rsidRDefault="00166505" w:rsidP="001E4F4F">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9F7245A" w14:textId="1FC128E6" w:rsidR="00166505" w:rsidRPr="0069708B" w:rsidRDefault="0050445E" w:rsidP="001E4F4F">
            <w:pPr>
              <w:rPr>
                <w:sz w:val="20"/>
                <w:szCs w:val="20"/>
              </w:rPr>
            </w:pPr>
            <w:r>
              <w:rPr>
                <w:sz w:val="20"/>
                <w:szCs w:val="20"/>
              </w:rPr>
              <w:t xml:space="preserve"> с момента подписания договора</w:t>
            </w:r>
            <w:r w:rsidR="007C6035">
              <w:rPr>
                <w:sz w:val="20"/>
                <w:szCs w:val="20"/>
              </w:rPr>
              <w:t xml:space="preserve"> по 15.12.2026</w:t>
            </w:r>
          </w:p>
        </w:tc>
      </w:tr>
      <w:tr w:rsidR="00E149AC" w:rsidRPr="0069708B" w14:paraId="14DE22C9"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FE52927" w14:textId="77777777" w:rsidR="00E149AC" w:rsidRPr="0069708B" w:rsidRDefault="00E149AC" w:rsidP="00E149AC">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4A20976C" w14:textId="77777777" w:rsidR="00E149AC" w:rsidRPr="00EC60F5" w:rsidRDefault="00E149AC" w:rsidP="00E149AC">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05687F09" w14:textId="6AF24A8F" w:rsidR="00E149AC" w:rsidRPr="00395FF1" w:rsidRDefault="00E149AC" w:rsidP="00E149AC">
            <w:pPr>
              <w:jc w:val="both"/>
              <w:rPr>
                <w:sz w:val="20"/>
                <w:szCs w:val="20"/>
                <w:highlight w:val="green"/>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E149AC" w:rsidRPr="0069708B" w14:paraId="67AC2F40"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8E93A6F" w14:textId="77777777" w:rsidR="00E149AC" w:rsidRPr="0069708B" w:rsidRDefault="00E149AC" w:rsidP="00E149AC">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16737DC2" w14:textId="71710B6C" w:rsidR="00E149AC" w:rsidRPr="0069708B" w:rsidRDefault="00E149AC" w:rsidP="00E149AC">
            <w:pPr>
              <w:rPr>
                <w:sz w:val="20"/>
                <w:szCs w:val="20"/>
              </w:rPr>
            </w:pPr>
            <w:r w:rsidRPr="006D196B">
              <w:rPr>
                <w:sz w:val="20"/>
                <w:szCs w:val="20"/>
              </w:rPr>
              <w:t xml:space="preserve"> </w:t>
            </w:r>
            <w:r w:rsidR="00B93384">
              <w:rPr>
                <w:sz w:val="20"/>
                <w:szCs w:val="20"/>
              </w:rPr>
              <w:t>768,00</w:t>
            </w:r>
            <w:r w:rsidRPr="000E7DCF">
              <w:rPr>
                <w:sz w:val="20"/>
                <w:szCs w:val="20"/>
              </w:rPr>
              <w:t xml:space="preserve"> бел. рублей</w:t>
            </w:r>
          </w:p>
        </w:tc>
      </w:tr>
      <w:tr w:rsidR="00E149AC" w:rsidRPr="0069708B" w14:paraId="1186072E"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39D97CB" w14:textId="77777777" w:rsidR="00E149AC" w:rsidRPr="0069708B" w:rsidRDefault="00E149AC" w:rsidP="00E149AC">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5FD53603" w14:textId="4752A5ED" w:rsidR="00E149AC" w:rsidRPr="0069708B" w:rsidRDefault="00E149AC" w:rsidP="00E149AC">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E149AC" w:rsidRPr="0069708B" w14:paraId="72E0DEB0"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5DCE2D60" w14:textId="77777777" w:rsidR="00E149AC" w:rsidRPr="0069708B" w:rsidRDefault="00E149AC" w:rsidP="00E149AC">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49AFA885" w14:textId="48B4475E" w:rsidR="00E149AC" w:rsidRPr="0069708B" w:rsidRDefault="00E149AC" w:rsidP="00E149AC">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166505" w:rsidRPr="0069708B" w14:paraId="27FD53B8" w14:textId="77777777" w:rsidTr="005044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7CC071D" w14:textId="77777777" w:rsidR="00166505" w:rsidRPr="00AE049E" w:rsidRDefault="00166505" w:rsidP="00AE049E">
            <w:pPr>
              <w:ind w:left="2440"/>
              <w:rPr>
                <w:sz w:val="20"/>
                <w:szCs w:val="20"/>
              </w:rPr>
            </w:pPr>
            <w:r w:rsidRPr="00AE049E">
              <w:rPr>
                <w:sz w:val="20"/>
                <w:szCs w:val="20"/>
              </w:rPr>
              <w:t>ОПИСАНИЕ ПРЕДМЕТА ГОСУДАРСТВЕННОЙ ЗАКУПКИ</w:t>
            </w:r>
          </w:p>
          <w:p w14:paraId="2939C312" w14:textId="77777777" w:rsidR="00166505" w:rsidRPr="0069708B" w:rsidRDefault="00166505" w:rsidP="001E4F4F">
            <w:pPr>
              <w:pStyle w:val="a3"/>
              <w:spacing w:after="0" w:line="240" w:lineRule="auto"/>
              <w:ind w:left="1080"/>
              <w:rPr>
                <w:rFonts w:ascii="Times New Roman" w:hAnsi="Times New Roman" w:cs="Times New Roman"/>
                <w:sz w:val="20"/>
                <w:szCs w:val="20"/>
              </w:rPr>
            </w:pPr>
          </w:p>
        </w:tc>
      </w:tr>
      <w:tr w:rsidR="00166505" w:rsidRPr="0069708B" w14:paraId="65C4AC6F" w14:textId="77777777" w:rsidTr="0050445E">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C818CF1" w14:textId="77777777" w:rsidR="00166505" w:rsidRPr="0069708B" w:rsidRDefault="00166505" w:rsidP="000219D4">
            <w:pPr>
              <w:jc w:val="both"/>
              <w:rPr>
                <w:sz w:val="20"/>
                <w:szCs w:val="20"/>
              </w:rPr>
            </w:pPr>
            <w:r w:rsidRPr="0069708B">
              <w:rPr>
                <w:sz w:val="20"/>
                <w:szCs w:val="20"/>
              </w:rPr>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w:t>
            </w:r>
            <w:r w:rsidRPr="0069708B">
              <w:rPr>
                <w:sz w:val="20"/>
                <w:szCs w:val="20"/>
              </w:rPr>
              <w:lastRenderedPageBreak/>
              <w:t>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5108BDE2" w14:textId="4649B614" w:rsidR="00166505" w:rsidRPr="0069708B" w:rsidRDefault="00166505" w:rsidP="000219D4">
            <w:pPr>
              <w:jc w:val="both"/>
              <w:rPr>
                <w:sz w:val="20"/>
                <w:szCs w:val="20"/>
              </w:rPr>
            </w:pPr>
            <w:r w:rsidRPr="0069708B">
              <w:rPr>
                <w:sz w:val="20"/>
                <w:szCs w:val="20"/>
              </w:rPr>
              <w:lastRenderedPageBreak/>
              <w:t xml:space="preserve"> Согласно приложению </w:t>
            </w:r>
            <w:r w:rsidR="00B93384">
              <w:rPr>
                <w:b/>
                <w:sz w:val="20"/>
                <w:szCs w:val="20"/>
              </w:rPr>
              <w:t>1</w:t>
            </w:r>
            <w:r w:rsidRPr="0069708B">
              <w:rPr>
                <w:sz w:val="20"/>
                <w:szCs w:val="20"/>
              </w:rPr>
              <w:t xml:space="preserve"> к </w:t>
            </w:r>
            <w:r w:rsidR="00157F86" w:rsidRPr="0069708B">
              <w:rPr>
                <w:sz w:val="20"/>
                <w:szCs w:val="20"/>
              </w:rPr>
              <w:t>лоту</w:t>
            </w:r>
            <w:r w:rsidR="00010619" w:rsidRPr="0069708B">
              <w:rPr>
                <w:sz w:val="20"/>
                <w:szCs w:val="20"/>
              </w:rPr>
              <w:t xml:space="preserve"> </w:t>
            </w:r>
          </w:p>
          <w:p w14:paraId="57697A1E" w14:textId="77777777" w:rsidR="00166505" w:rsidRPr="0069708B" w:rsidRDefault="00166505" w:rsidP="000219D4">
            <w:pPr>
              <w:jc w:val="both"/>
              <w:rPr>
                <w:sz w:val="20"/>
                <w:szCs w:val="20"/>
              </w:rPr>
            </w:pPr>
            <w:r w:rsidRPr="0069708B">
              <w:rPr>
                <w:sz w:val="20"/>
                <w:szCs w:val="20"/>
              </w:rPr>
              <w:t>Предложение участника должно соответствовать описанию предмета закупки:</w:t>
            </w:r>
          </w:p>
          <w:p w14:paraId="047EA3C6" w14:textId="24F4E651" w:rsidR="00166505" w:rsidRPr="0069708B" w:rsidRDefault="00166505" w:rsidP="000219D4">
            <w:pPr>
              <w:jc w:val="both"/>
              <w:rPr>
                <w:sz w:val="20"/>
                <w:szCs w:val="20"/>
              </w:rPr>
            </w:pPr>
            <w:r w:rsidRPr="0069708B">
              <w:rPr>
                <w:sz w:val="20"/>
                <w:szCs w:val="20"/>
              </w:rPr>
              <w:lastRenderedPageBreak/>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w:t>
            </w:r>
            <w:r w:rsidR="00D07C42">
              <w:rPr>
                <w:sz w:val="20"/>
                <w:szCs w:val="20"/>
              </w:rPr>
              <w:t xml:space="preserve"> и товара</w:t>
            </w:r>
            <w:r w:rsidRPr="0069708B">
              <w:rPr>
                <w:sz w:val="20"/>
                <w:szCs w:val="20"/>
              </w:rPr>
              <w:t xml:space="preserve"> в связи с кратностью упаковки.</w:t>
            </w:r>
          </w:p>
          <w:p w14:paraId="095D925D" w14:textId="77777777" w:rsidR="00166505" w:rsidRPr="0069708B" w:rsidRDefault="00166505" w:rsidP="000219D4">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r w:rsidR="007C6035" w:rsidRPr="0069708B" w14:paraId="6804BC2A" w14:textId="77777777" w:rsidTr="00CC509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FA13F42" w14:textId="18D02EAA" w:rsidR="007C6035" w:rsidRPr="00833CE1" w:rsidRDefault="007C6035" w:rsidP="00CC5090">
            <w:pPr>
              <w:jc w:val="center"/>
              <w:rPr>
                <w:b/>
                <w:sz w:val="22"/>
                <w:szCs w:val="22"/>
              </w:rPr>
            </w:pPr>
            <w:r w:rsidRPr="00833CE1">
              <w:rPr>
                <w:b/>
                <w:sz w:val="22"/>
                <w:szCs w:val="22"/>
              </w:rPr>
              <w:lastRenderedPageBreak/>
              <w:t>Лот № </w:t>
            </w:r>
            <w:r w:rsidR="00B93384">
              <w:rPr>
                <w:b/>
                <w:sz w:val="22"/>
                <w:szCs w:val="22"/>
              </w:rPr>
              <w:t>2</w:t>
            </w:r>
          </w:p>
        </w:tc>
      </w:tr>
      <w:tr w:rsidR="007C6035" w:rsidRPr="0069708B" w14:paraId="07F901B2"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8B37465" w14:textId="77777777" w:rsidR="007C6035" w:rsidRPr="0069708B" w:rsidRDefault="007C6035" w:rsidP="00CC5090">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37851810" w14:textId="369E08CF" w:rsidR="007C6035" w:rsidRPr="0069708B" w:rsidRDefault="00B93384" w:rsidP="00CC5090">
            <w:pPr>
              <w:rPr>
                <w:sz w:val="20"/>
                <w:szCs w:val="20"/>
              </w:rPr>
            </w:pPr>
            <w:r w:rsidRPr="00B93384">
              <w:rPr>
                <w:sz w:val="20"/>
                <w:szCs w:val="20"/>
              </w:rPr>
              <w:t>Штатив для пробирок 1,0-2,0 мл на 81 место</w:t>
            </w:r>
            <w:r w:rsidRPr="00B93384">
              <w:rPr>
                <w:sz w:val="20"/>
                <w:szCs w:val="20"/>
              </w:rPr>
              <w:tab/>
            </w:r>
          </w:p>
        </w:tc>
      </w:tr>
      <w:tr w:rsidR="007C6035" w:rsidRPr="0069708B" w14:paraId="2C1B851C"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6C2C202" w14:textId="77777777" w:rsidR="007C6035" w:rsidRPr="0069708B" w:rsidRDefault="007C6035" w:rsidP="00CC5090">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2899B758" w14:textId="05F9B395" w:rsidR="007C6035" w:rsidRPr="0069708B" w:rsidRDefault="00B93384" w:rsidP="00CC5090">
            <w:pPr>
              <w:rPr>
                <w:sz w:val="20"/>
                <w:szCs w:val="20"/>
              </w:rPr>
            </w:pPr>
            <w:r w:rsidRPr="00B93384">
              <w:rPr>
                <w:sz w:val="20"/>
                <w:szCs w:val="20"/>
              </w:rPr>
              <w:t>22.22.13.000</w:t>
            </w:r>
            <w:r w:rsidRPr="00B93384">
              <w:rPr>
                <w:sz w:val="20"/>
                <w:szCs w:val="20"/>
              </w:rPr>
              <w:tab/>
            </w:r>
          </w:p>
        </w:tc>
      </w:tr>
      <w:tr w:rsidR="007C6035" w:rsidRPr="0069708B" w14:paraId="6A46CC74"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6CE4A5B" w14:textId="77777777" w:rsidR="007C6035" w:rsidRPr="0069708B" w:rsidRDefault="007C6035" w:rsidP="00CC5090">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23074DF7" w14:textId="576B1A71" w:rsidR="007C6035" w:rsidRPr="0069708B" w:rsidRDefault="00B93384" w:rsidP="00CC5090">
            <w:pPr>
              <w:rPr>
                <w:sz w:val="20"/>
                <w:szCs w:val="20"/>
              </w:rPr>
            </w:pPr>
            <w:r w:rsidRPr="00B93384">
              <w:rPr>
                <w:sz w:val="20"/>
                <w:szCs w:val="20"/>
              </w:rPr>
              <w:t>Коробки, ящики, корзины, решетчатая тара и аналогичные изделия из пластмасс</w:t>
            </w:r>
          </w:p>
        </w:tc>
      </w:tr>
      <w:tr w:rsidR="007C6035" w:rsidRPr="0069708B" w14:paraId="36493114"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391E622C" w14:textId="77777777" w:rsidR="007C6035" w:rsidRPr="0069708B" w:rsidRDefault="007C6035" w:rsidP="00CC5090">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5DA8F844" w14:textId="1EC5AA27" w:rsidR="007C6035" w:rsidRPr="0069708B" w:rsidRDefault="007C6035" w:rsidP="00CC5090">
            <w:pPr>
              <w:rPr>
                <w:sz w:val="20"/>
                <w:szCs w:val="20"/>
              </w:rPr>
            </w:pPr>
            <w:r>
              <w:rPr>
                <w:sz w:val="20"/>
                <w:szCs w:val="20"/>
              </w:rPr>
              <w:t xml:space="preserve">2026-600265533- </w:t>
            </w:r>
            <w:r w:rsidR="00B93384">
              <w:rPr>
                <w:sz w:val="20"/>
                <w:szCs w:val="20"/>
              </w:rPr>
              <w:t>2275</w:t>
            </w:r>
          </w:p>
        </w:tc>
      </w:tr>
      <w:tr w:rsidR="007C6035" w:rsidRPr="0069708B" w14:paraId="04FD47A8"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0ECA714" w14:textId="77777777" w:rsidR="007C6035" w:rsidRPr="0069708B" w:rsidRDefault="007C6035" w:rsidP="00CC5090">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01D289CE" w14:textId="29318003" w:rsidR="007C6035" w:rsidRPr="0069708B" w:rsidRDefault="007C6035" w:rsidP="00CC5090">
            <w:pPr>
              <w:rPr>
                <w:sz w:val="20"/>
                <w:szCs w:val="20"/>
              </w:rPr>
            </w:pPr>
            <w:r w:rsidRPr="0050445E">
              <w:rPr>
                <w:sz w:val="20"/>
                <w:szCs w:val="20"/>
              </w:rPr>
              <w:t xml:space="preserve">Согласно приложению </w:t>
            </w:r>
            <w:r w:rsidR="00B93384">
              <w:rPr>
                <w:sz w:val="20"/>
                <w:szCs w:val="20"/>
              </w:rPr>
              <w:t>2</w:t>
            </w:r>
            <w:r w:rsidRPr="0050445E">
              <w:rPr>
                <w:sz w:val="20"/>
                <w:szCs w:val="20"/>
              </w:rPr>
              <w:t xml:space="preserve"> к лоту</w:t>
            </w:r>
          </w:p>
        </w:tc>
      </w:tr>
      <w:tr w:rsidR="007C6035" w:rsidRPr="0069708B" w14:paraId="646B1218"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3B2A4C5" w14:textId="77777777" w:rsidR="007C6035" w:rsidRPr="0069708B" w:rsidRDefault="007C6035" w:rsidP="00CC5090">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7767CE87" w14:textId="77777777" w:rsidR="007C6035" w:rsidRPr="0069708B" w:rsidRDefault="007C6035" w:rsidP="00CC5090">
            <w:pPr>
              <w:rPr>
                <w:sz w:val="20"/>
                <w:szCs w:val="20"/>
              </w:rPr>
            </w:pPr>
            <w:r>
              <w:rPr>
                <w:sz w:val="20"/>
                <w:szCs w:val="20"/>
              </w:rPr>
              <w:t xml:space="preserve"> с момента подписания договора по 15.12.2026</w:t>
            </w:r>
          </w:p>
        </w:tc>
      </w:tr>
      <w:tr w:rsidR="007C6035" w:rsidRPr="0069708B" w14:paraId="1E29282F"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AA2222B" w14:textId="77777777" w:rsidR="007C6035" w:rsidRPr="0069708B" w:rsidRDefault="007C6035" w:rsidP="00CC5090">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905CAB3" w14:textId="77777777" w:rsidR="007C6035" w:rsidRPr="00EC60F5" w:rsidRDefault="007C6035" w:rsidP="00CC5090">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2E3E1144" w14:textId="05881CAB" w:rsidR="007C6035" w:rsidRPr="00395FF1" w:rsidRDefault="007C6035" w:rsidP="00CC5090">
            <w:pPr>
              <w:jc w:val="both"/>
              <w:rPr>
                <w:sz w:val="20"/>
                <w:szCs w:val="20"/>
                <w:highlight w:val="green"/>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7C6035" w:rsidRPr="0069708B" w14:paraId="47D4AFBF"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BF75BAE" w14:textId="77777777" w:rsidR="007C6035" w:rsidRPr="0069708B" w:rsidRDefault="007C6035" w:rsidP="00CC5090">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4B84FC6D" w14:textId="774BD8B0" w:rsidR="007C6035" w:rsidRPr="0069708B" w:rsidRDefault="007C6035" w:rsidP="00CC5090">
            <w:pPr>
              <w:rPr>
                <w:sz w:val="20"/>
                <w:szCs w:val="20"/>
              </w:rPr>
            </w:pPr>
            <w:r w:rsidRPr="006D196B">
              <w:rPr>
                <w:sz w:val="20"/>
                <w:szCs w:val="20"/>
              </w:rPr>
              <w:t xml:space="preserve"> </w:t>
            </w:r>
            <w:r w:rsidR="00B93384">
              <w:rPr>
                <w:sz w:val="20"/>
                <w:szCs w:val="20"/>
              </w:rPr>
              <w:t>281,00</w:t>
            </w:r>
            <w:r w:rsidRPr="000E7DCF">
              <w:rPr>
                <w:sz w:val="20"/>
                <w:szCs w:val="20"/>
              </w:rPr>
              <w:t xml:space="preserve"> бел. рублей</w:t>
            </w:r>
          </w:p>
        </w:tc>
      </w:tr>
      <w:tr w:rsidR="007C6035" w:rsidRPr="0069708B" w14:paraId="2A938528"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45671D89" w14:textId="77777777" w:rsidR="007C6035" w:rsidRPr="0069708B" w:rsidRDefault="007C6035" w:rsidP="00CC5090">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1FE4E0DF" w14:textId="77777777" w:rsidR="007C6035" w:rsidRPr="0069708B" w:rsidRDefault="007C6035" w:rsidP="00CC5090">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7C6035" w:rsidRPr="0069708B" w14:paraId="286F3E3D"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78682792" w14:textId="77777777" w:rsidR="007C6035" w:rsidRPr="0069708B" w:rsidRDefault="007C6035" w:rsidP="00CC5090">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4EC2F649" w14:textId="77777777" w:rsidR="007C6035" w:rsidRPr="0069708B" w:rsidRDefault="007C6035" w:rsidP="00CC5090">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7C6035" w:rsidRPr="0069708B" w14:paraId="4EC0609B" w14:textId="77777777" w:rsidTr="00CC509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4EB37D54" w14:textId="77777777" w:rsidR="007C6035" w:rsidRPr="00AE049E" w:rsidRDefault="007C6035" w:rsidP="00CC5090">
            <w:pPr>
              <w:ind w:left="2440"/>
              <w:rPr>
                <w:sz w:val="20"/>
                <w:szCs w:val="20"/>
              </w:rPr>
            </w:pPr>
            <w:r w:rsidRPr="00AE049E">
              <w:rPr>
                <w:sz w:val="20"/>
                <w:szCs w:val="20"/>
              </w:rPr>
              <w:t>ОПИСАНИЕ ПРЕДМЕТА ГОСУДАРСТВЕННОЙ ЗАКУПКИ</w:t>
            </w:r>
          </w:p>
          <w:p w14:paraId="56DBF12E" w14:textId="77777777" w:rsidR="007C6035" w:rsidRPr="0069708B" w:rsidRDefault="007C6035" w:rsidP="00CC5090">
            <w:pPr>
              <w:pStyle w:val="a3"/>
              <w:spacing w:after="0" w:line="240" w:lineRule="auto"/>
              <w:ind w:left="1080"/>
              <w:rPr>
                <w:rFonts w:ascii="Times New Roman" w:hAnsi="Times New Roman" w:cs="Times New Roman"/>
                <w:sz w:val="20"/>
                <w:szCs w:val="20"/>
              </w:rPr>
            </w:pPr>
          </w:p>
        </w:tc>
      </w:tr>
      <w:tr w:rsidR="007C6035" w:rsidRPr="0069708B" w14:paraId="5004E46B"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546ED8E" w14:textId="77777777" w:rsidR="007C6035" w:rsidRPr="0069708B" w:rsidRDefault="007C6035" w:rsidP="00CC5090">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4D1432DB" w14:textId="1FA225E7" w:rsidR="007C6035" w:rsidRPr="0069708B" w:rsidRDefault="007C6035" w:rsidP="00CC5090">
            <w:pPr>
              <w:jc w:val="both"/>
              <w:rPr>
                <w:sz w:val="20"/>
                <w:szCs w:val="20"/>
              </w:rPr>
            </w:pPr>
            <w:r w:rsidRPr="0069708B">
              <w:rPr>
                <w:sz w:val="20"/>
                <w:szCs w:val="20"/>
              </w:rPr>
              <w:t xml:space="preserve"> Согласно приложению </w:t>
            </w:r>
            <w:r w:rsidR="00B93384">
              <w:rPr>
                <w:b/>
                <w:sz w:val="20"/>
                <w:szCs w:val="20"/>
              </w:rPr>
              <w:t>2</w:t>
            </w:r>
            <w:r w:rsidRPr="0069708B">
              <w:rPr>
                <w:sz w:val="20"/>
                <w:szCs w:val="20"/>
              </w:rPr>
              <w:t xml:space="preserve"> к лоту </w:t>
            </w:r>
          </w:p>
          <w:p w14:paraId="1AEFE656" w14:textId="77777777" w:rsidR="007C6035" w:rsidRPr="0069708B" w:rsidRDefault="007C6035" w:rsidP="00CC5090">
            <w:pPr>
              <w:jc w:val="both"/>
              <w:rPr>
                <w:sz w:val="20"/>
                <w:szCs w:val="20"/>
              </w:rPr>
            </w:pPr>
            <w:r w:rsidRPr="0069708B">
              <w:rPr>
                <w:sz w:val="20"/>
                <w:szCs w:val="20"/>
              </w:rPr>
              <w:t>Предложение участника должно соответствовать описанию предмета закупки:</w:t>
            </w:r>
          </w:p>
          <w:p w14:paraId="00641E81" w14:textId="77777777" w:rsidR="007C6035" w:rsidRPr="0069708B" w:rsidRDefault="007C6035" w:rsidP="00CC5090">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w:t>
            </w:r>
            <w:r>
              <w:rPr>
                <w:sz w:val="20"/>
                <w:szCs w:val="20"/>
              </w:rPr>
              <w:t xml:space="preserve"> и товара</w:t>
            </w:r>
            <w:r w:rsidRPr="0069708B">
              <w:rPr>
                <w:sz w:val="20"/>
                <w:szCs w:val="20"/>
              </w:rPr>
              <w:t xml:space="preserve"> в связи с кратностью упаковки.</w:t>
            </w:r>
          </w:p>
          <w:p w14:paraId="1BF2E341" w14:textId="77777777" w:rsidR="007C6035" w:rsidRPr="0069708B" w:rsidRDefault="007C6035" w:rsidP="00CC5090">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r w:rsidR="007C6035" w:rsidRPr="0069708B" w14:paraId="4BDE6475" w14:textId="77777777" w:rsidTr="00CC509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6BBC0C0" w14:textId="14DB0831" w:rsidR="007C6035" w:rsidRPr="00833CE1" w:rsidRDefault="007C6035" w:rsidP="00CC5090">
            <w:pPr>
              <w:jc w:val="center"/>
              <w:rPr>
                <w:b/>
                <w:sz w:val="22"/>
                <w:szCs w:val="22"/>
              </w:rPr>
            </w:pPr>
            <w:r w:rsidRPr="00833CE1">
              <w:rPr>
                <w:b/>
                <w:sz w:val="22"/>
                <w:szCs w:val="22"/>
              </w:rPr>
              <w:t>Лот № </w:t>
            </w:r>
            <w:r w:rsidR="00B93384">
              <w:rPr>
                <w:b/>
                <w:sz w:val="22"/>
                <w:szCs w:val="22"/>
              </w:rPr>
              <w:t>3</w:t>
            </w:r>
          </w:p>
        </w:tc>
      </w:tr>
      <w:tr w:rsidR="007C6035" w:rsidRPr="0069708B" w14:paraId="40086EBB"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DC0CD1F" w14:textId="77777777" w:rsidR="007C6035" w:rsidRPr="0069708B" w:rsidRDefault="007C6035" w:rsidP="00CC5090">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5889F853" w14:textId="06F65E63" w:rsidR="007C6035" w:rsidRPr="0069708B" w:rsidRDefault="00B93384" w:rsidP="00CC5090">
            <w:pPr>
              <w:rPr>
                <w:sz w:val="20"/>
                <w:szCs w:val="20"/>
              </w:rPr>
            </w:pPr>
            <w:r w:rsidRPr="00B93384">
              <w:rPr>
                <w:sz w:val="20"/>
                <w:szCs w:val="20"/>
              </w:rPr>
              <w:t>Штатив для пробирок 50,0 мл на 24 места</w:t>
            </w:r>
            <w:r w:rsidRPr="00B93384">
              <w:rPr>
                <w:sz w:val="20"/>
                <w:szCs w:val="20"/>
              </w:rPr>
              <w:tab/>
            </w:r>
          </w:p>
        </w:tc>
      </w:tr>
      <w:tr w:rsidR="007C6035" w:rsidRPr="0069708B" w14:paraId="7FECD807"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E8CC8F6" w14:textId="77777777" w:rsidR="007C6035" w:rsidRPr="0069708B" w:rsidRDefault="007C6035" w:rsidP="00CC5090">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1A0654B8" w14:textId="10DC1151" w:rsidR="007C6035" w:rsidRPr="0069708B" w:rsidRDefault="00B93384" w:rsidP="00CC5090">
            <w:pPr>
              <w:rPr>
                <w:sz w:val="20"/>
                <w:szCs w:val="20"/>
              </w:rPr>
            </w:pPr>
            <w:r w:rsidRPr="00B93384">
              <w:rPr>
                <w:sz w:val="20"/>
                <w:szCs w:val="20"/>
              </w:rPr>
              <w:t>22.22.13.000</w:t>
            </w:r>
            <w:r w:rsidRPr="00B93384">
              <w:rPr>
                <w:sz w:val="20"/>
                <w:szCs w:val="20"/>
              </w:rPr>
              <w:tab/>
            </w:r>
          </w:p>
        </w:tc>
      </w:tr>
      <w:tr w:rsidR="007C6035" w:rsidRPr="0069708B" w14:paraId="4903742E"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C2885CB" w14:textId="77777777" w:rsidR="007C6035" w:rsidRPr="0069708B" w:rsidRDefault="007C6035" w:rsidP="00CC5090">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79A1A352" w14:textId="6590F94C" w:rsidR="007C6035" w:rsidRPr="0069708B" w:rsidRDefault="00B93384" w:rsidP="00CC5090">
            <w:pPr>
              <w:rPr>
                <w:sz w:val="20"/>
                <w:szCs w:val="20"/>
              </w:rPr>
            </w:pPr>
            <w:r w:rsidRPr="00B93384">
              <w:rPr>
                <w:sz w:val="20"/>
                <w:szCs w:val="20"/>
              </w:rPr>
              <w:t>Коробки, ящики, корзины, решетчатая тара и аналогичные изделия из пластмасс</w:t>
            </w:r>
          </w:p>
        </w:tc>
      </w:tr>
      <w:tr w:rsidR="007C6035" w:rsidRPr="0069708B" w14:paraId="05659DE4"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248CD810" w14:textId="77777777" w:rsidR="007C6035" w:rsidRPr="0069708B" w:rsidRDefault="007C6035" w:rsidP="00CC5090">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4A499F00" w14:textId="2167BE4E" w:rsidR="007C6035" w:rsidRPr="0069708B" w:rsidRDefault="007C6035" w:rsidP="00CC5090">
            <w:pPr>
              <w:rPr>
                <w:sz w:val="20"/>
                <w:szCs w:val="20"/>
              </w:rPr>
            </w:pPr>
            <w:r>
              <w:rPr>
                <w:sz w:val="20"/>
                <w:szCs w:val="20"/>
              </w:rPr>
              <w:t xml:space="preserve">2026-600265533- </w:t>
            </w:r>
            <w:r w:rsidR="00B93384">
              <w:rPr>
                <w:sz w:val="20"/>
                <w:szCs w:val="20"/>
              </w:rPr>
              <w:t>2276</w:t>
            </w:r>
          </w:p>
        </w:tc>
      </w:tr>
      <w:tr w:rsidR="007C6035" w:rsidRPr="0069708B" w14:paraId="5B12A6A3"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666F3F8" w14:textId="77777777" w:rsidR="007C6035" w:rsidRPr="0069708B" w:rsidRDefault="007C6035" w:rsidP="00CC5090">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56AA3727" w14:textId="790ACF24" w:rsidR="007C6035" w:rsidRPr="0069708B" w:rsidRDefault="007C6035" w:rsidP="00CC5090">
            <w:pPr>
              <w:rPr>
                <w:sz w:val="20"/>
                <w:szCs w:val="20"/>
              </w:rPr>
            </w:pPr>
            <w:r w:rsidRPr="0050445E">
              <w:rPr>
                <w:sz w:val="20"/>
                <w:szCs w:val="20"/>
              </w:rPr>
              <w:t xml:space="preserve">Согласно приложению </w:t>
            </w:r>
            <w:r w:rsidR="00B93384">
              <w:rPr>
                <w:sz w:val="20"/>
                <w:szCs w:val="20"/>
              </w:rPr>
              <w:t>3</w:t>
            </w:r>
            <w:r w:rsidRPr="0050445E">
              <w:rPr>
                <w:sz w:val="20"/>
                <w:szCs w:val="20"/>
              </w:rPr>
              <w:t xml:space="preserve"> к лоту</w:t>
            </w:r>
          </w:p>
        </w:tc>
      </w:tr>
      <w:tr w:rsidR="007C6035" w:rsidRPr="0069708B" w14:paraId="4D038B67"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58FA263" w14:textId="77777777" w:rsidR="007C6035" w:rsidRPr="0069708B" w:rsidRDefault="007C6035" w:rsidP="00CC5090">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255B4BD" w14:textId="77777777" w:rsidR="007C6035" w:rsidRPr="0069708B" w:rsidRDefault="007C6035" w:rsidP="00CC5090">
            <w:pPr>
              <w:rPr>
                <w:sz w:val="20"/>
                <w:szCs w:val="20"/>
              </w:rPr>
            </w:pPr>
            <w:r>
              <w:rPr>
                <w:sz w:val="20"/>
                <w:szCs w:val="20"/>
              </w:rPr>
              <w:t xml:space="preserve"> с момента подписания договора по 15.12.2026</w:t>
            </w:r>
          </w:p>
        </w:tc>
      </w:tr>
      <w:tr w:rsidR="007C6035" w:rsidRPr="0069708B" w14:paraId="7CA7921A"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C07D8F8" w14:textId="77777777" w:rsidR="007C6035" w:rsidRPr="0069708B" w:rsidRDefault="007C6035" w:rsidP="00CC5090">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741B60CE" w14:textId="77777777" w:rsidR="007C6035" w:rsidRPr="00EC60F5" w:rsidRDefault="007C6035" w:rsidP="00CC5090">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95DC050" w14:textId="2EB9955C" w:rsidR="007C6035" w:rsidRPr="00395FF1" w:rsidRDefault="007C6035" w:rsidP="00CC5090">
            <w:pPr>
              <w:jc w:val="both"/>
              <w:rPr>
                <w:sz w:val="20"/>
                <w:szCs w:val="20"/>
                <w:highlight w:val="green"/>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7C6035" w:rsidRPr="0069708B" w14:paraId="14AE58E1"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439CF5DE" w14:textId="77777777" w:rsidR="007C6035" w:rsidRPr="0069708B" w:rsidRDefault="007C6035" w:rsidP="00CC5090">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77911A64" w14:textId="03C4494C" w:rsidR="007C6035" w:rsidRPr="0069708B" w:rsidRDefault="007C6035" w:rsidP="00CC5090">
            <w:pPr>
              <w:rPr>
                <w:sz w:val="20"/>
                <w:szCs w:val="20"/>
              </w:rPr>
            </w:pPr>
            <w:r w:rsidRPr="006D196B">
              <w:rPr>
                <w:sz w:val="20"/>
                <w:szCs w:val="20"/>
              </w:rPr>
              <w:t xml:space="preserve"> </w:t>
            </w:r>
            <w:r w:rsidR="00B93384">
              <w:rPr>
                <w:sz w:val="20"/>
                <w:szCs w:val="20"/>
              </w:rPr>
              <w:t>673,20</w:t>
            </w:r>
            <w:r w:rsidRPr="000E7DCF">
              <w:rPr>
                <w:sz w:val="20"/>
                <w:szCs w:val="20"/>
              </w:rPr>
              <w:t xml:space="preserve"> бел. рублей</w:t>
            </w:r>
          </w:p>
        </w:tc>
      </w:tr>
      <w:tr w:rsidR="007C6035" w:rsidRPr="0069708B" w14:paraId="216DED97"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F946E99" w14:textId="77777777" w:rsidR="007C6035" w:rsidRPr="0069708B" w:rsidRDefault="007C6035" w:rsidP="00CC5090">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7C63F2FE" w14:textId="77777777" w:rsidR="007C6035" w:rsidRPr="0069708B" w:rsidRDefault="007C6035" w:rsidP="00CC5090">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7C6035" w:rsidRPr="0069708B" w14:paraId="4A90F6FF"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11408250" w14:textId="77777777" w:rsidR="007C6035" w:rsidRPr="0069708B" w:rsidRDefault="007C6035" w:rsidP="00CC5090">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72D40356" w14:textId="77777777" w:rsidR="007C6035" w:rsidRPr="0069708B" w:rsidRDefault="007C6035" w:rsidP="00CC5090">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7C6035" w:rsidRPr="0069708B" w14:paraId="29313064" w14:textId="77777777" w:rsidTr="00CC509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6607F1C" w14:textId="77777777" w:rsidR="007C6035" w:rsidRPr="00AE049E" w:rsidRDefault="007C6035" w:rsidP="00CC5090">
            <w:pPr>
              <w:ind w:left="2440"/>
              <w:rPr>
                <w:sz w:val="20"/>
                <w:szCs w:val="20"/>
              </w:rPr>
            </w:pPr>
            <w:r w:rsidRPr="00AE049E">
              <w:rPr>
                <w:sz w:val="20"/>
                <w:szCs w:val="20"/>
              </w:rPr>
              <w:t>ОПИСАНИЕ ПРЕДМЕТА ГОСУДАРСТВЕННОЙ ЗАКУПКИ</w:t>
            </w:r>
          </w:p>
          <w:p w14:paraId="2EF93348" w14:textId="77777777" w:rsidR="007C6035" w:rsidRPr="0069708B" w:rsidRDefault="007C6035" w:rsidP="00CC5090">
            <w:pPr>
              <w:pStyle w:val="a3"/>
              <w:spacing w:after="0" w:line="240" w:lineRule="auto"/>
              <w:ind w:left="1080"/>
              <w:rPr>
                <w:rFonts w:ascii="Times New Roman" w:hAnsi="Times New Roman" w:cs="Times New Roman"/>
                <w:sz w:val="20"/>
                <w:szCs w:val="20"/>
              </w:rPr>
            </w:pPr>
          </w:p>
        </w:tc>
      </w:tr>
      <w:tr w:rsidR="007C6035" w:rsidRPr="0069708B" w14:paraId="4CE07645" w14:textId="77777777" w:rsidTr="00CC509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F1A40FF" w14:textId="77777777" w:rsidR="007C6035" w:rsidRPr="0069708B" w:rsidRDefault="007C6035" w:rsidP="00CC5090">
            <w:pPr>
              <w:jc w:val="both"/>
              <w:rPr>
                <w:sz w:val="20"/>
                <w:szCs w:val="20"/>
              </w:rPr>
            </w:pPr>
            <w:r w:rsidRPr="0069708B">
              <w:rPr>
                <w:sz w:val="20"/>
                <w:szCs w:val="20"/>
              </w:rPr>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w:t>
            </w:r>
            <w:r w:rsidRPr="0069708B">
              <w:rPr>
                <w:sz w:val="20"/>
                <w:szCs w:val="20"/>
              </w:rPr>
              <w:lastRenderedPageBreak/>
              <w:t>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0D3C5A38" w14:textId="43F823AB" w:rsidR="007C6035" w:rsidRPr="0069708B" w:rsidRDefault="007C6035" w:rsidP="00CC5090">
            <w:pPr>
              <w:jc w:val="both"/>
              <w:rPr>
                <w:sz w:val="20"/>
                <w:szCs w:val="20"/>
              </w:rPr>
            </w:pPr>
            <w:r w:rsidRPr="0069708B">
              <w:rPr>
                <w:sz w:val="20"/>
                <w:szCs w:val="20"/>
              </w:rPr>
              <w:lastRenderedPageBreak/>
              <w:t xml:space="preserve"> Согласно приложению </w:t>
            </w:r>
            <w:r w:rsidR="00B93384">
              <w:rPr>
                <w:b/>
                <w:sz w:val="20"/>
                <w:szCs w:val="20"/>
              </w:rPr>
              <w:t>3</w:t>
            </w:r>
            <w:r w:rsidRPr="0069708B">
              <w:rPr>
                <w:sz w:val="20"/>
                <w:szCs w:val="20"/>
              </w:rPr>
              <w:t xml:space="preserve"> к лоту </w:t>
            </w:r>
          </w:p>
          <w:p w14:paraId="5F5DD92E" w14:textId="77777777" w:rsidR="007C6035" w:rsidRPr="0069708B" w:rsidRDefault="007C6035" w:rsidP="00CC5090">
            <w:pPr>
              <w:jc w:val="both"/>
              <w:rPr>
                <w:sz w:val="20"/>
                <w:szCs w:val="20"/>
              </w:rPr>
            </w:pPr>
            <w:r w:rsidRPr="0069708B">
              <w:rPr>
                <w:sz w:val="20"/>
                <w:szCs w:val="20"/>
              </w:rPr>
              <w:t>Предложение участника должно соответствовать описанию предмета закупки:</w:t>
            </w:r>
          </w:p>
          <w:p w14:paraId="2E619473" w14:textId="77777777" w:rsidR="007C6035" w:rsidRPr="0069708B" w:rsidRDefault="007C6035" w:rsidP="00CC5090">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w:t>
            </w:r>
            <w:r>
              <w:rPr>
                <w:sz w:val="20"/>
                <w:szCs w:val="20"/>
              </w:rPr>
              <w:t xml:space="preserve"> и товара</w:t>
            </w:r>
            <w:r w:rsidRPr="0069708B">
              <w:rPr>
                <w:sz w:val="20"/>
                <w:szCs w:val="20"/>
              </w:rPr>
              <w:t xml:space="preserve"> в связи с кратностью упаковки.</w:t>
            </w:r>
          </w:p>
          <w:p w14:paraId="7088D857" w14:textId="77777777" w:rsidR="007C6035" w:rsidRPr="0069708B" w:rsidRDefault="007C6035" w:rsidP="00CC5090">
            <w:pPr>
              <w:jc w:val="both"/>
              <w:rPr>
                <w:sz w:val="20"/>
                <w:szCs w:val="20"/>
              </w:rPr>
            </w:pPr>
            <w:r w:rsidRPr="0069708B">
              <w:rPr>
                <w:sz w:val="20"/>
                <w:szCs w:val="20"/>
              </w:rPr>
              <w:lastRenderedPageBreak/>
              <w:t>- не менее чем на 85% в части описания технических показателей и характеристик предмета государственной закупки;</w:t>
            </w:r>
          </w:p>
        </w:tc>
      </w:tr>
    </w:tbl>
    <w:p w14:paraId="4518166F" w14:textId="7DE820F6" w:rsidR="00B074B8" w:rsidRPr="0069708B" w:rsidRDefault="00AE049E" w:rsidP="0050445E">
      <w:pPr>
        <w:pStyle w:val="justify"/>
        <w:spacing w:after="0"/>
        <w:ind w:left="-567" w:firstLine="425"/>
        <w:rPr>
          <w:sz w:val="20"/>
          <w:szCs w:val="20"/>
        </w:rPr>
      </w:pPr>
      <w:r w:rsidRPr="00AE049E">
        <w:rPr>
          <w:b/>
          <w:sz w:val="20"/>
          <w:szCs w:val="20"/>
          <w:lang w:val="en-US"/>
        </w:rPr>
        <w:lastRenderedPageBreak/>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A0B4FC"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r w:rsidR="00B93384">
        <w:rPr>
          <w:bCs/>
          <w:sz w:val="20"/>
          <w:szCs w:val="20"/>
        </w:rPr>
        <w:t>)</w:t>
      </w:r>
      <w:r w:rsidR="004C0533" w:rsidRPr="0069708B">
        <w:rPr>
          <w:bCs/>
          <w:sz w:val="20"/>
          <w:szCs w:val="20"/>
        </w:rPr>
        <w:t>»</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lastRenderedPageBreak/>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6B4C2D4B"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00834FA3"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r w:rsidR="00585F92" w:rsidRPr="0050445E">
              <w:rPr>
                <w:sz w:val="20"/>
                <w:szCs w:val="20"/>
              </w:rPr>
              <w:t>2</w:t>
            </w:r>
            <w:r w:rsidRPr="0050445E">
              <w:rPr>
                <w:sz w:val="20"/>
                <w:szCs w:val="20"/>
              </w:rPr>
              <w:t>.</w:t>
            </w:r>
            <w:r w:rsidR="00B93384">
              <w:rPr>
                <w:sz w:val="20"/>
                <w:szCs w:val="20"/>
              </w:rPr>
              <w:t xml:space="preserve"> </w:t>
            </w:r>
            <w:proofErr w:type="gramStart"/>
            <w:r w:rsidRPr="0050445E">
              <w:rPr>
                <w:sz w:val="20"/>
                <w:szCs w:val="20"/>
              </w:rPr>
              <w:t>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0BB4A65E" w14:textId="1CFFA0C2"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B93384">
              <w:rPr>
                <w:sz w:val="20"/>
                <w:szCs w:val="20"/>
              </w:rPr>
              <w:t>6</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6E9C62B3"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r w:rsidRPr="0069708B">
              <w:rPr>
                <w:rFonts w:ascii="Times New Roman" w:hAnsi="Times New Roman" w:cs="Times New Roman"/>
                <w:sz w:val="20"/>
                <w:szCs w:val="20"/>
              </w:rPr>
              <w:br/>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08633369"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B93384" w:rsidRPr="00A504C8">
          <w:rPr>
            <w:rStyle w:val="a5"/>
            <w:rFonts w:eastAsia="Times New Roman"/>
            <w:b/>
            <w:sz w:val="24"/>
            <w:szCs w:val="20"/>
            <w:lang w:eastAsia="ru-RU"/>
          </w:rPr>
          <w:t>a.pilatovich@omr.by</w:t>
        </w:r>
      </w:hyperlink>
      <w:r w:rsidR="00B93384">
        <w:rPr>
          <w:rFonts w:eastAsia="Times New Roman"/>
          <w:b/>
          <w:sz w:val="24"/>
          <w:szCs w:val="20"/>
          <w:lang w:eastAsia="ru-RU"/>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w:t>
      </w:r>
      <w:r w:rsidRPr="001B77B1">
        <w:rPr>
          <w:sz w:val="20"/>
          <w:szCs w:val="20"/>
        </w:rPr>
        <w:lastRenderedPageBreak/>
        <w:t>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0E5CD5D2"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B93384">
        <w:rPr>
          <w:rFonts w:ascii="Times New Roman" w:eastAsia="Times New Roman" w:hAnsi="Times New Roman" w:cs="Times New Roman"/>
          <w:b/>
          <w:lang w:eastAsia="ru-RU"/>
        </w:rPr>
        <w:t>22.07.</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7777777" w:rsidR="007E4EB1" w:rsidRPr="00334834" w:rsidRDefault="007E4EB1" w:rsidP="00CF4CEE">
            <w:pPr>
              <w:tabs>
                <w:tab w:val="left" w:pos="6804"/>
              </w:tabs>
              <w:ind w:left="142"/>
              <w:jc w:val="right"/>
              <w:rPr>
                <w:rFonts w:eastAsia="Calibri"/>
                <w:sz w:val="22"/>
                <w:szCs w:val="22"/>
              </w:rPr>
            </w:pPr>
            <w:r w:rsidRPr="00334834">
              <w:rPr>
                <w:rFonts w:eastAsia="Calibri"/>
                <w:sz w:val="22"/>
                <w:szCs w:val="22"/>
              </w:rPr>
              <w:t>Синьковская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1266D743" w:rsidR="007E4EB1" w:rsidRPr="00334834" w:rsidRDefault="00B93384" w:rsidP="0003772B">
            <w:pPr>
              <w:tabs>
                <w:tab w:val="left" w:pos="6804"/>
              </w:tabs>
              <w:ind w:left="142"/>
              <w:jc w:val="right"/>
              <w:rPr>
                <w:rFonts w:eastAsia="Calibri"/>
                <w:sz w:val="22"/>
                <w:szCs w:val="22"/>
              </w:rPr>
            </w:pPr>
            <w:r>
              <w:rPr>
                <w:rFonts w:eastAsia="Calibri"/>
                <w:sz w:val="22"/>
                <w:szCs w:val="22"/>
              </w:rPr>
              <w:t>Пилатович А.М.</w:t>
            </w:r>
          </w:p>
        </w:tc>
      </w:tr>
    </w:tbl>
    <w:p w14:paraId="0C59D98D" w14:textId="77777777" w:rsidR="007E4EB1" w:rsidRDefault="007E4EB1" w:rsidP="00DC0C32">
      <w:pPr>
        <w:tabs>
          <w:tab w:val="left" w:pos="6804"/>
        </w:tabs>
        <w:jc w:val="both"/>
        <w:rPr>
          <w:rFonts w:eastAsia="Calibri"/>
          <w:sz w:val="20"/>
          <w:szCs w:val="20"/>
        </w:rPr>
      </w:pPr>
    </w:p>
    <w:p w14:paraId="24ECF95E" w14:textId="77777777" w:rsidR="00B93384" w:rsidRDefault="00B93384" w:rsidP="00B93384">
      <w:pPr>
        <w:autoSpaceDE w:val="0"/>
        <w:autoSpaceDN w:val="0"/>
        <w:adjustRightInd w:val="0"/>
        <w:jc w:val="right"/>
        <w:rPr>
          <w:rFonts w:eastAsia="Times New Roman"/>
          <w:b/>
          <w:sz w:val="28"/>
          <w:szCs w:val="28"/>
          <w:lang w:eastAsia="ru-RU"/>
        </w:rPr>
      </w:pPr>
      <w:r w:rsidRPr="00B93384">
        <w:rPr>
          <w:rFonts w:eastAsia="Times New Roman"/>
          <w:b/>
          <w:sz w:val="28"/>
          <w:szCs w:val="28"/>
          <w:lang w:eastAsia="ru-RU"/>
        </w:rPr>
        <w:t xml:space="preserve">                                                                                                    </w:t>
      </w:r>
    </w:p>
    <w:p w14:paraId="50F26C06" w14:textId="627E5E1A" w:rsidR="00B93384" w:rsidRPr="00B93384" w:rsidRDefault="00B93384" w:rsidP="00B93384">
      <w:pPr>
        <w:autoSpaceDE w:val="0"/>
        <w:autoSpaceDN w:val="0"/>
        <w:adjustRightInd w:val="0"/>
        <w:jc w:val="right"/>
        <w:rPr>
          <w:rFonts w:eastAsia="Times New Roman"/>
          <w:b/>
          <w:sz w:val="22"/>
          <w:szCs w:val="22"/>
          <w:lang w:eastAsia="ru-RU"/>
        </w:rPr>
      </w:pPr>
      <w:r w:rsidRPr="00B93384">
        <w:rPr>
          <w:rFonts w:eastAsia="Times New Roman"/>
          <w:b/>
          <w:sz w:val="28"/>
          <w:szCs w:val="28"/>
          <w:lang w:eastAsia="ru-RU"/>
        </w:rPr>
        <w:t xml:space="preserve"> </w:t>
      </w:r>
      <w:r w:rsidRPr="00B93384">
        <w:rPr>
          <w:rFonts w:eastAsia="Times New Roman"/>
          <w:b/>
          <w:sz w:val="22"/>
          <w:szCs w:val="22"/>
          <w:lang w:eastAsia="ru-RU"/>
        </w:rPr>
        <w:t>Приложение 1</w:t>
      </w:r>
      <w:r>
        <w:rPr>
          <w:rFonts w:eastAsia="Times New Roman"/>
          <w:b/>
          <w:sz w:val="22"/>
          <w:szCs w:val="22"/>
          <w:lang w:eastAsia="ru-RU"/>
        </w:rPr>
        <w:t xml:space="preserve"> к лоту</w:t>
      </w:r>
    </w:p>
    <w:p w14:paraId="7F270A54" w14:textId="77777777" w:rsidR="00B93384" w:rsidRPr="00B93384" w:rsidRDefault="00B93384" w:rsidP="00B93384">
      <w:pPr>
        <w:autoSpaceDE w:val="0"/>
        <w:autoSpaceDN w:val="0"/>
        <w:adjustRightInd w:val="0"/>
        <w:jc w:val="center"/>
        <w:rPr>
          <w:rFonts w:eastAsia="Times New Roman"/>
          <w:b/>
          <w:sz w:val="22"/>
          <w:szCs w:val="22"/>
          <w:lang w:eastAsia="ru-RU"/>
        </w:rPr>
      </w:pPr>
    </w:p>
    <w:p w14:paraId="17C424CA" w14:textId="77777777" w:rsidR="00B93384" w:rsidRPr="00B93384" w:rsidRDefault="00B93384" w:rsidP="00B93384">
      <w:pPr>
        <w:autoSpaceDE w:val="0"/>
        <w:autoSpaceDN w:val="0"/>
        <w:adjustRightInd w:val="0"/>
        <w:jc w:val="center"/>
        <w:rPr>
          <w:rFonts w:eastAsia="Times New Roman"/>
          <w:b/>
          <w:sz w:val="22"/>
          <w:szCs w:val="22"/>
          <w:lang w:eastAsia="ru-RU"/>
        </w:rPr>
      </w:pPr>
      <w:r w:rsidRPr="00B93384">
        <w:rPr>
          <w:rFonts w:eastAsia="Times New Roman"/>
          <w:b/>
          <w:sz w:val="22"/>
          <w:szCs w:val="22"/>
          <w:lang w:eastAsia="ru-RU"/>
        </w:rPr>
        <w:t>Технические характеристики (описание) изделий медицинского назначения</w:t>
      </w:r>
    </w:p>
    <w:p w14:paraId="5AC41EFD" w14:textId="77777777" w:rsidR="00B93384" w:rsidRPr="00B93384" w:rsidRDefault="00B93384" w:rsidP="00B93384">
      <w:pPr>
        <w:autoSpaceDE w:val="0"/>
        <w:autoSpaceDN w:val="0"/>
        <w:adjustRightInd w:val="0"/>
        <w:jc w:val="center"/>
        <w:rPr>
          <w:rFonts w:eastAsia="Times New Roman"/>
          <w:b/>
          <w:sz w:val="22"/>
          <w:szCs w:val="22"/>
          <w:lang w:eastAsia="ru-RU"/>
        </w:rPr>
      </w:pPr>
    </w:p>
    <w:p w14:paraId="30E5C64C" w14:textId="77777777" w:rsidR="00B93384" w:rsidRPr="00B93384" w:rsidRDefault="00B93384" w:rsidP="00B93384">
      <w:pPr>
        <w:rPr>
          <w:rFonts w:eastAsia="Times New Roman"/>
          <w:b/>
          <w:sz w:val="22"/>
          <w:szCs w:val="22"/>
          <w:lang w:eastAsia="ru-RU"/>
        </w:rPr>
      </w:pPr>
      <w:r w:rsidRPr="00B93384">
        <w:rPr>
          <w:rFonts w:eastAsia="Times New Roman"/>
          <w:b/>
          <w:sz w:val="22"/>
          <w:szCs w:val="22"/>
          <w:lang w:eastAsia="ru-RU"/>
        </w:rPr>
        <w:t>1.Состав (комплектация):</w:t>
      </w:r>
    </w:p>
    <w:tbl>
      <w:tblPr>
        <w:tblStyle w:val="11"/>
        <w:tblW w:w="5004" w:type="pct"/>
        <w:tblLook w:val="04A0" w:firstRow="1" w:lastRow="0" w:firstColumn="1" w:lastColumn="0" w:noHBand="0" w:noVBand="1"/>
      </w:tblPr>
      <w:tblGrid>
        <w:gridCol w:w="590"/>
        <w:gridCol w:w="2951"/>
        <w:gridCol w:w="5789"/>
        <w:gridCol w:w="873"/>
      </w:tblGrid>
      <w:tr w:rsidR="00B93384" w:rsidRPr="00B93384" w14:paraId="07E182E5" w14:textId="77777777" w:rsidTr="00B93384">
        <w:tc>
          <w:tcPr>
            <w:tcW w:w="289" w:type="pct"/>
          </w:tcPr>
          <w:p w14:paraId="79F52B25" w14:textId="77777777" w:rsidR="00B93384" w:rsidRPr="00B93384" w:rsidRDefault="00B93384" w:rsidP="00B93384">
            <w:pPr>
              <w:jc w:val="center"/>
              <w:rPr>
                <w:sz w:val="22"/>
                <w:szCs w:val="22"/>
              </w:rPr>
            </w:pPr>
            <w:r w:rsidRPr="00B93384">
              <w:rPr>
                <w:sz w:val="22"/>
                <w:szCs w:val="22"/>
              </w:rPr>
              <w:t xml:space="preserve">      № п/п</w:t>
            </w:r>
          </w:p>
        </w:tc>
        <w:tc>
          <w:tcPr>
            <w:tcW w:w="1446" w:type="pct"/>
          </w:tcPr>
          <w:p w14:paraId="4D852CF7" w14:textId="77777777" w:rsidR="00B93384" w:rsidRPr="00B93384" w:rsidRDefault="00B93384" w:rsidP="00B93384">
            <w:pPr>
              <w:jc w:val="center"/>
              <w:rPr>
                <w:sz w:val="22"/>
                <w:szCs w:val="22"/>
              </w:rPr>
            </w:pPr>
            <w:r w:rsidRPr="00B93384">
              <w:rPr>
                <w:sz w:val="22"/>
                <w:szCs w:val="22"/>
              </w:rPr>
              <w:t>Наименование подлежащего закупке товара (работы, услуги)</w:t>
            </w:r>
          </w:p>
        </w:tc>
        <w:tc>
          <w:tcPr>
            <w:tcW w:w="2837" w:type="pct"/>
          </w:tcPr>
          <w:p w14:paraId="091AE9C2" w14:textId="77777777" w:rsidR="00B93384" w:rsidRPr="00B93384" w:rsidRDefault="00B93384" w:rsidP="00B93384">
            <w:pPr>
              <w:jc w:val="center"/>
              <w:rPr>
                <w:sz w:val="22"/>
                <w:szCs w:val="22"/>
              </w:rPr>
            </w:pPr>
            <w:r w:rsidRPr="00B93384">
              <w:rPr>
                <w:sz w:val="22"/>
                <w:szCs w:val="22"/>
              </w:rPr>
              <w:t>Требования, предъявляемые к товару</w:t>
            </w:r>
          </w:p>
        </w:tc>
        <w:tc>
          <w:tcPr>
            <w:tcW w:w="426" w:type="pct"/>
          </w:tcPr>
          <w:p w14:paraId="68866BC6" w14:textId="77777777" w:rsidR="00B93384" w:rsidRPr="00B93384" w:rsidRDefault="00B93384" w:rsidP="00B93384">
            <w:pPr>
              <w:jc w:val="center"/>
              <w:rPr>
                <w:sz w:val="22"/>
                <w:szCs w:val="22"/>
              </w:rPr>
            </w:pPr>
            <w:r w:rsidRPr="00B93384">
              <w:rPr>
                <w:sz w:val="22"/>
                <w:szCs w:val="22"/>
              </w:rPr>
              <w:t>Кол-во</w:t>
            </w:r>
          </w:p>
        </w:tc>
      </w:tr>
      <w:tr w:rsidR="00B93384" w:rsidRPr="00B93384" w14:paraId="62449F05" w14:textId="77777777" w:rsidTr="00B93384">
        <w:tc>
          <w:tcPr>
            <w:tcW w:w="289" w:type="pct"/>
          </w:tcPr>
          <w:p w14:paraId="7167373F" w14:textId="77777777" w:rsidR="00B93384" w:rsidRPr="00B93384" w:rsidRDefault="00B93384" w:rsidP="00B93384">
            <w:pPr>
              <w:rPr>
                <w:sz w:val="22"/>
                <w:szCs w:val="22"/>
              </w:rPr>
            </w:pPr>
            <w:r w:rsidRPr="00B93384">
              <w:rPr>
                <w:sz w:val="22"/>
                <w:szCs w:val="22"/>
              </w:rPr>
              <w:t>1.</w:t>
            </w:r>
          </w:p>
        </w:tc>
        <w:tc>
          <w:tcPr>
            <w:tcW w:w="1446" w:type="pct"/>
          </w:tcPr>
          <w:p w14:paraId="1FBF6499" w14:textId="77777777" w:rsidR="00B93384" w:rsidRPr="00B93384" w:rsidRDefault="00B93384" w:rsidP="00B93384">
            <w:pPr>
              <w:rPr>
                <w:sz w:val="22"/>
                <w:szCs w:val="22"/>
              </w:rPr>
            </w:pPr>
            <w:r w:rsidRPr="00B93384">
              <w:rPr>
                <w:sz w:val="22"/>
                <w:szCs w:val="22"/>
              </w:rPr>
              <w:t>Штатив «рабочее место» для пробирок 1,5 мл на 40 мест</w:t>
            </w:r>
          </w:p>
        </w:tc>
        <w:tc>
          <w:tcPr>
            <w:tcW w:w="2837" w:type="pct"/>
          </w:tcPr>
          <w:p w14:paraId="0C830D0A" w14:textId="77777777" w:rsidR="00B93384" w:rsidRPr="00B93384" w:rsidRDefault="00B93384" w:rsidP="00B93384">
            <w:pPr>
              <w:tabs>
                <w:tab w:val="left" w:pos="264"/>
              </w:tabs>
              <w:jc w:val="both"/>
              <w:rPr>
                <w:sz w:val="22"/>
                <w:szCs w:val="22"/>
              </w:rPr>
            </w:pPr>
            <w:r w:rsidRPr="00B93384">
              <w:rPr>
                <w:sz w:val="22"/>
                <w:szCs w:val="22"/>
              </w:rPr>
              <w:t>1. Материал изготовления – поливинилхлорид или аналог</w:t>
            </w:r>
          </w:p>
          <w:p w14:paraId="1A97E8BD" w14:textId="77777777" w:rsidR="00B93384" w:rsidRPr="00B93384" w:rsidRDefault="00B93384" w:rsidP="00B93384">
            <w:pPr>
              <w:tabs>
                <w:tab w:val="left" w:pos="264"/>
              </w:tabs>
              <w:jc w:val="both"/>
              <w:rPr>
                <w:sz w:val="22"/>
                <w:szCs w:val="22"/>
              </w:rPr>
            </w:pPr>
            <w:r w:rsidRPr="00B93384">
              <w:rPr>
                <w:sz w:val="22"/>
                <w:szCs w:val="22"/>
              </w:rPr>
              <w:t>2.</w:t>
            </w:r>
            <w:r w:rsidRPr="00B93384">
              <w:rPr>
                <w:sz w:val="22"/>
                <w:szCs w:val="22"/>
              </w:rPr>
              <w:tab/>
              <w:t>Устойчивость к действию ультрафиолетового излучения</w:t>
            </w:r>
          </w:p>
          <w:p w14:paraId="50C865AA" w14:textId="01F5B23E" w:rsidR="00B93384" w:rsidRPr="00B93384" w:rsidRDefault="00B93384" w:rsidP="00B93384">
            <w:pPr>
              <w:tabs>
                <w:tab w:val="left" w:pos="264"/>
              </w:tabs>
              <w:ind w:right="11"/>
              <w:rPr>
                <w:sz w:val="22"/>
                <w:szCs w:val="22"/>
              </w:rPr>
            </w:pPr>
            <w:r w:rsidRPr="00B93384">
              <w:rPr>
                <w:sz w:val="22"/>
                <w:szCs w:val="22"/>
              </w:rPr>
              <w:t>3.Возможность замораживания при</w:t>
            </w:r>
            <w:r>
              <w:rPr>
                <w:sz w:val="22"/>
                <w:szCs w:val="22"/>
              </w:rPr>
              <w:t xml:space="preserve"> </w:t>
            </w:r>
            <w:r w:rsidRPr="00B93384">
              <w:rPr>
                <w:sz w:val="22"/>
                <w:szCs w:val="22"/>
              </w:rPr>
              <w:t>‒20°С</w:t>
            </w:r>
            <w:r>
              <w:rPr>
                <w:sz w:val="22"/>
                <w:szCs w:val="22"/>
              </w:rPr>
              <w:t xml:space="preserve"> </w:t>
            </w:r>
            <w:r w:rsidRPr="00B93384">
              <w:rPr>
                <w:sz w:val="22"/>
                <w:szCs w:val="22"/>
              </w:rPr>
              <w:br/>
            </w:r>
          </w:p>
        </w:tc>
        <w:tc>
          <w:tcPr>
            <w:tcW w:w="429" w:type="pct"/>
          </w:tcPr>
          <w:p w14:paraId="32F0FDC8" w14:textId="77777777" w:rsidR="00B93384" w:rsidRPr="00B93384" w:rsidRDefault="00B93384" w:rsidP="00B93384">
            <w:pPr>
              <w:jc w:val="center"/>
              <w:rPr>
                <w:sz w:val="22"/>
                <w:szCs w:val="22"/>
              </w:rPr>
            </w:pPr>
            <w:r w:rsidRPr="00B93384">
              <w:rPr>
                <w:sz w:val="22"/>
                <w:szCs w:val="22"/>
              </w:rPr>
              <w:t>4 штуки</w:t>
            </w:r>
          </w:p>
        </w:tc>
      </w:tr>
    </w:tbl>
    <w:p w14:paraId="7D9579F3" w14:textId="77777777" w:rsidR="00B93384" w:rsidRPr="00B93384" w:rsidRDefault="00B93384" w:rsidP="00B93384">
      <w:pPr>
        <w:tabs>
          <w:tab w:val="left" w:pos="851"/>
        </w:tabs>
        <w:ind w:firstLine="567"/>
        <w:jc w:val="both"/>
        <w:rPr>
          <w:rFonts w:eastAsia="Times New Roman"/>
          <w:sz w:val="22"/>
          <w:szCs w:val="22"/>
          <w:lang w:eastAsia="ru-RU"/>
        </w:rPr>
      </w:pPr>
      <w:r w:rsidRPr="00B93384">
        <w:rPr>
          <w:rFonts w:eastAsia="Times New Roman"/>
          <w:sz w:val="22"/>
          <w:szCs w:val="22"/>
          <w:lang w:eastAsia="ru-RU"/>
        </w:rPr>
        <w:t>2.</w:t>
      </w:r>
      <w:r w:rsidRPr="00B93384">
        <w:rPr>
          <w:rFonts w:eastAsia="Times New Roman"/>
          <w:sz w:val="22"/>
          <w:szCs w:val="22"/>
          <w:lang w:eastAsia="ru-RU"/>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указаны в таблице.</w:t>
      </w:r>
    </w:p>
    <w:p w14:paraId="1EC5947D" w14:textId="77777777" w:rsidR="00B93384" w:rsidRPr="00B93384" w:rsidRDefault="00B93384" w:rsidP="00B93384">
      <w:pPr>
        <w:tabs>
          <w:tab w:val="left" w:pos="851"/>
        </w:tabs>
        <w:ind w:firstLine="567"/>
        <w:jc w:val="both"/>
        <w:rPr>
          <w:rFonts w:eastAsia="Calibri"/>
          <w:sz w:val="22"/>
          <w:szCs w:val="22"/>
        </w:rPr>
      </w:pPr>
      <w:r w:rsidRPr="00B93384">
        <w:rPr>
          <w:rFonts w:eastAsia="Calibri"/>
          <w:sz w:val="22"/>
          <w:szCs w:val="22"/>
        </w:rPr>
        <w:t>3.</w:t>
      </w:r>
      <w:r w:rsidRPr="00B93384">
        <w:rPr>
          <w:rFonts w:eastAsia="Calibri"/>
          <w:sz w:val="22"/>
          <w:szCs w:val="22"/>
        </w:rPr>
        <w:tab/>
        <w:t>Требования, предъявляемые к качеству товара, гарантийному сроку (сроку годности, хранения, стерильности и т.д.): нет.</w:t>
      </w:r>
    </w:p>
    <w:p w14:paraId="6A745822" w14:textId="77777777" w:rsidR="00B93384" w:rsidRPr="00B93384" w:rsidRDefault="00B93384" w:rsidP="00B93384">
      <w:pPr>
        <w:widowControl w:val="0"/>
        <w:autoSpaceDE w:val="0"/>
        <w:autoSpaceDN w:val="0"/>
        <w:adjustRightInd w:val="0"/>
        <w:ind w:firstLine="538"/>
        <w:jc w:val="both"/>
        <w:rPr>
          <w:rFonts w:eastAsia="Times New Roman"/>
          <w:color w:val="000000"/>
          <w:sz w:val="22"/>
          <w:szCs w:val="22"/>
          <w:lang w:eastAsia="ru-RU"/>
        </w:rPr>
      </w:pPr>
    </w:p>
    <w:p w14:paraId="294952E4" w14:textId="77777777" w:rsidR="00B93384" w:rsidRDefault="00B93384" w:rsidP="00B93384">
      <w:pPr>
        <w:autoSpaceDE w:val="0"/>
        <w:autoSpaceDN w:val="0"/>
        <w:adjustRightInd w:val="0"/>
        <w:jc w:val="right"/>
        <w:rPr>
          <w:rFonts w:eastAsia="Times New Roman"/>
          <w:b/>
          <w:sz w:val="22"/>
          <w:szCs w:val="22"/>
          <w:lang w:eastAsia="ru-RU"/>
        </w:rPr>
      </w:pPr>
      <w:r w:rsidRPr="00B93384">
        <w:rPr>
          <w:rFonts w:eastAsia="Times New Roman"/>
          <w:b/>
          <w:sz w:val="22"/>
          <w:szCs w:val="22"/>
          <w:lang w:eastAsia="ru-RU"/>
        </w:rPr>
        <w:t xml:space="preserve">                                                                                                     </w:t>
      </w:r>
    </w:p>
    <w:p w14:paraId="0C66101C" w14:textId="32275089" w:rsidR="00B93384" w:rsidRPr="00B93384" w:rsidRDefault="00B93384" w:rsidP="00B93384">
      <w:pPr>
        <w:autoSpaceDE w:val="0"/>
        <w:autoSpaceDN w:val="0"/>
        <w:adjustRightInd w:val="0"/>
        <w:jc w:val="right"/>
        <w:rPr>
          <w:rFonts w:eastAsia="Times New Roman"/>
          <w:b/>
          <w:sz w:val="22"/>
          <w:szCs w:val="22"/>
          <w:lang w:eastAsia="ru-RU"/>
        </w:rPr>
      </w:pPr>
      <w:r w:rsidRPr="00B93384">
        <w:rPr>
          <w:rFonts w:eastAsia="Times New Roman"/>
          <w:b/>
          <w:sz w:val="22"/>
          <w:szCs w:val="22"/>
          <w:lang w:eastAsia="ru-RU"/>
        </w:rPr>
        <w:t>Приложение 2</w:t>
      </w:r>
      <w:r w:rsidRPr="00B93384">
        <w:rPr>
          <w:rFonts w:eastAsia="Times New Roman"/>
          <w:b/>
          <w:sz w:val="22"/>
          <w:szCs w:val="22"/>
          <w:lang w:eastAsia="ru-RU"/>
        </w:rPr>
        <w:t xml:space="preserve"> </w:t>
      </w:r>
      <w:r>
        <w:rPr>
          <w:rFonts w:eastAsia="Times New Roman"/>
          <w:b/>
          <w:sz w:val="22"/>
          <w:szCs w:val="22"/>
          <w:lang w:eastAsia="ru-RU"/>
        </w:rPr>
        <w:t>к лоту</w:t>
      </w:r>
    </w:p>
    <w:p w14:paraId="4284AA09" w14:textId="77777777" w:rsidR="00B93384" w:rsidRPr="00B93384" w:rsidRDefault="00B93384" w:rsidP="00B93384">
      <w:pPr>
        <w:autoSpaceDE w:val="0"/>
        <w:autoSpaceDN w:val="0"/>
        <w:adjustRightInd w:val="0"/>
        <w:jc w:val="center"/>
        <w:rPr>
          <w:rFonts w:eastAsia="Times New Roman"/>
          <w:b/>
          <w:sz w:val="22"/>
          <w:szCs w:val="22"/>
          <w:lang w:eastAsia="ru-RU"/>
        </w:rPr>
      </w:pPr>
    </w:p>
    <w:p w14:paraId="767BE705" w14:textId="77777777" w:rsidR="00B93384" w:rsidRPr="00B93384" w:rsidRDefault="00B93384" w:rsidP="00B93384">
      <w:pPr>
        <w:autoSpaceDE w:val="0"/>
        <w:autoSpaceDN w:val="0"/>
        <w:adjustRightInd w:val="0"/>
        <w:jc w:val="center"/>
        <w:rPr>
          <w:rFonts w:eastAsia="Times New Roman"/>
          <w:b/>
          <w:sz w:val="22"/>
          <w:szCs w:val="22"/>
          <w:lang w:eastAsia="ru-RU"/>
        </w:rPr>
      </w:pPr>
      <w:r w:rsidRPr="00B93384">
        <w:rPr>
          <w:rFonts w:eastAsia="Times New Roman"/>
          <w:b/>
          <w:sz w:val="22"/>
          <w:szCs w:val="22"/>
          <w:lang w:eastAsia="ru-RU"/>
        </w:rPr>
        <w:t>Технические характеристики (описание) изделий медицинского назначения</w:t>
      </w:r>
    </w:p>
    <w:p w14:paraId="0A5A9D29" w14:textId="77777777" w:rsidR="00B93384" w:rsidRPr="00B93384" w:rsidRDefault="00B93384" w:rsidP="00B93384">
      <w:pPr>
        <w:autoSpaceDE w:val="0"/>
        <w:autoSpaceDN w:val="0"/>
        <w:adjustRightInd w:val="0"/>
        <w:jc w:val="center"/>
        <w:rPr>
          <w:rFonts w:eastAsia="Times New Roman"/>
          <w:b/>
          <w:sz w:val="22"/>
          <w:szCs w:val="22"/>
          <w:lang w:eastAsia="ru-RU"/>
        </w:rPr>
      </w:pPr>
    </w:p>
    <w:p w14:paraId="514BE890" w14:textId="77777777" w:rsidR="00B93384" w:rsidRPr="00B93384" w:rsidRDefault="00B93384" w:rsidP="00B93384">
      <w:pPr>
        <w:rPr>
          <w:rFonts w:eastAsia="Times New Roman"/>
          <w:b/>
          <w:sz w:val="22"/>
          <w:szCs w:val="22"/>
          <w:lang w:eastAsia="ru-RU"/>
        </w:rPr>
      </w:pPr>
      <w:r w:rsidRPr="00B93384">
        <w:rPr>
          <w:rFonts w:eastAsia="Times New Roman"/>
          <w:b/>
          <w:sz w:val="22"/>
          <w:szCs w:val="22"/>
          <w:lang w:eastAsia="ru-RU"/>
        </w:rPr>
        <w:t>1.Состав (комплектация):</w:t>
      </w:r>
    </w:p>
    <w:tbl>
      <w:tblPr>
        <w:tblStyle w:val="23"/>
        <w:tblW w:w="5004" w:type="pct"/>
        <w:tblLook w:val="04A0" w:firstRow="1" w:lastRow="0" w:firstColumn="1" w:lastColumn="0" w:noHBand="0" w:noVBand="1"/>
      </w:tblPr>
      <w:tblGrid>
        <w:gridCol w:w="592"/>
        <w:gridCol w:w="2806"/>
        <w:gridCol w:w="5930"/>
        <w:gridCol w:w="869"/>
        <w:gridCol w:w="6"/>
      </w:tblGrid>
      <w:tr w:rsidR="00B93384" w:rsidRPr="00B93384" w14:paraId="4E0874F9" w14:textId="77777777" w:rsidTr="00B93384">
        <w:trPr>
          <w:gridAfter w:val="1"/>
          <w:wAfter w:w="3" w:type="pct"/>
        </w:trPr>
        <w:tc>
          <w:tcPr>
            <w:tcW w:w="290" w:type="pct"/>
          </w:tcPr>
          <w:p w14:paraId="6825BEC4" w14:textId="77777777" w:rsidR="00B93384" w:rsidRPr="00B93384" w:rsidRDefault="00B93384" w:rsidP="00B93384">
            <w:pPr>
              <w:jc w:val="center"/>
              <w:rPr>
                <w:rFonts w:eastAsia="Calibri"/>
                <w:sz w:val="22"/>
                <w:szCs w:val="22"/>
              </w:rPr>
            </w:pPr>
            <w:r w:rsidRPr="00B93384">
              <w:rPr>
                <w:rFonts w:eastAsia="Times New Roman"/>
                <w:sz w:val="22"/>
                <w:szCs w:val="22"/>
                <w:lang w:eastAsia="ru-RU"/>
              </w:rPr>
              <w:t xml:space="preserve">     </w:t>
            </w:r>
            <w:r w:rsidRPr="00B93384">
              <w:rPr>
                <w:rFonts w:eastAsia="Calibri"/>
                <w:sz w:val="22"/>
                <w:szCs w:val="22"/>
              </w:rPr>
              <w:t>№ п/п</w:t>
            </w:r>
          </w:p>
        </w:tc>
        <w:tc>
          <w:tcPr>
            <w:tcW w:w="1375" w:type="pct"/>
          </w:tcPr>
          <w:p w14:paraId="0B1458F9" w14:textId="77777777" w:rsidR="00B93384" w:rsidRPr="00B93384" w:rsidRDefault="00B93384" w:rsidP="00B93384">
            <w:pPr>
              <w:jc w:val="center"/>
              <w:rPr>
                <w:rFonts w:eastAsia="Calibri"/>
                <w:sz w:val="22"/>
                <w:szCs w:val="22"/>
              </w:rPr>
            </w:pPr>
            <w:r w:rsidRPr="00B93384">
              <w:rPr>
                <w:rFonts w:eastAsia="Calibri"/>
                <w:sz w:val="22"/>
                <w:szCs w:val="22"/>
              </w:rPr>
              <w:t>Наименование подлежащего закупке товара (работы, услуги)</w:t>
            </w:r>
          </w:p>
        </w:tc>
        <w:tc>
          <w:tcPr>
            <w:tcW w:w="2906" w:type="pct"/>
          </w:tcPr>
          <w:p w14:paraId="26A5EDEC" w14:textId="77777777" w:rsidR="00B93384" w:rsidRPr="00B93384" w:rsidRDefault="00B93384" w:rsidP="00B93384">
            <w:pPr>
              <w:jc w:val="center"/>
              <w:rPr>
                <w:rFonts w:eastAsia="Calibri"/>
                <w:sz w:val="22"/>
                <w:szCs w:val="22"/>
              </w:rPr>
            </w:pPr>
            <w:r w:rsidRPr="00B93384">
              <w:rPr>
                <w:rFonts w:eastAsia="Calibri"/>
                <w:sz w:val="22"/>
                <w:szCs w:val="22"/>
              </w:rPr>
              <w:t>Требования, предъявляемые к товару</w:t>
            </w:r>
          </w:p>
        </w:tc>
        <w:tc>
          <w:tcPr>
            <w:tcW w:w="426" w:type="pct"/>
          </w:tcPr>
          <w:p w14:paraId="46A549AE" w14:textId="77777777" w:rsidR="00B93384" w:rsidRPr="00B93384" w:rsidRDefault="00B93384" w:rsidP="00B93384">
            <w:pPr>
              <w:jc w:val="center"/>
              <w:rPr>
                <w:rFonts w:eastAsia="Calibri"/>
                <w:sz w:val="22"/>
                <w:szCs w:val="22"/>
              </w:rPr>
            </w:pPr>
            <w:r w:rsidRPr="00B93384">
              <w:rPr>
                <w:rFonts w:eastAsia="Calibri"/>
                <w:sz w:val="22"/>
                <w:szCs w:val="22"/>
              </w:rPr>
              <w:t>Кол-во</w:t>
            </w:r>
          </w:p>
        </w:tc>
      </w:tr>
      <w:tr w:rsidR="00B93384" w:rsidRPr="00B93384" w14:paraId="6A0333AC" w14:textId="77777777" w:rsidTr="00B93384">
        <w:tc>
          <w:tcPr>
            <w:tcW w:w="290" w:type="pct"/>
          </w:tcPr>
          <w:p w14:paraId="357C495A" w14:textId="77777777" w:rsidR="00B93384" w:rsidRPr="00B93384" w:rsidRDefault="00B93384" w:rsidP="00B93384">
            <w:pPr>
              <w:rPr>
                <w:rFonts w:eastAsia="Calibri"/>
                <w:sz w:val="22"/>
                <w:szCs w:val="22"/>
              </w:rPr>
            </w:pPr>
            <w:r w:rsidRPr="00B93384">
              <w:rPr>
                <w:rFonts w:eastAsia="Calibri"/>
                <w:sz w:val="22"/>
                <w:szCs w:val="22"/>
              </w:rPr>
              <w:t>1.</w:t>
            </w:r>
          </w:p>
        </w:tc>
        <w:tc>
          <w:tcPr>
            <w:tcW w:w="1375" w:type="pct"/>
          </w:tcPr>
          <w:p w14:paraId="7C16D3D0" w14:textId="77777777" w:rsidR="00B93384" w:rsidRPr="00B93384" w:rsidRDefault="00B93384" w:rsidP="00B93384">
            <w:pPr>
              <w:jc w:val="both"/>
              <w:rPr>
                <w:rFonts w:eastAsia="Calibri"/>
                <w:sz w:val="22"/>
                <w:szCs w:val="22"/>
              </w:rPr>
            </w:pPr>
            <w:r w:rsidRPr="00B93384">
              <w:rPr>
                <w:rFonts w:eastAsia="Calibri"/>
                <w:sz w:val="22"/>
                <w:szCs w:val="22"/>
              </w:rPr>
              <w:t>Штатив для пробирок 1,0-2,0 мл на 81 место</w:t>
            </w:r>
          </w:p>
        </w:tc>
        <w:tc>
          <w:tcPr>
            <w:tcW w:w="2906" w:type="pct"/>
          </w:tcPr>
          <w:p w14:paraId="12C8D5C4" w14:textId="77777777" w:rsidR="00B93384" w:rsidRPr="00B93384" w:rsidRDefault="00B93384" w:rsidP="00B93384">
            <w:pPr>
              <w:tabs>
                <w:tab w:val="left" w:pos="264"/>
              </w:tabs>
              <w:jc w:val="both"/>
              <w:rPr>
                <w:rFonts w:eastAsia="Calibri"/>
                <w:sz w:val="22"/>
                <w:szCs w:val="22"/>
              </w:rPr>
            </w:pPr>
            <w:r w:rsidRPr="00B93384">
              <w:rPr>
                <w:rFonts w:eastAsia="Calibri"/>
                <w:sz w:val="22"/>
                <w:szCs w:val="22"/>
              </w:rPr>
              <w:t>1.</w:t>
            </w:r>
            <w:r w:rsidRPr="00B93384">
              <w:rPr>
                <w:rFonts w:eastAsia="Calibri"/>
                <w:sz w:val="22"/>
                <w:szCs w:val="22"/>
              </w:rPr>
              <w:tab/>
              <w:t xml:space="preserve">Материал изготовления – поликарбонат или аналог </w:t>
            </w:r>
          </w:p>
          <w:p w14:paraId="3DBD75C7" w14:textId="77777777" w:rsidR="00B93384" w:rsidRPr="00B93384" w:rsidRDefault="00B93384" w:rsidP="00B93384">
            <w:pPr>
              <w:tabs>
                <w:tab w:val="left" w:pos="264"/>
              </w:tabs>
              <w:jc w:val="both"/>
              <w:rPr>
                <w:rFonts w:eastAsia="Calibri"/>
                <w:sz w:val="22"/>
                <w:szCs w:val="22"/>
              </w:rPr>
            </w:pPr>
            <w:r w:rsidRPr="00B93384">
              <w:rPr>
                <w:rFonts w:eastAsia="Calibri"/>
                <w:sz w:val="22"/>
                <w:szCs w:val="22"/>
              </w:rPr>
              <w:t xml:space="preserve">2. Прозрачный </w:t>
            </w:r>
          </w:p>
          <w:p w14:paraId="285C2843" w14:textId="77777777" w:rsidR="00B93384" w:rsidRPr="00B93384" w:rsidRDefault="00B93384" w:rsidP="00B93384">
            <w:pPr>
              <w:tabs>
                <w:tab w:val="left" w:pos="264"/>
              </w:tabs>
              <w:jc w:val="both"/>
              <w:rPr>
                <w:rFonts w:eastAsia="Calibri"/>
                <w:sz w:val="22"/>
                <w:szCs w:val="22"/>
              </w:rPr>
            </w:pPr>
            <w:r w:rsidRPr="00B93384">
              <w:rPr>
                <w:rFonts w:eastAsia="Calibri"/>
                <w:sz w:val="22"/>
                <w:szCs w:val="22"/>
              </w:rPr>
              <w:t>3. Наличие прозрачной крышки</w:t>
            </w:r>
          </w:p>
        </w:tc>
        <w:tc>
          <w:tcPr>
            <w:tcW w:w="429" w:type="pct"/>
            <w:gridSpan w:val="2"/>
          </w:tcPr>
          <w:p w14:paraId="72816B6D" w14:textId="77777777" w:rsidR="00B93384" w:rsidRPr="00B93384" w:rsidRDefault="00B93384" w:rsidP="00B93384">
            <w:pPr>
              <w:jc w:val="center"/>
              <w:rPr>
                <w:rFonts w:eastAsia="Calibri"/>
                <w:sz w:val="22"/>
                <w:szCs w:val="22"/>
              </w:rPr>
            </w:pPr>
            <w:r w:rsidRPr="00B93384">
              <w:rPr>
                <w:rFonts w:eastAsia="Calibri"/>
                <w:sz w:val="22"/>
                <w:szCs w:val="22"/>
              </w:rPr>
              <w:t>8 штук</w:t>
            </w:r>
          </w:p>
        </w:tc>
      </w:tr>
    </w:tbl>
    <w:p w14:paraId="17E25016" w14:textId="77777777" w:rsidR="00B93384" w:rsidRPr="00B93384" w:rsidRDefault="00B93384" w:rsidP="00B93384">
      <w:pPr>
        <w:tabs>
          <w:tab w:val="left" w:pos="851"/>
        </w:tabs>
        <w:spacing w:line="259" w:lineRule="auto"/>
        <w:ind w:firstLine="567"/>
        <w:jc w:val="both"/>
        <w:rPr>
          <w:rFonts w:eastAsia="Calibri"/>
          <w:sz w:val="22"/>
          <w:szCs w:val="22"/>
        </w:rPr>
      </w:pPr>
      <w:r w:rsidRPr="00B93384">
        <w:rPr>
          <w:rFonts w:eastAsia="Calibri"/>
          <w:sz w:val="22"/>
          <w:szCs w:val="22"/>
        </w:rPr>
        <w:t>2.</w:t>
      </w:r>
      <w:r w:rsidRPr="00B93384">
        <w:rPr>
          <w:rFonts w:eastAsia="Calibri"/>
          <w:sz w:val="22"/>
          <w:szCs w:val="22"/>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указаны в таблице.</w:t>
      </w:r>
    </w:p>
    <w:p w14:paraId="08008E34" w14:textId="77777777" w:rsidR="00B93384" w:rsidRPr="00B93384" w:rsidRDefault="00B93384" w:rsidP="00B93384">
      <w:pPr>
        <w:tabs>
          <w:tab w:val="left" w:pos="851"/>
        </w:tabs>
        <w:ind w:firstLine="567"/>
        <w:jc w:val="both"/>
        <w:rPr>
          <w:rFonts w:eastAsia="Calibri"/>
          <w:sz w:val="22"/>
          <w:szCs w:val="22"/>
        </w:rPr>
      </w:pPr>
      <w:r w:rsidRPr="00B93384">
        <w:rPr>
          <w:rFonts w:eastAsia="Times New Roman"/>
          <w:sz w:val="22"/>
          <w:szCs w:val="22"/>
          <w:lang w:eastAsia="ru-RU"/>
        </w:rPr>
        <w:t xml:space="preserve"> </w:t>
      </w:r>
      <w:r w:rsidRPr="00B93384">
        <w:rPr>
          <w:rFonts w:eastAsia="Calibri"/>
          <w:sz w:val="22"/>
          <w:szCs w:val="22"/>
        </w:rPr>
        <w:t>3.</w:t>
      </w:r>
      <w:r w:rsidRPr="00B93384">
        <w:rPr>
          <w:rFonts w:eastAsia="Calibri"/>
          <w:sz w:val="22"/>
          <w:szCs w:val="22"/>
        </w:rPr>
        <w:tab/>
        <w:t>Требования, предъявляемые к качеству товара, гарантийному сроку (сроку годности, хранения, стерильности и т.д.): нет.</w:t>
      </w:r>
    </w:p>
    <w:p w14:paraId="60272678" w14:textId="185C0F59" w:rsidR="00B93384" w:rsidRPr="00B93384" w:rsidRDefault="00B93384" w:rsidP="00B93384">
      <w:pPr>
        <w:rPr>
          <w:rFonts w:eastAsia="Times New Roman"/>
          <w:b/>
          <w:sz w:val="22"/>
          <w:szCs w:val="22"/>
          <w:lang w:eastAsia="ru-RU"/>
        </w:rPr>
      </w:pPr>
    </w:p>
    <w:p w14:paraId="3ED07F79" w14:textId="77777777" w:rsidR="00B93384" w:rsidRDefault="00B93384" w:rsidP="00B93384">
      <w:pPr>
        <w:autoSpaceDE w:val="0"/>
        <w:autoSpaceDN w:val="0"/>
        <w:adjustRightInd w:val="0"/>
        <w:jc w:val="right"/>
        <w:rPr>
          <w:rFonts w:eastAsia="Times New Roman"/>
          <w:b/>
          <w:sz w:val="22"/>
          <w:szCs w:val="22"/>
          <w:lang w:eastAsia="ru-RU"/>
        </w:rPr>
      </w:pPr>
      <w:r w:rsidRPr="00B93384">
        <w:rPr>
          <w:rFonts w:eastAsia="Times New Roman"/>
          <w:b/>
          <w:sz w:val="22"/>
          <w:szCs w:val="22"/>
          <w:lang w:eastAsia="ru-RU"/>
        </w:rPr>
        <w:t xml:space="preserve">                                                                                                  </w:t>
      </w:r>
    </w:p>
    <w:p w14:paraId="1058DBF2" w14:textId="77777777" w:rsidR="00B93384" w:rsidRDefault="00B93384" w:rsidP="00B93384">
      <w:pPr>
        <w:autoSpaceDE w:val="0"/>
        <w:autoSpaceDN w:val="0"/>
        <w:adjustRightInd w:val="0"/>
        <w:jc w:val="right"/>
        <w:rPr>
          <w:rFonts w:eastAsia="Times New Roman"/>
          <w:b/>
          <w:sz w:val="22"/>
          <w:szCs w:val="22"/>
          <w:lang w:eastAsia="ru-RU"/>
        </w:rPr>
      </w:pPr>
    </w:p>
    <w:p w14:paraId="58FBB890" w14:textId="4F631AB2" w:rsidR="00B93384" w:rsidRPr="00B93384" w:rsidRDefault="00B93384" w:rsidP="00B93384">
      <w:pPr>
        <w:autoSpaceDE w:val="0"/>
        <w:autoSpaceDN w:val="0"/>
        <w:adjustRightInd w:val="0"/>
        <w:jc w:val="right"/>
        <w:rPr>
          <w:rFonts w:eastAsia="Times New Roman"/>
          <w:b/>
          <w:sz w:val="22"/>
          <w:szCs w:val="22"/>
          <w:lang w:eastAsia="ru-RU"/>
        </w:rPr>
      </w:pPr>
      <w:r w:rsidRPr="00B93384">
        <w:rPr>
          <w:rFonts w:eastAsia="Times New Roman"/>
          <w:b/>
          <w:sz w:val="22"/>
          <w:szCs w:val="22"/>
          <w:lang w:eastAsia="ru-RU"/>
        </w:rPr>
        <w:t xml:space="preserve">   Приложение 3</w:t>
      </w:r>
      <w:r w:rsidRPr="00B93384">
        <w:rPr>
          <w:rFonts w:eastAsia="Times New Roman"/>
          <w:b/>
          <w:sz w:val="22"/>
          <w:szCs w:val="22"/>
          <w:lang w:eastAsia="ru-RU"/>
        </w:rPr>
        <w:t xml:space="preserve"> </w:t>
      </w:r>
      <w:r>
        <w:rPr>
          <w:rFonts w:eastAsia="Times New Roman"/>
          <w:b/>
          <w:sz w:val="22"/>
          <w:szCs w:val="22"/>
          <w:lang w:eastAsia="ru-RU"/>
        </w:rPr>
        <w:t>к лоту</w:t>
      </w:r>
    </w:p>
    <w:p w14:paraId="4BE44687" w14:textId="77777777" w:rsidR="00B93384" w:rsidRPr="00B93384" w:rsidRDefault="00B93384" w:rsidP="00B93384">
      <w:pPr>
        <w:autoSpaceDE w:val="0"/>
        <w:autoSpaceDN w:val="0"/>
        <w:adjustRightInd w:val="0"/>
        <w:jc w:val="center"/>
        <w:rPr>
          <w:rFonts w:eastAsia="Times New Roman"/>
          <w:b/>
          <w:sz w:val="22"/>
          <w:szCs w:val="22"/>
          <w:lang w:eastAsia="ru-RU"/>
        </w:rPr>
      </w:pPr>
    </w:p>
    <w:p w14:paraId="0F727732" w14:textId="77777777" w:rsidR="00B93384" w:rsidRPr="00B93384" w:rsidRDefault="00B93384" w:rsidP="00B93384">
      <w:pPr>
        <w:autoSpaceDE w:val="0"/>
        <w:autoSpaceDN w:val="0"/>
        <w:adjustRightInd w:val="0"/>
        <w:jc w:val="center"/>
        <w:rPr>
          <w:rFonts w:eastAsia="Times New Roman"/>
          <w:b/>
          <w:sz w:val="22"/>
          <w:szCs w:val="22"/>
          <w:lang w:eastAsia="ru-RU"/>
        </w:rPr>
      </w:pPr>
      <w:r w:rsidRPr="00B93384">
        <w:rPr>
          <w:rFonts w:eastAsia="Times New Roman"/>
          <w:b/>
          <w:sz w:val="22"/>
          <w:szCs w:val="22"/>
          <w:lang w:eastAsia="ru-RU"/>
        </w:rPr>
        <w:t>Технические характеристики (описание) изделий медицинского назначения</w:t>
      </w:r>
    </w:p>
    <w:p w14:paraId="35537DF3" w14:textId="77777777" w:rsidR="00B93384" w:rsidRPr="00B93384" w:rsidRDefault="00B93384" w:rsidP="00B93384">
      <w:pPr>
        <w:autoSpaceDE w:val="0"/>
        <w:autoSpaceDN w:val="0"/>
        <w:adjustRightInd w:val="0"/>
        <w:jc w:val="center"/>
        <w:rPr>
          <w:rFonts w:eastAsia="Times New Roman"/>
          <w:b/>
          <w:sz w:val="22"/>
          <w:szCs w:val="22"/>
          <w:lang w:eastAsia="ru-RU"/>
        </w:rPr>
      </w:pPr>
    </w:p>
    <w:p w14:paraId="5F13A360" w14:textId="77777777" w:rsidR="00B93384" w:rsidRPr="00B93384" w:rsidRDefault="00B93384" w:rsidP="00B93384">
      <w:pPr>
        <w:rPr>
          <w:rFonts w:eastAsia="Times New Roman"/>
          <w:b/>
          <w:sz w:val="22"/>
          <w:szCs w:val="22"/>
          <w:lang w:eastAsia="ru-RU"/>
        </w:rPr>
      </w:pPr>
      <w:r w:rsidRPr="00B93384">
        <w:rPr>
          <w:rFonts w:eastAsia="Times New Roman"/>
          <w:b/>
          <w:sz w:val="22"/>
          <w:szCs w:val="22"/>
          <w:lang w:eastAsia="ru-RU"/>
        </w:rPr>
        <w:t>1.Состав (комплектация):</w:t>
      </w:r>
    </w:p>
    <w:tbl>
      <w:tblPr>
        <w:tblStyle w:val="3"/>
        <w:tblW w:w="5004" w:type="pct"/>
        <w:tblLook w:val="04A0" w:firstRow="1" w:lastRow="0" w:firstColumn="1" w:lastColumn="0" w:noHBand="0" w:noVBand="1"/>
      </w:tblPr>
      <w:tblGrid>
        <w:gridCol w:w="590"/>
        <w:gridCol w:w="3428"/>
        <w:gridCol w:w="5310"/>
        <w:gridCol w:w="867"/>
        <w:gridCol w:w="8"/>
      </w:tblGrid>
      <w:tr w:rsidR="00B93384" w:rsidRPr="00B93384" w14:paraId="5A2B4804" w14:textId="77777777" w:rsidTr="007F23B7">
        <w:trPr>
          <w:gridAfter w:val="1"/>
          <w:wAfter w:w="4" w:type="pct"/>
        </w:trPr>
        <w:tc>
          <w:tcPr>
            <w:tcW w:w="289" w:type="pct"/>
          </w:tcPr>
          <w:p w14:paraId="0F6F7A63" w14:textId="77777777" w:rsidR="00B93384" w:rsidRPr="00B93384" w:rsidRDefault="00B93384" w:rsidP="00B93384">
            <w:pPr>
              <w:jc w:val="center"/>
              <w:rPr>
                <w:rFonts w:eastAsia="Calibri"/>
                <w:sz w:val="22"/>
                <w:szCs w:val="22"/>
              </w:rPr>
            </w:pPr>
            <w:r w:rsidRPr="00B93384">
              <w:rPr>
                <w:rFonts w:eastAsia="Times New Roman"/>
                <w:sz w:val="22"/>
                <w:szCs w:val="22"/>
                <w:lang w:eastAsia="ru-RU"/>
              </w:rPr>
              <w:t xml:space="preserve">      </w:t>
            </w:r>
            <w:r w:rsidRPr="00B93384">
              <w:rPr>
                <w:rFonts w:eastAsia="Calibri"/>
                <w:sz w:val="22"/>
                <w:szCs w:val="22"/>
              </w:rPr>
              <w:t>№ п/п</w:t>
            </w:r>
          </w:p>
        </w:tc>
        <w:tc>
          <w:tcPr>
            <w:tcW w:w="1680" w:type="pct"/>
          </w:tcPr>
          <w:p w14:paraId="42B6D9A4" w14:textId="77777777" w:rsidR="00B93384" w:rsidRPr="00B93384" w:rsidRDefault="00B93384" w:rsidP="00B93384">
            <w:pPr>
              <w:jc w:val="center"/>
              <w:rPr>
                <w:rFonts w:eastAsia="Calibri"/>
                <w:sz w:val="22"/>
                <w:szCs w:val="22"/>
              </w:rPr>
            </w:pPr>
            <w:r w:rsidRPr="00B93384">
              <w:rPr>
                <w:rFonts w:eastAsia="Calibri"/>
                <w:sz w:val="22"/>
                <w:szCs w:val="22"/>
              </w:rPr>
              <w:t>Наименование подлежащего закупке товара (работы, услуги)</w:t>
            </w:r>
          </w:p>
        </w:tc>
        <w:tc>
          <w:tcPr>
            <w:tcW w:w="2602" w:type="pct"/>
          </w:tcPr>
          <w:p w14:paraId="7BC852D3" w14:textId="77777777" w:rsidR="00B93384" w:rsidRPr="00B93384" w:rsidRDefault="00B93384" w:rsidP="00B93384">
            <w:pPr>
              <w:jc w:val="center"/>
              <w:rPr>
                <w:rFonts w:eastAsia="Calibri"/>
                <w:sz w:val="22"/>
                <w:szCs w:val="22"/>
              </w:rPr>
            </w:pPr>
            <w:r w:rsidRPr="00B93384">
              <w:rPr>
                <w:rFonts w:eastAsia="Calibri"/>
                <w:sz w:val="22"/>
                <w:szCs w:val="22"/>
              </w:rPr>
              <w:t>Требования, предъявляемые к товару</w:t>
            </w:r>
          </w:p>
        </w:tc>
        <w:tc>
          <w:tcPr>
            <w:tcW w:w="425" w:type="pct"/>
          </w:tcPr>
          <w:p w14:paraId="4F1E5838" w14:textId="77777777" w:rsidR="00B93384" w:rsidRPr="00B93384" w:rsidRDefault="00B93384" w:rsidP="00B93384">
            <w:pPr>
              <w:jc w:val="center"/>
              <w:rPr>
                <w:rFonts w:eastAsia="Calibri"/>
                <w:sz w:val="22"/>
                <w:szCs w:val="22"/>
              </w:rPr>
            </w:pPr>
            <w:r w:rsidRPr="00B93384">
              <w:rPr>
                <w:rFonts w:eastAsia="Calibri"/>
                <w:sz w:val="22"/>
                <w:szCs w:val="22"/>
              </w:rPr>
              <w:t>Кол-во</w:t>
            </w:r>
          </w:p>
        </w:tc>
      </w:tr>
      <w:tr w:rsidR="00B93384" w:rsidRPr="00B93384" w14:paraId="1DC72799" w14:textId="77777777" w:rsidTr="007F23B7">
        <w:tc>
          <w:tcPr>
            <w:tcW w:w="289" w:type="pct"/>
          </w:tcPr>
          <w:p w14:paraId="49769BF7" w14:textId="77777777" w:rsidR="00B93384" w:rsidRPr="00B93384" w:rsidRDefault="00B93384" w:rsidP="00B93384">
            <w:pPr>
              <w:rPr>
                <w:rFonts w:eastAsia="Calibri"/>
                <w:sz w:val="22"/>
                <w:szCs w:val="22"/>
              </w:rPr>
            </w:pPr>
            <w:r w:rsidRPr="00B93384">
              <w:rPr>
                <w:rFonts w:eastAsia="Calibri"/>
                <w:sz w:val="22"/>
                <w:szCs w:val="22"/>
              </w:rPr>
              <w:t>1.</w:t>
            </w:r>
          </w:p>
        </w:tc>
        <w:tc>
          <w:tcPr>
            <w:tcW w:w="1680" w:type="pct"/>
          </w:tcPr>
          <w:p w14:paraId="664A3CC1" w14:textId="77777777" w:rsidR="00B93384" w:rsidRPr="00B93384" w:rsidRDefault="00B93384" w:rsidP="00B93384">
            <w:pPr>
              <w:jc w:val="both"/>
              <w:rPr>
                <w:rFonts w:eastAsia="Calibri"/>
                <w:sz w:val="22"/>
                <w:szCs w:val="22"/>
              </w:rPr>
            </w:pPr>
            <w:r w:rsidRPr="00B93384">
              <w:rPr>
                <w:rFonts w:eastAsia="Calibri"/>
                <w:sz w:val="22"/>
                <w:szCs w:val="22"/>
              </w:rPr>
              <w:t>Штатив для пробирок 50,0 мл на 24 места</w:t>
            </w:r>
          </w:p>
        </w:tc>
        <w:tc>
          <w:tcPr>
            <w:tcW w:w="2602" w:type="pct"/>
          </w:tcPr>
          <w:p w14:paraId="490992C7" w14:textId="77777777" w:rsidR="00B93384" w:rsidRPr="00B93384" w:rsidRDefault="00B93384" w:rsidP="00B93384">
            <w:pPr>
              <w:tabs>
                <w:tab w:val="left" w:pos="264"/>
              </w:tabs>
              <w:jc w:val="both"/>
              <w:rPr>
                <w:rFonts w:eastAsia="Calibri"/>
                <w:sz w:val="22"/>
                <w:szCs w:val="22"/>
              </w:rPr>
            </w:pPr>
            <w:r w:rsidRPr="00B93384">
              <w:rPr>
                <w:rFonts w:eastAsia="Calibri"/>
                <w:sz w:val="22"/>
                <w:szCs w:val="22"/>
              </w:rPr>
              <w:t>1.</w:t>
            </w:r>
            <w:r w:rsidRPr="00B93384">
              <w:rPr>
                <w:rFonts w:eastAsia="Calibri"/>
                <w:sz w:val="22"/>
                <w:szCs w:val="22"/>
              </w:rPr>
              <w:tab/>
              <w:t xml:space="preserve">Материал изготовления – полипропилен или аналог </w:t>
            </w:r>
          </w:p>
          <w:p w14:paraId="0F50ADE5" w14:textId="77777777" w:rsidR="00B93384" w:rsidRPr="00B93384" w:rsidRDefault="00B93384" w:rsidP="00B93384">
            <w:pPr>
              <w:tabs>
                <w:tab w:val="left" w:pos="264"/>
              </w:tabs>
              <w:jc w:val="both"/>
              <w:rPr>
                <w:rFonts w:eastAsia="Calibri"/>
                <w:sz w:val="22"/>
                <w:szCs w:val="22"/>
              </w:rPr>
            </w:pPr>
            <w:r w:rsidRPr="00B93384">
              <w:rPr>
                <w:rFonts w:eastAsia="Calibri"/>
                <w:sz w:val="22"/>
                <w:szCs w:val="22"/>
              </w:rPr>
              <w:t xml:space="preserve">2. </w:t>
            </w:r>
            <w:proofErr w:type="spellStart"/>
            <w:r w:rsidRPr="00B93384">
              <w:rPr>
                <w:rFonts w:eastAsia="Calibri"/>
                <w:sz w:val="22"/>
                <w:szCs w:val="22"/>
              </w:rPr>
              <w:t>Автоклавируемый</w:t>
            </w:r>
            <w:proofErr w:type="spellEnd"/>
          </w:p>
        </w:tc>
        <w:tc>
          <w:tcPr>
            <w:tcW w:w="429" w:type="pct"/>
            <w:gridSpan w:val="2"/>
          </w:tcPr>
          <w:p w14:paraId="252BD640" w14:textId="77777777" w:rsidR="00B93384" w:rsidRPr="00B93384" w:rsidRDefault="00B93384" w:rsidP="00B93384">
            <w:pPr>
              <w:jc w:val="center"/>
              <w:rPr>
                <w:rFonts w:eastAsia="Calibri"/>
                <w:sz w:val="22"/>
                <w:szCs w:val="22"/>
              </w:rPr>
            </w:pPr>
            <w:r w:rsidRPr="00B93384">
              <w:rPr>
                <w:rFonts w:eastAsia="Calibri"/>
                <w:sz w:val="22"/>
                <w:szCs w:val="22"/>
              </w:rPr>
              <w:t>17 штук</w:t>
            </w:r>
          </w:p>
        </w:tc>
      </w:tr>
    </w:tbl>
    <w:p w14:paraId="7C46E3F5" w14:textId="77777777" w:rsidR="00B93384" w:rsidRDefault="00B93384" w:rsidP="00B93384">
      <w:pPr>
        <w:tabs>
          <w:tab w:val="left" w:pos="851"/>
        </w:tabs>
        <w:spacing w:line="259" w:lineRule="auto"/>
        <w:ind w:firstLine="567"/>
        <w:jc w:val="both"/>
        <w:rPr>
          <w:rFonts w:eastAsia="Calibri"/>
          <w:sz w:val="22"/>
          <w:szCs w:val="22"/>
        </w:rPr>
      </w:pPr>
      <w:r w:rsidRPr="00B93384">
        <w:rPr>
          <w:rFonts w:eastAsia="Calibri"/>
          <w:sz w:val="22"/>
          <w:szCs w:val="22"/>
        </w:rPr>
        <w:t>2.</w:t>
      </w:r>
      <w:r w:rsidRPr="00B93384">
        <w:rPr>
          <w:rFonts w:eastAsia="Calibri"/>
          <w:sz w:val="22"/>
          <w:szCs w:val="22"/>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указаны в таблице.</w:t>
      </w:r>
    </w:p>
    <w:p w14:paraId="356964DA" w14:textId="77777777" w:rsidR="00B93384" w:rsidRPr="00B93384" w:rsidRDefault="00B93384" w:rsidP="00B93384">
      <w:pPr>
        <w:tabs>
          <w:tab w:val="left" w:pos="851"/>
        </w:tabs>
        <w:ind w:firstLine="567"/>
        <w:jc w:val="both"/>
        <w:rPr>
          <w:rFonts w:eastAsia="Calibri"/>
          <w:sz w:val="22"/>
          <w:szCs w:val="22"/>
        </w:rPr>
      </w:pPr>
      <w:r w:rsidRPr="00B93384">
        <w:rPr>
          <w:rFonts w:eastAsia="Calibri"/>
          <w:sz w:val="22"/>
          <w:szCs w:val="22"/>
        </w:rPr>
        <w:t>3.</w:t>
      </w:r>
      <w:r w:rsidRPr="00B93384">
        <w:rPr>
          <w:rFonts w:eastAsia="Calibri"/>
          <w:sz w:val="22"/>
          <w:szCs w:val="22"/>
        </w:rPr>
        <w:tab/>
        <w:t>Требования, предъявляемые к качеству товара, гарантийному сроку (сроку годности, хранения, стерильности и т.д.): нет.</w:t>
      </w:r>
    </w:p>
    <w:p w14:paraId="7268B15E" w14:textId="77777777" w:rsidR="00B93384" w:rsidRPr="00B93384" w:rsidRDefault="00B93384" w:rsidP="00B93384">
      <w:pPr>
        <w:tabs>
          <w:tab w:val="left" w:pos="851"/>
        </w:tabs>
        <w:spacing w:line="259" w:lineRule="auto"/>
        <w:ind w:firstLine="567"/>
        <w:jc w:val="both"/>
        <w:rPr>
          <w:rFonts w:eastAsia="Calibri"/>
          <w:sz w:val="22"/>
          <w:szCs w:val="22"/>
        </w:rPr>
      </w:pPr>
    </w:p>
    <w:p w14:paraId="62AE8B99" w14:textId="7BF20C92" w:rsidR="00B2125F" w:rsidRDefault="00DC0C32" w:rsidP="00F6741C">
      <w:pPr>
        <w:tabs>
          <w:tab w:val="left" w:pos="6804"/>
        </w:tabs>
        <w:jc w:val="both"/>
        <w:rPr>
          <w:rFonts w:eastAsia="Times New Roman"/>
          <w:sz w:val="20"/>
          <w:szCs w:val="20"/>
        </w:rPr>
      </w:pPr>
      <w:r w:rsidRPr="0069708B">
        <w:rPr>
          <w:rFonts w:eastAsia="Calibri"/>
          <w:sz w:val="20"/>
          <w:szCs w:val="20"/>
        </w:rPr>
        <w:tab/>
      </w:r>
      <w:bookmarkEnd w:id="2"/>
    </w:p>
    <w:p w14:paraId="146413DB" w14:textId="77777777" w:rsidR="00B93384" w:rsidRDefault="00B93384" w:rsidP="00A73865">
      <w:pPr>
        <w:autoSpaceDE w:val="0"/>
        <w:autoSpaceDN w:val="0"/>
        <w:adjustRightInd w:val="0"/>
        <w:ind w:firstLine="708"/>
        <w:jc w:val="right"/>
        <w:rPr>
          <w:rFonts w:eastAsia="Times New Roman"/>
          <w:sz w:val="20"/>
          <w:szCs w:val="20"/>
        </w:rPr>
      </w:pPr>
    </w:p>
    <w:p w14:paraId="6AFBF603" w14:textId="1CDE3A02"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4CB0554C" w14:textId="77777777" w:rsidR="00B93384" w:rsidRDefault="00B93384" w:rsidP="00A73865">
      <w:pPr>
        <w:autoSpaceDE w:val="0"/>
        <w:autoSpaceDN w:val="0"/>
        <w:adjustRightInd w:val="0"/>
        <w:ind w:firstLine="708"/>
        <w:jc w:val="right"/>
        <w:rPr>
          <w:rFonts w:eastAsia="Times New Roman"/>
          <w:sz w:val="20"/>
          <w:szCs w:val="20"/>
        </w:rPr>
      </w:pPr>
    </w:p>
    <w:p w14:paraId="5BAC9944" w14:textId="77777777" w:rsidR="00B93384" w:rsidRDefault="00B93384" w:rsidP="00A73865">
      <w:pPr>
        <w:autoSpaceDE w:val="0"/>
        <w:autoSpaceDN w:val="0"/>
        <w:adjustRightInd w:val="0"/>
        <w:ind w:firstLine="708"/>
        <w:jc w:val="right"/>
        <w:rPr>
          <w:rFonts w:eastAsia="Times New Roman"/>
          <w:sz w:val="20"/>
          <w:szCs w:val="20"/>
        </w:rPr>
      </w:pPr>
    </w:p>
    <w:p w14:paraId="712F92B8" w14:textId="77777777" w:rsidR="00B93384" w:rsidRDefault="00B93384" w:rsidP="00A73865">
      <w:pPr>
        <w:autoSpaceDE w:val="0"/>
        <w:autoSpaceDN w:val="0"/>
        <w:adjustRightInd w:val="0"/>
        <w:ind w:firstLine="708"/>
        <w:jc w:val="right"/>
        <w:rPr>
          <w:rFonts w:eastAsia="Times New Roman"/>
          <w:sz w:val="20"/>
          <w:szCs w:val="20"/>
        </w:rPr>
      </w:pPr>
    </w:p>
    <w:p w14:paraId="6865D6D4" w14:textId="77777777" w:rsidR="00B93384" w:rsidRDefault="00B93384" w:rsidP="00A73865">
      <w:pPr>
        <w:autoSpaceDE w:val="0"/>
        <w:autoSpaceDN w:val="0"/>
        <w:adjustRightInd w:val="0"/>
        <w:ind w:firstLine="708"/>
        <w:jc w:val="right"/>
        <w:rPr>
          <w:rFonts w:eastAsia="Times New Roman"/>
          <w:sz w:val="20"/>
          <w:szCs w:val="20"/>
        </w:rPr>
      </w:pPr>
    </w:p>
    <w:p w14:paraId="6CCC9814" w14:textId="77777777" w:rsidR="00B93384" w:rsidRDefault="00B93384" w:rsidP="00A73865">
      <w:pPr>
        <w:autoSpaceDE w:val="0"/>
        <w:autoSpaceDN w:val="0"/>
        <w:adjustRightInd w:val="0"/>
        <w:ind w:firstLine="708"/>
        <w:jc w:val="right"/>
        <w:rPr>
          <w:rFonts w:eastAsia="Times New Roman"/>
          <w:sz w:val="20"/>
          <w:szCs w:val="20"/>
        </w:rPr>
      </w:pPr>
    </w:p>
    <w:p w14:paraId="2F42382D" w14:textId="77777777" w:rsidR="00B93384" w:rsidRDefault="00B93384" w:rsidP="00A73865">
      <w:pPr>
        <w:autoSpaceDE w:val="0"/>
        <w:autoSpaceDN w:val="0"/>
        <w:adjustRightInd w:val="0"/>
        <w:ind w:firstLine="708"/>
        <w:jc w:val="right"/>
        <w:rPr>
          <w:rFonts w:eastAsia="Times New Roman"/>
          <w:sz w:val="20"/>
          <w:szCs w:val="20"/>
        </w:rPr>
      </w:pPr>
    </w:p>
    <w:p w14:paraId="1B8367E0" w14:textId="77777777" w:rsidR="00B93384" w:rsidRDefault="00B93384" w:rsidP="00A73865">
      <w:pPr>
        <w:autoSpaceDE w:val="0"/>
        <w:autoSpaceDN w:val="0"/>
        <w:adjustRightInd w:val="0"/>
        <w:ind w:firstLine="708"/>
        <w:jc w:val="right"/>
        <w:rPr>
          <w:rFonts w:eastAsia="Times New Roman"/>
          <w:sz w:val="20"/>
          <w:szCs w:val="20"/>
        </w:rPr>
      </w:pPr>
    </w:p>
    <w:p w14:paraId="250E041F" w14:textId="1A71D19E"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8E77A15" w14:textId="77777777" w:rsidR="00A73865" w:rsidRDefault="00A73865" w:rsidP="00A73865">
      <w:pPr>
        <w:ind w:firstLine="709"/>
        <w:jc w:val="both"/>
        <w:rPr>
          <w:sz w:val="20"/>
          <w:szCs w:val="20"/>
        </w:rPr>
        <w:sectPr w:rsidR="00A73865" w:rsidSect="00B93384">
          <w:type w:val="continuous"/>
          <w:pgSz w:w="11906" w:h="16838"/>
          <w:pgMar w:top="709" w:right="567" w:bottom="567" w:left="1134" w:header="426" w:footer="444"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3"/>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rsidP="0089026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rsidP="0089026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rsidP="0089026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rsidP="0089026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rsidP="0089026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1E677095" w14:textId="77777777" w:rsidR="00A25A58" w:rsidRPr="001701CD" w:rsidRDefault="00A25A58" w:rsidP="00A25A58">
      <w:pPr>
        <w:ind w:firstLine="709"/>
        <w:jc w:val="both"/>
        <w:rPr>
          <w:sz w:val="20"/>
          <w:szCs w:val="20"/>
        </w:rPr>
      </w:pPr>
      <w:r w:rsidRPr="001701CD">
        <w:rPr>
          <w:sz w:val="20"/>
          <w:szCs w:val="20"/>
        </w:rPr>
        <w:t>Гарантийный срок: ___________________________________________________</w:t>
      </w: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4"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CC699CD"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D62475">
        <w:rPr>
          <w:b/>
          <w:sz w:val="20"/>
          <w:szCs w:val="20"/>
        </w:rPr>
        <w:t>3</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5" w:name="_Приложение_4"/>
      <w:bookmarkEnd w:id="4"/>
      <w:bookmarkEnd w:id="5"/>
    </w:p>
    <w:sectPr w:rsidR="00A73865" w:rsidSect="00B7378A">
      <w:headerReference w:type="even" r:id="rId16"/>
      <w:footerReference w:type="even" r:id="rId17"/>
      <w:footerReference w:type="default" r:id="rId18"/>
      <w:headerReference w:type="first" r:id="rId19"/>
      <w:footerReference w:type="first" r:id="rId20"/>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CAEE" w14:textId="77777777" w:rsidR="00764CFA" w:rsidRDefault="00764CFA" w:rsidP="00A73865">
      <w:r>
        <w:separator/>
      </w:r>
    </w:p>
  </w:endnote>
  <w:endnote w:type="continuationSeparator" w:id="0">
    <w:p w14:paraId="52CC08BD" w14:textId="77777777" w:rsidR="00764CFA" w:rsidRDefault="00764CFA"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090DE145" w:rsidR="00E237D8" w:rsidRPr="00882172" w:rsidRDefault="00764CFA"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65D0840" w:rsidR="00E237D8" w:rsidRPr="00882172" w:rsidRDefault="00764CFA"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E4B90">
      <w:rPr>
        <w:noProof/>
        <w:sz w:val="16"/>
        <w:szCs w:val="16"/>
      </w:rPr>
      <w:t>11</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B0BD" w14:textId="77777777" w:rsidR="00764CFA" w:rsidRDefault="00764CFA" w:rsidP="00A73865">
      <w:r>
        <w:separator/>
      </w:r>
    </w:p>
  </w:footnote>
  <w:footnote w:type="continuationSeparator" w:id="0">
    <w:p w14:paraId="7480C16F" w14:textId="77777777" w:rsidR="00764CFA" w:rsidRDefault="00764CFA"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034703E0" w:rsidR="00E237D8" w:rsidRDefault="00E237D8">
        <w:pPr>
          <w:pStyle w:val="a6"/>
          <w:jc w:val="center"/>
        </w:pPr>
        <w:r>
          <w:fldChar w:fldCharType="begin"/>
        </w:r>
        <w:r>
          <w:instrText>PAGE   \* MERGEFORMAT</w:instrText>
        </w:r>
        <w:r>
          <w:fldChar w:fldCharType="separate"/>
        </w:r>
        <w:r w:rsidR="00FE4B90">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3824745">
    <w:abstractNumId w:val="5"/>
  </w:num>
  <w:num w:numId="2" w16cid:durableId="1442530883">
    <w:abstractNumId w:val="1"/>
  </w:num>
  <w:num w:numId="3" w16cid:durableId="673260434">
    <w:abstractNumId w:val="0"/>
  </w:num>
  <w:num w:numId="4" w16cid:durableId="821969363">
    <w:abstractNumId w:val="3"/>
  </w:num>
  <w:num w:numId="5" w16cid:durableId="619343663">
    <w:abstractNumId w:val="2"/>
  </w:num>
  <w:num w:numId="6" w16cid:durableId="1756197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1D06"/>
    <w:rsid w:val="000A6A01"/>
    <w:rsid w:val="000E261B"/>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C1761"/>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76125"/>
    <w:rsid w:val="00676BE1"/>
    <w:rsid w:val="0069044F"/>
    <w:rsid w:val="00690E1C"/>
    <w:rsid w:val="0069708B"/>
    <w:rsid w:val="00697450"/>
    <w:rsid w:val="006A4ADD"/>
    <w:rsid w:val="0070652D"/>
    <w:rsid w:val="00754BEB"/>
    <w:rsid w:val="00764CFA"/>
    <w:rsid w:val="007653B8"/>
    <w:rsid w:val="00775C6D"/>
    <w:rsid w:val="00776C27"/>
    <w:rsid w:val="00782A30"/>
    <w:rsid w:val="00795035"/>
    <w:rsid w:val="007B691A"/>
    <w:rsid w:val="007C6035"/>
    <w:rsid w:val="007D32E5"/>
    <w:rsid w:val="007E4EB1"/>
    <w:rsid w:val="007E6FE1"/>
    <w:rsid w:val="007F61E3"/>
    <w:rsid w:val="008074E6"/>
    <w:rsid w:val="00825E24"/>
    <w:rsid w:val="00825F4F"/>
    <w:rsid w:val="00833CE1"/>
    <w:rsid w:val="00846459"/>
    <w:rsid w:val="00850942"/>
    <w:rsid w:val="008722CF"/>
    <w:rsid w:val="00880EE0"/>
    <w:rsid w:val="008935D1"/>
    <w:rsid w:val="0089416E"/>
    <w:rsid w:val="008C430B"/>
    <w:rsid w:val="008D7C83"/>
    <w:rsid w:val="008F2380"/>
    <w:rsid w:val="008F23BB"/>
    <w:rsid w:val="008F53D0"/>
    <w:rsid w:val="008F7B0B"/>
    <w:rsid w:val="00925C24"/>
    <w:rsid w:val="009337EB"/>
    <w:rsid w:val="00940B92"/>
    <w:rsid w:val="00942256"/>
    <w:rsid w:val="009746DE"/>
    <w:rsid w:val="009C3684"/>
    <w:rsid w:val="009D00F5"/>
    <w:rsid w:val="009E4DF6"/>
    <w:rsid w:val="00A06180"/>
    <w:rsid w:val="00A13CFC"/>
    <w:rsid w:val="00A23324"/>
    <w:rsid w:val="00A25A58"/>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93384"/>
    <w:rsid w:val="00B93E08"/>
    <w:rsid w:val="00BC06A7"/>
    <w:rsid w:val="00BC30DA"/>
    <w:rsid w:val="00BD1DE7"/>
    <w:rsid w:val="00C44D99"/>
    <w:rsid w:val="00C50FC2"/>
    <w:rsid w:val="00C77E77"/>
    <w:rsid w:val="00CB515C"/>
    <w:rsid w:val="00CC51C3"/>
    <w:rsid w:val="00CD1C59"/>
    <w:rsid w:val="00CE1D3F"/>
    <w:rsid w:val="00CF4CEE"/>
    <w:rsid w:val="00D057DC"/>
    <w:rsid w:val="00D07C42"/>
    <w:rsid w:val="00D128B4"/>
    <w:rsid w:val="00D13C51"/>
    <w:rsid w:val="00D26161"/>
    <w:rsid w:val="00D26EA7"/>
    <w:rsid w:val="00D36300"/>
    <w:rsid w:val="00D55689"/>
    <w:rsid w:val="00D62475"/>
    <w:rsid w:val="00D632FD"/>
    <w:rsid w:val="00D67D5D"/>
    <w:rsid w:val="00D74C72"/>
    <w:rsid w:val="00D870F4"/>
    <w:rsid w:val="00D9650E"/>
    <w:rsid w:val="00DA0BB9"/>
    <w:rsid w:val="00DA4947"/>
    <w:rsid w:val="00DB1679"/>
    <w:rsid w:val="00DC0C32"/>
    <w:rsid w:val="00DD2E27"/>
    <w:rsid w:val="00DE0B4B"/>
    <w:rsid w:val="00DE6BF4"/>
    <w:rsid w:val="00DE711B"/>
    <w:rsid w:val="00E011A0"/>
    <w:rsid w:val="00E149AC"/>
    <w:rsid w:val="00E237D8"/>
    <w:rsid w:val="00E248F1"/>
    <w:rsid w:val="00E302D3"/>
    <w:rsid w:val="00E453A4"/>
    <w:rsid w:val="00E46853"/>
    <w:rsid w:val="00ED401D"/>
    <w:rsid w:val="00EF2A4F"/>
    <w:rsid w:val="00F045CA"/>
    <w:rsid w:val="00F134A3"/>
    <w:rsid w:val="00F1423B"/>
    <w:rsid w:val="00F3554E"/>
    <w:rsid w:val="00F37D4F"/>
    <w:rsid w:val="00F57B30"/>
    <w:rsid w:val="00F61188"/>
    <w:rsid w:val="00F6741C"/>
    <w:rsid w:val="00F81764"/>
    <w:rsid w:val="00FA44D4"/>
    <w:rsid w:val="00FE4353"/>
    <w:rsid w:val="00FE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styleId="ae">
    <w:name w:val="Unresolved Mention"/>
    <w:basedOn w:val="a0"/>
    <w:uiPriority w:val="99"/>
    <w:semiHidden/>
    <w:unhideWhenUsed/>
    <w:rsid w:val="00B93384"/>
    <w:rPr>
      <w:color w:val="605E5C"/>
      <w:shd w:val="clear" w:color="auto" w:fill="E1DFDD"/>
    </w:rPr>
  </w:style>
  <w:style w:type="table" w:customStyle="1" w:styleId="11">
    <w:name w:val="Сетка таблицы1"/>
    <w:basedOn w:val="a1"/>
    <w:next w:val="ad"/>
    <w:uiPriority w:val="39"/>
    <w:rsid w:val="00B933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39"/>
    <w:rsid w:val="00B933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uiPriority w:val="39"/>
    <w:rsid w:val="00B933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a.pilato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7464</Words>
  <Characters>42547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Аля М. Пилатович</cp:lastModifiedBy>
  <cp:revision>18</cp:revision>
  <dcterms:created xsi:type="dcterms:W3CDTF">2026-02-11T07:32:00Z</dcterms:created>
  <dcterms:modified xsi:type="dcterms:W3CDTF">2026-07-17T08:36:00Z</dcterms:modified>
</cp:coreProperties>
</file>