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EDB6A" w14:textId="4DB259BC" w:rsidR="00EF2802" w:rsidRPr="009E3B66" w:rsidRDefault="00EF2802" w:rsidP="00EF280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E3B66">
        <w:rPr>
          <w:rFonts w:ascii="Times New Roman" w:hAnsi="Times New Roman"/>
          <w:sz w:val="24"/>
          <w:szCs w:val="24"/>
        </w:rPr>
        <w:t>Приложение 1</w:t>
      </w:r>
    </w:p>
    <w:p w14:paraId="4E295045" w14:textId="77777777" w:rsidR="00EF2802" w:rsidRPr="009E3B66" w:rsidRDefault="00EF2802" w:rsidP="00EF2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FB0594" w14:textId="77777777" w:rsidR="00EF2802" w:rsidRPr="009E3B66" w:rsidRDefault="00EF2802" w:rsidP="00EF2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B36500B" w14:textId="066131C0" w:rsidR="00EF2802" w:rsidRPr="009E3B66" w:rsidRDefault="00EF2802" w:rsidP="00EF280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E3B66">
        <w:rPr>
          <w:rFonts w:ascii="Times New Roman" w:hAnsi="Times New Roman"/>
          <w:sz w:val="24"/>
          <w:szCs w:val="24"/>
        </w:rPr>
        <w:t>Технические характеристики:</w:t>
      </w:r>
      <w:r w:rsidR="00E672D9" w:rsidRPr="00E672D9">
        <w:t xml:space="preserve"> </w:t>
      </w:r>
      <w:r w:rsidR="00E672D9" w:rsidRPr="00E672D9">
        <w:rPr>
          <w:rFonts w:ascii="Times New Roman" w:hAnsi="Times New Roman"/>
          <w:sz w:val="24"/>
          <w:szCs w:val="24"/>
        </w:rPr>
        <w:t>Холодильник фармацевтический</w:t>
      </w:r>
      <w:bookmarkStart w:id="0" w:name="_GoBack"/>
      <w:bookmarkEnd w:id="0"/>
    </w:p>
    <w:p w14:paraId="3DA97443" w14:textId="77777777" w:rsidR="00EF2802" w:rsidRPr="009E3B66" w:rsidRDefault="00EF2802" w:rsidP="00EF28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DE0602" w14:textId="77777777" w:rsidR="00EF2802" w:rsidRPr="009E3B66" w:rsidRDefault="00EF2802" w:rsidP="00EF280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B66">
        <w:rPr>
          <w:rFonts w:ascii="Times New Roman" w:hAnsi="Times New Roman"/>
          <w:sz w:val="24"/>
          <w:szCs w:val="24"/>
        </w:rPr>
        <w:t>Ориентировочные габаритные размеры В*Ш*Г, мм: 1495*600*620</w:t>
      </w:r>
    </w:p>
    <w:p w14:paraId="68994222" w14:textId="77777777" w:rsidR="00EF2802" w:rsidRPr="009E3B66" w:rsidRDefault="00EF2802" w:rsidP="00EF280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B66">
        <w:rPr>
          <w:rFonts w:ascii="Times New Roman" w:hAnsi="Times New Roman"/>
          <w:sz w:val="24"/>
          <w:szCs w:val="24"/>
        </w:rPr>
        <w:t>Температура хранения ЛС от +2</w:t>
      </w:r>
      <w:r w:rsidRPr="009E3B66">
        <w:rPr>
          <w:rFonts w:ascii="Times New Roman" w:hAnsi="Times New Roman"/>
          <w:color w:val="222222"/>
          <w:sz w:val="24"/>
          <w:szCs w:val="24"/>
          <w:shd w:val="clear" w:color="auto" w:fill="F7F7F7"/>
        </w:rPr>
        <w:t>°C</w:t>
      </w:r>
      <w:r w:rsidRPr="009E3B66">
        <w:rPr>
          <w:rFonts w:ascii="Times New Roman" w:hAnsi="Times New Roman"/>
          <w:sz w:val="24"/>
          <w:szCs w:val="24"/>
        </w:rPr>
        <w:t xml:space="preserve"> до +15</w:t>
      </w:r>
      <w:r w:rsidRPr="009E3B66">
        <w:rPr>
          <w:rFonts w:ascii="Times New Roman" w:hAnsi="Times New Roman"/>
          <w:color w:val="222222"/>
          <w:sz w:val="24"/>
          <w:szCs w:val="24"/>
          <w:shd w:val="clear" w:color="auto" w:fill="F7F7F7"/>
        </w:rPr>
        <w:t>°C</w:t>
      </w:r>
    </w:p>
    <w:p w14:paraId="5A8AF029" w14:textId="77777777" w:rsidR="00EF2802" w:rsidRPr="009E3B66" w:rsidRDefault="00EF2802" w:rsidP="00EF280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B66">
        <w:rPr>
          <w:rFonts w:ascii="Times New Roman" w:hAnsi="Times New Roman"/>
          <w:sz w:val="24"/>
          <w:szCs w:val="24"/>
        </w:rPr>
        <w:t>Напряжение: 220 Вт.</w:t>
      </w:r>
    </w:p>
    <w:p w14:paraId="1F2C3E9F" w14:textId="77777777" w:rsidR="00EF2802" w:rsidRPr="009E3B66" w:rsidRDefault="00EF2802" w:rsidP="00EF280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B66">
        <w:rPr>
          <w:rFonts w:ascii="Times New Roman" w:hAnsi="Times New Roman"/>
          <w:sz w:val="24"/>
          <w:szCs w:val="24"/>
        </w:rPr>
        <w:t>Полезный объем камеры – не менее 250л.</w:t>
      </w:r>
    </w:p>
    <w:p w14:paraId="7F6B188C" w14:textId="77777777" w:rsidR="00EF2802" w:rsidRPr="009E3B66" w:rsidRDefault="00EF2802" w:rsidP="00EF280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B66">
        <w:rPr>
          <w:rFonts w:ascii="Times New Roman" w:hAnsi="Times New Roman"/>
          <w:sz w:val="24"/>
          <w:szCs w:val="24"/>
        </w:rPr>
        <w:t>Наличие дисплея</w:t>
      </w:r>
    </w:p>
    <w:p w14:paraId="4A99BB4E" w14:textId="77777777" w:rsidR="00EF2802" w:rsidRPr="009E3B66" w:rsidRDefault="00EF2802" w:rsidP="00EF280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B66">
        <w:rPr>
          <w:rFonts w:ascii="Times New Roman" w:hAnsi="Times New Roman"/>
          <w:sz w:val="24"/>
          <w:szCs w:val="24"/>
        </w:rPr>
        <w:t>Управление электронное</w:t>
      </w:r>
    </w:p>
    <w:p w14:paraId="06B37056" w14:textId="77777777" w:rsidR="00EF2802" w:rsidRPr="009E3B66" w:rsidRDefault="00EF2802" w:rsidP="00EF280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B66">
        <w:rPr>
          <w:rFonts w:ascii="Times New Roman" w:hAnsi="Times New Roman"/>
          <w:sz w:val="24"/>
          <w:szCs w:val="24"/>
        </w:rPr>
        <w:t>Количество отделений – не менее 5</w:t>
      </w:r>
    </w:p>
    <w:p w14:paraId="2CE95448" w14:textId="77777777" w:rsidR="00EF2802" w:rsidRPr="009E3B66" w:rsidRDefault="00EF2802" w:rsidP="00EF280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B66">
        <w:rPr>
          <w:rFonts w:ascii="Times New Roman" w:hAnsi="Times New Roman"/>
          <w:sz w:val="24"/>
          <w:szCs w:val="24"/>
        </w:rPr>
        <w:t>Срок службы – не менее 10 лет</w:t>
      </w:r>
    </w:p>
    <w:p w14:paraId="0E531B1C" w14:textId="77777777" w:rsidR="00EF2802" w:rsidRPr="009E3B66" w:rsidRDefault="00EF2802" w:rsidP="00EF280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B66">
        <w:rPr>
          <w:rFonts w:ascii="Times New Roman" w:hAnsi="Times New Roman"/>
          <w:sz w:val="24"/>
          <w:szCs w:val="24"/>
        </w:rPr>
        <w:t>Гарантийный срок – не менее 2 лет</w:t>
      </w:r>
    </w:p>
    <w:p w14:paraId="2543C98E" w14:textId="77777777" w:rsidR="00EF2802" w:rsidRPr="009E3B66" w:rsidRDefault="00EF2802" w:rsidP="00EF280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E3B66">
        <w:rPr>
          <w:rFonts w:ascii="Times New Roman" w:hAnsi="Times New Roman"/>
          <w:sz w:val="24"/>
          <w:szCs w:val="24"/>
        </w:rPr>
        <w:t xml:space="preserve"> Наличие регистрационного удостоверения, выданного Министерством здравоохранения Республики Беларусь.</w:t>
      </w:r>
    </w:p>
    <w:p w14:paraId="7031503F" w14:textId="77777777" w:rsidR="00C81E7A" w:rsidRPr="009E3B66" w:rsidRDefault="00C81E7A" w:rsidP="00EF280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81E7A" w:rsidRPr="009E3B66" w:rsidSect="009E3B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9FA9D" w14:textId="77777777" w:rsidR="00AF1510" w:rsidRDefault="00AF1510" w:rsidP="00EF2802">
      <w:pPr>
        <w:spacing w:after="0" w:line="240" w:lineRule="auto"/>
      </w:pPr>
      <w:r>
        <w:separator/>
      </w:r>
    </w:p>
  </w:endnote>
  <w:endnote w:type="continuationSeparator" w:id="0">
    <w:p w14:paraId="779FAD4E" w14:textId="77777777" w:rsidR="00AF1510" w:rsidRDefault="00AF1510" w:rsidP="00EF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33CA3" w14:textId="77777777" w:rsidR="00AF1510" w:rsidRDefault="00AF1510" w:rsidP="00EF2802">
      <w:pPr>
        <w:spacing w:after="0" w:line="240" w:lineRule="auto"/>
      </w:pPr>
      <w:r>
        <w:separator/>
      </w:r>
    </w:p>
  </w:footnote>
  <w:footnote w:type="continuationSeparator" w:id="0">
    <w:p w14:paraId="2B5DB08A" w14:textId="77777777" w:rsidR="00AF1510" w:rsidRDefault="00AF1510" w:rsidP="00EF2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4F0FA6"/>
    <w:multiLevelType w:val="hybridMultilevel"/>
    <w:tmpl w:val="153601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EC"/>
    <w:rsid w:val="006008B7"/>
    <w:rsid w:val="009E3B66"/>
    <w:rsid w:val="00AF1510"/>
    <w:rsid w:val="00C81E7A"/>
    <w:rsid w:val="00E074EC"/>
    <w:rsid w:val="00E672D9"/>
    <w:rsid w:val="00E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11E5"/>
  <w15:chartTrackingRefBased/>
  <w15:docId w15:val="{5734F0A8-E896-41D5-8FAF-AC50BB40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80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8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802"/>
    <w:rPr>
      <w:lang w:val="ru-RU"/>
    </w:rPr>
  </w:style>
  <w:style w:type="paragraph" w:styleId="a6">
    <w:name w:val="footer"/>
    <w:basedOn w:val="a"/>
    <w:link w:val="a7"/>
    <w:uiPriority w:val="99"/>
    <w:unhideWhenUsed/>
    <w:rsid w:val="00EF28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80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A. Kanterova</dc:creator>
  <cp:keywords/>
  <dc:description/>
  <cp:lastModifiedBy>A. A. Kanterova</cp:lastModifiedBy>
  <cp:revision>4</cp:revision>
  <dcterms:created xsi:type="dcterms:W3CDTF">2026-04-01T13:26:00Z</dcterms:created>
  <dcterms:modified xsi:type="dcterms:W3CDTF">2026-06-23T12:01:00Z</dcterms:modified>
</cp:coreProperties>
</file>