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9FA" w:rsidRPr="00EC3CF0" w:rsidRDefault="00E369FA" w:rsidP="00E369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учреждение</w:t>
      </w:r>
      <w:r w:rsidRPr="00EC3CF0">
        <w:rPr>
          <w:rFonts w:ascii="Times New Roman" w:hAnsi="Times New Roman" w:cs="Times New Roman"/>
          <w:sz w:val="28"/>
          <w:szCs w:val="28"/>
        </w:rPr>
        <w:t xml:space="preserve"> «Республиканский клинический медицинский центр» Управления делами Президента Республики Беларусь </w:t>
      </w:r>
    </w:p>
    <w:p w:rsidR="00E369FA" w:rsidRDefault="00E369FA" w:rsidP="00E369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3CF0">
        <w:rPr>
          <w:rFonts w:ascii="Times New Roman" w:hAnsi="Times New Roman" w:cs="Times New Roman"/>
          <w:sz w:val="28"/>
          <w:szCs w:val="28"/>
        </w:rPr>
        <w:t>2230</w:t>
      </w:r>
      <w:r w:rsidR="005263E8">
        <w:rPr>
          <w:rFonts w:ascii="Times New Roman" w:hAnsi="Times New Roman" w:cs="Times New Roman"/>
          <w:sz w:val="28"/>
          <w:szCs w:val="28"/>
        </w:rPr>
        <w:t>52</w:t>
      </w:r>
      <w:r w:rsidRPr="00EC3CF0">
        <w:rPr>
          <w:rFonts w:ascii="Times New Roman" w:hAnsi="Times New Roman" w:cs="Times New Roman"/>
          <w:sz w:val="28"/>
          <w:szCs w:val="28"/>
        </w:rPr>
        <w:t xml:space="preserve">, Минская обл., Минский р-н, </w:t>
      </w:r>
      <w:proofErr w:type="spellStart"/>
      <w:r w:rsidRPr="00EC3CF0">
        <w:rPr>
          <w:rFonts w:ascii="Times New Roman" w:hAnsi="Times New Roman" w:cs="Times New Roman"/>
          <w:sz w:val="28"/>
          <w:szCs w:val="28"/>
        </w:rPr>
        <w:t>Ждановичский</w:t>
      </w:r>
      <w:proofErr w:type="spellEnd"/>
      <w:r w:rsidRPr="00EC3CF0">
        <w:rPr>
          <w:rFonts w:ascii="Times New Roman" w:hAnsi="Times New Roman" w:cs="Times New Roman"/>
          <w:sz w:val="28"/>
          <w:szCs w:val="28"/>
        </w:rPr>
        <w:t xml:space="preserve"> с/с, 81/5, </w:t>
      </w:r>
    </w:p>
    <w:p w:rsidR="00E369FA" w:rsidRPr="00EC3CF0" w:rsidRDefault="00E369FA" w:rsidP="00E369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3CF0">
        <w:rPr>
          <w:rFonts w:ascii="Times New Roman" w:hAnsi="Times New Roman" w:cs="Times New Roman"/>
          <w:sz w:val="28"/>
          <w:szCs w:val="28"/>
        </w:rPr>
        <w:t xml:space="preserve">район </w:t>
      </w:r>
      <w:proofErr w:type="spellStart"/>
      <w:r w:rsidRPr="00EC3CF0">
        <w:rPr>
          <w:rFonts w:ascii="Times New Roman" w:hAnsi="Times New Roman" w:cs="Times New Roman"/>
          <w:sz w:val="28"/>
          <w:szCs w:val="28"/>
        </w:rPr>
        <w:t>агрогородка</w:t>
      </w:r>
      <w:proofErr w:type="spellEnd"/>
      <w:r w:rsidRPr="00EC3CF0">
        <w:rPr>
          <w:rFonts w:ascii="Times New Roman" w:hAnsi="Times New Roman" w:cs="Times New Roman"/>
          <w:sz w:val="28"/>
          <w:szCs w:val="28"/>
        </w:rPr>
        <w:t xml:space="preserve"> Ждановичи </w:t>
      </w:r>
    </w:p>
    <w:p w:rsidR="00E369FA" w:rsidRPr="00EC3CF0" w:rsidRDefault="00E369FA" w:rsidP="00E369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УНП</w:t>
      </w:r>
      <w:r w:rsidRPr="00EC3C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C3CF0">
        <w:rPr>
          <w:rFonts w:ascii="Times New Roman" w:hAnsi="Times New Roman" w:cs="Times New Roman"/>
          <w:sz w:val="28"/>
          <w:szCs w:val="28"/>
        </w:rPr>
        <w:t>100750231</w:t>
      </w:r>
    </w:p>
    <w:p w:rsidR="00E369FA" w:rsidRPr="00EC3CF0" w:rsidRDefault="00E369FA" w:rsidP="00E369F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Отдел по организации закупок</w:t>
      </w:r>
    </w:p>
    <w:p w:rsidR="00E369FA" w:rsidRDefault="00E369FA" w:rsidP="00E369FA">
      <w:pPr>
        <w:tabs>
          <w:tab w:val="left" w:pos="54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о предоставлении информации о ценах </w:t>
      </w:r>
    </w:p>
    <w:p w:rsidR="00E369FA" w:rsidRPr="00D1571E" w:rsidRDefault="00E369FA" w:rsidP="00E369F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noProof/>
          <w:sz w:val="28"/>
          <w:szCs w:val="28"/>
        </w:rPr>
      </w:pPr>
      <w:r w:rsidRPr="00D1571E">
        <w:rPr>
          <w:rFonts w:ascii="Times New Roman" w:hAnsi="Times New Roman"/>
          <w:color w:val="000000"/>
          <w:sz w:val="28"/>
          <w:szCs w:val="28"/>
        </w:rPr>
        <w:t xml:space="preserve">В целях определения предельной стоимости предмета государственной закупки </w:t>
      </w:r>
      <w:r w:rsidRPr="00D1571E">
        <w:rPr>
          <w:rFonts w:ascii="Times New Roman" w:hAnsi="Times New Roman"/>
          <w:bCs/>
          <w:sz w:val="28"/>
          <w:szCs w:val="28"/>
        </w:rPr>
        <w:t xml:space="preserve">Государственное учреждение «Республиканский клинический медицинский центр» Управления делами </w:t>
      </w:r>
      <w:r w:rsidRPr="009A6182">
        <w:rPr>
          <w:rFonts w:ascii="Times New Roman" w:hAnsi="Times New Roman"/>
          <w:bCs/>
          <w:sz w:val="28"/>
          <w:szCs w:val="28"/>
        </w:rPr>
        <w:t>Президента Республики Беларусь</w:t>
      </w:r>
      <w:r w:rsidRPr="009A6182">
        <w:rPr>
          <w:rFonts w:ascii="Times New Roman" w:hAnsi="Times New Roman"/>
          <w:color w:val="000000"/>
          <w:sz w:val="28"/>
          <w:szCs w:val="28"/>
        </w:rPr>
        <w:t xml:space="preserve"> проводит изучение конъюнктуры рынка в отношении товаров</w:t>
      </w:r>
      <w:r w:rsidR="000D3DCE">
        <w:rPr>
          <w:rFonts w:ascii="Times New Roman" w:hAnsi="Times New Roman"/>
          <w:color w:val="000000"/>
          <w:sz w:val="28"/>
          <w:szCs w:val="28"/>
        </w:rPr>
        <w:t xml:space="preserve">, согласно </w:t>
      </w:r>
      <w:r w:rsidRPr="003A3CDD">
        <w:rPr>
          <w:rFonts w:ascii="Times New Roman" w:hAnsi="Times New Roman"/>
          <w:noProof/>
          <w:sz w:val="28"/>
          <w:szCs w:val="28"/>
        </w:rPr>
        <w:t>техническо</w:t>
      </w:r>
      <w:r w:rsidR="000D3DCE">
        <w:rPr>
          <w:rFonts w:ascii="Times New Roman" w:hAnsi="Times New Roman"/>
          <w:noProof/>
          <w:sz w:val="28"/>
          <w:szCs w:val="28"/>
        </w:rPr>
        <w:t>му</w:t>
      </w:r>
      <w:r w:rsidRPr="003A3CDD">
        <w:rPr>
          <w:rFonts w:ascii="Times New Roman" w:hAnsi="Times New Roman"/>
          <w:noProof/>
          <w:sz w:val="28"/>
          <w:szCs w:val="28"/>
        </w:rPr>
        <w:t xml:space="preserve"> задани</w:t>
      </w:r>
      <w:r w:rsidR="000D3DCE">
        <w:rPr>
          <w:rFonts w:ascii="Times New Roman" w:hAnsi="Times New Roman"/>
          <w:noProof/>
          <w:sz w:val="28"/>
          <w:szCs w:val="28"/>
        </w:rPr>
        <w:t xml:space="preserve">ю </w:t>
      </w:r>
      <w:r w:rsidRPr="003A3CDD">
        <w:rPr>
          <w:rFonts w:ascii="Times New Roman" w:hAnsi="Times New Roman"/>
          <w:noProof/>
          <w:sz w:val="28"/>
          <w:szCs w:val="28"/>
        </w:rPr>
        <w:t xml:space="preserve"> </w:t>
      </w:r>
      <w:r w:rsidR="000D3DCE">
        <w:rPr>
          <w:rFonts w:ascii="Times New Roman" w:hAnsi="Times New Roman"/>
          <w:noProof/>
          <w:sz w:val="28"/>
          <w:szCs w:val="28"/>
        </w:rPr>
        <w:t>(</w:t>
      </w:r>
      <w:r w:rsidRPr="003A3CDD">
        <w:rPr>
          <w:rFonts w:ascii="Times New Roman" w:hAnsi="Times New Roman"/>
          <w:noProof/>
          <w:sz w:val="28"/>
          <w:szCs w:val="28"/>
        </w:rPr>
        <w:t>прилагается).</w:t>
      </w:r>
    </w:p>
    <w:p w:rsidR="00E369FA" w:rsidRPr="00266A8D" w:rsidRDefault="00E369FA" w:rsidP="00E369F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22"/>
      <w:bookmarkEnd w:id="0"/>
      <w:r w:rsidRPr="00D1571E">
        <w:rPr>
          <w:rFonts w:ascii="Times New Roman" w:hAnsi="Times New Roman"/>
          <w:color w:val="000000"/>
          <w:sz w:val="28"/>
          <w:szCs w:val="28"/>
        </w:rPr>
        <w:t>Просим Вас предоставить информац</w:t>
      </w:r>
      <w:r w:rsidR="00DD12F6">
        <w:rPr>
          <w:rFonts w:ascii="Times New Roman" w:hAnsi="Times New Roman"/>
          <w:color w:val="000000"/>
          <w:sz w:val="28"/>
          <w:szCs w:val="28"/>
        </w:rPr>
        <w:t>ию о стоимости указанных работ (услуг)</w:t>
      </w:r>
      <w:r w:rsidRPr="00D1571E">
        <w:rPr>
          <w:rFonts w:ascii="Times New Roman" w:hAnsi="Times New Roman"/>
          <w:color w:val="000000"/>
          <w:sz w:val="28"/>
          <w:szCs w:val="28"/>
        </w:rPr>
        <w:t xml:space="preserve"> в соответствии с описанием, </w:t>
      </w:r>
      <w:r>
        <w:rPr>
          <w:rFonts w:ascii="Times New Roman" w:hAnsi="Times New Roman"/>
          <w:color w:val="000000"/>
          <w:sz w:val="28"/>
          <w:szCs w:val="28"/>
        </w:rPr>
        <w:t>по форме согласно Приложени</w:t>
      </w:r>
      <w:r w:rsidR="00A64AD6">
        <w:rPr>
          <w:rFonts w:ascii="Times New Roman" w:hAnsi="Times New Roman"/>
          <w:color w:val="000000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 xml:space="preserve"> № 1 к заявке -</w:t>
      </w:r>
      <w:r w:rsidRPr="00D1571E">
        <w:rPr>
          <w:rFonts w:ascii="Times New Roman" w:hAnsi="Times New Roman"/>
          <w:color w:val="000000"/>
          <w:sz w:val="28"/>
          <w:szCs w:val="28"/>
        </w:rPr>
        <w:t xml:space="preserve"> в срок </w:t>
      </w:r>
      <w:r w:rsidR="007B0582">
        <w:rPr>
          <w:rFonts w:ascii="Times New Roman" w:hAnsi="Times New Roman"/>
          <w:color w:val="000000"/>
          <w:sz w:val="28"/>
          <w:szCs w:val="28"/>
        </w:rPr>
        <w:t>п</w:t>
      </w:r>
      <w:r w:rsidRPr="00D1571E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F82620">
        <w:rPr>
          <w:rFonts w:ascii="Times New Roman" w:hAnsi="Times New Roman"/>
          <w:b/>
          <w:color w:val="000000"/>
          <w:sz w:val="28"/>
          <w:szCs w:val="28"/>
        </w:rPr>
        <w:t>17</w:t>
      </w:r>
      <w:r w:rsidR="00BD3F45">
        <w:rPr>
          <w:rFonts w:ascii="Times New Roman" w:hAnsi="Times New Roman"/>
          <w:b/>
          <w:color w:val="000000"/>
          <w:sz w:val="28"/>
          <w:szCs w:val="28"/>
        </w:rPr>
        <w:t>.</w:t>
      </w:r>
      <w:r w:rsidR="00CE08BC">
        <w:rPr>
          <w:rFonts w:ascii="Times New Roman" w:hAnsi="Times New Roman"/>
          <w:b/>
          <w:color w:val="000000"/>
          <w:sz w:val="28"/>
          <w:szCs w:val="28"/>
        </w:rPr>
        <w:t>0</w:t>
      </w:r>
      <w:r w:rsidR="00484B9E">
        <w:rPr>
          <w:rFonts w:ascii="Times New Roman" w:hAnsi="Times New Roman"/>
          <w:b/>
          <w:color w:val="000000"/>
          <w:sz w:val="28"/>
          <w:szCs w:val="28"/>
        </w:rPr>
        <w:t>7</w:t>
      </w:r>
      <w:r w:rsidR="00CE08BC">
        <w:rPr>
          <w:rFonts w:ascii="Times New Roman" w:hAnsi="Times New Roman"/>
          <w:b/>
          <w:color w:val="000000"/>
          <w:sz w:val="28"/>
          <w:szCs w:val="28"/>
        </w:rPr>
        <w:t>.26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г. </w:t>
      </w:r>
      <w:r w:rsidR="00A83D97">
        <w:rPr>
          <w:rFonts w:ascii="Times New Roman" w:hAnsi="Times New Roman"/>
          <w:b/>
          <w:color w:val="000000"/>
          <w:sz w:val="28"/>
          <w:szCs w:val="28"/>
        </w:rPr>
        <w:t>включительно</w:t>
      </w:r>
      <w:r>
        <w:rPr>
          <w:rFonts w:ascii="Times New Roman" w:hAnsi="Times New Roman"/>
          <w:color w:val="000000"/>
          <w:sz w:val="28"/>
          <w:szCs w:val="28"/>
        </w:rPr>
        <w:t xml:space="preserve"> на электронную почту</w:t>
      </w:r>
      <w:r w:rsidRPr="00B02E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369D">
        <w:rPr>
          <w:rFonts w:ascii="Times New Roman" w:hAnsi="Times New Roman"/>
          <w:color w:val="0070C0"/>
          <w:sz w:val="28"/>
          <w:szCs w:val="28"/>
          <w:lang w:val="en-US"/>
        </w:rPr>
        <w:t>larisa</w:t>
      </w:r>
      <w:proofErr w:type="spellEnd"/>
      <w:r w:rsidR="00F5369D" w:rsidRPr="00F5369D">
        <w:rPr>
          <w:rFonts w:ascii="Times New Roman" w:hAnsi="Times New Roman"/>
          <w:color w:val="0070C0"/>
          <w:sz w:val="28"/>
          <w:szCs w:val="28"/>
        </w:rPr>
        <w:t>.</w:t>
      </w:r>
      <w:proofErr w:type="spellStart"/>
      <w:r w:rsidR="00F5369D">
        <w:rPr>
          <w:rFonts w:ascii="Times New Roman" w:hAnsi="Times New Roman"/>
          <w:color w:val="0070C0"/>
          <w:sz w:val="28"/>
          <w:szCs w:val="28"/>
          <w:lang w:val="en-US"/>
        </w:rPr>
        <w:t>sulimova</w:t>
      </w:r>
      <w:proofErr w:type="spellEnd"/>
      <w:r w:rsidR="00F5369D" w:rsidRPr="00F5369D">
        <w:rPr>
          <w:rFonts w:ascii="Times New Roman" w:hAnsi="Times New Roman"/>
          <w:color w:val="0070C0"/>
          <w:sz w:val="28"/>
          <w:szCs w:val="28"/>
        </w:rPr>
        <w:t>@</w:t>
      </w:r>
      <w:proofErr w:type="spellStart"/>
      <w:r w:rsidR="00F5369D">
        <w:rPr>
          <w:rFonts w:ascii="Times New Roman" w:hAnsi="Times New Roman"/>
          <w:color w:val="0070C0"/>
          <w:sz w:val="28"/>
          <w:szCs w:val="28"/>
          <w:lang w:val="en-US"/>
        </w:rPr>
        <w:t>vip</w:t>
      </w:r>
      <w:proofErr w:type="spellEnd"/>
      <w:r w:rsidR="00F5369D" w:rsidRPr="00F5369D">
        <w:rPr>
          <w:rFonts w:ascii="Times New Roman" w:hAnsi="Times New Roman"/>
          <w:color w:val="0070C0"/>
          <w:sz w:val="28"/>
          <w:szCs w:val="28"/>
        </w:rPr>
        <w:t>-</w:t>
      </w:r>
      <w:r w:rsidR="00F5369D">
        <w:rPr>
          <w:rFonts w:ascii="Times New Roman" w:hAnsi="Times New Roman"/>
          <w:color w:val="0070C0"/>
          <w:sz w:val="28"/>
          <w:szCs w:val="28"/>
          <w:lang w:val="en-US"/>
        </w:rPr>
        <w:t>clinic</w:t>
      </w:r>
      <w:r w:rsidR="00F5369D" w:rsidRPr="00F5369D">
        <w:rPr>
          <w:rFonts w:ascii="Times New Roman" w:hAnsi="Times New Roman"/>
          <w:color w:val="0070C0"/>
          <w:sz w:val="28"/>
          <w:szCs w:val="28"/>
        </w:rPr>
        <w:t>.</w:t>
      </w:r>
      <w:r w:rsidR="00F5369D">
        <w:rPr>
          <w:rFonts w:ascii="Times New Roman" w:hAnsi="Times New Roman"/>
          <w:color w:val="0070C0"/>
          <w:sz w:val="28"/>
          <w:szCs w:val="28"/>
          <w:lang w:val="en-US"/>
        </w:rPr>
        <w:t>by</w:t>
      </w:r>
    </w:p>
    <w:p w:rsidR="00FB18B4" w:rsidRDefault="00FB18B4" w:rsidP="00E163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Информация должна содержать:</w:t>
      </w:r>
    </w:p>
    <w:p w:rsidR="00FB18B4" w:rsidRPr="00FB18B4" w:rsidRDefault="00E1634E" w:rsidP="00FB18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B18B4">
        <w:rPr>
          <w:rFonts w:ascii="Times New Roman" w:hAnsi="Times New Roman"/>
          <w:i/>
          <w:color w:val="000000"/>
          <w:sz w:val="28"/>
          <w:szCs w:val="28"/>
        </w:rPr>
        <w:t>наименование потенциального поставщика</w:t>
      </w:r>
      <w:r w:rsidR="00FB18B4" w:rsidRPr="00FB18B4">
        <w:rPr>
          <w:rFonts w:ascii="Times New Roman" w:hAnsi="Times New Roman"/>
          <w:color w:val="000000"/>
          <w:sz w:val="28"/>
          <w:szCs w:val="28"/>
        </w:rPr>
        <w:t>,</w:t>
      </w:r>
    </w:p>
    <w:p w:rsidR="00FB18B4" w:rsidRPr="00FB18B4" w:rsidRDefault="00E1634E" w:rsidP="00FB18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B18B4">
        <w:rPr>
          <w:rFonts w:ascii="Times New Roman" w:hAnsi="Times New Roman"/>
          <w:i/>
          <w:color w:val="000000"/>
          <w:sz w:val="28"/>
          <w:szCs w:val="28"/>
        </w:rPr>
        <w:t>наименование и модель оборудования</w:t>
      </w:r>
      <w:r w:rsidRPr="00FB18B4">
        <w:rPr>
          <w:rFonts w:ascii="Times New Roman" w:hAnsi="Times New Roman"/>
          <w:color w:val="000000"/>
          <w:sz w:val="28"/>
          <w:szCs w:val="28"/>
        </w:rPr>
        <w:t>,</w:t>
      </w:r>
    </w:p>
    <w:p w:rsidR="00FB18B4" w:rsidRPr="00FB18B4" w:rsidRDefault="00E1634E" w:rsidP="00FB18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B18B4">
        <w:rPr>
          <w:rFonts w:ascii="Times New Roman" w:hAnsi="Times New Roman"/>
          <w:i/>
          <w:color w:val="000000"/>
          <w:sz w:val="28"/>
          <w:szCs w:val="28"/>
        </w:rPr>
        <w:t>стоимость ремонтных работ,</w:t>
      </w:r>
    </w:p>
    <w:p w:rsidR="00FB18B4" w:rsidRPr="00FB18B4" w:rsidRDefault="00E1634E" w:rsidP="00FB18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B18B4">
        <w:rPr>
          <w:rFonts w:ascii="Times New Roman" w:hAnsi="Times New Roman"/>
          <w:i/>
          <w:color w:val="000000"/>
          <w:sz w:val="28"/>
          <w:szCs w:val="28"/>
        </w:rPr>
        <w:t>наименование запасных частей и расходных материалов для проведения ремонта (при необходимости),</w:t>
      </w:r>
    </w:p>
    <w:p w:rsidR="00E1634E" w:rsidRPr="00FB18B4" w:rsidRDefault="00E1634E" w:rsidP="00FB18B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B18B4">
        <w:rPr>
          <w:rFonts w:ascii="Times New Roman" w:hAnsi="Times New Roman"/>
          <w:i/>
          <w:color w:val="000000"/>
          <w:sz w:val="28"/>
          <w:szCs w:val="28"/>
        </w:rPr>
        <w:t>порядок формирования цены (тарифа) с учетом требований законодательства о ценообразовании</w:t>
      </w:r>
      <w:r w:rsidRPr="00FB18B4">
        <w:rPr>
          <w:rFonts w:ascii="Times New Roman" w:hAnsi="Times New Roman"/>
          <w:color w:val="000000"/>
          <w:sz w:val="28"/>
          <w:szCs w:val="28"/>
        </w:rPr>
        <w:t>.</w:t>
      </w:r>
    </w:p>
    <w:p w:rsidR="00511BB1" w:rsidRPr="007A0A50" w:rsidRDefault="00E1634E" w:rsidP="00E163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 w:rsidRPr="007A0A50">
        <w:rPr>
          <w:rFonts w:ascii="Times New Roman" w:eastAsia="Calibri" w:hAnsi="Times New Roman" w:cs="Times New Roman"/>
          <w:bCs/>
          <w:sz w:val="28"/>
          <w:szCs w:val="28"/>
        </w:rPr>
        <w:t>Место выполнения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работ, (оказания услуг): </w:t>
      </w:r>
      <w:r w:rsidRPr="007A0A50">
        <w:rPr>
          <w:rFonts w:ascii="Times New Roman" w:eastAsia="Calibri" w:hAnsi="Times New Roman" w:cs="Times New Roman"/>
          <w:bCs/>
          <w:sz w:val="28"/>
          <w:szCs w:val="28"/>
        </w:rPr>
        <w:t>Государственно</w:t>
      </w: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7A0A50">
        <w:rPr>
          <w:rFonts w:ascii="Times New Roman" w:eastAsia="Calibri" w:hAnsi="Times New Roman" w:cs="Times New Roman"/>
          <w:bCs/>
          <w:sz w:val="28"/>
          <w:szCs w:val="28"/>
        </w:rPr>
        <w:t xml:space="preserve"> учреждени</w:t>
      </w:r>
      <w:r>
        <w:rPr>
          <w:rFonts w:ascii="Times New Roman" w:eastAsia="Calibri" w:hAnsi="Times New Roman" w:cs="Times New Roman"/>
          <w:bCs/>
          <w:sz w:val="28"/>
          <w:szCs w:val="28"/>
        </w:rPr>
        <w:t>е</w:t>
      </w:r>
      <w:r w:rsidRPr="007A0A5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7A0A50">
        <w:rPr>
          <w:rFonts w:ascii="Times New Roman" w:eastAsia="Calibri" w:hAnsi="Times New Roman" w:cs="Times New Roman"/>
          <w:bCs/>
          <w:sz w:val="28"/>
          <w:szCs w:val="28"/>
        </w:rPr>
        <w:t>Республиканский клинический медицинский центр</w:t>
      </w:r>
      <w:r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7A0A50">
        <w:rPr>
          <w:rFonts w:ascii="Times New Roman" w:eastAsia="Calibri" w:hAnsi="Times New Roman" w:cs="Times New Roman"/>
          <w:bCs/>
          <w:sz w:val="28"/>
          <w:szCs w:val="28"/>
        </w:rPr>
        <w:t xml:space="preserve"> Управления делами Президента Республики Беларусь, 223052, Минская обл., Минский р-н, </w:t>
      </w:r>
      <w:proofErr w:type="spellStart"/>
      <w:r w:rsidRPr="007A0A50">
        <w:rPr>
          <w:rFonts w:ascii="Times New Roman" w:eastAsia="Calibri" w:hAnsi="Times New Roman" w:cs="Times New Roman"/>
          <w:bCs/>
          <w:sz w:val="28"/>
          <w:szCs w:val="28"/>
        </w:rPr>
        <w:t>Ждановичский</w:t>
      </w:r>
      <w:proofErr w:type="spellEnd"/>
      <w:r w:rsidRPr="007A0A50">
        <w:rPr>
          <w:rFonts w:ascii="Times New Roman" w:eastAsia="Calibri" w:hAnsi="Times New Roman" w:cs="Times New Roman"/>
          <w:bCs/>
          <w:sz w:val="28"/>
          <w:szCs w:val="28"/>
        </w:rPr>
        <w:t xml:space="preserve"> с/с, 81/5, район </w:t>
      </w:r>
      <w:proofErr w:type="spellStart"/>
      <w:r w:rsidRPr="007A0A50">
        <w:rPr>
          <w:rFonts w:ascii="Times New Roman" w:eastAsia="Calibri" w:hAnsi="Times New Roman" w:cs="Times New Roman"/>
          <w:bCs/>
          <w:sz w:val="28"/>
          <w:szCs w:val="28"/>
        </w:rPr>
        <w:t>аг</w:t>
      </w:r>
      <w:proofErr w:type="spellEnd"/>
      <w:r w:rsidRPr="007A0A50">
        <w:rPr>
          <w:rFonts w:ascii="Times New Roman" w:eastAsia="Calibri" w:hAnsi="Times New Roman" w:cs="Times New Roman"/>
          <w:bCs/>
          <w:sz w:val="28"/>
          <w:szCs w:val="28"/>
        </w:rPr>
        <w:t>. Ждановичи</w:t>
      </w:r>
      <w:r w:rsidR="00511BB1">
        <w:rPr>
          <w:rFonts w:ascii="Times New Roman" w:eastAsia="Calibri" w:hAnsi="Times New Roman" w:cs="Times New Roman"/>
          <w:bCs/>
          <w:sz w:val="28"/>
          <w:szCs w:val="28"/>
        </w:rPr>
        <w:t xml:space="preserve">; </w:t>
      </w:r>
      <w:r w:rsidR="00511BB1" w:rsidRPr="00511BB1">
        <w:rPr>
          <w:rFonts w:ascii="Times New Roman" w:hAnsi="Times New Roman"/>
          <w:color w:val="000000"/>
          <w:sz w:val="28"/>
          <w:szCs w:val="28"/>
        </w:rPr>
        <w:t>по согласованию с Заказчиком допускается ремонт медицинского оборудования (блоков, узлов) на площадях Подрядчика</w:t>
      </w:r>
      <w:r w:rsidR="00511BB1">
        <w:rPr>
          <w:rFonts w:ascii="Times New Roman" w:hAnsi="Times New Roman"/>
          <w:color w:val="000000"/>
          <w:sz w:val="28"/>
          <w:szCs w:val="28"/>
        </w:rPr>
        <w:t>.</w:t>
      </w:r>
    </w:p>
    <w:p w:rsidR="00E1634E" w:rsidRPr="00D1571E" w:rsidRDefault="00E1634E" w:rsidP="00E1634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Данная информация будет </w:t>
      </w:r>
      <w:r w:rsidRPr="009A6182">
        <w:rPr>
          <w:rFonts w:ascii="Times New Roman" w:hAnsi="Times New Roman"/>
          <w:color w:val="000000"/>
          <w:sz w:val="28"/>
          <w:szCs w:val="28"/>
        </w:rPr>
        <w:t>использована для определения предельной стоимости предмета государственной закупки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6182">
        <w:rPr>
          <w:rFonts w:ascii="Times New Roman" w:hAnsi="Times New Roman"/>
          <w:color w:val="000000"/>
          <w:sz w:val="28"/>
          <w:szCs w:val="28"/>
        </w:rPr>
        <w:t>и проведение процедуры сбора информации не влечет за собой возникновение каких-либо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6182">
        <w:rPr>
          <w:rFonts w:ascii="Times New Roman" w:hAnsi="Times New Roman"/>
          <w:color w:val="000000"/>
          <w:sz w:val="28"/>
          <w:szCs w:val="28"/>
        </w:rPr>
        <w:t>обязательств между заказчиком и потенциальным поставщиком (подрядчиком,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6182">
        <w:rPr>
          <w:rFonts w:ascii="Times New Roman" w:hAnsi="Times New Roman"/>
          <w:color w:val="000000"/>
          <w:sz w:val="28"/>
          <w:szCs w:val="28"/>
        </w:rPr>
        <w:t>исполнителем)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1634E" w:rsidRDefault="00E1634E" w:rsidP="00E1634E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21"/>
      <w:bookmarkEnd w:id="1"/>
    </w:p>
    <w:p w:rsidR="00E1634E" w:rsidRDefault="00E1634E" w:rsidP="00E1634E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1634E" w:rsidRPr="00BF4691" w:rsidRDefault="00E1634E" w:rsidP="00E163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по организации закупок                                                    </w:t>
      </w:r>
      <w:proofErr w:type="spellStart"/>
      <w:r w:rsidR="00F5369D">
        <w:rPr>
          <w:rFonts w:ascii="Times New Roman" w:hAnsi="Times New Roman" w:cs="Times New Roman"/>
          <w:sz w:val="28"/>
          <w:szCs w:val="28"/>
        </w:rPr>
        <w:t>Л.В.Сулимова</w:t>
      </w:r>
      <w:proofErr w:type="spellEnd"/>
    </w:p>
    <w:p w:rsidR="00E1634E" w:rsidRDefault="00F82620" w:rsidP="00E16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66A8D">
        <w:rPr>
          <w:rFonts w:ascii="Times New Roman" w:hAnsi="Times New Roman" w:cs="Times New Roman"/>
          <w:sz w:val="28"/>
          <w:szCs w:val="28"/>
        </w:rPr>
        <w:t>.</w:t>
      </w:r>
      <w:r w:rsidR="00CE08B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bookmarkStart w:id="2" w:name="_GoBack"/>
      <w:bookmarkEnd w:id="2"/>
      <w:r w:rsidR="00E1634E">
        <w:rPr>
          <w:rFonts w:ascii="Times New Roman" w:hAnsi="Times New Roman" w:cs="Times New Roman"/>
          <w:sz w:val="28"/>
          <w:szCs w:val="28"/>
        </w:rPr>
        <w:t>.</w:t>
      </w:r>
      <w:r w:rsidR="00E1634E" w:rsidRPr="00AD6B5B">
        <w:rPr>
          <w:rFonts w:ascii="Times New Roman" w:hAnsi="Times New Roman" w:cs="Times New Roman"/>
          <w:sz w:val="28"/>
          <w:szCs w:val="28"/>
        </w:rPr>
        <w:t>202</w:t>
      </w:r>
      <w:r w:rsidR="00CE08BC">
        <w:rPr>
          <w:rFonts w:ascii="Times New Roman" w:hAnsi="Times New Roman" w:cs="Times New Roman"/>
          <w:sz w:val="28"/>
          <w:szCs w:val="28"/>
        </w:rPr>
        <w:t>6</w:t>
      </w:r>
      <w:r w:rsidR="00E1634E" w:rsidRPr="00AD6B5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69FA" w:rsidRDefault="00E369FA" w:rsidP="00E36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9FA" w:rsidRDefault="00E369FA" w:rsidP="00E369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369FA" w:rsidSect="00E1634E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686CC5" w:rsidRPr="004F0F1B" w:rsidRDefault="00686CC5" w:rsidP="00E1634E">
      <w:pPr>
        <w:ind w:left="1416"/>
        <w:jc w:val="right"/>
        <w:rPr>
          <w:rFonts w:ascii="Times New Roman" w:hAnsi="Times New Roman" w:cs="Times New Roman"/>
          <w:sz w:val="24"/>
          <w:szCs w:val="24"/>
        </w:rPr>
      </w:pPr>
      <w:r w:rsidRPr="00BD3ABF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E1634E" w:rsidRPr="004F0F1B" w:rsidRDefault="00E1634E" w:rsidP="00E1634E">
      <w:pPr>
        <w:ind w:left="11328" w:hanging="11328"/>
        <w:rPr>
          <w:rFonts w:ascii="Times New Roman" w:hAnsi="Times New Roman" w:cs="Times New Roman"/>
          <w:sz w:val="24"/>
          <w:szCs w:val="24"/>
        </w:rPr>
      </w:pPr>
      <w:r w:rsidRPr="004F0F1B">
        <w:rPr>
          <w:rFonts w:ascii="Times New Roman" w:hAnsi="Times New Roman" w:cs="Times New Roman"/>
          <w:color w:val="000000"/>
          <w:sz w:val="24"/>
          <w:szCs w:val="24"/>
        </w:rPr>
        <w:t>Наименование потенциального поставщика______________________________________</w:t>
      </w:r>
    </w:p>
    <w:p w:rsidR="00686CC5" w:rsidRPr="004F0F1B" w:rsidRDefault="00686CC5" w:rsidP="00686CC5">
      <w:pPr>
        <w:pStyle w:val="a5"/>
        <w:ind w:right="141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686CC5" w:rsidRPr="00BD3ABF" w:rsidRDefault="00686CC5" w:rsidP="00686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3A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Спецификация </w:t>
      </w:r>
    </w:p>
    <w:p w:rsidR="00686CC5" w:rsidRPr="00BD3ABF" w:rsidRDefault="00686CC5" w:rsidP="00686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3AB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ремонт медицинского оборудования</w:t>
      </w:r>
    </w:p>
    <w:p w:rsidR="00686CC5" w:rsidRPr="00BD3ABF" w:rsidRDefault="00686CC5" w:rsidP="00686C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82" w:type="dxa"/>
        <w:tblInd w:w="132" w:type="dxa"/>
        <w:tblLayout w:type="fixed"/>
        <w:tblLook w:val="0400" w:firstRow="0" w:lastRow="0" w:firstColumn="0" w:lastColumn="0" w:noHBand="0" w:noVBand="1"/>
      </w:tblPr>
      <w:tblGrid>
        <w:gridCol w:w="568"/>
        <w:gridCol w:w="3685"/>
        <w:gridCol w:w="993"/>
        <w:gridCol w:w="1701"/>
        <w:gridCol w:w="1417"/>
        <w:gridCol w:w="1418"/>
      </w:tblGrid>
      <w:tr w:rsidR="00686CC5" w:rsidRPr="00BD3ABF" w:rsidTr="00E1634E">
        <w:trPr>
          <w:trHeight w:val="390"/>
        </w:trPr>
        <w:tc>
          <w:tcPr>
            <w:tcW w:w="42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медицинско</w:t>
            </w: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</w:t>
            </w: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оборудования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Кол-во единиц 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Стоимость ремонтных работ </w:t>
            </w:r>
          </w:p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медицинско</w:t>
            </w: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</w:t>
            </w: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оборудования</w:t>
            </w:r>
          </w:p>
        </w:tc>
      </w:tr>
      <w:tr w:rsidR="00686CC5" w:rsidRPr="00BD3ABF" w:rsidTr="00E1634E">
        <w:trPr>
          <w:trHeight w:val="525"/>
        </w:trPr>
        <w:tc>
          <w:tcPr>
            <w:tcW w:w="42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Стоимость (без НДС), руб. коп.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 НДС, руб. коп.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Общая стоимость (с НДС), руб. коп.</w:t>
            </w:r>
          </w:p>
        </w:tc>
      </w:tr>
      <w:tr w:rsidR="00686CC5" w:rsidRPr="00BD3ABF" w:rsidTr="00E1634E">
        <w:trPr>
          <w:trHeight w:val="2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tabs>
                <w:tab w:val="left" w:pos="228"/>
                <w:tab w:val="center" w:pos="38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86CC5" w:rsidRPr="00BD3ABF" w:rsidTr="00E1634E">
        <w:trPr>
          <w:trHeight w:val="243"/>
        </w:trPr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стоимость ремонтных работ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86CC5" w:rsidRPr="00BD3ABF" w:rsidTr="00E1634E">
        <w:trPr>
          <w:trHeight w:val="20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Запасные части и расходные материалы для проведения ремонта</w:t>
            </w:r>
          </w:p>
        </w:tc>
      </w:tr>
      <w:tr w:rsidR="00686CC5" w:rsidRPr="00BD3ABF" w:rsidTr="00E1634E">
        <w:trPr>
          <w:trHeight w:val="483"/>
        </w:trPr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запасных частей и расходных материалов для проведения ремонта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Стоимость (без НДС), руб. коп.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 НДС, руб. коп.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Общая стоимость (с НДС), руб. коп.</w:t>
            </w:r>
          </w:p>
        </w:tc>
      </w:tr>
      <w:tr w:rsidR="00686CC5" w:rsidRPr="00BD3ABF" w:rsidTr="00E1634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CC5" w:rsidRPr="00BD3ABF" w:rsidTr="00E1634E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CC5" w:rsidRPr="00BD3ABF" w:rsidTr="00E1634E">
        <w:trPr>
          <w:trHeight w:val="20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стоимость запасных частей и расходных материалов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6CC5" w:rsidRPr="00BD3ABF" w:rsidTr="00E1634E">
        <w:trPr>
          <w:trHeight w:val="20"/>
        </w:trPr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AB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Общая стоимость ремонтных работ с учетом стоимости запасных частей и расходных материалов: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CC5" w:rsidRPr="00BD3ABF" w:rsidRDefault="00686CC5" w:rsidP="00E163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86CC5" w:rsidRDefault="00686CC5" w:rsidP="00686C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634E" w:rsidRDefault="00E1634E" w:rsidP="00686CC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634E" w:rsidRPr="00E1634E" w:rsidRDefault="00E1634E" w:rsidP="00E1634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4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1634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Гарантируем, что ремонт будет проводиться квалифицированными специалистами, владеющими знаниями и требованиями, позволяющими выполнить качественный ремонт медицинского оборудования.</w:t>
      </w:r>
    </w:p>
    <w:p w:rsidR="00E1634E" w:rsidRPr="00E1634E" w:rsidRDefault="00E1634E" w:rsidP="00E1634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34E" w:rsidRPr="00E1634E" w:rsidRDefault="00E1634E" w:rsidP="00E1634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Запасные части являются новыми и совместимы с ремонтируемым оборудованием.</w:t>
      </w:r>
    </w:p>
    <w:p w:rsidR="00E1634E" w:rsidRPr="00E1634E" w:rsidRDefault="00E1634E" w:rsidP="00E1634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34E" w:rsidRPr="00E1634E" w:rsidRDefault="00E1634E" w:rsidP="00E1634E">
      <w:pPr>
        <w:widowControl w:val="0"/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34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Гарантия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запасные части ____</w:t>
      </w:r>
      <w:r w:rsidRPr="00E16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 с момента их установки, гар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антия на работу ___</w:t>
      </w:r>
      <w:r w:rsidRPr="00E163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месяцев с даты подписания акта выполненных работ</w:t>
      </w:r>
    </w:p>
    <w:p w:rsidR="00721BDD" w:rsidRDefault="00721BDD" w:rsidP="00721BDD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</w:p>
    <w:p w:rsidR="00497E43" w:rsidRDefault="00497E43" w:rsidP="00686CC5">
      <w:pPr>
        <w:ind w:left="11328"/>
      </w:pPr>
    </w:p>
    <w:sectPr w:rsidR="00497E43" w:rsidSect="00686CC5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773BF"/>
    <w:multiLevelType w:val="hybridMultilevel"/>
    <w:tmpl w:val="547A2FD4"/>
    <w:lvl w:ilvl="0" w:tplc="8EC0BD3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9312B"/>
    <w:multiLevelType w:val="hybridMultilevel"/>
    <w:tmpl w:val="0B8C54C2"/>
    <w:lvl w:ilvl="0" w:tplc="44D2BE4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FA"/>
    <w:rsid w:val="000B7837"/>
    <w:rsid w:val="000D3DCE"/>
    <w:rsid w:val="001C6E4D"/>
    <w:rsid w:val="00206F26"/>
    <w:rsid w:val="00266A8D"/>
    <w:rsid w:val="00287960"/>
    <w:rsid w:val="00352670"/>
    <w:rsid w:val="00381A56"/>
    <w:rsid w:val="004435DB"/>
    <w:rsid w:val="00484B9E"/>
    <w:rsid w:val="00497E43"/>
    <w:rsid w:val="004F0F1B"/>
    <w:rsid w:val="00511BB1"/>
    <w:rsid w:val="005263E8"/>
    <w:rsid w:val="00626E16"/>
    <w:rsid w:val="00634CC1"/>
    <w:rsid w:val="00686CC5"/>
    <w:rsid w:val="00696139"/>
    <w:rsid w:val="00696EFB"/>
    <w:rsid w:val="006E366B"/>
    <w:rsid w:val="00721BDD"/>
    <w:rsid w:val="00765968"/>
    <w:rsid w:val="00784ED4"/>
    <w:rsid w:val="007A0363"/>
    <w:rsid w:val="007B0582"/>
    <w:rsid w:val="009516C8"/>
    <w:rsid w:val="009D265E"/>
    <w:rsid w:val="00A64AD6"/>
    <w:rsid w:val="00A83D97"/>
    <w:rsid w:val="00A84B27"/>
    <w:rsid w:val="00AD7DF8"/>
    <w:rsid w:val="00B05283"/>
    <w:rsid w:val="00B43FD0"/>
    <w:rsid w:val="00B61582"/>
    <w:rsid w:val="00BD3F45"/>
    <w:rsid w:val="00BE19F6"/>
    <w:rsid w:val="00C02ADB"/>
    <w:rsid w:val="00CB7601"/>
    <w:rsid w:val="00CE08BC"/>
    <w:rsid w:val="00D041AC"/>
    <w:rsid w:val="00DD12F6"/>
    <w:rsid w:val="00E1634E"/>
    <w:rsid w:val="00E369FA"/>
    <w:rsid w:val="00E80FE0"/>
    <w:rsid w:val="00EB52B8"/>
    <w:rsid w:val="00F5369D"/>
    <w:rsid w:val="00F82620"/>
    <w:rsid w:val="00FB18B4"/>
    <w:rsid w:val="00FB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0606B"/>
  <w15:chartTrackingRefBased/>
  <w15:docId w15:val="{BB30AA24-C243-4189-8F96-0B671E5C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9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69FA"/>
    <w:rPr>
      <w:color w:val="0563C1" w:themeColor="hyperlink"/>
      <w:u w:val="single"/>
    </w:rPr>
  </w:style>
  <w:style w:type="paragraph" w:customStyle="1" w:styleId="il-text-alignjustify">
    <w:name w:val="il-text-align_justify"/>
    <w:basedOn w:val="a"/>
    <w:rsid w:val="00E36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369FA"/>
  </w:style>
  <w:style w:type="character" w:customStyle="1" w:styleId="fake-non-breaking-space">
    <w:name w:val="fake-non-breaking-space"/>
    <w:basedOn w:val="a0"/>
    <w:rsid w:val="00E369FA"/>
  </w:style>
  <w:style w:type="paragraph" w:styleId="a5">
    <w:name w:val="Plain Text"/>
    <w:basedOn w:val="a"/>
    <w:link w:val="a6"/>
    <w:uiPriority w:val="99"/>
    <w:unhideWhenUsed/>
    <w:rsid w:val="004F0F1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4F0F1B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99"/>
    <w:rsid w:val="004F0F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6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cp:lastPrinted>2026-07-16T11:18:00Z</cp:lastPrinted>
  <dcterms:created xsi:type="dcterms:W3CDTF">2025-01-14T06:47:00Z</dcterms:created>
  <dcterms:modified xsi:type="dcterms:W3CDTF">2026-07-16T11:18:00Z</dcterms:modified>
</cp:coreProperties>
</file>