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61ED" w14:textId="0C97CB0A" w:rsidR="003422CD" w:rsidRPr="003422CD" w:rsidRDefault="003422CD" w:rsidP="003422CD">
      <w:pPr>
        <w:tabs>
          <w:tab w:val="left" w:pos="360"/>
        </w:tabs>
        <w:jc w:val="right"/>
        <w:rPr>
          <w:b/>
          <w:caps/>
        </w:rPr>
      </w:pPr>
      <w:r w:rsidRPr="003422CD">
        <w:rPr>
          <w:b/>
          <w:caps/>
        </w:rPr>
        <w:t xml:space="preserve">Проект Договора </w:t>
      </w:r>
    </w:p>
    <w:p w14:paraId="276E2378" w14:textId="77777777" w:rsidR="003422CD" w:rsidRPr="003422CD" w:rsidRDefault="003422CD" w:rsidP="00837EDA">
      <w:pPr>
        <w:tabs>
          <w:tab w:val="left" w:pos="360"/>
        </w:tabs>
        <w:jc w:val="center"/>
        <w:rPr>
          <w:b/>
          <w:caps/>
        </w:rPr>
      </w:pPr>
    </w:p>
    <w:p w14:paraId="319911D2" w14:textId="70AB6EBF" w:rsidR="00B843F7" w:rsidRPr="003422CD" w:rsidRDefault="00017EC4" w:rsidP="00837EDA">
      <w:pPr>
        <w:tabs>
          <w:tab w:val="left" w:pos="360"/>
        </w:tabs>
        <w:jc w:val="center"/>
        <w:rPr>
          <w:b/>
          <w:caps/>
        </w:rPr>
      </w:pPr>
      <w:r w:rsidRPr="003422CD">
        <w:rPr>
          <w:b/>
          <w:caps/>
        </w:rPr>
        <w:t>ДОГОВОР №</w:t>
      </w:r>
      <w:r w:rsidR="003422CD" w:rsidRPr="003422CD">
        <w:rPr>
          <w:b/>
          <w:caps/>
        </w:rPr>
        <w:t>_______________</w:t>
      </w:r>
    </w:p>
    <w:p w14:paraId="584D6D98" w14:textId="333CF9E6" w:rsidR="00B843F7" w:rsidRPr="003422CD" w:rsidRDefault="00C752A1" w:rsidP="00B843F7">
      <w:pPr>
        <w:tabs>
          <w:tab w:val="left" w:pos="360"/>
        </w:tabs>
      </w:pPr>
      <w:r w:rsidRPr="003422CD">
        <w:t>«</w:t>
      </w:r>
      <w:r w:rsidR="003422CD" w:rsidRPr="003422CD">
        <w:t>__</w:t>
      </w:r>
      <w:r w:rsidRPr="003422CD">
        <w:t>»</w:t>
      </w:r>
      <w:r w:rsidR="00D3792B" w:rsidRPr="003422CD">
        <w:t xml:space="preserve"> </w:t>
      </w:r>
      <w:r w:rsidR="003422CD" w:rsidRPr="003422CD">
        <w:t>_________20__</w:t>
      </w:r>
      <w:r w:rsidRPr="003422CD">
        <w:tab/>
      </w:r>
      <w:r w:rsidR="000B3C14" w:rsidRPr="003422CD">
        <w:tab/>
      </w:r>
      <w:r w:rsidR="000B3C14" w:rsidRPr="003422CD">
        <w:tab/>
      </w:r>
      <w:r w:rsidR="00B843F7" w:rsidRPr="003422CD">
        <w:tab/>
      </w:r>
      <w:r w:rsidR="00B843F7" w:rsidRPr="003422CD">
        <w:tab/>
      </w:r>
      <w:r w:rsidR="00B843F7" w:rsidRPr="003422CD">
        <w:tab/>
        <w:t xml:space="preserve">                                       г. Новополоцк</w:t>
      </w:r>
    </w:p>
    <w:p w14:paraId="2D7244ED" w14:textId="6EFE3C00" w:rsidR="00B843F7" w:rsidRPr="003422CD" w:rsidRDefault="00B843F7" w:rsidP="00B843F7">
      <w:pPr>
        <w:tabs>
          <w:tab w:val="left" w:pos="360"/>
        </w:tabs>
      </w:pPr>
      <w:r w:rsidRPr="003422CD">
        <w:tab/>
      </w:r>
      <w:r w:rsidRPr="003422CD">
        <w:tab/>
      </w:r>
      <w:r w:rsidRPr="003422CD">
        <w:tab/>
      </w:r>
      <w:r w:rsidRPr="003422CD">
        <w:tab/>
        <w:t xml:space="preserve">                                         </w:t>
      </w:r>
    </w:p>
    <w:p w14:paraId="13CAF05F" w14:textId="5E4CBA50" w:rsidR="00B843F7" w:rsidRPr="003422CD" w:rsidRDefault="00A97667" w:rsidP="00B843F7">
      <w:pPr>
        <w:pStyle w:val="a3"/>
        <w:tabs>
          <w:tab w:val="left" w:pos="360"/>
        </w:tabs>
        <w:rPr>
          <w:sz w:val="24"/>
        </w:rPr>
      </w:pPr>
      <w:r w:rsidRPr="003422CD">
        <w:rPr>
          <w:sz w:val="24"/>
        </w:rPr>
        <w:tab/>
      </w:r>
      <w:r w:rsidR="003422CD" w:rsidRPr="003422CD">
        <w:rPr>
          <w:sz w:val="24"/>
        </w:rPr>
        <w:t>__________________________</w:t>
      </w:r>
      <w:r w:rsidR="00B843F7" w:rsidRPr="003422CD">
        <w:rPr>
          <w:sz w:val="24"/>
        </w:rPr>
        <w:t xml:space="preserve">, именуемое в дальнейшем «Поставщик» в лице </w:t>
      </w:r>
      <w:r w:rsidR="003422CD" w:rsidRPr="003422CD">
        <w:rPr>
          <w:sz w:val="24"/>
        </w:rPr>
        <w:t>_____________________________</w:t>
      </w:r>
      <w:r w:rsidR="00B843F7" w:rsidRPr="003422CD">
        <w:rPr>
          <w:sz w:val="24"/>
        </w:rPr>
        <w:t xml:space="preserve">,  действующего на основании </w:t>
      </w:r>
      <w:r w:rsidR="003422CD" w:rsidRPr="003422CD">
        <w:rPr>
          <w:sz w:val="24"/>
        </w:rPr>
        <w:t>_______________________________</w:t>
      </w:r>
      <w:r w:rsidR="00D00478" w:rsidRPr="003422CD">
        <w:rPr>
          <w:sz w:val="24"/>
        </w:rPr>
        <w:t>,</w:t>
      </w:r>
      <w:r w:rsidR="00CB5181" w:rsidRPr="003422CD">
        <w:rPr>
          <w:sz w:val="24"/>
        </w:rPr>
        <w:t xml:space="preserve"> с одной стороны и у</w:t>
      </w:r>
      <w:r w:rsidR="00B843F7" w:rsidRPr="003422CD">
        <w:rPr>
          <w:sz w:val="24"/>
        </w:rPr>
        <w:t>ч</w:t>
      </w:r>
      <w:r w:rsidR="00CB5181" w:rsidRPr="003422CD">
        <w:rPr>
          <w:sz w:val="24"/>
        </w:rPr>
        <w:t>реждение образования "Полоцкий государственный у</w:t>
      </w:r>
      <w:r w:rsidR="00B843F7" w:rsidRPr="003422CD">
        <w:rPr>
          <w:sz w:val="24"/>
        </w:rPr>
        <w:t>ниверситет</w:t>
      </w:r>
      <w:r w:rsidR="001631B9" w:rsidRPr="003422CD">
        <w:rPr>
          <w:sz w:val="24"/>
        </w:rPr>
        <w:t xml:space="preserve"> имени Евфросинии Полоцкой</w:t>
      </w:r>
      <w:r w:rsidR="00B843F7" w:rsidRPr="003422CD">
        <w:rPr>
          <w:sz w:val="24"/>
        </w:rPr>
        <w:t xml:space="preserve">", именуемое в дальнейшем </w:t>
      </w:r>
      <w:r w:rsidR="00CB5181" w:rsidRPr="003422CD">
        <w:rPr>
          <w:sz w:val="24"/>
        </w:rPr>
        <w:t xml:space="preserve">"Покупатель", в лице </w:t>
      </w:r>
      <w:r w:rsidR="00820F5B">
        <w:rPr>
          <w:sz w:val="24"/>
        </w:rPr>
        <w:t>_________________________________</w:t>
      </w:r>
      <w:r w:rsidR="00B843F7" w:rsidRPr="003422CD">
        <w:rPr>
          <w:sz w:val="24"/>
        </w:rPr>
        <w:t>, действующе</w:t>
      </w:r>
      <w:r w:rsidR="0063305D" w:rsidRPr="003422CD">
        <w:rPr>
          <w:sz w:val="24"/>
        </w:rPr>
        <w:t>го</w:t>
      </w:r>
      <w:r w:rsidR="00D76355" w:rsidRPr="003422CD">
        <w:rPr>
          <w:sz w:val="24"/>
        </w:rPr>
        <w:t xml:space="preserve"> </w:t>
      </w:r>
      <w:r w:rsidR="00CB5181" w:rsidRPr="003422CD">
        <w:rPr>
          <w:sz w:val="24"/>
        </w:rPr>
        <w:t>на основании</w:t>
      </w:r>
      <w:r w:rsidR="0063305D" w:rsidRPr="003422CD">
        <w:rPr>
          <w:sz w:val="24"/>
        </w:rPr>
        <w:t xml:space="preserve"> </w:t>
      </w:r>
      <w:r w:rsidR="00D3792B" w:rsidRPr="003422CD">
        <w:rPr>
          <w:sz w:val="24"/>
        </w:rPr>
        <w:t xml:space="preserve">доверенности </w:t>
      </w:r>
      <w:r w:rsidR="00820F5B">
        <w:rPr>
          <w:sz w:val="24"/>
        </w:rPr>
        <w:t>___________________________</w:t>
      </w:r>
      <w:r w:rsidR="00B843F7" w:rsidRPr="003422CD">
        <w:rPr>
          <w:sz w:val="24"/>
        </w:rPr>
        <w:t>, с другой стороны, а вместе именуемые «Стороны», заключили настоящий договор о нижеследующем:</w:t>
      </w:r>
    </w:p>
    <w:p w14:paraId="6B742FCC" w14:textId="77777777" w:rsidR="00B843F7" w:rsidRPr="003422CD" w:rsidRDefault="00B843F7" w:rsidP="00B843F7">
      <w:pPr>
        <w:pStyle w:val="a3"/>
        <w:tabs>
          <w:tab w:val="left" w:pos="360"/>
        </w:tabs>
        <w:rPr>
          <w:sz w:val="24"/>
          <w:highlight w:val="yellow"/>
        </w:rPr>
      </w:pPr>
    </w:p>
    <w:p w14:paraId="635A834B" w14:textId="77777777" w:rsidR="00B843F7" w:rsidRPr="003422CD" w:rsidRDefault="00B843F7" w:rsidP="00B843F7">
      <w:pPr>
        <w:numPr>
          <w:ilvl w:val="0"/>
          <w:numId w:val="1"/>
        </w:numPr>
        <w:tabs>
          <w:tab w:val="clear" w:pos="1770"/>
          <w:tab w:val="left" w:pos="-2340"/>
          <w:tab w:val="num" w:pos="180"/>
        </w:tabs>
        <w:ind w:left="0" w:firstLine="0"/>
        <w:jc w:val="center"/>
        <w:rPr>
          <w:b/>
        </w:rPr>
      </w:pPr>
      <w:r w:rsidRPr="003422CD">
        <w:rPr>
          <w:b/>
        </w:rPr>
        <w:t>Предмет договора</w:t>
      </w:r>
    </w:p>
    <w:p w14:paraId="226BBA86" w14:textId="77777777" w:rsidR="00D00478" w:rsidRPr="003422CD" w:rsidRDefault="00B843F7" w:rsidP="00B258C1">
      <w:pPr>
        <w:shd w:val="clear" w:color="auto" w:fill="FFFFFF"/>
        <w:ind w:right="11"/>
        <w:jc w:val="both"/>
      </w:pPr>
      <w:r w:rsidRPr="003422CD">
        <w:rPr>
          <w:color w:val="000000"/>
          <w:spacing w:val="-3"/>
        </w:rPr>
        <w:t>1.1. Поставщик обязуется поставить и передать в собственность товар Покупателю, а Покупатель</w:t>
      </w:r>
      <w:r w:rsidRPr="003422CD">
        <w:t xml:space="preserve"> обязуется принять и оплатить товар, количество, цена и другие характеристики которого указаны в спецификации, являющейся неотъемлемой частью настоящего договора</w:t>
      </w:r>
      <w:r w:rsidR="00E14D17" w:rsidRPr="003422CD">
        <w:t xml:space="preserve"> (Приложение №1)</w:t>
      </w:r>
      <w:r w:rsidRPr="003422CD">
        <w:t xml:space="preserve">. </w:t>
      </w:r>
    </w:p>
    <w:p w14:paraId="19DF7E33" w14:textId="77777777" w:rsidR="00B843F7" w:rsidRPr="003422CD" w:rsidRDefault="00B258C1" w:rsidP="00B843F7">
      <w:pPr>
        <w:tabs>
          <w:tab w:val="left" w:pos="1080"/>
        </w:tabs>
        <w:jc w:val="both"/>
      </w:pPr>
      <w:r w:rsidRPr="003422CD">
        <w:t>1.2</w:t>
      </w:r>
      <w:r w:rsidR="00B843F7" w:rsidRPr="003422CD">
        <w:t xml:space="preserve">. Товар приобретается для собственного потребления. </w:t>
      </w:r>
    </w:p>
    <w:p w14:paraId="2DF92400" w14:textId="77777777" w:rsidR="00B843F7" w:rsidRPr="003422CD" w:rsidRDefault="00B843F7" w:rsidP="00B843F7">
      <w:pPr>
        <w:tabs>
          <w:tab w:val="left" w:pos="1080"/>
        </w:tabs>
        <w:jc w:val="both"/>
      </w:pPr>
    </w:p>
    <w:p w14:paraId="49E6D3B0" w14:textId="77777777" w:rsidR="00B843F7" w:rsidRPr="003422CD" w:rsidRDefault="005E6AEA" w:rsidP="005E6AEA">
      <w:pPr>
        <w:pStyle w:val="a7"/>
        <w:tabs>
          <w:tab w:val="left" w:pos="-1800"/>
          <w:tab w:val="left" w:pos="180"/>
        </w:tabs>
        <w:ind w:left="1770"/>
        <w:rPr>
          <w:b/>
        </w:rPr>
      </w:pPr>
      <w:r w:rsidRPr="003422CD">
        <w:rPr>
          <w:b/>
        </w:rPr>
        <w:t xml:space="preserve"> </w:t>
      </w:r>
      <w:r w:rsidRPr="003422CD">
        <w:rPr>
          <w:b/>
        </w:rPr>
        <w:tab/>
      </w:r>
      <w:r w:rsidRPr="003422CD">
        <w:rPr>
          <w:b/>
        </w:rPr>
        <w:tab/>
      </w:r>
      <w:r w:rsidRPr="003422CD">
        <w:rPr>
          <w:b/>
        </w:rPr>
        <w:tab/>
        <w:t xml:space="preserve">2. </w:t>
      </w:r>
      <w:r w:rsidR="00B843F7" w:rsidRPr="003422CD">
        <w:rPr>
          <w:b/>
        </w:rPr>
        <w:t>Цена и сумма договора</w:t>
      </w:r>
    </w:p>
    <w:p w14:paraId="3753EFEA" w14:textId="77777777" w:rsidR="00B843F7" w:rsidRPr="003422CD" w:rsidRDefault="00B843F7" w:rsidP="00B843F7">
      <w:pPr>
        <w:pStyle w:val="a7"/>
        <w:tabs>
          <w:tab w:val="left" w:pos="-1800"/>
          <w:tab w:val="left" w:pos="180"/>
        </w:tabs>
        <w:ind w:left="1770"/>
        <w:rPr>
          <w:b/>
        </w:rPr>
      </w:pPr>
    </w:p>
    <w:p w14:paraId="4EAB8209" w14:textId="1CE1B420" w:rsidR="00B843F7" w:rsidRPr="003422CD" w:rsidRDefault="00B843F7" w:rsidP="00A97667">
      <w:pPr>
        <w:pStyle w:val="21"/>
      </w:pPr>
      <w:r w:rsidRPr="003422CD">
        <w:rPr>
          <w:sz w:val="24"/>
          <w:szCs w:val="24"/>
        </w:rPr>
        <w:t xml:space="preserve">2.1. Общая сумма </w:t>
      </w:r>
      <w:r w:rsidR="008C45B1" w:rsidRPr="003422CD">
        <w:rPr>
          <w:sz w:val="24"/>
          <w:szCs w:val="24"/>
        </w:rPr>
        <w:t>обязательств по договору</w:t>
      </w:r>
      <w:r w:rsidRPr="003422CD">
        <w:rPr>
          <w:sz w:val="24"/>
          <w:szCs w:val="24"/>
        </w:rPr>
        <w:t xml:space="preserve"> составляет: </w:t>
      </w:r>
      <w:bookmarkStart w:id="0" w:name="_Hlk191895505"/>
      <w:r w:rsidR="003422CD" w:rsidRPr="003422CD">
        <w:rPr>
          <w:sz w:val="24"/>
          <w:szCs w:val="24"/>
        </w:rPr>
        <w:t>_______________________________________</w:t>
      </w:r>
      <w:r w:rsidRPr="003422CD">
        <w:t xml:space="preserve"> </w:t>
      </w:r>
      <w:r w:rsidR="00017EC4" w:rsidRPr="003422CD">
        <w:rPr>
          <w:color w:val="auto"/>
          <w:spacing w:val="0"/>
          <w:sz w:val="24"/>
          <w:szCs w:val="24"/>
        </w:rPr>
        <w:t>в т.ч. НДС</w:t>
      </w:r>
      <w:r w:rsidR="001348DA" w:rsidRPr="003422CD">
        <w:rPr>
          <w:color w:val="auto"/>
          <w:spacing w:val="0"/>
          <w:sz w:val="24"/>
          <w:szCs w:val="24"/>
        </w:rPr>
        <w:t xml:space="preserve"> 20%</w:t>
      </w:r>
      <w:r w:rsidR="00D3792B" w:rsidRPr="003422CD">
        <w:rPr>
          <w:color w:val="auto"/>
          <w:spacing w:val="0"/>
          <w:sz w:val="24"/>
          <w:szCs w:val="24"/>
        </w:rPr>
        <w:t xml:space="preserve"> </w:t>
      </w:r>
      <w:r w:rsidR="003422CD" w:rsidRPr="003422CD">
        <w:rPr>
          <w:color w:val="auto"/>
          <w:spacing w:val="0"/>
          <w:sz w:val="24"/>
          <w:szCs w:val="24"/>
        </w:rPr>
        <w:t>____________________________________________.</w:t>
      </w:r>
    </w:p>
    <w:bookmarkEnd w:id="0"/>
    <w:p w14:paraId="528D495F" w14:textId="7D5EFB4F" w:rsidR="00321CC1" w:rsidRPr="003422CD" w:rsidRDefault="005F1FF6" w:rsidP="00321CC1">
      <w:pPr>
        <w:jc w:val="both"/>
        <w:rPr>
          <w:rFonts w:eastAsia="Calibri"/>
          <w:lang w:eastAsia="en-US"/>
        </w:rPr>
      </w:pPr>
      <w:r w:rsidRPr="003422CD">
        <w:t xml:space="preserve">2.2. Общая сумма </w:t>
      </w:r>
      <w:r w:rsidR="008C45B1" w:rsidRPr="003422CD">
        <w:t>обязательств по договору</w:t>
      </w:r>
      <w:r w:rsidRPr="003422CD">
        <w:t xml:space="preserve"> включает в себя стоимость товара, тары, упаковки, маркировки, транспортные расходы</w:t>
      </w:r>
      <w:r w:rsidR="00622F1E">
        <w:t xml:space="preserve"> (в том числе погрузочно-разгрузочные расходы)</w:t>
      </w:r>
      <w:r w:rsidR="008C1EC7" w:rsidRPr="003422CD">
        <w:t xml:space="preserve">, </w:t>
      </w:r>
      <w:r w:rsidRPr="003422CD">
        <w:t>НДС, иные необходимые платежи и сборы, в том числе уплачиваемые на территории Республики Беларусь</w:t>
      </w:r>
      <w:r w:rsidR="00622F1E">
        <w:t xml:space="preserve">, а также стоимость </w:t>
      </w:r>
      <w:bookmarkStart w:id="1" w:name="_Hlk224903494"/>
      <w:r w:rsidR="00E56A6C">
        <w:t>установки и ввода в эксплуатацию оборудования</w:t>
      </w:r>
      <w:r w:rsidR="00BA65EE" w:rsidRPr="003422CD">
        <w:t>.</w:t>
      </w:r>
      <w:bookmarkEnd w:id="1"/>
    </w:p>
    <w:p w14:paraId="6A88D2B3" w14:textId="76B15269" w:rsidR="00B843F7" w:rsidRPr="003422CD" w:rsidRDefault="005F1FF6" w:rsidP="00321CC1">
      <w:pPr>
        <w:jc w:val="both"/>
      </w:pPr>
      <w:r w:rsidRPr="003422CD">
        <w:t>2.3</w:t>
      </w:r>
      <w:r w:rsidR="00B843F7" w:rsidRPr="003422CD">
        <w:t>. Цена товара по договору фиксирован</w:t>
      </w:r>
      <w:r w:rsidR="003422CD" w:rsidRPr="003422CD">
        <w:t>а</w:t>
      </w:r>
      <w:r w:rsidR="00B843F7" w:rsidRPr="003422CD">
        <w:t xml:space="preserve"> и изменению не подлеж</w:t>
      </w:r>
      <w:r w:rsidR="00D11C37">
        <w:t>и</w:t>
      </w:r>
      <w:r w:rsidR="00B843F7" w:rsidRPr="003422CD">
        <w:t>т, за исключением случаев</w:t>
      </w:r>
      <w:r w:rsidR="00D00478" w:rsidRPr="003422CD">
        <w:t>,</w:t>
      </w:r>
      <w:r w:rsidR="00B843F7" w:rsidRPr="003422CD">
        <w:t xml:space="preserve"> предусмотренных законодательством Республики Беларусь</w:t>
      </w:r>
      <w:r w:rsidR="001631B9" w:rsidRPr="003422CD">
        <w:t>, в том числе о государственных закупках.</w:t>
      </w:r>
    </w:p>
    <w:p w14:paraId="1E07FC57" w14:textId="77777777" w:rsidR="00B843F7" w:rsidRPr="003422CD" w:rsidRDefault="00B843F7" w:rsidP="00321CC1">
      <w:pPr>
        <w:pStyle w:val="a5"/>
        <w:tabs>
          <w:tab w:val="left" w:pos="567"/>
        </w:tabs>
        <w:spacing w:after="0"/>
        <w:ind w:hanging="283"/>
        <w:jc w:val="both"/>
      </w:pPr>
      <w:r w:rsidRPr="003422CD">
        <w:t>2.</w:t>
      </w:r>
      <w:r w:rsidR="005F1FF6" w:rsidRPr="003422CD">
        <w:t>4</w:t>
      </w:r>
      <w:r w:rsidRPr="003422CD">
        <w:t>. Валюта цены договора – белорусский рубль.</w:t>
      </w:r>
    </w:p>
    <w:p w14:paraId="33684AE1" w14:textId="77777777" w:rsidR="00B843F7" w:rsidRPr="003422CD" w:rsidRDefault="00B843F7" w:rsidP="005E6AEA">
      <w:pPr>
        <w:tabs>
          <w:tab w:val="left" w:pos="1080"/>
        </w:tabs>
        <w:jc w:val="center"/>
      </w:pPr>
    </w:p>
    <w:p w14:paraId="430D7932" w14:textId="77777777" w:rsidR="00B843F7" w:rsidRPr="003422CD" w:rsidRDefault="005E6AEA" w:rsidP="005E6AEA">
      <w:pPr>
        <w:tabs>
          <w:tab w:val="left" w:pos="-1080"/>
          <w:tab w:val="left" w:pos="180"/>
        </w:tabs>
        <w:jc w:val="center"/>
      </w:pPr>
      <w:r w:rsidRPr="003422CD">
        <w:rPr>
          <w:b/>
        </w:rPr>
        <w:t xml:space="preserve">3. </w:t>
      </w:r>
      <w:r w:rsidR="00B843F7" w:rsidRPr="003422CD">
        <w:rPr>
          <w:b/>
        </w:rPr>
        <w:t>Порядок и условия поставки, оплаты товара</w:t>
      </w:r>
      <w:r w:rsidR="0055405C" w:rsidRPr="003422CD">
        <w:rPr>
          <w:b/>
        </w:rPr>
        <w:t>.</w:t>
      </w:r>
    </w:p>
    <w:p w14:paraId="1DC49F2C" w14:textId="6D5030E1"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Поставка товара осуществляется </w:t>
      </w:r>
      <w:r w:rsidR="00961672" w:rsidRPr="003422CD">
        <w:rPr>
          <w:lang w:val="be-BY"/>
        </w:rPr>
        <w:t xml:space="preserve">в </w:t>
      </w:r>
      <w:r w:rsidR="00BA65EE" w:rsidRPr="003422CD">
        <w:rPr>
          <w:lang w:val="be-BY"/>
        </w:rPr>
        <w:t>течение</w:t>
      </w:r>
      <w:r w:rsidR="00017EC4" w:rsidRPr="003422CD">
        <w:rPr>
          <w:lang w:val="be-BY"/>
        </w:rPr>
        <w:t xml:space="preserve"> </w:t>
      </w:r>
      <w:r w:rsidR="003422CD" w:rsidRPr="003422CD">
        <w:rPr>
          <w:lang w:val="be-BY"/>
        </w:rPr>
        <w:t>____________</w:t>
      </w:r>
      <w:r w:rsidR="00BA65EE" w:rsidRPr="003422CD">
        <w:rPr>
          <w:lang w:val="be-BY"/>
        </w:rPr>
        <w:t>рабочих дней после</w:t>
      </w:r>
      <w:r w:rsidR="00304734" w:rsidRPr="003422CD">
        <w:t xml:space="preserve"> двустороннего подписания договора</w:t>
      </w:r>
      <w:r w:rsidRPr="003422CD">
        <w:t xml:space="preserve"> транспортом Поставщика и за счет Поставщика</w:t>
      </w:r>
      <w:r w:rsidR="001631B9" w:rsidRPr="003422CD">
        <w:t>.</w:t>
      </w:r>
      <w:r w:rsidRPr="003422CD">
        <w:t xml:space="preserve"> Возможна досрочная поставка товара. Поставщик обязан в письменной форме уведомить Покупателя о готовности товара к передаче. Датой поставки товара считается дата подписания товарно-транспортной накладной Покупателем с отметкой о поступлении товара на склад. </w:t>
      </w:r>
    </w:p>
    <w:p w14:paraId="08C65CC7" w14:textId="77777777" w:rsidR="006D3A98" w:rsidRPr="003422CD" w:rsidRDefault="006D3A98" w:rsidP="006D3A98">
      <w:pPr>
        <w:numPr>
          <w:ilvl w:val="1"/>
          <w:numId w:val="2"/>
        </w:numPr>
        <w:tabs>
          <w:tab w:val="num" w:pos="-2880"/>
          <w:tab w:val="left" w:pos="360"/>
          <w:tab w:val="num" w:pos="540"/>
          <w:tab w:val="left" w:pos="1080"/>
        </w:tabs>
        <w:ind w:left="0" w:firstLine="0"/>
        <w:jc w:val="both"/>
      </w:pPr>
      <w:r w:rsidRPr="003422CD">
        <w:t xml:space="preserve"> Место поставки (передачи) товара: </w:t>
      </w:r>
      <w:r w:rsidRPr="003422CD">
        <w:rPr>
          <w:color w:val="000000"/>
        </w:rPr>
        <w:t>Республика Беларусь, Витебская область, город Новополоцк, улица Блохина, 29.</w:t>
      </w:r>
    </w:p>
    <w:p w14:paraId="7A5C55EC" w14:textId="65DB1181" w:rsidR="00557868" w:rsidRPr="003422CD" w:rsidRDefault="006D3A98" w:rsidP="00557868">
      <w:pPr>
        <w:numPr>
          <w:ilvl w:val="1"/>
          <w:numId w:val="2"/>
        </w:numPr>
        <w:tabs>
          <w:tab w:val="num" w:pos="-2880"/>
          <w:tab w:val="left" w:pos="360"/>
          <w:tab w:val="num" w:pos="540"/>
          <w:tab w:val="left" w:pos="1080"/>
        </w:tabs>
        <w:ind w:left="0" w:firstLine="0"/>
        <w:jc w:val="both"/>
      </w:pPr>
      <w:r w:rsidRPr="003422CD">
        <w:t xml:space="preserve"> </w:t>
      </w:r>
      <w:r w:rsidR="00557868" w:rsidRPr="003422CD">
        <w:t xml:space="preserve">Оплата за поставленный (переданный) товар </w:t>
      </w:r>
      <w:r w:rsidR="003422CD" w:rsidRPr="003422CD">
        <w:t xml:space="preserve">производится </w:t>
      </w:r>
      <w:r w:rsidR="00557868" w:rsidRPr="003422CD">
        <w:t>путем размещения документов на оплату в органах Госказначейства в течение 15 (пятнадцати) банковских дней с момента поставки товара на основании ТТН</w:t>
      </w:r>
      <w:r w:rsidR="00622F1E">
        <w:t xml:space="preserve"> и подписания акта </w:t>
      </w:r>
      <w:r w:rsidR="00E56A6C">
        <w:t>установки и ввода в эксплуатацию оборудования.</w:t>
      </w:r>
    </w:p>
    <w:p w14:paraId="55688B8D" w14:textId="53009988" w:rsidR="00304734" w:rsidRPr="003422CD" w:rsidRDefault="00FB0F89" w:rsidP="00557868">
      <w:pPr>
        <w:tabs>
          <w:tab w:val="left" w:pos="360"/>
          <w:tab w:val="num" w:pos="540"/>
          <w:tab w:val="left" w:pos="1080"/>
          <w:tab w:val="num" w:pos="1353"/>
        </w:tabs>
        <w:jc w:val="both"/>
      </w:pPr>
      <w:r w:rsidRPr="003422CD">
        <w:tab/>
      </w:r>
      <w:r w:rsidR="006D3A98" w:rsidRPr="003422CD">
        <w:t>Источник финансирования – средства республиканского бюджета</w:t>
      </w:r>
      <w:r w:rsidR="00C864FD">
        <w:t>.</w:t>
      </w:r>
    </w:p>
    <w:p w14:paraId="297959AE" w14:textId="755DB74C" w:rsidR="005B4106" w:rsidRPr="003422CD" w:rsidRDefault="00304734" w:rsidP="00304734">
      <w:pPr>
        <w:tabs>
          <w:tab w:val="left" w:pos="360"/>
          <w:tab w:val="num" w:pos="540"/>
          <w:tab w:val="left" w:pos="1080"/>
          <w:tab w:val="num" w:pos="1353"/>
        </w:tabs>
        <w:jc w:val="both"/>
      </w:pPr>
      <w:r w:rsidRPr="003422CD">
        <w:t xml:space="preserve">3.4. </w:t>
      </w:r>
      <w:r w:rsidR="006D3A98" w:rsidRPr="003422CD">
        <w:t>Валюта платежа – белорусский рубль.</w:t>
      </w:r>
    </w:p>
    <w:p w14:paraId="5F8F821F" w14:textId="77777777" w:rsidR="00321CC1" w:rsidRPr="003422CD" w:rsidRDefault="00321CC1" w:rsidP="00321CC1">
      <w:pPr>
        <w:tabs>
          <w:tab w:val="left" w:pos="360"/>
          <w:tab w:val="left" w:pos="1080"/>
          <w:tab w:val="num" w:pos="1353"/>
          <w:tab w:val="num" w:pos="4472"/>
        </w:tabs>
        <w:jc w:val="both"/>
        <w:rPr>
          <w:highlight w:val="yellow"/>
        </w:rPr>
      </w:pPr>
    </w:p>
    <w:p w14:paraId="7C4CFDC7" w14:textId="77777777" w:rsidR="00B843F7" w:rsidRPr="003422CD" w:rsidRDefault="001B177D" w:rsidP="00B843F7">
      <w:pPr>
        <w:numPr>
          <w:ilvl w:val="0"/>
          <w:numId w:val="2"/>
        </w:numPr>
        <w:tabs>
          <w:tab w:val="left" w:pos="-1260"/>
          <w:tab w:val="left" w:pos="180"/>
        </w:tabs>
        <w:ind w:left="-1620" w:firstLine="1620"/>
        <w:jc w:val="center"/>
        <w:rPr>
          <w:b/>
        </w:rPr>
      </w:pPr>
      <w:r w:rsidRPr="003422CD">
        <w:rPr>
          <w:b/>
        </w:rPr>
        <w:t xml:space="preserve"> </w:t>
      </w:r>
      <w:r w:rsidR="00B843F7" w:rsidRPr="003422CD">
        <w:rPr>
          <w:b/>
        </w:rPr>
        <w:t>Приемка, упаковка и качество товара</w:t>
      </w:r>
    </w:p>
    <w:p w14:paraId="30B0A757" w14:textId="77777777" w:rsidR="00B843F7" w:rsidRPr="003422CD" w:rsidRDefault="00B843F7" w:rsidP="00B843F7">
      <w:pPr>
        <w:tabs>
          <w:tab w:val="left" w:pos="-1260"/>
          <w:tab w:val="left" w:pos="180"/>
        </w:tabs>
        <w:rPr>
          <w:b/>
        </w:rPr>
      </w:pPr>
    </w:p>
    <w:p w14:paraId="04108BC0" w14:textId="53EF827B" w:rsidR="00B843F7" w:rsidRPr="003422CD" w:rsidRDefault="00B843F7" w:rsidP="00B843F7">
      <w:pPr>
        <w:pStyle w:val="a7"/>
        <w:numPr>
          <w:ilvl w:val="1"/>
          <w:numId w:val="3"/>
        </w:numPr>
        <w:tabs>
          <w:tab w:val="clear" w:pos="360"/>
          <w:tab w:val="left" w:pos="-1260"/>
          <w:tab w:val="left" w:pos="0"/>
        </w:tabs>
        <w:ind w:left="0" w:firstLine="0"/>
        <w:jc w:val="both"/>
      </w:pPr>
      <w:r w:rsidRPr="003422CD">
        <w:t>Приемка товара по количеству и качеству осуществляется Покупателем в соответствии с "Положением о приемке товаров по количеству и качеству", утвержденным постановлением Совета Министров Республики Беларусь от 03.09.2008 г. № 1290.</w:t>
      </w:r>
      <w:r w:rsidR="00921666" w:rsidRPr="003422CD">
        <w:t xml:space="preserve"> При поставк</w:t>
      </w:r>
      <w:r w:rsidR="00BA65EE" w:rsidRPr="003422CD">
        <w:t>е</w:t>
      </w:r>
      <w:r w:rsidR="00921666" w:rsidRPr="003422CD">
        <w:t xml:space="preserve"> товара </w:t>
      </w:r>
      <w:r w:rsidR="00921666" w:rsidRPr="003422CD">
        <w:lastRenderedPageBreak/>
        <w:t xml:space="preserve">Покупатель проверяет товар на его соответствие предмету государственной закупки и требованиям к предмету государственной закупки. </w:t>
      </w:r>
    </w:p>
    <w:p w14:paraId="09CE01BF"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t>Товар поставляется в упаковке, отвечающей требованиям действующих стандартов страны производителя, и технических условий производителя и обеспечивающей сохранность товара при перевозке и хранении.</w:t>
      </w:r>
    </w:p>
    <w:p w14:paraId="3F25AA51" w14:textId="77777777" w:rsidR="00B843F7" w:rsidRPr="003422CD" w:rsidRDefault="00B843F7" w:rsidP="00B843F7">
      <w:pPr>
        <w:pStyle w:val="a7"/>
        <w:numPr>
          <w:ilvl w:val="1"/>
          <w:numId w:val="3"/>
        </w:numPr>
        <w:tabs>
          <w:tab w:val="clear" w:pos="360"/>
          <w:tab w:val="left" w:pos="-1260"/>
          <w:tab w:val="left" w:pos="0"/>
        </w:tabs>
        <w:ind w:left="0" w:firstLine="0"/>
        <w:jc w:val="both"/>
      </w:pPr>
      <w:r w:rsidRPr="003422CD">
        <w:t>Поставщик обеспечивает хранение товара по настоящему договору до передачи его Покупателю.</w:t>
      </w:r>
    </w:p>
    <w:p w14:paraId="2303CC87" w14:textId="77777777" w:rsidR="00B843F7" w:rsidRPr="003422CD" w:rsidRDefault="00556207" w:rsidP="00B843F7">
      <w:pPr>
        <w:numPr>
          <w:ilvl w:val="1"/>
          <w:numId w:val="3"/>
        </w:numPr>
        <w:tabs>
          <w:tab w:val="left" w:pos="1080"/>
        </w:tabs>
        <w:ind w:left="0" w:firstLine="0"/>
        <w:jc w:val="both"/>
      </w:pPr>
      <w:r w:rsidRPr="003422CD">
        <w:t xml:space="preserve">  </w:t>
      </w:r>
      <w:r w:rsidR="00B843F7" w:rsidRPr="003422CD">
        <w:t>Качество и комплектация отгружаемого товара должны соответствовать действующим стандартам страны производителя, техническим условиям производителя товара.</w:t>
      </w:r>
    </w:p>
    <w:p w14:paraId="63CA2E7C" w14:textId="77777777" w:rsidR="00B843F7" w:rsidRPr="003422CD" w:rsidRDefault="00B843F7" w:rsidP="00B843F7">
      <w:pPr>
        <w:pStyle w:val="justify"/>
        <w:numPr>
          <w:ilvl w:val="1"/>
          <w:numId w:val="3"/>
        </w:numPr>
        <w:tabs>
          <w:tab w:val="clear" w:pos="360"/>
          <w:tab w:val="num" w:pos="0"/>
        </w:tabs>
        <w:spacing w:after="0"/>
        <w:ind w:left="0" w:firstLine="0"/>
      </w:pPr>
      <w:r w:rsidRPr="003422CD">
        <w:t>При выявлении недостачи, несоответствии качества, маркировки товара, тары или упаковки установленным требованиям в случае необходимости составления двустороннего акта вызов представителя Поставщика является обязательным.</w:t>
      </w:r>
    </w:p>
    <w:p w14:paraId="5E6623E9" w14:textId="77777777" w:rsidR="00B843F7" w:rsidRPr="003422CD" w:rsidRDefault="00B843F7" w:rsidP="00B843F7">
      <w:pPr>
        <w:pStyle w:val="justify"/>
        <w:tabs>
          <w:tab w:val="num" w:pos="0"/>
        </w:tabs>
        <w:spacing w:after="0"/>
        <w:ind w:firstLine="0"/>
      </w:pPr>
      <w:r w:rsidRPr="003422CD">
        <w:tab/>
        <w:t>При неявке представителя Поставщика по вызову Покупателя в срок, указанный в уведомлении о вызове представителя Поставщика, приемка товара по количеству, качеству, ассортименту и комплектности осуществляется Покупателем самостоятельно (в одностороннем порядке).</w:t>
      </w:r>
    </w:p>
    <w:p w14:paraId="0F7C8BD2" w14:textId="77777777" w:rsidR="00B843F7" w:rsidRPr="003422CD" w:rsidRDefault="00B843F7" w:rsidP="00B843F7">
      <w:pPr>
        <w:tabs>
          <w:tab w:val="left" w:pos="-1260"/>
          <w:tab w:val="num" w:pos="0"/>
        </w:tabs>
        <w:jc w:val="both"/>
      </w:pPr>
      <w:r w:rsidRPr="003422CD">
        <w:tab/>
        <w:t>Увед</w:t>
      </w:r>
      <w:r w:rsidR="00556207" w:rsidRPr="003422CD">
        <w:t>омление о вызове представителя П</w:t>
      </w:r>
      <w:r w:rsidRPr="003422CD">
        <w:t>оставщика направляется Покупателем Поставщику по факсу и/или электронной почте.</w:t>
      </w:r>
    </w:p>
    <w:p w14:paraId="380CB987" w14:textId="3719B76D" w:rsidR="00B843F7" w:rsidRPr="003422CD" w:rsidRDefault="00B843F7" w:rsidP="00B843F7">
      <w:pPr>
        <w:pStyle w:val="justify"/>
        <w:numPr>
          <w:ilvl w:val="1"/>
          <w:numId w:val="3"/>
        </w:numPr>
        <w:tabs>
          <w:tab w:val="clear" w:pos="360"/>
          <w:tab w:val="num" w:pos="0"/>
        </w:tabs>
        <w:spacing w:after="0"/>
        <w:ind w:left="0" w:firstLine="0"/>
      </w:pPr>
      <w:r w:rsidRPr="003422CD">
        <w:t xml:space="preserve">При поставке товара ненадлежащего качества Поставщик обязан заменить такой товар на </w:t>
      </w:r>
      <w:r w:rsidR="00E06B64" w:rsidRPr="003422CD">
        <w:t xml:space="preserve">идентичный </w:t>
      </w:r>
      <w:r w:rsidRPr="003422CD">
        <w:t>товар н</w:t>
      </w:r>
      <w:r w:rsidR="005D32E4" w:rsidRPr="003422CD">
        <w:t xml:space="preserve">адлежащего качества в течение </w:t>
      </w:r>
      <w:r w:rsidR="00B24FBF" w:rsidRPr="003422CD">
        <w:t>2</w:t>
      </w:r>
      <w:r w:rsidR="00556207" w:rsidRPr="003422CD">
        <w:t>0</w:t>
      </w:r>
      <w:r w:rsidRPr="003422CD">
        <w:t xml:space="preserve"> </w:t>
      </w:r>
      <w:r w:rsidR="005D32E4" w:rsidRPr="003422CD">
        <w:t>календарных</w:t>
      </w:r>
      <w:r w:rsidRPr="003422CD">
        <w:t xml:space="preserve"> дней с момента поставки товара ненадлежащего качества.</w:t>
      </w:r>
    </w:p>
    <w:p w14:paraId="70C6910D" w14:textId="77777777" w:rsidR="00480A1D" w:rsidRPr="003422CD" w:rsidRDefault="0055405C" w:rsidP="00480A1D">
      <w:pPr>
        <w:pStyle w:val="justify"/>
        <w:numPr>
          <w:ilvl w:val="1"/>
          <w:numId w:val="3"/>
        </w:numPr>
        <w:tabs>
          <w:tab w:val="clear" w:pos="360"/>
          <w:tab w:val="num" w:pos="0"/>
        </w:tabs>
        <w:spacing w:after="0"/>
        <w:ind w:left="0" w:firstLine="0"/>
      </w:pPr>
      <w:r w:rsidRPr="003422CD">
        <w:t>Вместе с товаром на момент поставки Поставщик предоставляет Покупателю паспорт на товар; руководство по эксплуатации на русском языке; сведения о содержании драгоценных металлов в поставляемом товаре</w:t>
      </w:r>
      <w:r w:rsidR="00480A1D" w:rsidRPr="003422CD">
        <w:t>.</w:t>
      </w:r>
    </w:p>
    <w:p w14:paraId="394910CF" w14:textId="77777777" w:rsidR="00321CC1" w:rsidRPr="003422CD" w:rsidRDefault="0054293B" w:rsidP="00321CC1">
      <w:pPr>
        <w:pStyle w:val="justify"/>
        <w:numPr>
          <w:ilvl w:val="1"/>
          <w:numId w:val="3"/>
        </w:numPr>
        <w:tabs>
          <w:tab w:val="clear" w:pos="360"/>
          <w:tab w:val="num" w:pos="0"/>
        </w:tabs>
        <w:spacing w:after="0"/>
        <w:ind w:left="0" w:firstLine="0"/>
      </w:pPr>
      <w:r w:rsidRPr="003422CD">
        <w:t xml:space="preserve">В случае, если позиция товара подлежит обязательной сертификации или декларированию на территории ЕАЭС, Поставщик обязан предоставить Покупателю в момент поставки товара </w:t>
      </w:r>
      <w:r w:rsidR="00930E85" w:rsidRPr="003422CD">
        <w:t>копии сертификатов (деклараций) о соответствии.</w:t>
      </w:r>
    </w:p>
    <w:p w14:paraId="5F7B260C" w14:textId="2C22AC12" w:rsidR="002C6633" w:rsidRDefault="00C864FD" w:rsidP="00C864FD">
      <w:pPr>
        <w:pStyle w:val="a7"/>
        <w:numPr>
          <w:ilvl w:val="1"/>
          <w:numId w:val="3"/>
        </w:numPr>
        <w:tabs>
          <w:tab w:val="clear" w:pos="360"/>
          <w:tab w:val="num" w:pos="0"/>
        </w:tabs>
        <w:ind w:left="0" w:firstLine="0"/>
        <w:jc w:val="both"/>
      </w:pPr>
      <w:r w:rsidRPr="00C864FD">
        <w:t xml:space="preserve">Поставщик обязан в согласованные сторонами сроки, но не позднее 5 (пяти) рабочих дней с момента поставки товара, произвести </w:t>
      </w:r>
      <w:r w:rsidR="00E56A6C">
        <w:t>установку и ввод в эксплуатацию оборудования</w:t>
      </w:r>
      <w:r w:rsidRPr="00C864FD">
        <w:t>.</w:t>
      </w:r>
    </w:p>
    <w:p w14:paraId="7EE930C3" w14:textId="77777777" w:rsidR="00C864FD" w:rsidRPr="003422CD" w:rsidRDefault="00C864FD" w:rsidP="00C864FD">
      <w:pPr>
        <w:pStyle w:val="a7"/>
        <w:ind w:left="0"/>
        <w:jc w:val="both"/>
      </w:pPr>
    </w:p>
    <w:p w14:paraId="2FA65068" w14:textId="77777777" w:rsidR="00B843F7" w:rsidRPr="003422CD" w:rsidRDefault="005E6AEA" w:rsidP="00B843F7">
      <w:pPr>
        <w:numPr>
          <w:ilvl w:val="0"/>
          <w:numId w:val="2"/>
        </w:numPr>
        <w:tabs>
          <w:tab w:val="left" w:pos="180"/>
        </w:tabs>
        <w:ind w:left="0" w:firstLine="0"/>
        <w:jc w:val="center"/>
        <w:rPr>
          <w:b/>
        </w:rPr>
      </w:pPr>
      <w:r w:rsidRPr="003422CD">
        <w:rPr>
          <w:b/>
        </w:rPr>
        <w:t xml:space="preserve"> </w:t>
      </w:r>
      <w:r w:rsidR="00B843F7" w:rsidRPr="003422CD">
        <w:rPr>
          <w:b/>
        </w:rPr>
        <w:t>Гарантийные обязательства</w:t>
      </w:r>
    </w:p>
    <w:p w14:paraId="1A677907" w14:textId="77777777" w:rsidR="00B843F7" w:rsidRPr="003422CD" w:rsidRDefault="00B843F7" w:rsidP="00B843F7">
      <w:pPr>
        <w:tabs>
          <w:tab w:val="left" w:pos="180"/>
        </w:tabs>
        <w:rPr>
          <w:b/>
        </w:rPr>
      </w:pPr>
    </w:p>
    <w:p w14:paraId="66FDEFB3" w14:textId="77777777" w:rsidR="00697F15" w:rsidRPr="003422CD" w:rsidRDefault="00697F15" w:rsidP="00697F15">
      <w:pPr>
        <w:numPr>
          <w:ilvl w:val="1"/>
          <w:numId w:val="2"/>
        </w:numPr>
        <w:tabs>
          <w:tab w:val="left" w:pos="360"/>
          <w:tab w:val="left" w:pos="1080"/>
        </w:tabs>
        <w:ind w:left="0" w:firstLine="0"/>
        <w:jc w:val="both"/>
      </w:pPr>
      <w:r w:rsidRPr="003422CD">
        <w:t>Поставщик гарантирует качество поставляемого товара в течение гарантийного срока. Если в течение гарантийного срока выявляются недостатки, возникшие не по вине Покупателя, то Поставщик обязуется устранить их или произвести замену некачественного товара, в сроки указанные п. 4.6 настоящего договора.</w:t>
      </w:r>
    </w:p>
    <w:p w14:paraId="36E199F1" w14:textId="3C289B62" w:rsidR="00697F15" w:rsidRPr="003422CD" w:rsidRDefault="00697F15" w:rsidP="00697F15">
      <w:pPr>
        <w:numPr>
          <w:ilvl w:val="1"/>
          <w:numId w:val="2"/>
        </w:numPr>
        <w:tabs>
          <w:tab w:val="left" w:pos="360"/>
          <w:tab w:val="left" w:pos="1080"/>
        </w:tabs>
        <w:ind w:left="0" w:firstLine="0"/>
        <w:jc w:val="both"/>
      </w:pPr>
      <w:r w:rsidRPr="003422CD">
        <w:t xml:space="preserve"> Гарантийный срок на товар составляет не менее </w:t>
      </w:r>
      <w:r w:rsidR="003422CD" w:rsidRPr="003422CD">
        <w:t>____</w:t>
      </w:r>
      <w:r w:rsidRPr="003422CD">
        <w:t xml:space="preserve"> месяцев</w:t>
      </w:r>
      <w:r w:rsidRPr="003422CD">
        <w:rPr>
          <w:i/>
        </w:rPr>
        <w:t xml:space="preserve"> </w:t>
      </w:r>
      <w:r w:rsidRPr="003422CD">
        <w:t>с момента его ввода в эксплуатацию</w:t>
      </w:r>
      <w:r w:rsidR="00D3792B" w:rsidRPr="003422CD">
        <w:t xml:space="preserve">. </w:t>
      </w:r>
      <w:r w:rsidRPr="003422CD">
        <w:t>Указанный срок гарантии распространяется на товар как единое целое (включающее комплектующие изделия, составные части и программное обеспечение</w:t>
      </w:r>
      <w:r w:rsidR="003422CD">
        <w:t xml:space="preserve"> (при его наличии)</w:t>
      </w:r>
      <w:r w:rsidRPr="003422CD">
        <w:t>).</w:t>
      </w:r>
    </w:p>
    <w:p w14:paraId="07DB8C52" w14:textId="77777777" w:rsidR="00697F15" w:rsidRPr="003422CD" w:rsidRDefault="00697F15" w:rsidP="00697F15">
      <w:pPr>
        <w:numPr>
          <w:ilvl w:val="1"/>
          <w:numId w:val="2"/>
        </w:numPr>
        <w:tabs>
          <w:tab w:val="left" w:pos="360"/>
          <w:tab w:val="left" w:pos="1080"/>
        </w:tabs>
        <w:ind w:left="0" w:firstLine="0"/>
        <w:jc w:val="both"/>
      </w:pPr>
      <w:r w:rsidRPr="003422CD">
        <w:t xml:space="preserve"> Поставщик обязуется принять назад товар со скрытыми недостатками, которые не были обнаружены Покупателем в момент приемки товара и заменить его на товар надлежащего качества, в случае невозможности осуществить гарантийный ремонт на безвозмездной основе, в сроки указанные п. 4.6 настоящего договора.</w:t>
      </w:r>
    </w:p>
    <w:p w14:paraId="0CA2CA22" w14:textId="77777777" w:rsidR="00697F15" w:rsidRPr="004E4F86" w:rsidRDefault="00697F15" w:rsidP="00697F15">
      <w:pPr>
        <w:numPr>
          <w:ilvl w:val="1"/>
          <w:numId w:val="2"/>
        </w:numPr>
        <w:tabs>
          <w:tab w:val="left" w:pos="360"/>
          <w:tab w:val="left" w:pos="1080"/>
        </w:tabs>
        <w:ind w:left="0" w:firstLine="0"/>
        <w:jc w:val="both"/>
      </w:pPr>
      <w:r w:rsidRPr="003422CD">
        <w:t xml:space="preserve">В случае необходимости проведения ремонта (наладки) в период гарантийного срока на </w:t>
      </w:r>
      <w:r w:rsidRPr="004E4F86">
        <w:t>товар, такой ремонт (наладка) осуществляется Поставщиком, при этом транспортные и иные расходы несет Поставщик.</w:t>
      </w:r>
    </w:p>
    <w:p w14:paraId="5C31317F" w14:textId="1612C6E4" w:rsidR="00697F15" w:rsidRPr="004E4F86" w:rsidRDefault="00697F15" w:rsidP="00697F15">
      <w:pPr>
        <w:numPr>
          <w:ilvl w:val="1"/>
          <w:numId w:val="2"/>
        </w:numPr>
        <w:tabs>
          <w:tab w:val="left" w:pos="360"/>
          <w:tab w:val="left" w:pos="1080"/>
        </w:tabs>
        <w:ind w:left="0" w:firstLine="0"/>
        <w:jc w:val="both"/>
      </w:pPr>
      <w:r w:rsidRPr="004E4F86">
        <w:t xml:space="preserve"> Гарантийное и сервисное (послегарантийное) обслуживание осуществляется в сервисном центре или квалифицированным специалистом на территории Республики Беларусь. Под сервисным обслуживанием подразумевается возможность осуществления ремонта изделия на бесплатной или платной основе.</w:t>
      </w:r>
    </w:p>
    <w:p w14:paraId="6644C959" w14:textId="5EC838BC" w:rsidR="00697F15" w:rsidRPr="004E4F86" w:rsidRDefault="00697F15" w:rsidP="00697F15">
      <w:pPr>
        <w:numPr>
          <w:ilvl w:val="1"/>
          <w:numId w:val="2"/>
        </w:numPr>
        <w:tabs>
          <w:tab w:val="left" w:pos="360"/>
          <w:tab w:val="left" w:pos="1080"/>
        </w:tabs>
        <w:ind w:left="0" w:firstLine="0"/>
        <w:jc w:val="both"/>
      </w:pPr>
      <w:r w:rsidRPr="004E4F86">
        <w:t xml:space="preserve"> Устранение выявленных в течение гарантийного срока неисправностей осуществляется Поставщиком в течение 15 (пятнадцати) рабочих дней с момента направления Заказчиком уведомления о выходе товара из строя. </w:t>
      </w:r>
    </w:p>
    <w:p w14:paraId="63B97E00" w14:textId="38109A5C" w:rsidR="00930E85" w:rsidRPr="004E4F86" w:rsidRDefault="00697F15" w:rsidP="00930E85">
      <w:pPr>
        <w:numPr>
          <w:ilvl w:val="1"/>
          <w:numId w:val="2"/>
        </w:numPr>
        <w:tabs>
          <w:tab w:val="left" w:pos="360"/>
          <w:tab w:val="left" w:pos="1080"/>
        </w:tabs>
        <w:ind w:left="0" w:firstLine="0"/>
        <w:jc w:val="both"/>
      </w:pPr>
      <w:r w:rsidRPr="004E4F86">
        <w:lastRenderedPageBreak/>
        <w:t>Поставщик гарантирует, что поставляемый товар в целом, включая все его составные части, является новым, не бывшем в эксплуатации и не восстановленным.</w:t>
      </w:r>
    </w:p>
    <w:p w14:paraId="0A2228BC" w14:textId="77777777" w:rsidR="00DA67C2" w:rsidRPr="003422CD" w:rsidRDefault="00DA67C2" w:rsidP="00DA67C2">
      <w:pPr>
        <w:tabs>
          <w:tab w:val="left" w:pos="360"/>
          <w:tab w:val="left" w:pos="1080"/>
        </w:tabs>
        <w:jc w:val="both"/>
        <w:rPr>
          <w:highlight w:val="yellow"/>
        </w:rPr>
      </w:pPr>
    </w:p>
    <w:p w14:paraId="4CF4C38D" w14:textId="42553845" w:rsidR="00B843F7" w:rsidRPr="00C864FD" w:rsidRDefault="00B843F7" w:rsidP="00B843F7">
      <w:pPr>
        <w:numPr>
          <w:ilvl w:val="0"/>
          <w:numId w:val="2"/>
        </w:numPr>
        <w:tabs>
          <w:tab w:val="left" w:pos="180"/>
        </w:tabs>
        <w:ind w:left="0" w:firstLine="0"/>
        <w:jc w:val="center"/>
        <w:rPr>
          <w:b/>
        </w:rPr>
      </w:pPr>
      <w:r w:rsidRPr="004E4F86">
        <w:rPr>
          <w:b/>
        </w:rPr>
        <w:t>Форс-мажор</w:t>
      </w:r>
    </w:p>
    <w:p w14:paraId="64FED761" w14:textId="77777777" w:rsidR="00B843F7" w:rsidRPr="004E4F86" w:rsidRDefault="00B843F7" w:rsidP="00B843F7">
      <w:pPr>
        <w:numPr>
          <w:ilvl w:val="1"/>
          <w:numId w:val="2"/>
        </w:numPr>
        <w:tabs>
          <w:tab w:val="left" w:pos="360"/>
          <w:tab w:val="left" w:pos="1080"/>
        </w:tabs>
        <w:ind w:left="0" w:firstLine="0"/>
        <w:jc w:val="both"/>
      </w:pPr>
      <w:r w:rsidRPr="004E4F86">
        <w:t xml:space="preserve">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наводнения,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1F99984E" w14:textId="5171AA47" w:rsidR="00B843F7" w:rsidRPr="004E4F86" w:rsidRDefault="00B843F7" w:rsidP="00B843F7">
      <w:pPr>
        <w:numPr>
          <w:ilvl w:val="1"/>
          <w:numId w:val="2"/>
        </w:numPr>
        <w:tabs>
          <w:tab w:val="left" w:pos="360"/>
          <w:tab w:val="left" w:pos="1080"/>
        </w:tabs>
        <w:ind w:left="0" w:firstLine="0"/>
        <w:jc w:val="both"/>
      </w:pPr>
      <w:r w:rsidRPr="004E4F86">
        <w:t xml:space="preserve"> Сторона, ссылающаяся на такие обстоятельства, обязана в течение 5 (пяти) рабочих дней письменно уведомить другую сторону о начале и окончании вышеуказанных обстоятельств. Факты, изложенные в уведомлении, должны быть подтверждены Белорусской торгово-промышленной палатой или другим компетентным органом. Сторона, не уведомившая или несвоевременно уведомившая другую Сторону о наступлении обстоятельств непреодолимой силы, лишается права ссылаться на пункт 6.1 договора. </w:t>
      </w:r>
    </w:p>
    <w:p w14:paraId="6274A9AC" w14:textId="77777777" w:rsidR="00B843F7" w:rsidRPr="004E4F86" w:rsidRDefault="00B843F7" w:rsidP="00B843F7">
      <w:pPr>
        <w:tabs>
          <w:tab w:val="left" w:pos="1080"/>
        </w:tabs>
        <w:jc w:val="both"/>
      </w:pPr>
    </w:p>
    <w:p w14:paraId="3B7DF8F6" w14:textId="612C1A6C" w:rsidR="00B24FBF" w:rsidRPr="00C864FD" w:rsidRDefault="00B843F7" w:rsidP="00B24FBF">
      <w:pPr>
        <w:numPr>
          <w:ilvl w:val="0"/>
          <w:numId w:val="2"/>
        </w:numPr>
        <w:tabs>
          <w:tab w:val="left" w:pos="180"/>
        </w:tabs>
        <w:ind w:left="0" w:firstLine="0"/>
        <w:jc w:val="center"/>
        <w:rPr>
          <w:b/>
        </w:rPr>
      </w:pPr>
      <w:r w:rsidRPr="004E4F86">
        <w:rPr>
          <w:b/>
        </w:rPr>
        <w:t xml:space="preserve"> Ответственность сторон</w:t>
      </w:r>
      <w:r w:rsidR="00B24FBF" w:rsidRPr="004E4F86">
        <w:rPr>
          <w:b/>
        </w:rPr>
        <w:t xml:space="preserve"> и антикоррупционная оговорка</w:t>
      </w:r>
    </w:p>
    <w:p w14:paraId="6AC4BC2C" w14:textId="77777777"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невыполнение или ненадлежащее выполнение сторонами условий договора, стороны несут ответственность в соответствии с действующим законодательством Республики Беларусь.</w:t>
      </w:r>
    </w:p>
    <w:p w14:paraId="1873D6C7" w14:textId="0F00E8C8"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За </w:t>
      </w:r>
      <w:proofErr w:type="spellStart"/>
      <w:r w:rsidRPr="004E4F86">
        <w:t>непоставку</w:t>
      </w:r>
      <w:proofErr w:type="spellEnd"/>
      <w:r w:rsidRPr="004E4F86">
        <w:t xml:space="preserve"> или недопоставку товара согласно условиям настоящего договора Поставщик уплачивает Покупателю неустойку (пеню) в размере 0,</w:t>
      </w:r>
      <w:r w:rsidR="002C6633" w:rsidRPr="004E4F86">
        <w:t>1</w:t>
      </w:r>
      <w:r w:rsidRPr="004E4F86">
        <w:t xml:space="preserve">% </w:t>
      </w:r>
      <w:r w:rsidRPr="004E4F86">
        <w:rPr>
          <w:sz w:val="22"/>
          <w:szCs w:val="22"/>
        </w:rPr>
        <w:t xml:space="preserve">от </w:t>
      </w:r>
      <w:r w:rsidRPr="004E4F86">
        <w:t>стоимости непоставленного или недопоставленного в срок товара.</w:t>
      </w:r>
    </w:p>
    <w:p w14:paraId="2CDE1C22" w14:textId="06C09020"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За поставку товара, не соответствующего по качеству стандартам, другой нормативно-технической документации или иным условиям договора, а также если поставлен некомплектный товар, Поставщик уплачивает Покупателю штраф в размере 10% стоимости некачественного либо неукомплектованного товара.</w:t>
      </w:r>
    </w:p>
    <w:p w14:paraId="5FEA1C3E" w14:textId="1BC66C86" w:rsidR="00B24FBF" w:rsidRPr="004E4F86" w:rsidRDefault="00B24FBF" w:rsidP="00B24FBF">
      <w:pPr>
        <w:pStyle w:val="a7"/>
        <w:numPr>
          <w:ilvl w:val="1"/>
          <w:numId w:val="2"/>
        </w:numPr>
        <w:tabs>
          <w:tab w:val="clear" w:pos="1353"/>
          <w:tab w:val="num" w:pos="0"/>
          <w:tab w:val="left" w:pos="360"/>
          <w:tab w:val="left" w:pos="1080"/>
        </w:tabs>
        <w:ind w:left="0" w:firstLine="0"/>
        <w:jc w:val="both"/>
      </w:pPr>
      <w:r w:rsidRPr="004E4F86">
        <w:t xml:space="preserve"> Штраф, предусмотренный п. 7.</w:t>
      </w:r>
      <w:r w:rsidR="00930E85" w:rsidRPr="004E4F86">
        <w:t>3.</w:t>
      </w:r>
      <w:r w:rsidRPr="004E4F86">
        <w:t xml:space="preserve"> настоящего договора не взыскивается, если Поставщик заменит некачественный или некомплектный товар, либо устранит дефекты, либо доукомплектует товар в течение 20 (двадцати) календарных дней.</w:t>
      </w:r>
    </w:p>
    <w:p w14:paraId="334A52D6" w14:textId="77777777" w:rsidR="00B24FBF" w:rsidRPr="004E4F86" w:rsidRDefault="00B24FBF" w:rsidP="00B24FBF">
      <w:pPr>
        <w:widowControl w:val="0"/>
        <w:autoSpaceDE w:val="0"/>
        <w:autoSpaceDN w:val="0"/>
        <w:adjustRightInd w:val="0"/>
        <w:jc w:val="both"/>
        <w:rPr>
          <w:color w:val="000000"/>
        </w:rPr>
      </w:pPr>
      <w:r w:rsidRPr="004E4F86">
        <w:rPr>
          <w:color w:val="000000"/>
        </w:rPr>
        <w:t>7.6.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F8F548" w14:textId="03E4681B" w:rsidR="00D00478" w:rsidRPr="00ED41B2" w:rsidRDefault="00B24FBF" w:rsidP="00ED41B2">
      <w:pPr>
        <w:widowControl w:val="0"/>
        <w:autoSpaceDE w:val="0"/>
        <w:autoSpaceDN w:val="0"/>
        <w:adjustRightInd w:val="0"/>
        <w:jc w:val="both"/>
        <w:rPr>
          <w:color w:val="000000"/>
        </w:rPr>
      </w:pPr>
      <w:r w:rsidRPr="004E4F86">
        <w:rPr>
          <w:color w:val="000000"/>
        </w:rPr>
        <w:t>7.7.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333118E0" w14:textId="7CECFA4B" w:rsidR="00B843F7" w:rsidRPr="00ED41B2" w:rsidRDefault="00B843F7" w:rsidP="00B843F7">
      <w:pPr>
        <w:pStyle w:val="a7"/>
        <w:numPr>
          <w:ilvl w:val="0"/>
          <w:numId w:val="2"/>
        </w:numPr>
        <w:tabs>
          <w:tab w:val="clear" w:pos="4472"/>
          <w:tab w:val="left" w:pos="360"/>
          <w:tab w:val="left" w:pos="1080"/>
          <w:tab w:val="num" w:pos="4112"/>
        </w:tabs>
        <w:ind w:left="5103" w:hanging="1495"/>
        <w:rPr>
          <w:b/>
        </w:rPr>
      </w:pPr>
      <w:r w:rsidRPr="004E4F86">
        <w:rPr>
          <w:b/>
        </w:rPr>
        <w:t>Порядок рассмотрения споров</w:t>
      </w:r>
    </w:p>
    <w:p w14:paraId="7D9426F5"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Споры, вытекающий из исполнения настоящего договора или в связи с ним, подлежит передаче на рассмотрение в экономическом суде Витебской области.</w:t>
      </w:r>
    </w:p>
    <w:p w14:paraId="37A7803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 xml:space="preserve">До обращения в экономический суд Витебской области Стороны принимают меры по урегулированию спора в претензионном порядке. Срок ответа на претензию устанавливается 15 (пятнадцать) рабочих дней с момента её получения. </w:t>
      </w:r>
    </w:p>
    <w:p w14:paraId="44D18DD0" w14:textId="77777777" w:rsidR="00B843F7" w:rsidRPr="004E4F86" w:rsidRDefault="00B843F7" w:rsidP="00B843F7">
      <w:pPr>
        <w:pStyle w:val="a5"/>
        <w:numPr>
          <w:ilvl w:val="1"/>
          <w:numId w:val="2"/>
        </w:numPr>
        <w:tabs>
          <w:tab w:val="clear" w:pos="1353"/>
          <w:tab w:val="num" w:pos="0"/>
          <w:tab w:val="left" w:pos="567"/>
        </w:tabs>
        <w:suppressAutoHyphens/>
        <w:spacing w:after="0"/>
        <w:ind w:left="0" w:firstLine="0"/>
        <w:jc w:val="both"/>
      </w:pPr>
      <w:r w:rsidRPr="004E4F86">
        <w:t>Применимое право – право Республики Беларусь.</w:t>
      </w:r>
    </w:p>
    <w:p w14:paraId="363A400D" w14:textId="77777777" w:rsidR="00B843F7" w:rsidRPr="004E4F86" w:rsidRDefault="00B843F7" w:rsidP="00B843F7">
      <w:pPr>
        <w:tabs>
          <w:tab w:val="left" w:pos="360"/>
          <w:tab w:val="left" w:pos="1080"/>
        </w:tabs>
        <w:jc w:val="both"/>
      </w:pPr>
    </w:p>
    <w:p w14:paraId="73B8043E" w14:textId="77777777" w:rsidR="00B843F7" w:rsidRPr="004E4F86" w:rsidRDefault="00B843F7" w:rsidP="00B24FBF">
      <w:pPr>
        <w:pStyle w:val="a7"/>
        <w:numPr>
          <w:ilvl w:val="0"/>
          <w:numId w:val="4"/>
        </w:numPr>
        <w:tabs>
          <w:tab w:val="left" w:pos="180"/>
        </w:tabs>
        <w:jc w:val="center"/>
        <w:rPr>
          <w:b/>
        </w:rPr>
      </w:pPr>
      <w:r w:rsidRPr="004E4F86">
        <w:rPr>
          <w:b/>
        </w:rPr>
        <w:lastRenderedPageBreak/>
        <w:t>Порядок изменения и расторжения договора</w:t>
      </w:r>
    </w:p>
    <w:p w14:paraId="351C0374" w14:textId="77777777" w:rsidR="00E56A6C" w:rsidRDefault="00504293" w:rsidP="00E56A6C">
      <w:pPr>
        <w:pStyle w:val="a7"/>
        <w:numPr>
          <w:ilvl w:val="1"/>
          <w:numId w:val="5"/>
        </w:numPr>
        <w:tabs>
          <w:tab w:val="left" w:pos="180"/>
        </w:tabs>
        <w:ind w:left="0" w:firstLine="0"/>
        <w:jc w:val="both"/>
      </w:pPr>
      <w:r w:rsidRPr="004E4F86">
        <w:t>Все изменения,</w:t>
      </w:r>
      <w:r w:rsidR="00B843F7" w:rsidRPr="004E4F86">
        <w:t xml:space="preserve"> дополнения и досрочное расторжение настоящего договора </w:t>
      </w:r>
      <w:r w:rsidRPr="004E4F86">
        <w:t>возможны в случаях и порядке, определенном законодательством Республики Беларусь</w:t>
      </w:r>
      <w:r w:rsidR="00B843F7" w:rsidRPr="004E4F86">
        <w:t>.</w:t>
      </w:r>
    </w:p>
    <w:p w14:paraId="4F1BC856" w14:textId="47C03E1F" w:rsidR="00E56A6C" w:rsidRPr="002A5A26" w:rsidRDefault="00E56A6C" w:rsidP="00E56A6C">
      <w:pPr>
        <w:pStyle w:val="a7"/>
        <w:numPr>
          <w:ilvl w:val="1"/>
          <w:numId w:val="5"/>
        </w:numPr>
        <w:tabs>
          <w:tab w:val="left" w:pos="180"/>
        </w:tabs>
        <w:ind w:left="0" w:firstLine="0"/>
        <w:jc w:val="both"/>
      </w:pPr>
      <w:r w:rsidRPr="002A5A26">
        <w:t xml:space="preserve">В случае </w:t>
      </w:r>
      <w:proofErr w:type="spellStart"/>
      <w:r w:rsidRPr="002A5A26">
        <w:t>непоставки</w:t>
      </w:r>
      <w:proofErr w:type="spellEnd"/>
      <w:r w:rsidRPr="002A5A26">
        <w:t xml:space="preserve"> товара в срок, установленный п.3.1 договора, Покупатель имеет право расторгнуть договор в одностороннем порядке с уведомлением Поставщика по электронной почте __________________ за </w:t>
      </w:r>
      <w:r w:rsidRPr="00E56A6C">
        <w:rPr>
          <w:lang w:val="be-BY"/>
        </w:rPr>
        <w:t>пять</w:t>
      </w:r>
      <w:r w:rsidRPr="002A5A26">
        <w:t xml:space="preserve"> </w:t>
      </w:r>
      <w:r w:rsidRPr="00E56A6C">
        <w:rPr>
          <w:lang w:val="be-BY"/>
        </w:rPr>
        <w:t>календарных</w:t>
      </w:r>
      <w:r w:rsidRPr="002A5A26">
        <w:t xml:space="preserve"> д</w:t>
      </w:r>
      <w:r w:rsidRPr="00E56A6C">
        <w:rPr>
          <w:lang w:val="be-BY"/>
        </w:rPr>
        <w:t>ней</w:t>
      </w:r>
      <w:r w:rsidRPr="002A5A26">
        <w:t xml:space="preserve"> до расторжения договора в одностороннем порядке в связи с однократным нарушением Поставщиком сроков поставки товара.</w:t>
      </w:r>
    </w:p>
    <w:p w14:paraId="763B56DD" w14:textId="77777777" w:rsidR="00017EC4" w:rsidRPr="004E4F86" w:rsidRDefault="00017EC4" w:rsidP="00B843F7">
      <w:pPr>
        <w:tabs>
          <w:tab w:val="left" w:pos="1080"/>
        </w:tabs>
        <w:jc w:val="both"/>
      </w:pPr>
    </w:p>
    <w:p w14:paraId="0F3213DB" w14:textId="77777777" w:rsidR="00B843F7" w:rsidRPr="004E4F86" w:rsidRDefault="00B843F7" w:rsidP="00B843F7">
      <w:pPr>
        <w:numPr>
          <w:ilvl w:val="0"/>
          <w:numId w:val="4"/>
        </w:numPr>
        <w:tabs>
          <w:tab w:val="left" w:pos="-1620"/>
          <w:tab w:val="left" w:pos="360"/>
        </w:tabs>
        <w:ind w:left="0" w:firstLine="0"/>
        <w:jc w:val="center"/>
        <w:rPr>
          <w:b/>
        </w:rPr>
      </w:pPr>
      <w:r w:rsidRPr="004E4F86">
        <w:rPr>
          <w:b/>
        </w:rPr>
        <w:t>Срок действия договора и иные условия</w:t>
      </w:r>
    </w:p>
    <w:p w14:paraId="0F306824" w14:textId="77777777" w:rsidR="00B843F7" w:rsidRPr="004E4F86" w:rsidRDefault="00B843F7" w:rsidP="00B843F7">
      <w:pPr>
        <w:tabs>
          <w:tab w:val="left" w:pos="-3420"/>
        </w:tabs>
        <w:jc w:val="both"/>
      </w:pPr>
      <w:r w:rsidRPr="004E4F86">
        <w:t>10.1. Настоящий Договор вступает в силу с момента подписания и действует до момента его исполнения.</w:t>
      </w:r>
    </w:p>
    <w:p w14:paraId="4F17EDAA" w14:textId="77777777" w:rsidR="00B843F7" w:rsidRPr="004E4F86" w:rsidRDefault="00B843F7" w:rsidP="00B843F7">
      <w:pPr>
        <w:tabs>
          <w:tab w:val="left" w:pos="-3420"/>
        </w:tabs>
        <w:jc w:val="both"/>
      </w:pPr>
      <w:r w:rsidRPr="004E4F86">
        <w:t>10.2. Все приложения к договору являются его неотъемлемой частью.</w:t>
      </w:r>
    </w:p>
    <w:p w14:paraId="640582A0" w14:textId="2101523B" w:rsidR="00B843F7" w:rsidRPr="004E4F86" w:rsidRDefault="00B843F7" w:rsidP="00B843F7">
      <w:pPr>
        <w:tabs>
          <w:tab w:val="left" w:pos="-3420"/>
        </w:tabs>
        <w:jc w:val="both"/>
      </w:pPr>
      <w:r w:rsidRPr="004E4F86">
        <w:t xml:space="preserve">10.3. По вопросам, не предусмотренным настоящим договором, Стороны </w:t>
      </w:r>
      <w:r w:rsidR="00017EC4" w:rsidRPr="004E4F86">
        <w:t>руководствуются законодательством</w:t>
      </w:r>
      <w:r w:rsidRPr="004E4F86">
        <w:t xml:space="preserve"> Республики Беларусь.</w:t>
      </w:r>
    </w:p>
    <w:p w14:paraId="4271153B" w14:textId="448922D4" w:rsidR="00B843F7" w:rsidRPr="004E4F86" w:rsidRDefault="007400E0" w:rsidP="00B843F7">
      <w:pPr>
        <w:tabs>
          <w:tab w:val="left" w:pos="-3420"/>
        </w:tabs>
        <w:jc w:val="both"/>
      </w:pPr>
      <w:r w:rsidRPr="004E4F86">
        <w:t>10.4</w:t>
      </w:r>
      <w:r w:rsidR="00B843F7" w:rsidRPr="004E4F86">
        <w:t>. В случае изменения у какой-либо из Сторон местонахождения, названия, банковских реквизитов она обязана в течение 10 (десяти) календарных дней письменно известить об этом другую Сторону.</w:t>
      </w:r>
    </w:p>
    <w:p w14:paraId="074861DD" w14:textId="77777777" w:rsidR="00B843F7" w:rsidRPr="004E4F86" w:rsidRDefault="00B843F7" w:rsidP="00B843F7">
      <w:pPr>
        <w:tabs>
          <w:tab w:val="left" w:pos="-3420"/>
        </w:tabs>
        <w:jc w:val="both"/>
      </w:pPr>
    </w:p>
    <w:p w14:paraId="7EDEFE33" w14:textId="77777777" w:rsidR="00B843F7" w:rsidRPr="004E4F86" w:rsidRDefault="00B843F7" w:rsidP="00B843F7">
      <w:pPr>
        <w:numPr>
          <w:ilvl w:val="0"/>
          <w:numId w:val="4"/>
        </w:numPr>
        <w:tabs>
          <w:tab w:val="left" w:pos="1080"/>
        </w:tabs>
        <w:jc w:val="center"/>
        <w:rPr>
          <w:b/>
        </w:rPr>
      </w:pPr>
      <w:r w:rsidRPr="004E4F86">
        <w:rPr>
          <w:b/>
        </w:rPr>
        <w:t>Юридические адреса сторон</w:t>
      </w:r>
    </w:p>
    <w:p w14:paraId="4BCADD18" w14:textId="77777777" w:rsidR="00B843F7" w:rsidRPr="004E4F86" w:rsidRDefault="00B843F7" w:rsidP="00B843F7">
      <w:pPr>
        <w:tabs>
          <w:tab w:val="left" w:pos="1080"/>
        </w:tabs>
        <w:ind w:left="720"/>
        <w:rPr>
          <w:b/>
        </w:rPr>
      </w:pPr>
    </w:p>
    <w:tbl>
      <w:tblPr>
        <w:tblW w:w="9720" w:type="dxa"/>
        <w:tblInd w:w="-34" w:type="dxa"/>
        <w:tblLook w:val="0000" w:firstRow="0" w:lastRow="0" w:firstColumn="0" w:lastColumn="0" w:noHBand="0" w:noVBand="0"/>
      </w:tblPr>
      <w:tblGrid>
        <w:gridCol w:w="4731"/>
        <w:gridCol w:w="4989"/>
      </w:tblGrid>
      <w:tr w:rsidR="00BC31E1" w:rsidRPr="004E4F86" w14:paraId="2AAC4E3E" w14:textId="77777777" w:rsidTr="00F65700">
        <w:tc>
          <w:tcPr>
            <w:tcW w:w="4731" w:type="dxa"/>
          </w:tcPr>
          <w:p w14:paraId="7611B551" w14:textId="77777777" w:rsidR="00BC31E1" w:rsidRPr="004E4F86" w:rsidRDefault="00BC31E1" w:rsidP="00F65700">
            <w:pPr>
              <w:tabs>
                <w:tab w:val="num" w:pos="720"/>
                <w:tab w:val="left" w:pos="1080"/>
              </w:tabs>
              <w:rPr>
                <w:b/>
              </w:rPr>
            </w:pPr>
            <w:bookmarkStart w:id="2" w:name="_Hlk191896163"/>
            <w:r w:rsidRPr="004E4F86">
              <w:rPr>
                <w:b/>
              </w:rPr>
              <w:t xml:space="preserve">ПОСТАВЩИК: </w:t>
            </w:r>
          </w:p>
          <w:p w14:paraId="4090B138" w14:textId="706EBB26" w:rsidR="00017EC4" w:rsidRPr="004E4F86" w:rsidRDefault="00017EC4" w:rsidP="00F65700">
            <w:pPr>
              <w:tabs>
                <w:tab w:val="num" w:pos="720"/>
                <w:tab w:val="left" w:pos="1080"/>
              </w:tabs>
            </w:pPr>
          </w:p>
        </w:tc>
        <w:tc>
          <w:tcPr>
            <w:tcW w:w="4989" w:type="dxa"/>
          </w:tcPr>
          <w:p w14:paraId="09EB8079" w14:textId="7DEABA55" w:rsidR="00BC31E1" w:rsidRPr="004E4F86" w:rsidRDefault="00BC31E1" w:rsidP="00F65700">
            <w:pPr>
              <w:pStyle w:val="2"/>
              <w:rPr>
                <w:sz w:val="24"/>
                <w:szCs w:val="24"/>
              </w:rPr>
            </w:pPr>
            <w:r w:rsidRPr="004E4F86">
              <w:rPr>
                <w:sz w:val="24"/>
                <w:szCs w:val="24"/>
              </w:rPr>
              <w:t>ПОКУПАТЕЛЬ: Учреждение образования "Полоцкий государственный университет</w:t>
            </w:r>
            <w:r w:rsidR="009E111E" w:rsidRPr="004E4F86">
              <w:rPr>
                <w:sz w:val="24"/>
                <w:szCs w:val="24"/>
              </w:rPr>
              <w:t xml:space="preserve"> имени Евфросинии Полоцкой</w:t>
            </w:r>
            <w:r w:rsidRPr="004E4F86">
              <w:rPr>
                <w:sz w:val="24"/>
                <w:szCs w:val="24"/>
              </w:rPr>
              <w:t>"</w:t>
            </w:r>
          </w:p>
        </w:tc>
      </w:tr>
      <w:tr w:rsidR="00BC31E1" w:rsidRPr="004E4F86" w14:paraId="18426B91" w14:textId="77777777" w:rsidTr="00F65700">
        <w:tc>
          <w:tcPr>
            <w:tcW w:w="4731" w:type="dxa"/>
          </w:tcPr>
          <w:p w14:paraId="131DE77F" w14:textId="185783FA" w:rsidR="00BC31E1" w:rsidRPr="004E4F86" w:rsidRDefault="00BC31E1" w:rsidP="00CC3CB5">
            <w:pPr>
              <w:rPr>
                <w:b/>
                <w:bCs/>
              </w:rPr>
            </w:pPr>
            <w:r w:rsidRPr="004E4F86">
              <w:rPr>
                <w:b/>
                <w:bCs/>
              </w:rPr>
              <w:t xml:space="preserve"> </w:t>
            </w:r>
          </w:p>
        </w:tc>
        <w:tc>
          <w:tcPr>
            <w:tcW w:w="4989" w:type="dxa"/>
          </w:tcPr>
          <w:p w14:paraId="7D46C182" w14:textId="77777777" w:rsidR="00BC31E1" w:rsidRPr="004E4F86" w:rsidRDefault="00BC31E1" w:rsidP="00F65700">
            <w:pPr>
              <w:tabs>
                <w:tab w:val="num" w:pos="720"/>
                <w:tab w:val="left" w:pos="1080"/>
              </w:tabs>
              <w:jc w:val="both"/>
              <w:rPr>
                <w:sz w:val="22"/>
                <w:szCs w:val="22"/>
              </w:rPr>
            </w:pPr>
            <w:r w:rsidRPr="004E4F86">
              <w:rPr>
                <w:b/>
                <w:bCs/>
                <w:sz w:val="22"/>
                <w:szCs w:val="22"/>
              </w:rPr>
              <w:t xml:space="preserve">Юрид. адрес: </w:t>
            </w:r>
            <w:smartTag w:uri="urn:schemas-microsoft-com:office:smarttags" w:element="metricconverter">
              <w:smartTagPr>
                <w:attr w:name="ProductID" w:val="211440, г"/>
              </w:smartTagPr>
              <w:r w:rsidRPr="004E4F86">
                <w:rPr>
                  <w:sz w:val="22"/>
                  <w:szCs w:val="22"/>
                </w:rPr>
                <w:t>211440, г</w:t>
              </w:r>
            </w:smartTag>
            <w:r w:rsidRPr="004E4F86">
              <w:rPr>
                <w:sz w:val="22"/>
                <w:szCs w:val="22"/>
              </w:rPr>
              <w:t xml:space="preserve">. Новополоцк, ул. Блохина, 29 </w:t>
            </w:r>
          </w:p>
          <w:p w14:paraId="53C84E30" w14:textId="77777777" w:rsidR="00086407" w:rsidRPr="004E4F86" w:rsidRDefault="00013DC5" w:rsidP="00F65700">
            <w:pPr>
              <w:pStyle w:val="1"/>
              <w:rPr>
                <w:b w:val="0"/>
                <w:sz w:val="22"/>
                <w:szCs w:val="22"/>
              </w:rPr>
            </w:pPr>
            <w:r w:rsidRPr="004E4F86">
              <w:rPr>
                <w:sz w:val="22"/>
                <w:szCs w:val="22"/>
              </w:rPr>
              <w:t xml:space="preserve">Р/с </w:t>
            </w:r>
            <w:r w:rsidRPr="004E4F86">
              <w:rPr>
                <w:b w:val="0"/>
                <w:sz w:val="22"/>
                <w:szCs w:val="22"/>
              </w:rPr>
              <w:t>ВY68АКВВ36049000028952100000</w:t>
            </w:r>
          </w:p>
          <w:p w14:paraId="1E7A9848" w14:textId="545E4A12" w:rsidR="00BC31E1" w:rsidRPr="004E4F86" w:rsidRDefault="00BC31E1" w:rsidP="00F65700">
            <w:pPr>
              <w:pStyle w:val="1"/>
              <w:rPr>
                <w:b w:val="0"/>
                <w:bCs w:val="0"/>
                <w:sz w:val="22"/>
                <w:szCs w:val="22"/>
              </w:rPr>
            </w:pPr>
            <w:r w:rsidRPr="004E4F86">
              <w:rPr>
                <w:b w:val="0"/>
                <w:bCs w:val="0"/>
                <w:sz w:val="22"/>
                <w:szCs w:val="22"/>
              </w:rPr>
              <w:t xml:space="preserve">в </w:t>
            </w:r>
            <w:r w:rsidRPr="004E4F86">
              <w:rPr>
                <w:b w:val="0"/>
                <w:sz w:val="22"/>
                <w:szCs w:val="22"/>
              </w:rPr>
              <w:t xml:space="preserve">ЦБУ №214 </w:t>
            </w:r>
            <w:r w:rsidRPr="004E4F86">
              <w:rPr>
                <w:b w:val="0"/>
                <w:bCs w:val="0"/>
                <w:sz w:val="22"/>
                <w:szCs w:val="22"/>
              </w:rPr>
              <w:t>ОАО "АСБ Беларусбанк", г. Новополоцка, ул. Дружбы, 4</w:t>
            </w:r>
          </w:p>
          <w:p w14:paraId="6030C5F7" w14:textId="77777777" w:rsidR="00BC31E1" w:rsidRPr="004E4F86" w:rsidRDefault="00BC31E1" w:rsidP="00F65700">
            <w:pPr>
              <w:rPr>
                <w:sz w:val="22"/>
                <w:szCs w:val="22"/>
              </w:rPr>
            </w:pPr>
            <w:r w:rsidRPr="004E4F86">
              <w:rPr>
                <w:b/>
                <w:sz w:val="22"/>
                <w:szCs w:val="22"/>
              </w:rPr>
              <w:t>БИК</w:t>
            </w:r>
            <w:r w:rsidRPr="004E4F86">
              <w:rPr>
                <w:sz w:val="22"/>
                <w:szCs w:val="22"/>
              </w:rPr>
              <w:t xml:space="preserve"> </w:t>
            </w:r>
            <w:r w:rsidRPr="004E4F86">
              <w:rPr>
                <w:b/>
                <w:bCs/>
                <w:sz w:val="22"/>
                <w:szCs w:val="22"/>
              </w:rPr>
              <w:t xml:space="preserve"> </w:t>
            </w:r>
            <w:r w:rsidRPr="004E4F86">
              <w:rPr>
                <w:sz w:val="22"/>
                <w:szCs w:val="22"/>
              </w:rPr>
              <w:t>AKBBBY2Х</w:t>
            </w:r>
          </w:p>
          <w:p w14:paraId="4A277D54" w14:textId="77777777" w:rsidR="00BC31E1" w:rsidRPr="004E4F86" w:rsidRDefault="00BC31E1" w:rsidP="00F65700">
            <w:pPr>
              <w:rPr>
                <w:sz w:val="22"/>
                <w:szCs w:val="22"/>
              </w:rPr>
            </w:pPr>
            <w:r w:rsidRPr="004E4F86">
              <w:rPr>
                <w:b/>
                <w:bCs/>
                <w:sz w:val="22"/>
                <w:szCs w:val="22"/>
              </w:rPr>
              <w:t>тел</w:t>
            </w:r>
            <w:r w:rsidRPr="004E4F86">
              <w:rPr>
                <w:sz w:val="22"/>
                <w:szCs w:val="22"/>
              </w:rPr>
              <w:t>.</w:t>
            </w:r>
            <w:r w:rsidRPr="004E4F86">
              <w:rPr>
                <w:b/>
                <w:sz w:val="22"/>
                <w:szCs w:val="22"/>
              </w:rPr>
              <w:t>/факс</w:t>
            </w:r>
            <w:r w:rsidRPr="004E4F86">
              <w:rPr>
                <w:sz w:val="22"/>
                <w:szCs w:val="22"/>
              </w:rPr>
              <w:t xml:space="preserve"> +375 214 59-95-23; +375 214 59-95-22</w:t>
            </w:r>
          </w:p>
          <w:p w14:paraId="67FFEF3B" w14:textId="77777777" w:rsidR="00BC31E1" w:rsidRPr="004E4F86" w:rsidRDefault="00BC31E1" w:rsidP="00F65700">
            <w:pPr>
              <w:rPr>
                <w:sz w:val="22"/>
                <w:szCs w:val="22"/>
                <w:lang w:val="en-US"/>
              </w:rPr>
            </w:pPr>
            <w:r w:rsidRPr="004E4F86">
              <w:rPr>
                <w:b/>
                <w:bCs/>
                <w:sz w:val="22"/>
                <w:szCs w:val="22"/>
              </w:rPr>
              <w:t>УНП</w:t>
            </w:r>
            <w:r w:rsidRPr="004E4F86">
              <w:rPr>
                <w:sz w:val="22"/>
                <w:szCs w:val="22"/>
                <w:lang w:val="en-US"/>
              </w:rPr>
              <w:t xml:space="preserve"> 300220696 </w:t>
            </w:r>
            <w:r w:rsidRPr="004E4F86">
              <w:rPr>
                <w:b/>
                <w:bCs/>
                <w:sz w:val="22"/>
                <w:szCs w:val="22"/>
              </w:rPr>
              <w:t>ОКПО</w:t>
            </w:r>
            <w:r w:rsidRPr="004E4F86">
              <w:rPr>
                <w:sz w:val="22"/>
                <w:szCs w:val="22"/>
                <w:lang w:val="en-US"/>
              </w:rPr>
              <w:t xml:space="preserve"> 02071694</w:t>
            </w:r>
          </w:p>
          <w:p w14:paraId="6089A3F7" w14:textId="77777777" w:rsidR="00BC31E1" w:rsidRPr="004E4F86" w:rsidRDefault="00BC31E1" w:rsidP="00F65700">
            <w:pPr>
              <w:rPr>
                <w:sz w:val="22"/>
                <w:szCs w:val="22"/>
                <w:lang w:val="en-US"/>
              </w:rPr>
            </w:pPr>
            <w:r w:rsidRPr="004E4F86">
              <w:rPr>
                <w:bCs/>
                <w:sz w:val="22"/>
                <w:szCs w:val="22"/>
                <w:lang w:val="en-US"/>
              </w:rPr>
              <w:t>e-mail: omtoikpsu@gmail.com</w:t>
            </w:r>
          </w:p>
          <w:p w14:paraId="1B642C66" w14:textId="77777777" w:rsidR="00BC31E1" w:rsidRPr="004E4F86" w:rsidRDefault="00BC31E1" w:rsidP="00F65700">
            <w:pPr>
              <w:rPr>
                <w:b/>
                <w:bCs/>
                <w:lang w:val="en-US"/>
              </w:rPr>
            </w:pPr>
          </w:p>
          <w:p w14:paraId="68FE06BC" w14:textId="30FB3ED3" w:rsidR="00BC31E1" w:rsidRPr="004E4F86" w:rsidRDefault="00BC31E1" w:rsidP="00F65700">
            <w:pPr>
              <w:rPr>
                <w:b/>
                <w:bCs/>
                <w:lang w:val="en-US"/>
              </w:rPr>
            </w:pPr>
          </w:p>
          <w:p w14:paraId="10F3B591" w14:textId="77777777" w:rsidR="00CC3CB5" w:rsidRPr="004E4F86" w:rsidRDefault="00CC3CB5" w:rsidP="00F65700">
            <w:pPr>
              <w:rPr>
                <w:b/>
                <w:bCs/>
                <w:lang w:val="en-US"/>
              </w:rPr>
            </w:pPr>
          </w:p>
          <w:p w14:paraId="74555301" w14:textId="1103132E" w:rsidR="00BC31E1" w:rsidRPr="004E4F86" w:rsidRDefault="00BC31E1" w:rsidP="00F65700">
            <w:pPr>
              <w:rPr>
                <w:b/>
                <w:bCs/>
              </w:rPr>
            </w:pPr>
            <w:r w:rsidRPr="004E4F86">
              <w:rPr>
                <w:b/>
                <w:bCs/>
              </w:rPr>
              <w:t>________________________</w:t>
            </w:r>
            <w:r w:rsidR="0063305D" w:rsidRPr="004E4F86">
              <w:rPr>
                <w:b/>
                <w:bCs/>
              </w:rPr>
              <w:t>/</w:t>
            </w:r>
            <w:r w:rsidR="00C864FD">
              <w:rPr>
                <w:b/>
                <w:bCs/>
              </w:rPr>
              <w:t>______________</w:t>
            </w:r>
          </w:p>
          <w:p w14:paraId="22A7BE76" w14:textId="6F2AE676" w:rsidR="00BC31E1" w:rsidRPr="004E4F86" w:rsidRDefault="00BC31E1" w:rsidP="00F65700"/>
        </w:tc>
      </w:tr>
      <w:bookmarkEnd w:id="2"/>
    </w:tbl>
    <w:p w14:paraId="47256414" w14:textId="109E5298" w:rsidR="008D1B57" w:rsidRPr="004E4F86" w:rsidRDefault="008D1B57" w:rsidP="00C94E97"/>
    <w:p w14:paraId="24D33ACE" w14:textId="5683C368" w:rsidR="008C45B1" w:rsidRPr="004E4F86" w:rsidRDefault="008C45B1" w:rsidP="00C94E97"/>
    <w:p w14:paraId="17EC4D11" w14:textId="5F55484F" w:rsidR="008C45B1" w:rsidRPr="003422CD" w:rsidRDefault="008C45B1" w:rsidP="00C94E97">
      <w:pPr>
        <w:rPr>
          <w:highlight w:val="yellow"/>
        </w:rPr>
      </w:pPr>
    </w:p>
    <w:p w14:paraId="65C3F54F" w14:textId="29A6C625" w:rsidR="008C45B1" w:rsidRPr="003422CD" w:rsidRDefault="008C45B1" w:rsidP="00C94E97">
      <w:pPr>
        <w:rPr>
          <w:highlight w:val="yellow"/>
        </w:rPr>
      </w:pPr>
    </w:p>
    <w:p w14:paraId="7E0C493D" w14:textId="38629429" w:rsidR="008C45B1" w:rsidRPr="003422CD" w:rsidRDefault="008C45B1" w:rsidP="00C94E97">
      <w:pPr>
        <w:rPr>
          <w:highlight w:val="yellow"/>
        </w:rPr>
      </w:pPr>
    </w:p>
    <w:p w14:paraId="38DAAB0F" w14:textId="37E120D6" w:rsidR="008C45B1" w:rsidRPr="003422CD" w:rsidRDefault="008C45B1" w:rsidP="00C94E97">
      <w:pPr>
        <w:rPr>
          <w:highlight w:val="yellow"/>
        </w:rPr>
      </w:pPr>
    </w:p>
    <w:p w14:paraId="6B343086" w14:textId="4C367EE3" w:rsidR="00557868" w:rsidRPr="003422CD" w:rsidRDefault="00557868" w:rsidP="00C94E97">
      <w:pPr>
        <w:rPr>
          <w:highlight w:val="yellow"/>
        </w:rPr>
      </w:pPr>
    </w:p>
    <w:p w14:paraId="61AEAE31" w14:textId="055D84F1" w:rsidR="00557868" w:rsidRPr="003422CD" w:rsidRDefault="00557868" w:rsidP="00C94E97">
      <w:pPr>
        <w:rPr>
          <w:highlight w:val="yellow"/>
        </w:rPr>
      </w:pPr>
    </w:p>
    <w:p w14:paraId="6FC1BDAE" w14:textId="77777777" w:rsidR="00557868" w:rsidRPr="003422CD" w:rsidRDefault="00557868" w:rsidP="00C94E97">
      <w:pPr>
        <w:rPr>
          <w:highlight w:val="yellow"/>
        </w:rPr>
      </w:pPr>
    </w:p>
    <w:p w14:paraId="05779BCD" w14:textId="58A0B720" w:rsidR="008C45B1" w:rsidRPr="003422CD" w:rsidRDefault="008C45B1" w:rsidP="00C94E97">
      <w:pPr>
        <w:rPr>
          <w:highlight w:val="yellow"/>
        </w:rPr>
      </w:pPr>
    </w:p>
    <w:p w14:paraId="289E348C" w14:textId="5852A43E" w:rsidR="008C45B1" w:rsidRPr="003422CD" w:rsidRDefault="008C45B1" w:rsidP="00C94E97">
      <w:pPr>
        <w:rPr>
          <w:highlight w:val="yellow"/>
        </w:rPr>
      </w:pPr>
    </w:p>
    <w:p w14:paraId="7573C001" w14:textId="7499CC43" w:rsidR="008C45B1" w:rsidRPr="003422CD" w:rsidRDefault="008C45B1" w:rsidP="00C94E97">
      <w:pPr>
        <w:rPr>
          <w:highlight w:val="yellow"/>
        </w:rPr>
      </w:pPr>
    </w:p>
    <w:p w14:paraId="4B3E27BE" w14:textId="2A87722D" w:rsidR="008C45B1" w:rsidRPr="003422CD" w:rsidRDefault="008C45B1" w:rsidP="00C94E97">
      <w:pPr>
        <w:rPr>
          <w:highlight w:val="yellow"/>
        </w:rPr>
      </w:pPr>
    </w:p>
    <w:p w14:paraId="2933ED22" w14:textId="481D0173" w:rsidR="008C45B1" w:rsidRPr="003422CD" w:rsidRDefault="008C45B1" w:rsidP="00C94E97">
      <w:pPr>
        <w:rPr>
          <w:highlight w:val="yellow"/>
        </w:rPr>
      </w:pPr>
    </w:p>
    <w:p w14:paraId="1BCD794A" w14:textId="266D78A2" w:rsidR="008C45B1" w:rsidRPr="003422CD" w:rsidRDefault="008C45B1" w:rsidP="00C94E97">
      <w:pPr>
        <w:rPr>
          <w:highlight w:val="yellow"/>
        </w:rPr>
      </w:pPr>
    </w:p>
    <w:p w14:paraId="50B9B16C" w14:textId="7ED85C84" w:rsidR="00BA65EE" w:rsidRPr="003422CD" w:rsidRDefault="00BA65EE" w:rsidP="00C94E97">
      <w:pPr>
        <w:rPr>
          <w:highlight w:val="yellow"/>
        </w:rPr>
      </w:pPr>
    </w:p>
    <w:p w14:paraId="4D621D74" w14:textId="4810BB63" w:rsidR="00BA65EE" w:rsidRPr="003422CD" w:rsidRDefault="00BA65EE" w:rsidP="00C94E97">
      <w:pPr>
        <w:rPr>
          <w:highlight w:val="yellow"/>
        </w:rPr>
      </w:pPr>
    </w:p>
    <w:p w14:paraId="44F1B369" w14:textId="31060D80" w:rsidR="00BA65EE" w:rsidRPr="003422CD" w:rsidRDefault="00BA65EE" w:rsidP="00C94E97">
      <w:pPr>
        <w:rPr>
          <w:highlight w:val="yellow"/>
        </w:rPr>
      </w:pPr>
    </w:p>
    <w:p w14:paraId="5040B0B4" w14:textId="5CC7D4FC" w:rsidR="002A561C" w:rsidRPr="003422CD" w:rsidRDefault="002A561C" w:rsidP="00C94E97">
      <w:pPr>
        <w:rPr>
          <w:highlight w:val="yellow"/>
        </w:rPr>
      </w:pPr>
    </w:p>
    <w:p w14:paraId="7942C174" w14:textId="516811A4" w:rsidR="002A561C" w:rsidRPr="003422CD" w:rsidRDefault="002A561C" w:rsidP="00C94E97">
      <w:pPr>
        <w:rPr>
          <w:highlight w:val="yellow"/>
        </w:rPr>
      </w:pPr>
    </w:p>
    <w:p w14:paraId="2079916E" w14:textId="72CCDC0F" w:rsidR="00DA7D83" w:rsidRPr="003422CD" w:rsidRDefault="00DA7D83" w:rsidP="00C94E97">
      <w:pPr>
        <w:rPr>
          <w:highlight w:val="yellow"/>
        </w:rPr>
      </w:pPr>
    </w:p>
    <w:p w14:paraId="38232702" w14:textId="77777777" w:rsidR="00DA7D83" w:rsidRPr="003422CD" w:rsidRDefault="00DA7D83" w:rsidP="00C94E97">
      <w:pPr>
        <w:rPr>
          <w:highlight w:val="yellow"/>
        </w:rPr>
      </w:pPr>
    </w:p>
    <w:p w14:paraId="71E163F5" w14:textId="6EC4910E" w:rsidR="002A561C" w:rsidRPr="003422CD" w:rsidRDefault="002A561C" w:rsidP="00C94E97">
      <w:pPr>
        <w:rPr>
          <w:highlight w:val="yellow"/>
        </w:rPr>
      </w:pPr>
    </w:p>
    <w:p w14:paraId="6A65801B" w14:textId="77777777" w:rsidR="004E4F86" w:rsidRPr="00D93946" w:rsidRDefault="004E4F86" w:rsidP="004E4F86">
      <w:pPr>
        <w:jc w:val="right"/>
        <w:rPr>
          <w:sz w:val="22"/>
          <w:szCs w:val="22"/>
        </w:rPr>
      </w:pPr>
      <w:r w:rsidRPr="00D93946">
        <w:rPr>
          <w:sz w:val="22"/>
          <w:szCs w:val="22"/>
        </w:rPr>
        <w:t>Приложение №1</w:t>
      </w:r>
    </w:p>
    <w:p w14:paraId="52F082CB" w14:textId="77777777" w:rsidR="004E4F86" w:rsidRPr="00D93946" w:rsidRDefault="004E4F86" w:rsidP="004E4F86">
      <w:pPr>
        <w:jc w:val="right"/>
        <w:rPr>
          <w:sz w:val="22"/>
          <w:szCs w:val="22"/>
        </w:rPr>
      </w:pPr>
      <w:r>
        <w:rPr>
          <w:sz w:val="22"/>
          <w:szCs w:val="22"/>
        </w:rPr>
        <w:t>к</w:t>
      </w:r>
      <w:r w:rsidRPr="00D93946">
        <w:rPr>
          <w:sz w:val="22"/>
          <w:szCs w:val="22"/>
        </w:rPr>
        <w:t xml:space="preserve"> договору </w:t>
      </w:r>
      <w:r>
        <w:rPr>
          <w:sz w:val="22"/>
          <w:szCs w:val="22"/>
        </w:rPr>
        <w:t>_______</w:t>
      </w:r>
      <w:r w:rsidRPr="00D93946">
        <w:rPr>
          <w:sz w:val="22"/>
          <w:szCs w:val="22"/>
        </w:rPr>
        <w:t xml:space="preserve"> от «</w:t>
      </w:r>
      <w:r>
        <w:rPr>
          <w:sz w:val="22"/>
          <w:szCs w:val="22"/>
        </w:rPr>
        <w:t>__</w:t>
      </w:r>
      <w:r w:rsidRPr="00D93946">
        <w:rPr>
          <w:sz w:val="22"/>
          <w:szCs w:val="22"/>
        </w:rPr>
        <w:t xml:space="preserve">»  </w:t>
      </w:r>
      <w:r>
        <w:rPr>
          <w:sz w:val="22"/>
          <w:szCs w:val="22"/>
        </w:rPr>
        <w:t>___________20__</w:t>
      </w:r>
    </w:p>
    <w:p w14:paraId="6FD690AB" w14:textId="77777777" w:rsidR="004E4F86" w:rsidRDefault="004E4F86" w:rsidP="004E4F86"/>
    <w:p w14:paraId="1578D1AE" w14:textId="77777777" w:rsidR="004E4F86" w:rsidRDefault="004E4F86" w:rsidP="004E4F86">
      <w:pPr>
        <w:jc w:val="center"/>
      </w:pPr>
      <w:r>
        <w:t>СПЕЦИФИКАЦИЯ</w:t>
      </w:r>
    </w:p>
    <w:p w14:paraId="5710C6DE" w14:textId="77777777" w:rsidR="004E4F86" w:rsidRDefault="004E4F86" w:rsidP="004E4F86">
      <w:pPr>
        <w:jc w:val="center"/>
      </w:pPr>
    </w:p>
    <w:tbl>
      <w:tblPr>
        <w:tblW w:w="1091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389"/>
        <w:gridCol w:w="534"/>
        <w:gridCol w:w="536"/>
        <w:gridCol w:w="1056"/>
        <w:gridCol w:w="1134"/>
        <w:gridCol w:w="688"/>
        <w:gridCol w:w="1120"/>
        <w:gridCol w:w="1028"/>
      </w:tblGrid>
      <w:tr w:rsidR="004E4F86" w:rsidRPr="00AB3CC5" w14:paraId="3EDE5495" w14:textId="77777777" w:rsidTr="0086201C">
        <w:trPr>
          <w:trHeight w:val="690"/>
        </w:trPr>
        <w:tc>
          <w:tcPr>
            <w:tcW w:w="432" w:type="dxa"/>
            <w:shd w:val="clear" w:color="auto" w:fill="auto"/>
            <w:vAlign w:val="center"/>
            <w:hideMark/>
          </w:tcPr>
          <w:p w14:paraId="39AA1781" w14:textId="77777777" w:rsidR="004E4F86" w:rsidRPr="00AB3CC5" w:rsidRDefault="004E4F86" w:rsidP="0086201C">
            <w:pPr>
              <w:jc w:val="center"/>
              <w:rPr>
                <w:sz w:val="16"/>
                <w:szCs w:val="16"/>
              </w:rPr>
            </w:pPr>
            <w:r w:rsidRPr="00AB3CC5">
              <w:rPr>
                <w:sz w:val="16"/>
                <w:szCs w:val="16"/>
              </w:rPr>
              <w:t>№ п/п</w:t>
            </w:r>
          </w:p>
        </w:tc>
        <w:tc>
          <w:tcPr>
            <w:tcW w:w="4389" w:type="dxa"/>
            <w:shd w:val="clear" w:color="auto" w:fill="auto"/>
            <w:vAlign w:val="center"/>
            <w:hideMark/>
          </w:tcPr>
          <w:p w14:paraId="4D547612" w14:textId="77777777" w:rsidR="004E4F86" w:rsidRPr="00AB3CC5" w:rsidRDefault="004E4F86" w:rsidP="0086201C">
            <w:pPr>
              <w:jc w:val="center"/>
              <w:rPr>
                <w:sz w:val="16"/>
                <w:szCs w:val="16"/>
              </w:rPr>
            </w:pPr>
            <w:r w:rsidRPr="00AB3CC5">
              <w:rPr>
                <w:sz w:val="16"/>
                <w:szCs w:val="16"/>
              </w:rPr>
              <w:t>Описание товара</w:t>
            </w:r>
          </w:p>
          <w:p w14:paraId="3C4271F2" w14:textId="77777777" w:rsidR="004E4F86" w:rsidRPr="00AB3CC5" w:rsidRDefault="004E4F86" w:rsidP="0086201C">
            <w:pPr>
              <w:rPr>
                <w:sz w:val="16"/>
                <w:szCs w:val="16"/>
              </w:rPr>
            </w:pPr>
            <w:r w:rsidRPr="00AB3CC5">
              <w:rPr>
                <w:sz w:val="16"/>
                <w:szCs w:val="16"/>
              </w:rPr>
              <w:t> </w:t>
            </w:r>
          </w:p>
        </w:tc>
        <w:tc>
          <w:tcPr>
            <w:tcW w:w="534" w:type="dxa"/>
            <w:shd w:val="clear" w:color="auto" w:fill="auto"/>
            <w:vAlign w:val="center"/>
            <w:hideMark/>
          </w:tcPr>
          <w:p w14:paraId="5C1A2FD9" w14:textId="77777777" w:rsidR="004E4F86" w:rsidRPr="00AB3CC5" w:rsidRDefault="004E4F86" w:rsidP="0086201C">
            <w:pPr>
              <w:jc w:val="center"/>
              <w:rPr>
                <w:sz w:val="16"/>
                <w:szCs w:val="16"/>
              </w:rPr>
            </w:pPr>
            <w:r w:rsidRPr="00AB3CC5">
              <w:rPr>
                <w:sz w:val="16"/>
                <w:szCs w:val="16"/>
              </w:rPr>
              <w:t>Ед. изм.</w:t>
            </w:r>
          </w:p>
        </w:tc>
        <w:tc>
          <w:tcPr>
            <w:tcW w:w="536" w:type="dxa"/>
            <w:shd w:val="clear" w:color="auto" w:fill="auto"/>
            <w:vAlign w:val="center"/>
            <w:hideMark/>
          </w:tcPr>
          <w:p w14:paraId="73AA76FD" w14:textId="77777777" w:rsidR="004E4F86" w:rsidRPr="00AB3CC5" w:rsidRDefault="004E4F86" w:rsidP="0086201C">
            <w:pPr>
              <w:jc w:val="center"/>
              <w:rPr>
                <w:sz w:val="16"/>
                <w:szCs w:val="16"/>
              </w:rPr>
            </w:pPr>
            <w:r w:rsidRPr="00AB3CC5">
              <w:rPr>
                <w:sz w:val="16"/>
                <w:szCs w:val="16"/>
              </w:rPr>
              <w:t>Кол-во</w:t>
            </w:r>
          </w:p>
        </w:tc>
        <w:tc>
          <w:tcPr>
            <w:tcW w:w="1056" w:type="dxa"/>
            <w:shd w:val="clear" w:color="auto" w:fill="auto"/>
            <w:vAlign w:val="center"/>
            <w:hideMark/>
          </w:tcPr>
          <w:p w14:paraId="6DA3BBF9" w14:textId="77777777" w:rsidR="004E4F86" w:rsidRPr="00AB3CC5" w:rsidRDefault="004E4F86" w:rsidP="0086201C">
            <w:pPr>
              <w:jc w:val="center"/>
              <w:rPr>
                <w:sz w:val="16"/>
                <w:szCs w:val="16"/>
              </w:rPr>
            </w:pPr>
            <w:r w:rsidRPr="00AB3CC5">
              <w:rPr>
                <w:sz w:val="16"/>
                <w:szCs w:val="16"/>
              </w:rPr>
              <w:t>Цена за единицу, руб.</w:t>
            </w:r>
          </w:p>
        </w:tc>
        <w:tc>
          <w:tcPr>
            <w:tcW w:w="1134" w:type="dxa"/>
            <w:shd w:val="clear" w:color="auto" w:fill="auto"/>
            <w:vAlign w:val="center"/>
            <w:hideMark/>
          </w:tcPr>
          <w:p w14:paraId="3D6F273C" w14:textId="77777777" w:rsidR="004E4F86" w:rsidRPr="00AB3CC5" w:rsidRDefault="004E4F86" w:rsidP="0086201C">
            <w:pPr>
              <w:jc w:val="center"/>
              <w:rPr>
                <w:sz w:val="16"/>
                <w:szCs w:val="16"/>
              </w:rPr>
            </w:pPr>
            <w:r w:rsidRPr="00AB3CC5">
              <w:rPr>
                <w:sz w:val="16"/>
                <w:szCs w:val="16"/>
              </w:rPr>
              <w:t>Стоимость, руб.</w:t>
            </w:r>
          </w:p>
        </w:tc>
        <w:tc>
          <w:tcPr>
            <w:tcW w:w="688" w:type="dxa"/>
            <w:shd w:val="clear" w:color="auto" w:fill="auto"/>
            <w:vAlign w:val="center"/>
            <w:hideMark/>
          </w:tcPr>
          <w:p w14:paraId="6C40F24D" w14:textId="77777777" w:rsidR="004E4F86" w:rsidRPr="00AB3CC5" w:rsidRDefault="004E4F86" w:rsidP="0086201C">
            <w:pPr>
              <w:jc w:val="center"/>
              <w:rPr>
                <w:sz w:val="16"/>
                <w:szCs w:val="16"/>
              </w:rPr>
            </w:pPr>
            <w:r w:rsidRPr="00AB3CC5">
              <w:rPr>
                <w:sz w:val="16"/>
                <w:szCs w:val="16"/>
              </w:rPr>
              <w:t>Ставка НДС</w:t>
            </w:r>
          </w:p>
        </w:tc>
        <w:tc>
          <w:tcPr>
            <w:tcW w:w="1120" w:type="dxa"/>
            <w:shd w:val="clear" w:color="auto" w:fill="auto"/>
            <w:vAlign w:val="center"/>
            <w:hideMark/>
          </w:tcPr>
          <w:p w14:paraId="129C5515" w14:textId="77777777" w:rsidR="004E4F86" w:rsidRPr="00AB3CC5" w:rsidRDefault="004E4F86" w:rsidP="0086201C">
            <w:pPr>
              <w:jc w:val="center"/>
              <w:rPr>
                <w:sz w:val="16"/>
                <w:szCs w:val="16"/>
              </w:rPr>
            </w:pPr>
            <w:r w:rsidRPr="00AB3CC5">
              <w:rPr>
                <w:sz w:val="16"/>
                <w:szCs w:val="16"/>
              </w:rPr>
              <w:t>Сумма НДС, руб.</w:t>
            </w:r>
          </w:p>
        </w:tc>
        <w:tc>
          <w:tcPr>
            <w:tcW w:w="1028" w:type="dxa"/>
            <w:shd w:val="clear" w:color="auto" w:fill="auto"/>
            <w:vAlign w:val="center"/>
            <w:hideMark/>
          </w:tcPr>
          <w:p w14:paraId="1278C9B1" w14:textId="77777777" w:rsidR="004E4F86" w:rsidRPr="00AB3CC5" w:rsidRDefault="004E4F86" w:rsidP="0086201C">
            <w:pPr>
              <w:jc w:val="center"/>
              <w:rPr>
                <w:sz w:val="16"/>
                <w:szCs w:val="16"/>
              </w:rPr>
            </w:pPr>
            <w:r w:rsidRPr="00AB3CC5">
              <w:rPr>
                <w:sz w:val="16"/>
                <w:szCs w:val="16"/>
              </w:rPr>
              <w:t>Всего с НДС, руб.</w:t>
            </w:r>
          </w:p>
        </w:tc>
      </w:tr>
      <w:tr w:rsidR="004E4F86" w:rsidRPr="00AB3CC5" w14:paraId="01573650" w14:textId="77777777" w:rsidTr="0086201C">
        <w:trPr>
          <w:trHeight w:val="210"/>
        </w:trPr>
        <w:tc>
          <w:tcPr>
            <w:tcW w:w="432" w:type="dxa"/>
            <w:shd w:val="clear" w:color="auto" w:fill="auto"/>
            <w:vAlign w:val="center"/>
            <w:hideMark/>
          </w:tcPr>
          <w:p w14:paraId="725FA454" w14:textId="77777777" w:rsidR="004E4F86" w:rsidRPr="00AB3CC5" w:rsidRDefault="004E4F86" w:rsidP="0086201C">
            <w:pPr>
              <w:jc w:val="center"/>
              <w:rPr>
                <w:sz w:val="16"/>
                <w:szCs w:val="16"/>
              </w:rPr>
            </w:pPr>
            <w:r w:rsidRPr="00AB3CC5">
              <w:rPr>
                <w:sz w:val="16"/>
                <w:szCs w:val="16"/>
              </w:rPr>
              <w:t>1</w:t>
            </w:r>
          </w:p>
        </w:tc>
        <w:tc>
          <w:tcPr>
            <w:tcW w:w="4389" w:type="dxa"/>
            <w:shd w:val="clear" w:color="auto" w:fill="auto"/>
            <w:vAlign w:val="center"/>
            <w:hideMark/>
          </w:tcPr>
          <w:p w14:paraId="5A30204D" w14:textId="77777777" w:rsidR="004E4F86" w:rsidRPr="00AB3CC5" w:rsidRDefault="004E4F86" w:rsidP="0086201C">
            <w:pPr>
              <w:jc w:val="center"/>
              <w:rPr>
                <w:sz w:val="16"/>
                <w:szCs w:val="16"/>
              </w:rPr>
            </w:pPr>
            <w:r w:rsidRPr="00AB3CC5">
              <w:rPr>
                <w:sz w:val="16"/>
                <w:szCs w:val="16"/>
              </w:rPr>
              <w:t>2 </w:t>
            </w:r>
          </w:p>
        </w:tc>
        <w:tc>
          <w:tcPr>
            <w:tcW w:w="534" w:type="dxa"/>
            <w:shd w:val="clear" w:color="auto" w:fill="auto"/>
            <w:vAlign w:val="center"/>
            <w:hideMark/>
          </w:tcPr>
          <w:p w14:paraId="0354187F" w14:textId="77777777" w:rsidR="004E4F86" w:rsidRPr="00AB3CC5" w:rsidRDefault="004E4F86" w:rsidP="0086201C">
            <w:pPr>
              <w:jc w:val="center"/>
              <w:rPr>
                <w:sz w:val="16"/>
                <w:szCs w:val="16"/>
              </w:rPr>
            </w:pPr>
            <w:r w:rsidRPr="00AB3CC5">
              <w:rPr>
                <w:sz w:val="16"/>
                <w:szCs w:val="16"/>
              </w:rPr>
              <w:t>3</w:t>
            </w:r>
          </w:p>
        </w:tc>
        <w:tc>
          <w:tcPr>
            <w:tcW w:w="536" w:type="dxa"/>
            <w:shd w:val="clear" w:color="auto" w:fill="auto"/>
            <w:vAlign w:val="center"/>
            <w:hideMark/>
          </w:tcPr>
          <w:p w14:paraId="4C3C708A" w14:textId="77777777" w:rsidR="004E4F86" w:rsidRPr="00AB3CC5" w:rsidRDefault="004E4F86" w:rsidP="0086201C">
            <w:pPr>
              <w:jc w:val="center"/>
              <w:rPr>
                <w:sz w:val="16"/>
                <w:szCs w:val="16"/>
              </w:rPr>
            </w:pPr>
            <w:r w:rsidRPr="00AB3CC5">
              <w:rPr>
                <w:sz w:val="16"/>
                <w:szCs w:val="16"/>
              </w:rPr>
              <w:t>4</w:t>
            </w:r>
          </w:p>
        </w:tc>
        <w:tc>
          <w:tcPr>
            <w:tcW w:w="1056" w:type="dxa"/>
            <w:shd w:val="clear" w:color="auto" w:fill="auto"/>
            <w:vAlign w:val="center"/>
            <w:hideMark/>
          </w:tcPr>
          <w:p w14:paraId="45B64503" w14:textId="77777777" w:rsidR="004E4F86" w:rsidRPr="00AB3CC5" w:rsidRDefault="004E4F86" w:rsidP="0086201C">
            <w:pPr>
              <w:jc w:val="center"/>
              <w:rPr>
                <w:sz w:val="16"/>
                <w:szCs w:val="16"/>
              </w:rPr>
            </w:pPr>
            <w:r w:rsidRPr="00AB3CC5">
              <w:rPr>
                <w:sz w:val="16"/>
                <w:szCs w:val="16"/>
              </w:rPr>
              <w:t>5</w:t>
            </w:r>
          </w:p>
        </w:tc>
        <w:tc>
          <w:tcPr>
            <w:tcW w:w="1134" w:type="dxa"/>
            <w:shd w:val="clear" w:color="auto" w:fill="auto"/>
            <w:vAlign w:val="center"/>
            <w:hideMark/>
          </w:tcPr>
          <w:p w14:paraId="7C825DA0" w14:textId="77777777" w:rsidR="004E4F86" w:rsidRPr="00AB3CC5" w:rsidRDefault="004E4F86" w:rsidP="0086201C">
            <w:pPr>
              <w:jc w:val="center"/>
              <w:rPr>
                <w:sz w:val="16"/>
                <w:szCs w:val="16"/>
              </w:rPr>
            </w:pPr>
            <w:r w:rsidRPr="00AB3CC5">
              <w:rPr>
                <w:sz w:val="16"/>
                <w:szCs w:val="16"/>
              </w:rPr>
              <w:t>6</w:t>
            </w:r>
          </w:p>
        </w:tc>
        <w:tc>
          <w:tcPr>
            <w:tcW w:w="688" w:type="dxa"/>
            <w:shd w:val="clear" w:color="auto" w:fill="auto"/>
            <w:vAlign w:val="center"/>
            <w:hideMark/>
          </w:tcPr>
          <w:p w14:paraId="304EC5A7" w14:textId="77777777" w:rsidR="004E4F86" w:rsidRPr="00AB3CC5" w:rsidRDefault="004E4F86" w:rsidP="0086201C">
            <w:pPr>
              <w:jc w:val="center"/>
              <w:rPr>
                <w:sz w:val="16"/>
                <w:szCs w:val="16"/>
              </w:rPr>
            </w:pPr>
            <w:r w:rsidRPr="00AB3CC5">
              <w:rPr>
                <w:sz w:val="16"/>
                <w:szCs w:val="16"/>
              </w:rPr>
              <w:t>7</w:t>
            </w:r>
          </w:p>
        </w:tc>
        <w:tc>
          <w:tcPr>
            <w:tcW w:w="1120" w:type="dxa"/>
            <w:shd w:val="clear" w:color="auto" w:fill="auto"/>
            <w:vAlign w:val="center"/>
            <w:hideMark/>
          </w:tcPr>
          <w:p w14:paraId="59015B54" w14:textId="77777777" w:rsidR="004E4F86" w:rsidRPr="00AB3CC5" w:rsidRDefault="004E4F86" w:rsidP="0086201C">
            <w:pPr>
              <w:jc w:val="center"/>
              <w:rPr>
                <w:sz w:val="16"/>
                <w:szCs w:val="16"/>
              </w:rPr>
            </w:pPr>
            <w:r w:rsidRPr="00AB3CC5">
              <w:rPr>
                <w:sz w:val="16"/>
                <w:szCs w:val="16"/>
              </w:rPr>
              <w:t>8</w:t>
            </w:r>
          </w:p>
        </w:tc>
        <w:tc>
          <w:tcPr>
            <w:tcW w:w="1028" w:type="dxa"/>
            <w:shd w:val="clear" w:color="auto" w:fill="auto"/>
            <w:vAlign w:val="center"/>
            <w:hideMark/>
          </w:tcPr>
          <w:p w14:paraId="2419802E" w14:textId="77777777" w:rsidR="004E4F86" w:rsidRPr="00AB3CC5" w:rsidRDefault="004E4F86" w:rsidP="0086201C">
            <w:pPr>
              <w:jc w:val="center"/>
              <w:rPr>
                <w:sz w:val="16"/>
                <w:szCs w:val="16"/>
              </w:rPr>
            </w:pPr>
            <w:r w:rsidRPr="00AB3CC5">
              <w:rPr>
                <w:sz w:val="16"/>
                <w:szCs w:val="16"/>
              </w:rPr>
              <w:t>9</w:t>
            </w:r>
          </w:p>
        </w:tc>
      </w:tr>
      <w:tr w:rsidR="004E4F86" w:rsidRPr="00AB3CC5" w14:paraId="7407D8D3" w14:textId="77777777" w:rsidTr="0086201C">
        <w:trPr>
          <w:trHeight w:val="574"/>
        </w:trPr>
        <w:tc>
          <w:tcPr>
            <w:tcW w:w="432" w:type="dxa"/>
            <w:shd w:val="clear" w:color="auto" w:fill="auto"/>
            <w:noWrap/>
            <w:vAlign w:val="center"/>
            <w:hideMark/>
          </w:tcPr>
          <w:p w14:paraId="09CB4720" w14:textId="77777777" w:rsidR="004E4F86" w:rsidRPr="00AB3CC5" w:rsidRDefault="004E4F86" w:rsidP="0086201C">
            <w:pPr>
              <w:jc w:val="center"/>
              <w:rPr>
                <w:b/>
                <w:bCs/>
                <w:i/>
                <w:iCs/>
                <w:sz w:val="20"/>
                <w:szCs w:val="20"/>
              </w:rPr>
            </w:pPr>
          </w:p>
        </w:tc>
        <w:tc>
          <w:tcPr>
            <w:tcW w:w="4389" w:type="dxa"/>
            <w:shd w:val="clear" w:color="auto" w:fill="auto"/>
            <w:vAlign w:val="center"/>
          </w:tcPr>
          <w:p w14:paraId="5674429C" w14:textId="77777777" w:rsidR="004E4F86" w:rsidRPr="00AB3CC5" w:rsidRDefault="004E4F86" w:rsidP="0086201C">
            <w:pPr>
              <w:rPr>
                <w:b/>
                <w:bCs/>
                <w:sz w:val="20"/>
                <w:szCs w:val="20"/>
              </w:rPr>
            </w:pPr>
          </w:p>
        </w:tc>
        <w:tc>
          <w:tcPr>
            <w:tcW w:w="534" w:type="dxa"/>
            <w:shd w:val="clear" w:color="auto" w:fill="auto"/>
            <w:noWrap/>
            <w:vAlign w:val="center"/>
          </w:tcPr>
          <w:p w14:paraId="452C318D" w14:textId="77777777" w:rsidR="004E4F86" w:rsidRPr="00AB3CC5" w:rsidRDefault="004E4F86" w:rsidP="0086201C">
            <w:pPr>
              <w:jc w:val="center"/>
              <w:rPr>
                <w:b/>
                <w:bCs/>
                <w:sz w:val="20"/>
                <w:szCs w:val="20"/>
              </w:rPr>
            </w:pPr>
          </w:p>
        </w:tc>
        <w:tc>
          <w:tcPr>
            <w:tcW w:w="536" w:type="dxa"/>
            <w:shd w:val="clear" w:color="auto" w:fill="auto"/>
            <w:noWrap/>
            <w:vAlign w:val="center"/>
          </w:tcPr>
          <w:p w14:paraId="4B75CC55" w14:textId="77777777" w:rsidR="004E4F86" w:rsidRPr="00AB3CC5" w:rsidRDefault="004E4F86" w:rsidP="0086201C">
            <w:pPr>
              <w:jc w:val="center"/>
              <w:rPr>
                <w:i/>
                <w:iCs/>
                <w:sz w:val="20"/>
                <w:szCs w:val="20"/>
              </w:rPr>
            </w:pPr>
          </w:p>
        </w:tc>
        <w:tc>
          <w:tcPr>
            <w:tcW w:w="1056" w:type="dxa"/>
            <w:shd w:val="clear" w:color="auto" w:fill="auto"/>
            <w:noWrap/>
            <w:vAlign w:val="center"/>
          </w:tcPr>
          <w:p w14:paraId="012CB81E" w14:textId="77777777" w:rsidR="004E4F86" w:rsidRPr="00AB3CC5" w:rsidRDefault="004E4F86" w:rsidP="0086201C">
            <w:pPr>
              <w:jc w:val="right"/>
              <w:rPr>
                <w:i/>
                <w:iCs/>
                <w:sz w:val="20"/>
                <w:szCs w:val="20"/>
              </w:rPr>
            </w:pPr>
          </w:p>
        </w:tc>
        <w:tc>
          <w:tcPr>
            <w:tcW w:w="1134" w:type="dxa"/>
            <w:shd w:val="clear" w:color="auto" w:fill="auto"/>
            <w:noWrap/>
            <w:vAlign w:val="center"/>
          </w:tcPr>
          <w:p w14:paraId="2BA00535" w14:textId="77777777" w:rsidR="004E4F86" w:rsidRPr="00AB3CC5" w:rsidRDefault="004E4F86" w:rsidP="0086201C">
            <w:pPr>
              <w:jc w:val="right"/>
              <w:rPr>
                <w:i/>
                <w:iCs/>
                <w:sz w:val="20"/>
                <w:szCs w:val="20"/>
              </w:rPr>
            </w:pPr>
          </w:p>
        </w:tc>
        <w:tc>
          <w:tcPr>
            <w:tcW w:w="688" w:type="dxa"/>
            <w:shd w:val="clear" w:color="auto" w:fill="auto"/>
            <w:noWrap/>
            <w:vAlign w:val="center"/>
          </w:tcPr>
          <w:p w14:paraId="34F47F79" w14:textId="77777777" w:rsidR="004E4F86" w:rsidRPr="00AB3CC5" w:rsidRDefault="004E4F86" w:rsidP="0086201C">
            <w:pPr>
              <w:jc w:val="right"/>
              <w:rPr>
                <w:i/>
                <w:iCs/>
                <w:sz w:val="20"/>
                <w:szCs w:val="20"/>
              </w:rPr>
            </w:pPr>
          </w:p>
        </w:tc>
        <w:tc>
          <w:tcPr>
            <w:tcW w:w="1120" w:type="dxa"/>
            <w:shd w:val="clear" w:color="auto" w:fill="auto"/>
            <w:noWrap/>
            <w:vAlign w:val="center"/>
          </w:tcPr>
          <w:p w14:paraId="22CB134C" w14:textId="77777777" w:rsidR="004E4F86" w:rsidRPr="00AB3CC5" w:rsidRDefault="004E4F86" w:rsidP="0086201C">
            <w:pPr>
              <w:jc w:val="right"/>
              <w:rPr>
                <w:i/>
                <w:iCs/>
                <w:sz w:val="20"/>
                <w:szCs w:val="20"/>
              </w:rPr>
            </w:pPr>
          </w:p>
        </w:tc>
        <w:tc>
          <w:tcPr>
            <w:tcW w:w="1028" w:type="dxa"/>
            <w:shd w:val="clear" w:color="auto" w:fill="auto"/>
            <w:noWrap/>
            <w:vAlign w:val="center"/>
          </w:tcPr>
          <w:p w14:paraId="63B00DA2" w14:textId="77777777" w:rsidR="004E4F86" w:rsidRPr="00AB3CC5" w:rsidRDefault="004E4F86" w:rsidP="0086201C">
            <w:pPr>
              <w:jc w:val="right"/>
              <w:rPr>
                <w:i/>
                <w:iCs/>
                <w:sz w:val="20"/>
                <w:szCs w:val="20"/>
              </w:rPr>
            </w:pPr>
          </w:p>
        </w:tc>
      </w:tr>
    </w:tbl>
    <w:p w14:paraId="6C161E6C" w14:textId="77777777" w:rsidR="004E4F86" w:rsidRDefault="004E4F86" w:rsidP="004E4F86"/>
    <w:p w14:paraId="2799F42C" w14:textId="563DEE7B" w:rsidR="004E4F86" w:rsidRPr="00FC7EE4" w:rsidRDefault="004E4F86" w:rsidP="004E4F86">
      <w:pPr>
        <w:jc w:val="both"/>
      </w:pPr>
      <w:r w:rsidRPr="00FC7EE4">
        <w:rPr>
          <w:b/>
        </w:rPr>
        <w:t>ИТОГО</w:t>
      </w:r>
      <w:r>
        <w:t>: ___________________________________________________</w:t>
      </w:r>
      <w:r w:rsidRPr="00FC7EE4">
        <w:t xml:space="preserve">, в т.ч. НДС </w:t>
      </w:r>
      <w:r>
        <w:t xml:space="preserve">20% </w:t>
      </w:r>
      <w:r w:rsidRPr="00FC7EE4">
        <w:t>составляет</w:t>
      </w:r>
      <w:r>
        <w:t>___________________________________________________.</w:t>
      </w:r>
      <w:r w:rsidRPr="00FC7EE4">
        <w:t xml:space="preserve">  </w:t>
      </w:r>
    </w:p>
    <w:p w14:paraId="5838F4DB" w14:textId="77777777" w:rsidR="004E4F86" w:rsidRPr="007D7350" w:rsidRDefault="004E4F86" w:rsidP="004E4F86">
      <w:pPr>
        <w:rPr>
          <w:color w:val="FF0000"/>
        </w:rPr>
      </w:pPr>
    </w:p>
    <w:tbl>
      <w:tblPr>
        <w:tblW w:w="10524" w:type="dxa"/>
        <w:tblInd w:w="-34" w:type="dxa"/>
        <w:tblLook w:val="0000" w:firstRow="0" w:lastRow="0" w:firstColumn="0" w:lastColumn="0" w:noHBand="0" w:noVBand="0"/>
      </w:tblPr>
      <w:tblGrid>
        <w:gridCol w:w="4843"/>
        <w:gridCol w:w="5681"/>
      </w:tblGrid>
      <w:tr w:rsidR="004E4F86" w:rsidRPr="00E20613" w14:paraId="2624DA9A" w14:textId="77777777" w:rsidTr="0086201C">
        <w:tc>
          <w:tcPr>
            <w:tcW w:w="4843" w:type="dxa"/>
          </w:tcPr>
          <w:p w14:paraId="1C164A3B" w14:textId="77777777" w:rsidR="004E4F86" w:rsidRPr="00E20613" w:rsidRDefault="004E4F86" w:rsidP="0086201C">
            <w:pPr>
              <w:rPr>
                <w:b/>
              </w:rPr>
            </w:pPr>
            <w:r w:rsidRPr="00E20613">
              <w:rPr>
                <w:b/>
              </w:rPr>
              <w:t xml:space="preserve">ПОСТАВЩИК: </w:t>
            </w:r>
          </w:p>
          <w:p w14:paraId="1E2A76A7" w14:textId="77777777" w:rsidR="004E4F86" w:rsidRPr="00E20613" w:rsidRDefault="004E4F86" w:rsidP="0086201C">
            <w:pPr>
              <w:rPr>
                <w:b/>
              </w:rPr>
            </w:pPr>
          </w:p>
        </w:tc>
        <w:tc>
          <w:tcPr>
            <w:tcW w:w="5681" w:type="dxa"/>
          </w:tcPr>
          <w:p w14:paraId="5E16A781" w14:textId="77777777" w:rsidR="004E4F86" w:rsidRPr="00E20613" w:rsidRDefault="004E4F86" w:rsidP="0086201C">
            <w:pPr>
              <w:rPr>
                <w:b/>
              </w:rPr>
            </w:pPr>
            <w:r w:rsidRPr="00E20613">
              <w:rPr>
                <w:b/>
              </w:rPr>
              <w:t>ПОКУПАТЕЛЬ: Учреждение образования "Полоцкий государственный университет имени Евфросинии Полоцкой"</w:t>
            </w:r>
          </w:p>
        </w:tc>
      </w:tr>
      <w:tr w:rsidR="004E4F86" w:rsidRPr="00E20613" w14:paraId="5FEA22BD" w14:textId="77777777" w:rsidTr="0086201C">
        <w:trPr>
          <w:trHeight w:val="3599"/>
        </w:trPr>
        <w:tc>
          <w:tcPr>
            <w:tcW w:w="4843" w:type="dxa"/>
          </w:tcPr>
          <w:p w14:paraId="6EE31E82" w14:textId="77777777" w:rsidR="004E4F86" w:rsidRDefault="004E4F86" w:rsidP="0086201C">
            <w:pPr>
              <w:rPr>
                <w:bCs/>
              </w:rPr>
            </w:pPr>
          </w:p>
          <w:p w14:paraId="1A1655E4" w14:textId="77777777" w:rsidR="004E4F86" w:rsidRDefault="004E4F86" w:rsidP="0086201C">
            <w:pPr>
              <w:rPr>
                <w:bCs/>
              </w:rPr>
            </w:pPr>
          </w:p>
          <w:p w14:paraId="65E9DE9F" w14:textId="77777777" w:rsidR="004E4F86" w:rsidRDefault="004E4F86" w:rsidP="0086201C">
            <w:pPr>
              <w:rPr>
                <w:bCs/>
              </w:rPr>
            </w:pPr>
          </w:p>
          <w:p w14:paraId="580E6EF3" w14:textId="77777777" w:rsidR="004E4F86" w:rsidRDefault="004E4F86" w:rsidP="0086201C">
            <w:pPr>
              <w:rPr>
                <w:bCs/>
              </w:rPr>
            </w:pPr>
          </w:p>
          <w:p w14:paraId="3CC33D6A" w14:textId="77777777" w:rsidR="004E4F86" w:rsidRDefault="004E4F86" w:rsidP="0086201C">
            <w:pPr>
              <w:rPr>
                <w:bCs/>
              </w:rPr>
            </w:pPr>
          </w:p>
          <w:p w14:paraId="2917DCE2" w14:textId="77777777" w:rsidR="004E4F86" w:rsidRDefault="004E4F86" w:rsidP="0086201C">
            <w:pPr>
              <w:rPr>
                <w:bCs/>
              </w:rPr>
            </w:pPr>
          </w:p>
          <w:p w14:paraId="1381879F" w14:textId="77777777" w:rsidR="004E4F86" w:rsidRDefault="004E4F86" w:rsidP="0086201C">
            <w:pPr>
              <w:rPr>
                <w:bCs/>
              </w:rPr>
            </w:pPr>
          </w:p>
          <w:p w14:paraId="6B3C971B" w14:textId="77777777" w:rsidR="004E4F86" w:rsidRDefault="004E4F86" w:rsidP="0086201C">
            <w:pPr>
              <w:rPr>
                <w:bCs/>
              </w:rPr>
            </w:pPr>
          </w:p>
          <w:p w14:paraId="0E7DD76E" w14:textId="77777777" w:rsidR="004E4F86" w:rsidRDefault="004E4F86" w:rsidP="0086201C">
            <w:pPr>
              <w:rPr>
                <w:bCs/>
              </w:rPr>
            </w:pPr>
          </w:p>
          <w:p w14:paraId="0CBE4ABD" w14:textId="77777777" w:rsidR="004E4F86" w:rsidRDefault="004E4F86" w:rsidP="0086201C">
            <w:pPr>
              <w:rPr>
                <w:bCs/>
              </w:rPr>
            </w:pPr>
          </w:p>
          <w:p w14:paraId="7B45FBD7" w14:textId="77777777" w:rsidR="004E4F86" w:rsidRDefault="004E4F86" w:rsidP="0086201C">
            <w:pPr>
              <w:rPr>
                <w:bCs/>
              </w:rPr>
            </w:pPr>
          </w:p>
          <w:p w14:paraId="46DB5660" w14:textId="77777777" w:rsidR="004E4F86" w:rsidRPr="00E20613" w:rsidRDefault="004E4F86" w:rsidP="0086201C">
            <w:pPr>
              <w:rPr>
                <w:bCs/>
              </w:rPr>
            </w:pPr>
            <w:r w:rsidRPr="00E20613">
              <w:rPr>
                <w:bCs/>
              </w:rPr>
              <w:t>______________________/</w:t>
            </w:r>
            <w:r>
              <w:rPr>
                <w:bCs/>
              </w:rPr>
              <w:t>________________</w:t>
            </w:r>
            <w:r w:rsidRPr="00E20613">
              <w:rPr>
                <w:bCs/>
              </w:rPr>
              <w:t xml:space="preserve"> </w:t>
            </w:r>
          </w:p>
          <w:p w14:paraId="678D70AC" w14:textId="77777777" w:rsidR="004E4F86" w:rsidRPr="00E20613" w:rsidRDefault="004E4F86" w:rsidP="0086201C"/>
        </w:tc>
        <w:tc>
          <w:tcPr>
            <w:tcW w:w="5681" w:type="dxa"/>
          </w:tcPr>
          <w:p w14:paraId="3828617C" w14:textId="77777777" w:rsidR="004E4F86" w:rsidRPr="00E20613" w:rsidRDefault="004E4F86" w:rsidP="0086201C">
            <w:r w:rsidRPr="00E20613">
              <w:rPr>
                <w:b/>
                <w:bCs/>
              </w:rPr>
              <w:t xml:space="preserve">Юрид. адрес: </w:t>
            </w:r>
            <w:smartTag w:uri="urn:schemas-microsoft-com:office:smarttags" w:element="metricconverter">
              <w:smartTagPr>
                <w:attr w:name="ProductID" w:val="211440, г"/>
              </w:smartTagPr>
              <w:r w:rsidRPr="00E20613">
                <w:t>211440, г</w:t>
              </w:r>
            </w:smartTag>
            <w:r w:rsidRPr="00E20613">
              <w:t xml:space="preserve">. Новополоцк, ул. Блохина, 29 </w:t>
            </w:r>
          </w:p>
          <w:p w14:paraId="00309436" w14:textId="77777777" w:rsidR="004E4F86" w:rsidRPr="00E20613" w:rsidRDefault="004E4F86" w:rsidP="0086201C">
            <w:pPr>
              <w:rPr>
                <w:bCs/>
              </w:rPr>
            </w:pPr>
            <w:r w:rsidRPr="00E20613">
              <w:rPr>
                <w:b/>
                <w:bCs/>
              </w:rPr>
              <w:t xml:space="preserve">Р/с </w:t>
            </w:r>
            <w:r w:rsidRPr="00E20613">
              <w:rPr>
                <w:bCs/>
              </w:rPr>
              <w:t>ВY68АКВВ36049000028952100000</w:t>
            </w:r>
          </w:p>
          <w:p w14:paraId="62B29E00" w14:textId="77777777" w:rsidR="004E4F86" w:rsidRPr="00E20613" w:rsidRDefault="004E4F86" w:rsidP="0086201C">
            <w:r w:rsidRPr="00E20613">
              <w:t xml:space="preserve">в </w:t>
            </w:r>
            <w:r w:rsidRPr="00E20613">
              <w:rPr>
                <w:bCs/>
              </w:rPr>
              <w:t xml:space="preserve">ЦБУ №214 </w:t>
            </w:r>
            <w:r w:rsidRPr="00E20613">
              <w:t>ОАО "АСБ Беларусбанк", г. Новополоцка, ул. Дружбы, 4</w:t>
            </w:r>
          </w:p>
          <w:p w14:paraId="796463A7" w14:textId="77777777" w:rsidR="004E4F86" w:rsidRPr="00E20613" w:rsidRDefault="004E4F86" w:rsidP="0086201C">
            <w:r w:rsidRPr="00E20613">
              <w:rPr>
                <w:b/>
              </w:rPr>
              <w:t>БИК</w:t>
            </w:r>
            <w:r w:rsidRPr="00E20613">
              <w:t xml:space="preserve"> </w:t>
            </w:r>
            <w:r w:rsidRPr="00E20613">
              <w:rPr>
                <w:b/>
                <w:bCs/>
              </w:rPr>
              <w:t xml:space="preserve"> </w:t>
            </w:r>
            <w:r w:rsidRPr="00E20613">
              <w:t>AKBBBY2Х</w:t>
            </w:r>
          </w:p>
          <w:p w14:paraId="1B4FFD59" w14:textId="77777777" w:rsidR="004E4F86" w:rsidRPr="00E20613" w:rsidRDefault="004E4F86" w:rsidP="0086201C">
            <w:r w:rsidRPr="00E20613">
              <w:rPr>
                <w:b/>
                <w:bCs/>
              </w:rPr>
              <w:t>тел</w:t>
            </w:r>
            <w:r w:rsidRPr="00E20613">
              <w:t>.</w:t>
            </w:r>
            <w:r w:rsidRPr="00E20613">
              <w:rPr>
                <w:b/>
              </w:rPr>
              <w:t>/факс</w:t>
            </w:r>
            <w:r w:rsidRPr="00E20613">
              <w:t xml:space="preserve"> +375 214 59-95-23; +375 214 59-95-22</w:t>
            </w:r>
          </w:p>
          <w:p w14:paraId="66B70696" w14:textId="77777777" w:rsidR="004E4F86" w:rsidRPr="00557868" w:rsidRDefault="004E4F86" w:rsidP="0086201C">
            <w:pPr>
              <w:rPr>
                <w:lang w:val="en-US"/>
              </w:rPr>
            </w:pPr>
            <w:r w:rsidRPr="00E20613">
              <w:rPr>
                <w:b/>
                <w:bCs/>
              </w:rPr>
              <w:t>УНП</w:t>
            </w:r>
            <w:r w:rsidRPr="00557868">
              <w:rPr>
                <w:lang w:val="en-US"/>
              </w:rPr>
              <w:t xml:space="preserve"> 300220696 </w:t>
            </w:r>
            <w:r w:rsidRPr="00E20613">
              <w:rPr>
                <w:b/>
                <w:bCs/>
              </w:rPr>
              <w:t>ОКПО</w:t>
            </w:r>
            <w:r w:rsidRPr="00557868">
              <w:rPr>
                <w:lang w:val="en-US"/>
              </w:rPr>
              <w:t xml:space="preserve"> 02071694</w:t>
            </w:r>
          </w:p>
          <w:p w14:paraId="16849EBB" w14:textId="77777777" w:rsidR="004E4F86" w:rsidRPr="00E20613" w:rsidRDefault="004E4F86" w:rsidP="0086201C">
            <w:pPr>
              <w:rPr>
                <w:lang w:val="en-US"/>
              </w:rPr>
            </w:pPr>
            <w:r w:rsidRPr="00E20613">
              <w:rPr>
                <w:bCs/>
                <w:lang w:val="en-US"/>
              </w:rPr>
              <w:t>e-mail: omtoikpsu@gmail.com</w:t>
            </w:r>
          </w:p>
          <w:p w14:paraId="78CA3788" w14:textId="6554FE22" w:rsidR="004E4F86" w:rsidRDefault="004E4F86" w:rsidP="0086201C">
            <w:pPr>
              <w:rPr>
                <w:lang w:val="en-US"/>
              </w:rPr>
            </w:pPr>
          </w:p>
          <w:p w14:paraId="08A63D37" w14:textId="77777777" w:rsidR="00C864FD" w:rsidRDefault="00C864FD" w:rsidP="0086201C">
            <w:pPr>
              <w:rPr>
                <w:lang w:val="en-US"/>
              </w:rPr>
            </w:pPr>
          </w:p>
          <w:p w14:paraId="169FEC1D" w14:textId="42201F13" w:rsidR="004E4F86" w:rsidRPr="00E20613" w:rsidRDefault="004E4F86" w:rsidP="0086201C">
            <w:r w:rsidRPr="00E20613">
              <w:t>________________________/</w:t>
            </w:r>
            <w:r w:rsidR="00C864FD">
              <w:t>___________________</w:t>
            </w:r>
          </w:p>
          <w:p w14:paraId="1031C1F2" w14:textId="77777777" w:rsidR="004E4F86" w:rsidRPr="00E20613" w:rsidRDefault="004E4F86" w:rsidP="0086201C"/>
        </w:tc>
      </w:tr>
    </w:tbl>
    <w:p w14:paraId="685D3930" w14:textId="7EEF7348" w:rsidR="008C45B1" w:rsidRDefault="008C45B1" w:rsidP="00C94E97"/>
    <w:p w14:paraId="43268D76" w14:textId="390DCEE5" w:rsidR="00CA4418" w:rsidRDefault="00CA4418" w:rsidP="00C94E97"/>
    <w:p w14:paraId="61C6F7AA" w14:textId="291811BF" w:rsidR="00CA4418" w:rsidRDefault="00CA4418" w:rsidP="00C94E97"/>
    <w:p w14:paraId="1B6D8FD3" w14:textId="55335769" w:rsidR="00CA4418" w:rsidRDefault="00CA4418" w:rsidP="00C94E97"/>
    <w:p w14:paraId="2DAD351B" w14:textId="68DB1E1B" w:rsidR="00CA4418" w:rsidRDefault="00CA4418" w:rsidP="00C94E97"/>
    <w:p w14:paraId="391ECEB8" w14:textId="6DED4BAC" w:rsidR="00CA4418" w:rsidRDefault="00CA4418" w:rsidP="00C94E97"/>
    <w:p w14:paraId="437CF5BA" w14:textId="2BEBBE4F" w:rsidR="00CA4418" w:rsidRDefault="00CA4418" w:rsidP="00C94E97"/>
    <w:p w14:paraId="0DF09918" w14:textId="622DF0A1" w:rsidR="00CA4418" w:rsidRDefault="00CA4418" w:rsidP="00C94E97"/>
    <w:p w14:paraId="17753233" w14:textId="06137C9D" w:rsidR="00CA4418" w:rsidRDefault="00CA4418" w:rsidP="00C94E97"/>
    <w:p w14:paraId="34A03B59" w14:textId="687B89C7" w:rsidR="00CA4418" w:rsidRDefault="00CA4418" w:rsidP="00C94E97"/>
    <w:sectPr w:rsidR="00CA4418" w:rsidSect="00CA4418">
      <w:pgSz w:w="11906" w:h="16838"/>
      <w:pgMar w:top="993" w:right="99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C71"/>
    <w:multiLevelType w:val="hybridMultilevel"/>
    <w:tmpl w:val="BCE896A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D018E"/>
    <w:multiLevelType w:val="multilevel"/>
    <w:tmpl w:val="809454F4"/>
    <w:lvl w:ilvl="0">
      <w:start w:val="3"/>
      <w:numFmt w:val="decimal"/>
      <w:lvlText w:val="%1."/>
      <w:lvlJc w:val="left"/>
      <w:pPr>
        <w:tabs>
          <w:tab w:val="num" w:pos="4472"/>
        </w:tabs>
        <w:ind w:left="4472"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540"/>
        </w:tabs>
        <w:ind w:left="9540" w:hanging="108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2720"/>
        </w:tabs>
        <w:ind w:left="12720" w:hanging="1440"/>
      </w:pPr>
      <w:rPr>
        <w:rFonts w:hint="default"/>
      </w:rPr>
    </w:lvl>
  </w:abstractNum>
  <w:abstractNum w:abstractNumId="2" w15:restartNumberingAfterBreak="0">
    <w:nsid w:val="31832584"/>
    <w:multiLevelType w:val="multilevel"/>
    <w:tmpl w:val="9F46E4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29544B3"/>
    <w:multiLevelType w:val="hybridMultilevel"/>
    <w:tmpl w:val="6E1C8C02"/>
    <w:lvl w:ilvl="0" w:tplc="D16CAD1E">
      <w:start w:val="1"/>
      <w:numFmt w:val="decimal"/>
      <w:lvlText w:val="%1."/>
      <w:lvlJc w:val="left"/>
      <w:pPr>
        <w:tabs>
          <w:tab w:val="num" w:pos="1770"/>
        </w:tabs>
        <w:ind w:left="1770" w:hanging="360"/>
      </w:pPr>
      <w:rPr>
        <w:rFonts w:hint="default"/>
      </w:rPr>
    </w:lvl>
    <w:lvl w:ilvl="1" w:tplc="D4AE8D28">
      <w:numFmt w:val="none"/>
      <w:lvlText w:val=""/>
      <w:lvlJc w:val="left"/>
      <w:pPr>
        <w:tabs>
          <w:tab w:val="num" w:pos="360"/>
        </w:tabs>
      </w:pPr>
    </w:lvl>
    <w:lvl w:ilvl="2" w:tplc="C1C8BFAE">
      <w:numFmt w:val="none"/>
      <w:lvlText w:val=""/>
      <w:lvlJc w:val="left"/>
      <w:pPr>
        <w:tabs>
          <w:tab w:val="num" w:pos="360"/>
        </w:tabs>
      </w:pPr>
    </w:lvl>
    <w:lvl w:ilvl="3" w:tplc="FD9626D4">
      <w:numFmt w:val="none"/>
      <w:lvlText w:val=""/>
      <w:lvlJc w:val="left"/>
      <w:pPr>
        <w:tabs>
          <w:tab w:val="num" w:pos="360"/>
        </w:tabs>
      </w:pPr>
    </w:lvl>
    <w:lvl w:ilvl="4" w:tplc="E84A0796">
      <w:numFmt w:val="none"/>
      <w:lvlText w:val=""/>
      <w:lvlJc w:val="left"/>
      <w:pPr>
        <w:tabs>
          <w:tab w:val="num" w:pos="360"/>
        </w:tabs>
      </w:pPr>
    </w:lvl>
    <w:lvl w:ilvl="5" w:tplc="53A442EE">
      <w:numFmt w:val="none"/>
      <w:lvlText w:val=""/>
      <w:lvlJc w:val="left"/>
      <w:pPr>
        <w:tabs>
          <w:tab w:val="num" w:pos="360"/>
        </w:tabs>
      </w:pPr>
    </w:lvl>
    <w:lvl w:ilvl="6" w:tplc="0C5A28D0">
      <w:numFmt w:val="none"/>
      <w:lvlText w:val=""/>
      <w:lvlJc w:val="left"/>
      <w:pPr>
        <w:tabs>
          <w:tab w:val="num" w:pos="360"/>
        </w:tabs>
      </w:pPr>
    </w:lvl>
    <w:lvl w:ilvl="7" w:tplc="10BECF3C">
      <w:numFmt w:val="none"/>
      <w:lvlText w:val=""/>
      <w:lvlJc w:val="left"/>
      <w:pPr>
        <w:tabs>
          <w:tab w:val="num" w:pos="360"/>
        </w:tabs>
      </w:pPr>
    </w:lvl>
    <w:lvl w:ilvl="8" w:tplc="D0EC96A8">
      <w:numFmt w:val="none"/>
      <w:lvlText w:val=""/>
      <w:lvlJc w:val="left"/>
      <w:pPr>
        <w:tabs>
          <w:tab w:val="num" w:pos="360"/>
        </w:tabs>
      </w:pPr>
    </w:lvl>
  </w:abstractNum>
  <w:abstractNum w:abstractNumId="4" w15:restartNumberingAfterBreak="0">
    <w:nsid w:val="355245DC"/>
    <w:multiLevelType w:val="hybridMultilevel"/>
    <w:tmpl w:val="7C540812"/>
    <w:lvl w:ilvl="0" w:tplc="4B06BD4E">
      <w:numFmt w:val="bullet"/>
      <w:lvlText w:val="-"/>
      <w:lvlJc w:val="left"/>
      <w:pPr>
        <w:ind w:left="720" w:hanging="360"/>
      </w:pPr>
      <w:rPr>
        <w:rFonts w:ascii="Calibri" w:eastAsiaTheme="minorHAnsi" w:hAnsi="Calibri" w:cs="Calibri" w:hint="default"/>
      </w:rPr>
    </w:lvl>
    <w:lvl w:ilvl="1" w:tplc="EE6AE206">
      <w:numFmt w:val="bullet"/>
      <w:lvlText w:val="•"/>
      <w:lvlJc w:val="left"/>
      <w:pPr>
        <w:ind w:left="1800" w:hanging="720"/>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67F4AE5"/>
    <w:multiLevelType w:val="hybridMultilevel"/>
    <w:tmpl w:val="F516CF1A"/>
    <w:lvl w:ilvl="0" w:tplc="E73A502C">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77E02075"/>
    <w:multiLevelType w:val="multilevel"/>
    <w:tmpl w:val="3D0659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9A329B7"/>
    <w:multiLevelType w:val="multilevel"/>
    <w:tmpl w:val="3D0659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F7"/>
    <w:rsid w:val="00006E83"/>
    <w:rsid w:val="00013DC5"/>
    <w:rsid w:val="00017EC4"/>
    <w:rsid w:val="00024A03"/>
    <w:rsid w:val="000600F7"/>
    <w:rsid w:val="00081008"/>
    <w:rsid w:val="00086407"/>
    <w:rsid w:val="000B339D"/>
    <w:rsid w:val="000B3C14"/>
    <w:rsid w:val="000F1E69"/>
    <w:rsid w:val="000F703B"/>
    <w:rsid w:val="001258A7"/>
    <w:rsid w:val="001348DA"/>
    <w:rsid w:val="001401DC"/>
    <w:rsid w:val="001631B9"/>
    <w:rsid w:val="00164F0F"/>
    <w:rsid w:val="001852B8"/>
    <w:rsid w:val="00192D6B"/>
    <w:rsid w:val="001A184D"/>
    <w:rsid w:val="001B177D"/>
    <w:rsid w:val="0020132B"/>
    <w:rsid w:val="00232DD4"/>
    <w:rsid w:val="002363B3"/>
    <w:rsid w:val="00237ACD"/>
    <w:rsid w:val="002A561C"/>
    <w:rsid w:val="002A6F73"/>
    <w:rsid w:val="002C6633"/>
    <w:rsid w:val="002D2266"/>
    <w:rsid w:val="00304734"/>
    <w:rsid w:val="00321CC1"/>
    <w:rsid w:val="003422CD"/>
    <w:rsid w:val="00352E82"/>
    <w:rsid w:val="003578C6"/>
    <w:rsid w:val="00383AF1"/>
    <w:rsid w:val="003C63F1"/>
    <w:rsid w:val="004338D9"/>
    <w:rsid w:val="00457887"/>
    <w:rsid w:val="00464637"/>
    <w:rsid w:val="00480A1D"/>
    <w:rsid w:val="0049374B"/>
    <w:rsid w:val="004A21B4"/>
    <w:rsid w:val="004E4F86"/>
    <w:rsid w:val="00504293"/>
    <w:rsid w:val="0053386F"/>
    <w:rsid w:val="0054293B"/>
    <w:rsid w:val="0055405C"/>
    <w:rsid w:val="00556207"/>
    <w:rsid w:val="00557868"/>
    <w:rsid w:val="005A6D78"/>
    <w:rsid w:val="005B4106"/>
    <w:rsid w:val="005D32E4"/>
    <w:rsid w:val="005E6AEA"/>
    <w:rsid w:val="005F1FF6"/>
    <w:rsid w:val="00622F1E"/>
    <w:rsid w:val="0063305D"/>
    <w:rsid w:val="00644851"/>
    <w:rsid w:val="00697F15"/>
    <w:rsid w:val="006D3A98"/>
    <w:rsid w:val="0071447F"/>
    <w:rsid w:val="0073710F"/>
    <w:rsid w:val="007400E0"/>
    <w:rsid w:val="00745858"/>
    <w:rsid w:val="007A2033"/>
    <w:rsid w:val="007B24E2"/>
    <w:rsid w:val="007D0FE6"/>
    <w:rsid w:val="00812BFD"/>
    <w:rsid w:val="00820F5B"/>
    <w:rsid w:val="00837EDA"/>
    <w:rsid w:val="00894766"/>
    <w:rsid w:val="008C194C"/>
    <w:rsid w:val="008C1EC7"/>
    <w:rsid w:val="008C45B1"/>
    <w:rsid w:val="008D1B57"/>
    <w:rsid w:val="008D38CD"/>
    <w:rsid w:val="00904D5D"/>
    <w:rsid w:val="00920C4A"/>
    <w:rsid w:val="00921666"/>
    <w:rsid w:val="00930E85"/>
    <w:rsid w:val="00961672"/>
    <w:rsid w:val="00995F04"/>
    <w:rsid w:val="009E111E"/>
    <w:rsid w:val="00A5311E"/>
    <w:rsid w:val="00A97667"/>
    <w:rsid w:val="00AE0B0D"/>
    <w:rsid w:val="00B12D5B"/>
    <w:rsid w:val="00B24FBF"/>
    <w:rsid w:val="00B258C1"/>
    <w:rsid w:val="00B3391B"/>
    <w:rsid w:val="00B74579"/>
    <w:rsid w:val="00B766D4"/>
    <w:rsid w:val="00B843F7"/>
    <w:rsid w:val="00BA65EE"/>
    <w:rsid w:val="00BC31E1"/>
    <w:rsid w:val="00C07C13"/>
    <w:rsid w:val="00C30E76"/>
    <w:rsid w:val="00C752A1"/>
    <w:rsid w:val="00C864FD"/>
    <w:rsid w:val="00C94E97"/>
    <w:rsid w:val="00CA4418"/>
    <w:rsid w:val="00CB5181"/>
    <w:rsid w:val="00CC3CB5"/>
    <w:rsid w:val="00CE4282"/>
    <w:rsid w:val="00D00478"/>
    <w:rsid w:val="00D11C37"/>
    <w:rsid w:val="00D16C73"/>
    <w:rsid w:val="00D3792B"/>
    <w:rsid w:val="00D60396"/>
    <w:rsid w:val="00D76355"/>
    <w:rsid w:val="00D865C3"/>
    <w:rsid w:val="00DA67C2"/>
    <w:rsid w:val="00DA7D83"/>
    <w:rsid w:val="00E04E6C"/>
    <w:rsid w:val="00E06B64"/>
    <w:rsid w:val="00E07302"/>
    <w:rsid w:val="00E14D17"/>
    <w:rsid w:val="00E329A1"/>
    <w:rsid w:val="00E42DFE"/>
    <w:rsid w:val="00E56A6C"/>
    <w:rsid w:val="00E77EFF"/>
    <w:rsid w:val="00ED41B2"/>
    <w:rsid w:val="00ED5A27"/>
    <w:rsid w:val="00F639CF"/>
    <w:rsid w:val="00F70277"/>
    <w:rsid w:val="00FB0F89"/>
    <w:rsid w:val="00FB3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77E09"/>
  <w15:docId w15:val="{0FA18F6D-12E7-48E3-93EE-F03D2052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43F7"/>
    <w:pPr>
      <w:keepNext/>
      <w:tabs>
        <w:tab w:val="num" w:pos="720"/>
        <w:tab w:val="left" w:pos="1080"/>
      </w:tabs>
      <w:jc w:val="both"/>
      <w:outlineLvl w:val="0"/>
    </w:pPr>
    <w:rPr>
      <w:b/>
      <w:bCs/>
      <w:sz w:val="20"/>
    </w:rPr>
  </w:style>
  <w:style w:type="paragraph" w:styleId="2">
    <w:name w:val="heading 2"/>
    <w:basedOn w:val="a"/>
    <w:next w:val="a"/>
    <w:link w:val="20"/>
    <w:qFormat/>
    <w:rsid w:val="00B843F7"/>
    <w:pPr>
      <w:keepNext/>
      <w:tabs>
        <w:tab w:val="num" w:pos="720"/>
        <w:tab w:val="left" w:pos="1080"/>
      </w:tabs>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3F7"/>
    <w:rPr>
      <w:rFonts w:ascii="Times New Roman" w:eastAsia="Times New Roman" w:hAnsi="Times New Roman" w:cs="Times New Roman"/>
      <w:b/>
      <w:bCs/>
      <w:sz w:val="20"/>
      <w:szCs w:val="24"/>
      <w:lang w:eastAsia="ru-RU"/>
    </w:rPr>
  </w:style>
  <w:style w:type="character" w:customStyle="1" w:styleId="20">
    <w:name w:val="Заголовок 2 Знак"/>
    <w:basedOn w:val="a0"/>
    <w:link w:val="2"/>
    <w:rsid w:val="00B843F7"/>
    <w:rPr>
      <w:rFonts w:ascii="Times New Roman" w:eastAsia="Times New Roman" w:hAnsi="Times New Roman" w:cs="Times New Roman"/>
      <w:b/>
      <w:sz w:val="20"/>
      <w:szCs w:val="20"/>
      <w:lang w:eastAsia="ru-RU"/>
    </w:rPr>
  </w:style>
  <w:style w:type="paragraph" w:styleId="a3">
    <w:name w:val="Body Text"/>
    <w:basedOn w:val="a"/>
    <w:link w:val="a4"/>
    <w:rsid w:val="00B843F7"/>
    <w:pPr>
      <w:jc w:val="both"/>
    </w:pPr>
    <w:rPr>
      <w:sz w:val="28"/>
    </w:rPr>
  </w:style>
  <w:style w:type="character" w:customStyle="1" w:styleId="a4">
    <w:name w:val="Основной текст Знак"/>
    <w:basedOn w:val="a0"/>
    <w:link w:val="a3"/>
    <w:rsid w:val="00B843F7"/>
    <w:rPr>
      <w:rFonts w:ascii="Times New Roman" w:eastAsia="Times New Roman" w:hAnsi="Times New Roman" w:cs="Times New Roman"/>
      <w:sz w:val="28"/>
      <w:szCs w:val="24"/>
      <w:lang w:eastAsia="ru-RU"/>
    </w:rPr>
  </w:style>
  <w:style w:type="paragraph" w:styleId="21">
    <w:name w:val="Body Text 2"/>
    <w:basedOn w:val="a"/>
    <w:link w:val="22"/>
    <w:rsid w:val="00B843F7"/>
    <w:pPr>
      <w:shd w:val="clear" w:color="auto" w:fill="FFFFFF"/>
      <w:spacing w:line="278" w:lineRule="exact"/>
      <w:ind w:right="11"/>
      <w:jc w:val="both"/>
    </w:pPr>
    <w:rPr>
      <w:color w:val="000000"/>
      <w:spacing w:val="-3"/>
      <w:sz w:val="20"/>
      <w:szCs w:val="20"/>
    </w:rPr>
  </w:style>
  <w:style w:type="character" w:customStyle="1" w:styleId="22">
    <w:name w:val="Основной текст 2 Знак"/>
    <w:basedOn w:val="a0"/>
    <w:link w:val="21"/>
    <w:rsid w:val="00B843F7"/>
    <w:rPr>
      <w:rFonts w:ascii="Times New Roman" w:eastAsia="Times New Roman" w:hAnsi="Times New Roman" w:cs="Times New Roman"/>
      <w:color w:val="000000"/>
      <w:spacing w:val="-3"/>
      <w:sz w:val="20"/>
      <w:szCs w:val="20"/>
      <w:shd w:val="clear" w:color="auto" w:fill="FFFFFF"/>
      <w:lang w:eastAsia="ru-RU"/>
    </w:rPr>
  </w:style>
  <w:style w:type="paragraph" w:styleId="a5">
    <w:name w:val="Body Text Indent"/>
    <w:basedOn w:val="a"/>
    <w:link w:val="a6"/>
    <w:uiPriority w:val="99"/>
    <w:unhideWhenUsed/>
    <w:rsid w:val="00B843F7"/>
    <w:pPr>
      <w:spacing w:after="120"/>
      <w:ind w:left="283"/>
    </w:pPr>
  </w:style>
  <w:style w:type="character" w:customStyle="1" w:styleId="a6">
    <w:name w:val="Основной текст с отступом Знак"/>
    <w:basedOn w:val="a0"/>
    <w:link w:val="a5"/>
    <w:uiPriority w:val="99"/>
    <w:rsid w:val="00B843F7"/>
    <w:rPr>
      <w:rFonts w:ascii="Times New Roman" w:eastAsia="Times New Roman" w:hAnsi="Times New Roman" w:cs="Times New Roman"/>
      <w:sz w:val="24"/>
      <w:szCs w:val="24"/>
      <w:lang w:eastAsia="ru-RU"/>
    </w:rPr>
  </w:style>
  <w:style w:type="paragraph" w:styleId="a7">
    <w:name w:val="List Paragraph"/>
    <w:basedOn w:val="a"/>
    <w:uiPriority w:val="34"/>
    <w:qFormat/>
    <w:rsid w:val="00B843F7"/>
    <w:pPr>
      <w:ind w:left="720"/>
      <w:contextualSpacing/>
    </w:pPr>
  </w:style>
  <w:style w:type="paragraph" w:customStyle="1" w:styleId="justify">
    <w:name w:val="justify"/>
    <w:basedOn w:val="a"/>
    <w:rsid w:val="00B843F7"/>
    <w:pPr>
      <w:spacing w:after="160"/>
      <w:ind w:firstLine="567"/>
      <w:jc w:val="both"/>
    </w:pPr>
  </w:style>
  <w:style w:type="character" w:customStyle="1" w:styleId="a8">
    <w:name w:val="Основной текст_"/>
    <w:link w:val="11"/>
    <w:rsid w:val="004A21B4"/>
    <w:rPr>
      <w:b/>
      <w:bCs/>
      <w:spacing w:val="1"/>
      <w:shd w:val="clear" w:color="auto" w:fill="FFFFFF"/>
    </w:rPr>
  </w:style>
  <w:style w:type="character" w:customStyle="1" w:styleId="0pt">
    <w:name w:val="Основной текст + Не полужирный;Интервал 0 pt"/>
    <w:rsid w:val="004A21B4"/>
    <w:rPr>
      <w:rFonts w:ascii="Times New Roman" w:eastAsia="Times New Roman" w:hAnsi="Times New Roman"/>
      <w:b/>
      <w:bCs/>
      <w:color w:val="000000"/>
      <w:spacing w:val="7"/>
      <w:w w:val="100"/>
      <w:position w:val="0"/>
      <w:sz w:val="22"/>
      <w:szCs w:val="22"/>
      <w:shd w:val="clear" w:color="auto" w:fill="FFFFFF"/>
      <w:lang w:val="ru-RU"/>
    </w:rPr>
  </w:style>
  <w:style w:type="paragraph" w:customStyle="1" w:styleId="11">
    <w:name w:val="Основной текст1"/>
    <w:basedOn w:val="a"/>
    <w:link w:val="a8"/>
    <w:rsid w:val="004A21B4"/>
    <w:pPr>
      <w:widowControl w:val="0"/>
      <w:shd w:val="clear" w:color="auto" w:fill="FFFFFF"/>
      <w:spacing w:before="240" w:line="283" w:lineRule="exact"/>
      <w:jc w:val="both"/>
    </w:pPr>
    <w:rPr>
      <w:rFonts w:asciiTheme="minorHAnsi" w:eastAsiaTheme="minorHAnsi" w:hAnsiTheme="minorHAnsi" w:cstheme="minorBidi"/>
      <w:b/>
      <w:bCs/>
      <w:spacing w:val="1"/>
      <w:sz w:val="22"/>
      <w:szCs w:val="22"/>
      <w:lang w:eastAsia="en-US"/>
    </w:rPr>
  </w:style>
  <w:style w:type="paragraph" w:styleId="a9">
    <w:name w:val="Balloon Text"/>
    <w:basedOn w:val="a"/>
    <w:link w:val="aa"/>
    <w:uiPriority w:val="99"/>
    <w:semiHidden/>
    <w:unhideWhenUsed/>
    <w:rsid w:val="00464637"/>
    <w:rPr>
      <w:rFonts w:ascii="Tahoma" w:hAnsi="Tahoma" w:cs="Tahoma"/>
      <w:sz w:val="16"/>
      <w:szCs w:val="16"/>
    </w:rPr>
  </w:style>
  <w:style w:type="character" w:customStyle="1" w:styleId="aa">
    <w:name w:val="Текст выноски Знак"/>
    <w:basedOn w:val="a0"/>
    <w:link w:val="a9"/>
    <w:uiPriority w:val="99"/>
    <w:semiHidden/>
    <w:rsid w:val="004646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01374">
      <w:bodyDiv w:val="1"/>
      <w:marLeft w:val="0"/>
      <w:marRight w:val="0"/>
      <w:marTop w:val="0"/>
      <w:marBottom w:val="0"/>
      <w:divBdr>
        <w:top w:val="none" w:sz="0" w:space="0" w:color="auto"/>
        <w:left w:val="none" w:sz="0" w:space="0" w:color="auto"/>
        <w:bottom w:val="none" w:sz="0" w:space="0" w:color="auto"/>
        <w:right w:val="none" w:sz="0" w:space="0" w:color="auto"/>
      </w:divBdr>
    </w:div>
    <w:div w:id="76292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86F74-C843-496C-84E8-649A5A9C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Ежелева Екатерина Анатольевна</cp:lastModifiedBy>
  <cp:revision>14</cp:revision>
  <cp:lastPrinted>2025-03-10T07:57:00Z</cp:lastPrinted>
  <dcterms:created xsi:type="dcterms:W3CDTF">2025-03-10T07:56:00Z</dcterms:created>
  <dcterms:modified xsi:type="dcterms:W3CDTF">2026-06-05T08:39:00Z</dcterms:modified>
</cp:coreProperties>
</file>