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23004235"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BC05DD">
        <w:rPr>
          <w:b/>
          <w:color w:val="000000"/>
          <w:sz w:val="24"/>
          <w:szCs w:val="24"/>
        </w:rPr>
        <w:t>36</w:t>
      </w:r>
      <w:r w:rsidR="00624822">
        <w:rPr>
          <w:b/>
          <w:color w:val="000000"/>
          <w:sz w:val="24"/>
          <w:szCs w:val="24"/>
        </w:rPr>
        <w:t>7</w:t>
      </w:r>
      <w:r w:rsidR="00CD6E59" w:rsidRPr="00067774">
        <w:rPr>
          <w:b/>
          <w:sz w:val="24"/>
          <w:szCs w:val="24"/>
        </w:rPr>
        <w:t>/2</w:t>
      </w:r>
      <w:r w:rsidR="00AE296E">
        <w:rPr>
          <w:b/>
          <w:sz w:val="24"/>
          <w:szCs w:val="24"/>
        </w:rPr>
        <w:t>6</w:t>
      </w:r>
      <w:r w:rsidR="00CD6E59" w:rsidRPr="00067774">
        <w:rPr>
          <w:b/>
          <w:sz w:val="24"/>
          <w:szCs w:val="24"/>
        </w:rPr>
        <w:t>-</w:t>
      </w:r>
      <w:r w:rsidR="00CD6E59" w:rsidRPr="00624822">
        <w:rPr>
          <w:b/>
          <w:sz w:val="24"/>
          <w:szCs w:val="24"/>
        </w:rPr>
        <w:t>ЭА «</w:t>
      </w:r>
      <w:r w:rsidR="00624822" w:rsidRPr="00624822">
        <w:rPr>
          <w:b/>
          <w:sz w:val="24"/>
          <w:szCs w:val="24"/>
        </w:rPr>
        <w:t xml:space="preserve">Реагенты и расходные материалы для биохимических анализаторов серии </w:t>
      </w:r>
      <w:r w:rsidR="00624822" w:rsidRPr="00624822">
        <w:rPr>
          <w:b/>
          <w:sz w:val="24"/>
          <w:szCs w:val="24"/>
          <w:lang w:val="en-US"/>
        </w:rPr>
        <w:t>AU</w:t>
      </w:r>
      <w:r w:rsidR="00CD6E59" w:rsidRPr="00624822">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24B92FA"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624822">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4A4F867" w:rsidR="002C06FE" w:rsidRDefault="00624822"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D81CD4A"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624822">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64A62142"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624822" w:rsidRPr="00624822">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63EB1E8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624822">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5E01A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624822">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624E3A49"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624822" w:rsidRPr="00624822">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05BBA" w14:textId="77777777" w:rsidR="00410900" w:rsidRDefault="00410900">
      <w:r>
        <w:separator/>
      </w:r>
    </w:p>
    <w:p w14:paraId="7FDBA0EB" w14:textId="77777777" w:rsidR="00410900" w:rsidRDefault="00410900"/>
  </w:endnote>
  <w:endnote w:type="continuationSeparator" w:id="0">
    <w:p w14:paraId="0CBD7004" w14:textId="77777777" w:rsidR="00410900" w:rsidRDefault="00410900">
      <w:r>
        <w:continuationSeparator/>
      </w:r>
    </w:p>
    <w:p w14:paraId="5A7EF2AA" w14:textId="77777777" w:rsidR="00410900" w:rsidRDefault="00410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F1DD4" w14:textId="77777777" w:rsidR="00410900" w:rsidRDefault="00410900">
      <w:r>
        <w:separator/>
      </w:r>
    </w:p>
    <w:p w14:paraId="18C84CB9" w14:textId="77777777" w:rsidR="00410900" w:rsidRDefault="00410900"/>
  </w:footnote>
  <w:footnote w:type="continuationSeparator" w:id="0">
    <w:p w14:paraId="03210909" w14:textId="77777777" w:rsidR="00410900" w:rsidRDefault="00410900">
      <w:r>
        <w:continuationSeparator/>
      </w:r>
    </w:p>
    <w:p w14:paraId="25643EA4" w14:textId="77777777" w:rsidR="00410900" w:rsidRDefault="004109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2238"/>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0900"/>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4822"/>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8E7D21"/>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84567"/>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5DD"/>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32</Pages>
  <Words>10789</Words>
  <Characters>61501</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18</cp:revision>
  <cp:lastPrinted>2026-07-16T09:30:00Z</cp:lastPrinted>
  <dcterms:created xsi:type="dcterms:W3CDTF">2025-10-09T05:42:00Z</dcterms:created>
  <dcterms:modified xsi:type="dcterms:W3CDTF">2026-07-16T09:31:00Z</dcterms:modified>
</cp:coreProperties>
</file>