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C1" w:rsidRPr="009828C1" w:rsidRDefault="009828C1" w:rsidP="009828C1">
      <w:pPr>
        <w:widowControl w:val="0"/>
        <w:autoSpaceDE w:val="0"/>
        <w:autoSpaceDN w:val="0"/>
        <w:adjustRightInd w:val="0"/>
        <w:ind w:left="4956" w:firstLine="6"/>
      </w:pPr>
      <w:r w:rsidRPr="009828C1">
        <w:t>УТВЕРЖДАЮ</w:t>
      </w:r>
    </w:p>
    <w:p w:rsidR="009828C1" w:rsidRPr="009828C1" w:rsidRDefault="009828C1" w:rsidP="009828C1">
      <w:pPr>
        <w:ind w:left="4962"/>
        <w:rPr>
          <w:color w:val="000000"/>
        </w:rPr>
      </w:pPr>
      <w:r w:rsidRPr="009828C1">
        <w:rPr>
          <w:color w:val="000000"/>
        </w:rPr>
        <w:t>Директор ГУ «РНПЦ пульмонологии и фтизиатрии</w:t>
      </w:r>
    </w:p>
    <w:p w:rsidR="009828C1" w:rsidRPr="009828C1" w:rsidRDefault="009828C1" w:rsidP="009828C1">
      <w:pPr>
        <w:ind w:left="4962"/>
        <w:rPr>
          <w:color w:val="000000"/>
        </w:rPr>
      </w:pPr>
    </w:p>
    <w:p w:rsidR="009828C1" w:rsidRPr="009828C1" w:rsidRDefault="009828C1" w:rsidP="009828C1">
      <w:pPr>
        <w:tabs>
          <w:tab w:val="left" w:pos="4962"/>
        </w:tabs>
        <w:ind w:left="4962"/>
        <w:rPr>
          <w:color w:val="000000"/>
        </w:rPr>
      </w:pPr>
      <w:r w:rsidRPr="009828C1">
        <w:rPr>
          <w:color w:val="000000"/>
        </w:rPr>
        <w:t xml:space="preserve"> ____________Е.Н.Кроткова</w:t>
      </w:r>
      <w:r w:rsidRPr="009828C1">
        <w:rPr>
          <w:color w:val="000000"/>
        </w:rPr>
        <w:tab/>
      </w:r>
      <w:r w:rsidRPr="009828C1">
        <w:rPr>
          <w:color w:val="000000"/>
        </w:rPr>
        <w:tab/>
      </w:r>
      <w:r w:rsidRPr="009828C1">
        <w:rPr>
          <w:color w:val="000000"/>
        </w:rPr>
        <w:tab/>
      </w:r>
    </w:p>
    <w:p w:rsidR="009828C1" w:rsidRPr="009828C1" w:rsidRDefault="009828C1" w:rsidP="009828C1">
      <w:pPr>
        <w:ind w:left="4248" w:firstLine="708"/>
        <w:rPr>
          <w:color w:val="000000"/>
        </w:rPr>
      </w:pPr>
      <w:r>
        <w:rPr>
          <w:color w:val="000000"/>
        </w:rPr>
        <w:t>1</w:t>
      </w:r>
      <w:r w:rsidR="003C5028">
        <w:rPr>
          <w:color w:val="000000"/>
        </w:rPr>
        <w:t>6</w:t>
      </w:r>
      <w:r w:rsidRPr="009828C1">
        <w:rPr>
          <w:color w:val="000000"/>
        </w:rPr>
        <w:t>.0</w:t>
      </w:r>
      <w:r w:rsidR="003E120C">
        <w:rPr>
          <w:color w:val="000000"/>
        </w:rPr>
        <w:t>7</w:t>
      </w:r>
      <w:r w:rsidRPr="009828C1">
        <w:rPr>
          <w:color w:val="000000"/>
        </w:rPr>
        <w:t>.2026</w:t>
      </w:r>
    </w:p>
    <w:p w:rsidR="005151C1" w:rsidRPr="005151C1" w:rsidRDefault="005151C1" w:rsidP="009828C1">
      <w:pPr>
        <w:pStyle w:val="ConsPlusNonformat"/>
        <w:ind w:left="4956"/>
      </w:pPr>
    </w:p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ПРИГЛАШЕНИЕ</w:t>
      </w:r>
    </w:p>
    <w:p w:rsidR="00C14FA2" w:rsidRPr="004E19BE" w:rsidRDefault="00C14FA2" w:rsidP="00444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 w:rsidRPr="004E19BE">
        <w:rPr>
          <w:b/>
          <w:color w:val="000000"/>
          <w:sz w:val="23"/>
          <w:szCs w:val="23"/>
        </w:rPr>
        <w:t>ГУ «РНПЦ пульмонологии и фтизиатрии»</w:t>
      </w:r>
    </w:p>
    <w:p w:rsidR="00C14FA2" w:rsidRPr="004E19BE" w:rsidRDefault="0007744F" w:rsidP="004444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4E19BE">
        <w:rPr>
          <w:color w:val="000000"/>
          <w:sz w:val="23"/>
          <w:szCs w:val="23"/>
        </w:rPr>
        <w:t>к участию в процедуре государственной закупке из одного источника</w:t>
      </w:r>
      <w:r w:rsidR="001F1128" w:rsidRPr="004E19BE">
        <w:rPr>
          <w:color w:val="000000"/>
          <w:sz w:val="23"/>
          <w:szCs w:val="23"/>
        </w:rPr>
        <w:t xml:space="preserve"> </w:t>
      </w:r>
      <w:r w:rsidR="00A96D21" w:rsidRPr="004E19BE">
        <w:rPr>
          <w:color w:val="000000"/>
          <w:sz w:val="23"/>
          <w:szCs w:val="23"/>
        </w:rPr>
        <w:t>в соответствии с п.</w:t>
      </w:r>
      <w:r w:rsidR="006D0AA9">
        <w:rPr>
          <w:color w:val="000000"/>
          <w:sz w:val="23"/>
          <w:szCs w:val="23"/>
        </w:rPr>
        <w:t>9</w:t>
      </w:r>
      <w:r w:rsidR="00702F05">
        <w:rPr>
          <w:color w:val="000000"/>
          <w:sz w:val="23"/>
          <w:szCs w:val="23"/>
        </w:rPr>
        <w:t xml:space="preserve"> </w:t>
      </w:r>
      <w:r w:rsidRPr="004E19BE">
        <w:rPr>
          <w:color w:val="000000"/>
          <w:sz w:val="23"/>
          <w:szCs w:val="23"/>
        </w:rPr>
        <w:t>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4E19BE" w:rsidRDefault="00C14FA2" w:rsidP="002100F3">
      <w:pPr>
        <w:jc w:val="center"/>
        <w:rPr>
          <w:sz w:val="23"/>
          <w:szCs w:val="23"/>
        </w:rPr>
      </w:pPr>
      <w:r w:rsidRPr="005B7D1B">
        <w:rPr>
          <w:color w:val="000000"/>
        </w:rPr>
        <w:t>на</w:t>
      </w:r>
      <w:r w:rsidR="007033D1" w:rsidRPr="00702F05">
        <w:rPr>
          <w:color w:val="000000"/>
        </w:rPr>
        <w:t xml:space="preserve"> </w:t>
      </w:r>
      <w:r w:rsidR="007033D1" w:rsidRPr="005B7D1B">
        <w:rPr>
          <w:color w:val="000000"/>
        </w:rPr>
        <w:t>закупку</w:t>
      </w:r>
      <w:r w:rsidRPr="002100F3">
        <w:rPr>
          <w:color w:val="000000"/>
          <w:sz w:val="28"/>
          <w:szCs w:val="28"/>
        </w:rPr>
        <w:t xml:space="preserve"> </w:t>
      </w:r>
      <w:r w:rsidR="009828C1" w:rsidRPr="009828C1">
        <w:rPr>
          <w:b/>
          <w:color w:val="000000"/>
          <w:sz w:val="28"/>
          <w:szCs w:val="28"/>
        </w:rPr>
        <w:t>«</w:t>
      </w:r>
      <w:r w:rsidR="003408A4">
        <w:rPr>
          <w:b/>
          <w:color w:val="000000"/>
          <w:sz w:val="28"/>
          <w:szCs w:val="28"/>
        </w:rPr>
        <w:t>Печати</w:t>
      </w:r>
      <w:r w:rsidR="009828C1" w:rsidRPr="009828C1">
        <w:rPr>
          <w:b/>
          <w:color w:val="000000"/>
          <w:sz w:val="28"/>
          <w:szCs w:val="28"/>
        </w:rPr>
        <w:t>»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7"/>
        <w:gridCol w:w="5246"/>
      </w:tblGrid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Вид процедуры государственной закупки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Процедура закупки из одного источника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заказчике</w:t>
            </w:r>
          </w:p>
        </w:tc>
      </w:tr>
      <w:tr w:rsidR="00C14FA2" w:rsidRPr="004E19BE" w:rsidTr="009828C1">
        <w:trPr>
          <w:trHeight w:val="14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F85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2200</w:t>
            </w:r>
            <w:r w:rsidR="00F85B75" w:rsidRPr="004E19BE">
              <w:rPr>
                <w:color w:val="000000"/>
                <w:sz w:val="23"/>
                <w:szCs w:val="23"/>
              </w:rPr>
              <w:t>80</w:t>
            </w:r>
            <w:r w:rsidRPr="004E19BE">
              <w:rPr>
                <w:color w:val="000000"/>
                <w:sz w:val="23"/>
                <w:szCs w:val="23"/>
              </w:rPr>
              <w:t>, г. Минск, Долгиновский тракт, д.157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 (при наличии)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color w:val="000000"/>
                <w:sz w:val="23"/>
                <w:szCs w:val="23"/>
              </w:rPr>
              <w:t>600052478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 xml:space="preserve">Сведения об организаторе 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Наименование юридического лица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-</w:t>
            </w:r>
          </w:p>
        </w:tc>
      </w:tr>
      <w:tr w:rsidR="00C14FA2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07744F" w:rsidP="0007744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b/>
                <w:bCs/>
                <w:sz w:val="23"/>
                <w:szCs w:val="23"/>
              </w:rPr>
              <w:t>Сведения о процедуре</w:t>
            </w:r>
          </w:p>
        </w:tc>
      </w:tr>
      <w:tr w:rsidR="00C14FA2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4E19BE" w:rsidRDefault="00C14FA2" w:rsidP="00C14FA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19BE">
              <w:rPr>
                <w:sz w:val="23"/>
                <w:szCs w:val="23"/>
              </w:rPr>
              <w:t>Дата истечения срока для подготовки и подачи предложений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4E19BE" w:rsidRDefault="009828C1" w:rsidP="003E12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3E120C">
              <w:rPr>
                <w:sz w:val="23"/>
                <w:szCs w:val="23"/>
              </w:rPr>
              <w:t>0</w:t>
            </w:r>
            <w:r w:rsidR="00AC52C1" w:rsidRPr="004E19BE">
              <w:rPr>
                <w:sz w:val="23"/>
                <w:szCs w:val="23"/>
              </w:rPr>
              <w:t>.</w:t>
            </w:r>
            <w:r w:rsidR="00A673D7">
              <w:rPr>
                <w:sz w:val="23"/>
                <w:szCs w:val="23"/>
              </w:rPr>
              <w:t>0</w:t>
            </w:r>
            <w:r w:rsidR="003E120C">
              <w:rPr>
                <w:sz w:val="23"/>
                <w:szCs w:val="23"/>
              </w:rPr>
              <w:t>7</w:t>
            </w:r>
            <w:r w:rsidR="00CA1088" w:rsidRPr="004E19BE">
              <w:rPr>
                <w:sz w:val="23"/>
                <w:szCs w:val="23"/>
              </w:rPr>
              <w:t>.202</w:t>
            </w:r>
            <w:r w:rsidR="003200CD">
              <w:rPr>
                <w:sz w:val="23"/>
                <w:szCs w:val="23"/>
              </w:rPr>
              <w:t>6</w:t>
            </w:r>
            <w:r w:rsidR="00CA1088" w:rsidRPr="004E19BE">
              <w:rPr>
                <w:sz w:val="23"/>
                <w:szCs w:val="23"/>
              </w:rPr>
              <w:t>г.</w:t>
            </w:r>
          </w:p>
        </w:tc>
      </w:tr>
      <w:tr w:rsidR="000F48AD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AD" w:rsidRPr="004E19BE" w:rsidRDefault="00AD0290" w:rsidP="00AD029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Предельная</w:t>
            </w:r>
            <w:r w:rsidR="000F48AD"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 предмета государственной закупки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D" w:rsidRPr="001A72B8" w:rsidRDefault="003C5028" w:rsidP="003C502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780</w:t>
            </w:r>
            <w:r w:rsidR="003B132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,00</w:t>
            </w:r>
            <w:r w:rsidR="009828C1" w:rsidRPr="009828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бел. рублей</w:t>
            </w:r>
          </w:p>
        </w:tc>
      </w:tr>
      <w:tr w:rsidR="002318E5" w:rsidRPr="004E19BE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4E19BE" w:rsidRDefault="002318E5" w:rsidP="002318E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E5" w:rsidRPr="007F6878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6878">
              <w:t xml:space="preserve">Постановление Совета Министров Республики Беларусь от 14.10.2022 № 692 «Об изменении постановлений Совета Министров Республики </w:t>
            </w:r>
            <w:r w:rsidRPr="007F6878">
              <w:lastRenderedPageBreak/>
              <w:t>Беларусь от 17.03.2016</w:t>
            </w:r>
            <w:r>
              <w:t xml:space="preserve">г. №206 и от 15.06.2019г. №395», </w:t>
            </w:r>
            <w:r w:rsidRPr="00FC708C">
              <w:t>ЗАКОН</w:t>
            </w:r>
            <w:r>
              <w:t>А</w:t>
            </w:r>
            <w:r w:rsidRPr="00FC708C">
              <w:t xml:space="preserve"> РЕСПУБЛИКИ БЕЛАРУСЬ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31 января 2024 г. № 354-З</w:t>
            </w:r>
          </w:p>
          <w:p w:rsidR="002318E5" w:rsidRPr="00FC708C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Об изменении Закона Республики Беларусь</w:t>
            </w:r>
          </w:p>
          <w:p w:rsidR="002318E5" w:rsidRDefault="002318E5" w:rsidP="0023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C708C">
              <w:t>«О государственных за</w:t>
            </w:r>
            <w:r>
              <w:t xml:space="preserve">купках товаров (работ, услуг)» </w:t>
            </w:r>
          </w:p>
          <w:p w:rsidR="00AF0A9A" w:rsidRPr="00736A06" w:rsidRDefault="00AF0A9A" w:rsidP="00AF0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AF0A9A">
              <w:rPr>
                <w:bCs/>
              </w:rPr>
              <w:t>огласно п. 1, 2 постановления Совета Министров Республики Беларусь от 17.03.2016 N 206 "О допуске товаров иностранного происхождения и поставщиков, предлагающих такие товары, к участию в процедурах государственных закупок"</w:t>
            </w:r>
          </w:p>
        </w:tc>
      </w:tr>
      <w:tr w:rsidR="002318E5" w:rsidRPr="004E19BE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E5" w:rsidRPr="004E19BE" w:rsidRDefault="002318E5" w:rsidP="002318E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19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Сведения о предмете государственной закупки</w:t>
            </w:r>
          </w:p>
        </w:tc>
      </w:tr>
      <w:tr w:rsidR="009828C1" w:rsidRPr="007B4E63" w:rsidTr="009828C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№ 1</w:t>
            </w:r>
          </w:p>
        </w:tc>
      </w:tr>
      <w:tr w:rsidR="009828C1" w:rsidRPr="007B4E63" w:rsidTr="009828C1">
        <w:trPr>
          <w:trHeight w:val="59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3408A4" w:rsidP="003408A4">
            <w:pPr>
              <w:jc w:val="center"/>
            </w:pPr>
            <w:r>
              <w:rPr>
                <w:b/>
                <w:bCs/>
              </w:rPr>
              <w:t>П</w:t>
            </w:r>
            <w:r w:rsidR="008E159A">
              <w:rPr>
                <w:b/>
                <w:bCs/>
              </w:rPr>
              <w:t>ечат</w:t>
            </w:r>
            <w:r>
              <w:rPr>
                <w:b/>
                <w:bCs/>
              </w:rPr>
              <w:t>и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FB2C03" w:rsidP="009828C1">
            <w:pPr>
              <w:jc w:val="center"/>
              <w:rPr>
                <w:bCs/>
              </w:rPr>
            </w:pPr>
            <w:r w:rsidRPr="00FB2C03">
              <w:rPr>
                <w:bCs/>
              </w:rPr>
              <w:t>32.99.16.300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FB2C03" w:rsidP="001B14F5">
            <w:pPr>
              <w:rPr>
                <w:bCs/>
              </w:rPr>
            </w:pPr>
            <w:r w:rsidRPr="00FB2C03">
              <w:rPr>
                <w:bCs/>
              </w:rPr>
              <w:t>Штемпели для датирования, опечатывания или нумерации, компостеры и аналогичные ручные приспособления (включая ручные печатные станки)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1910F5" w:rsidP="003C50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C5028">
              <w:rPr>
                <w:bCs/>
              </w:rPr>
              <w:t>3</w:t>
            </w:r>
            <w:r w:rsidR="001B14F5">
              <w:rPr>
                <w:bCs/>
              </w:rPr>
              <w:t xml:space="preserve"> шт.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1B14F5" w:rsidP="001A30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A3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1B14F5">
              <w:rPr>
                <w:rFonts w:ascii="Times New Roman" w:hAnsi="Times New Roman" w:cs="Times New Roman"/>
                <w:sz w:val="24"/>
                <w:szCs w:val="24"/>
              </w:rPr>
              <w:t>0 календарных дней с даты подписания договора</w:t>
            </w:r>
            <w:r w:rsidR="003408A4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согласования макетов печатей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, г. Минск, Долгиновский тракт, д.157</w:t>
            </w:r>
          </w:p>
        </w:tc>
      </w:tr>
      <w:tr w:rsidR="009828C1" w:rsidRPr="00BD03F1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BD03F1" w:rsidRDefault="003C5028" w:rsidP="003C502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r w:rsidR="009828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9828C1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C1" w:rsidRPr="007B4E63" w:rsidRDefault="009828C1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C1" w:rsidRPr="007B4E63" w:rsidRDefault="009828C1" w:rsidP="00982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6D0AA9" w:rsidRPr="007B4E63" w:rsidTr="009828C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9" w:rsidRPr="007B4E63" w:rsidRDefault="006D0AA9" w:rsidP="009828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0AA9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его частей (лотов)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A9" w:rsidRPr="007B4E63" w:rsidRDefault="003408A4" w:rsidP="006D0AA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</w:tbl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>
        <w:rPr>
          <w:b/>
          <w:bCs/>
        </w:rPr>
        <w:t>ЗОИ</w:t>
      </w:r>
      <w:r w:rsidRPr="00C14FA2">
        <w:rPr>
          <w:b/>
          <w:bCs/>
        </w:rPr>
        <w:t>: на общих основаниях.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I</w:t>
      </w:r>
      <w:r>
        <w:rPr>
          <w:b/>
          <w:bCs/>
          <w:lang w:val="en-US"/>
        </w:rPr>
        <w:t>II</w:t>
      </w:r>
      <w:r w:rsidRPr="00C14FA2">
        <w:rPr>
          <w:b/>
          <w:bCs/>
        </w:rPr>
        <w:t>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платежи, страхование и другие обязательные плат</w:t>
      </w:r>
      <w:r>
        <w:rPr>
          <w:b/>
          <w:bCs/>
        </w:rPr>
        <w:t xml:space="preserve">ежи в бюджет), предусмотренные </w:t>
      </w:r>
      <w:r w:rsidRPr="00C14FA2">
        <w:rPr>
          <w:b/>
          <w:bCs/>
        </w:rPr>
        <w:t>на территории Республики Беларусь.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Pr="00C14FA2">
        <w:rPr>
          <w:b/>
          <w:bCs/>
        </w:rPr>
        <w:t xml:space="preserve">V. Наименование валюты, в которой должна быть выражена цена предложения, </w:t>
      </w:r>
      <w:r w:rsidRPr="00C14FA2">
        <w:rPr>
          <w:b/>
          <w:bCs/>
        </w:rPr>
        <w:lastRenderedPageBreak/>
        <w:t>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Порядок участия в процедуре государственной закупки субъектов малого и среднего предпринимательства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Субъекты малого и среднего предпринимательства могут участвовать в </w:t>
      </w:r>
      <w:r>
        <w:rPr>
          <w:b/>
          <w:bCs/>
        </w:rPr>
        <w:t>ЗОИ</w:t>
      </w:r>
      <w:r w:rsidRPr="00C14FA2">
        <w:rPr>
          <w:b/>
          <w:bCs/>
        </w:rPr>
        <w:t xml:space="preserve"> на общих с иными участниками условиях.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Условия применения преференциальной поправки</w:t>
      </w:r>
      <w:r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VII</w:t>
      </w:r>
      <w:r w:rsidRPr="00C14FA2">
        <w:rPr>
          <w:b/>
          <w:bCs/>
        </w:rPr>
        <w:t>I. Размер и порядок оплаты услуг организатора: -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bCs/>
          <w:lang w:val="en-US"/>
        </w:rPr>
        <w:t>I</w:t>
      </w:r>
      <w:r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jc w:val="both"/>
      </w:pP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>
        <w:t xml:space="preserve">Предложение должно состоять </w:t>
      </w:r>
      <w:r w:rsidRPr="00C14FA2">
        <w:t>следующие сведения: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jc w:val="both"/>
      </w:pPr>
    </w:p>
    <w:p w:rsidR="00755E25" w:rsidRPr="00C14FA2" w:rsidRDefault="00755E25" w:rsidP="00755E25">
      <w:pPr>
        <w:ind w:firstLine="567"/>
        <w:jc w:val="center"/>
      </w:pPr>
      <w:r w:rsidRPr="00C14FA2">
        <w:rPr>
          <w:b/>
          <w:bCs/>
        </w:rPr>
        <w:t>РАЗДЕЛ I</w:t>
      </w:r>
    </w:p>
    <w:p w:rsidR="00755E25" w:rsidRPr="00C14FA2" w:rsidRDefault="00755E25" w:rsidP="00755E25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5"/>
      </w:tblGrid>
      <w:tr w:rsidR="00755E25" w:rsidRPr="00C14FA2" w:rsidTr="00F66FCE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5E25" w:rsidRPr="00C14FA2" w:rsidRDefault="00755E25" w:rsidP="00F66FCE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755E25" w:rsidRPr="00C14FA2" w:rsidTr="00F66FCE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Default="00755E25" w:rsidP="00F66FCE">
            <w: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документами.</w:t>
            </w:r>
          </w:p>
          <w:p w:rsidR="00755E25" w:rsidRDefault="00755E25" w:rsidP="00F66FCE">
            <w:r>
              <w:lastRenderedPageBreak/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755E25" w:rsidRDefault="00755E25" w:rsidP="00F66FCE">
            <w:r>
              <w:t>Заявление о согласии участника на размещение в открытом доступе предложения.</w:t>
            </w:r>
          </w:p>
          <w:p w:rsidR="00755E25" w:rsidRPr="00C14FA2" w:rsidRDefault="00755E25" w:rsidP="00F66FCE"/>
        </w:tc>
      </w:tr>
    </w:tbl>
    <w:p w:rsidR="00755E25" w:rsidRPr="00C14FA2" w:rsidRDefault="00755E25" w:rsidP="00755E25">
      <w:pPr>
        <w:ind w:firstLine="567"/>
        <w:jc w:val="both"/>
      </w:pPr>
      <w:r w:rsidRPr="00C14FA2">
        <w:lastRenderedPageBreak/>
        <w:t> </w:t>
      </w:r>
    </w:p>
    <w:p w:rsidR="00755E25" w:rsidRPr="00C14FA2" w:rsidRDefault="00755E25" w:rsidP="00755E25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5"/>
      </w:tblGrid>
      <w:tr w:rsidR="00755E25" w:rsidRPr="00C14FA2" w:rsidTr="00F66FCE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  <w:tr w:rsidR="00755E25" w:rsidRPr="00C14FA2" w:rsidTr="00F66FCE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Наименование документа(ов):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14FA2">
              <w:br/>
              <w:t>подтверждающих право на применение преференциальной поправки;</w:t>
            </w:r>
            <w:r w:rsidRPr="00C14FA2">
              <w:br/>
              <w:t>предоставление</w:t>
            </w:r>
            <w:r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r w:rsidRPr="00C14FA2">
              <w:t> </w:t>
            </w:r>
          </w:p>
        </w:tc>
      </w:tr>
    </w:tbl>
    <w:p w:rsidR="00755E25" w:rsidRPr="00C14FA2" w:rsidRDefault="00755E25" w:rsidP="00755E25">
      <w:pPr>
        <w:widowControl w:val="0"/>
        <w:autoSpaceDE w:val="0"/>
        <w:autoSpaceDN w:val="0"/>
        <w:adjustRightInd w:val="0"/>
        <w:jc w:val="both"/>
      </w:pPr>
    </w:p>
    <w:p w:rsidR="00755E25" w:rsidRPr="00C14FA2" w:rsidRDefault="00755E25" w:rsidP="00755E25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755E25" w:rsidRPr="00C14FA2" w:rsidRDefault="00755E25" w:rsidP="00755E25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755E25" w:rsidRPr="00C14FA2" w:rsidRDefault="00755E25" w:rsidP="00755E25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документам: </w:t>
      </w:r>
    </w:p>
    <w:p w:rsidR="00755E25" w:rsidRPr="00C14FA2" w:rsidRDefault="00755E25" w:rsidP="00755E25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.doc/.docx или .xls/.xlsx);</w:t>
      </w:r>
    </w:p>
    <w:p w:rsidR="00755E25" w:rsidRPr="00C14FA2" w:rsidRDefault="00755E25" w:rsidP="00755E25">
      <w:pPr>
        <w:jc w:val="both"/>
        <w:rPr>
          <w:color w:val="000000"/>
        </w:rPr>
      </w:pPr>
      <w:r w:rsidRPr="00C14FA2">
        <w:rPr>
          <w:color w:val="000000"/>
        </w:rPr>
        <w:t xml:space="preserve"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</w:t>
      </w:r>
      <w:r w:rsidRPr="00C14FA2">
        <w:rPr>
          <w:color w:val="000000"/>
        </w:rPr>
        <w:lastRenderedPageBreak/>
        <w:t>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755E25" w:rsidRDefault="00755E25" w:rsidP="00755E25">
      <w:pPr>
        <w:shd w:val="clear" w:color="auto" w:fill="FFFFFF"/>
        <w:jc w:val="center"/>
        <w:rPr>
          <w:b/>
          <w:bCs/>
          <w:color w:val="000000"/>
        </w:rPr>
      </w:pPr>
    </w:p>
    <w:p w:rsidR="00755E25" w:rsidRDefault="00755E25" w:rsidP="00755E25">
      <w:pPr>
        <w:shd w:val="clear" w:color="auto" w:fill="FFFFFF"/>
        <w:jc w:val="center"/>
        <w:rPr>
          <w:b/>
          <w:bCs/>
          <w:color w:val="000000"/>
        </w:rPr>
      </w:pPr>
    </w:p>
    <w:p w:rsidR="00755E25" w:rsidRDefault="00755E25" w:rsidP="00755E25">
      <w:pPr>
        <w:shd w:val="clear" w:color="auto" w:fill="FFFFFF"/>
        <w:jc w:val="center"/>
        <w:rPr>
          <w:b/>
          <w:bCs/>
          <w:color w:val="000000"/>
        </w:rPr>
      </w:pPr>
    </w:p>
    <w:p w:rsidR="00755E25" w:rsidRDefault="00755E25" w:rsidP="00755E25">
      <w:pPr>
        <w:shd w:val="clear" w:color="auto" w:fill="FFFFFF"/>
        <w:jc w:val="center"/>
        <w:rPr>
          <w:b/>
          <w:bCs/>
          <w:color w:val="000000"/>
        </w:rPr>
      </w:pPr>
    </w:p>
    <w:p w:rsidR="00755E25" w:rsidRDefault="00755E25" w:rsidP="00755E25">
      <w:pPr>
        <w:shd w:val="clear" w:color="auto" w:fill="FFFFFF"/>
        <w:rPr>
          <w:b/>
          <w:bCs/>
          <w:color w:val="000000"/>
        </w:rPr>
      </w:pPr>
    </w:p>
    <w:p w:rsidR="00755E25" w:rsidRPr="00C14FA2" w:rsidRDefault="00755E25" w:rsidP="00755E25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755E25" w:rsidRDefault="00755E25" w:rsidP="00755E25">
      <w:pPr>
        <w:shd w:val="clear" w:color="auto" w:fill="FFFFFF"/>
        <w:jc w:val="both"/>
        <w:rPr>
          <w:color w:val="000000"/>
        </w:rPr>
      </w:pPr>
    </w:p>
    <w:p w:rsidR="00755E25" w:rsidRDefault="00755E25" w:rsidP="00755E25">
      <w:pPr>
        <w:shd w:val="clear" w:color="auto" w:fill="FFFFFF"/>
        <w:jc w:val="both"/>
        <w:rPr>
          <w:color w:val="000000"/>
        </w:rPr>
      </w:pPr>
    </w:p>
    <w:p w:rsidR="00755E25" w:rsidRDefault="00755E25" w:rsidP="00755E25">
      <w:pPr>
        <w:shd w:val="clear" w:color="auto" w:fill="FFFFFF"/>
        <w:jc w:val="both"/>
        <w:rPr>
          <w:color w:val="000000"/>
        </w:rPr>
      </w:pPr>
    </w:p>
    <w:p w:rsidR="00755E25" w:rsidRPr="00C14FA2" w:rsidRDefault="00755E25" w:rsidP="00755E25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755E25" w:rsidRPr="00C14FA2" w:rsidRDefault="00755E25" w:rsidP="00755E25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755E25" w:rsidRPr="00C14FA2" w:rsidTr="00F66FCE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755E25" w:rsidRPr="00C14FA2" w:rsidTr="00F66FCE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E25" w:rsidRPr="00C14FA2" w:rsidRDefault="00755E25" w:rsidP="00F66FCE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755E25" w:rsidRDefault="00755E25" w:rsidP="00755E25">
      <w:pPr>
        <w:jc w:val="center"/>
        <w:rPr>
          <w:color w:val="000000"/>
        </w:rPr>
      </w:pPr>
    </w:p>
    <w:p w:rsidR="00755E25" w:rsidRDefault="00755E25" w:rsidP="00755E25">
      <w:pPr>
        <w:tabs>
          <w:tab w:val="left" w:pos="840"/>
        </w:tabs>
        <w:rPr>
          <w:color w:val="000000"/>
        </w:rPr>
      </w:pPr>
      <w:r>
        <w:rPr>
          <w:color w:val="000000"/>
        </w:rPr>
        <w:tab/>
        <w:t>Разработчик:</w:t>
      </w:r>
    </w:p>
    <w:p w:rsidR="00755E25" w:rsidRDefault="00755E25" w:rsidP="00755E25">
      <w:pPr>
        <w:jc w:val="both"/>
        <w:rPr>
          <w:color w:val="000000"/>
        </w:rPr>
      </w:pPr>
      <w:r w:rsidRPr="00C14FA2">
        <w:rPr>
          <w:color w:val="000000"/>
        </w:rPr>
        <w:t xml:space="preserve">           </w:t>
      </w:r>
    </w:p>
    <w:p w:rsidR="00755E25" w:rsidRDefault="00755E25" w:rsidP="00755E25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755E25" w:rsidRDefault="00755E25" w:rsidP="00755E25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4FA2">
        <w:rPr>
          <w:color w:val="000000"/>
        </w:rPr>
        <w:t xml:space="preserve">Начальник ОМТС                                                                         </w:t>
      </w:r>
      <w:r>
        <w:rPr>
          <w:color w:val="000000"/>
        </w:rPr>
        <w:t xml:space="preserve"> </w:t>
      </w:r>
      <w:r w:rsidRPr="00C14FA2">
        <w:rPr>
          <w:color w:val="000000"/>
        </w:rPr>
        <w:t>Т.Б.</w:t>
      </w:r>
      <w:r>
        <w:rPr>
          <w:color w:val="000000"/>
        </w:rPr>
        <w:t xml:space="preserve"> </w:t>
      </w:r>
      <w:r w:rsidRPr="00C14FA2">
        <w:rPr>
          <w:color w:val="000000"/>
        </w:rPr>
        <w:t>Ковшик</w:t>
      </w:r>
    </w:p>
    <w:p w:rsidR="00755E25" w:rsidRDefault="00755E25" w:rsidP="00755E25">
      <w:pPr>
        <w:jc w:val="both"/>
        <w:rPr>
          <w:color w:val="000000"/>
        </w:rPr>
      </w:pPr>
    </w:p>
    <w:p w:rsidR="00755E25" w:rsidRDefault="00755E25" w:rsidP="00755E25">
      <w:pPr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:rsidR="00755E25" w:rsidRDefault="00755E25" w:rsidP="00755E25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755E25" w:rsidRDefault="00755E25" w:rsidP="00755E25">
      <w:pPr>
        <w:jc w:val="both"/>
        <w:rPr>
          <w:color w:val="000000"/>
        </w:rPr>
      </w:pPr>
      <w:r>
        <w:rPr>
          <w:color w:val="000000"/>
        </w:rPr>
        <w:t xml:space="preserve">              Заместитель директора</w:t>
      </w:r>
    </w:p>
    <w:p w:rsidR="00755E25" w:rsidRPr="00A86B38" w:rsidRDefault="00755E25" w:rsidP="00755E25">
      <w:pPr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по хозяйственной работе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А.И.Рудницкий</w:t>
      </w:r>
    </w:p>
    <w:p w:rsidR="00657F47" w:rsidRDefault="00657F47" w:rsidP="00755E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sectPr w:rsidR="00657F47" w:rsidSect="00755E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2D" w:rsidRDefault="005D252D" w:rsidP="00A52629">
      <w:r>
        <w:separator/>
      </w:r>
    </w:p>
  </w:endnote>
  <w:endnote w:type="continuationSeparator" w:id="0">
    <w:p w:rsidR="005D252D" w:rsidRDefault="005D252D" w:rsidP="00A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2D" w:rsidRDefault="005D252D" w:rsidP="00A52629">
      <w:r>
        <w:separator/>
      </w:r>
    </w:p>
  </w:footnote>
  <w:footnote w:type="continuationSeparator" w:id="0">
    <w:p w:rsidR="005D252D" w:rsidRDefault="005D252D" w:rsidP="00A5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7DB"/>
    <w:multiLevelType w:val="hybridMultilevel"/>
    <w:tmpl w:val="3EC2E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A50"/>
    <w:multiLevelType w:val="multilevel"/>
    <w:tmpl w:val="AF26C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1CE7"/>
    <w:multiLevelType w:val="multilevel"/>
    <w:tmpl w:val="155C1CE7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B273CE"/>
    <w:multiLevelType w:val="hybridMultilevel"/>
    <w:tmpl w:val="FC34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6FD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48C7"/>
    <w:multiLevelType w:val="hybridMultilevel"/>
    <w:tmpl w:val="CF2C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2CD9"/>
    <w:multiLevelType w:val="hybridMultilevel"/>
    <w:tmpl w:val="02C8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24F0"/>
    <w:multiLevelType w:val="hybridMultilevel"/>
    <w:tmpl w:val="E7A06268"/>
    <w:lvl w:ilvl="0" w:tplc="8F448A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20625"/>
    <w:multiLevelType w:val="hybridMultilevel"/>
    <w:tmpl w:val="60FE8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B3667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A3290"/>
    <w:multiLevelType w:val="hybridMultilevel"/>
    <w:tmpl w:val="6F78E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4938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1D6C"/>
    <w:multiLevelType w:val="hybridMultilevel"/>
    <w:tmpl w:val="8EB2EE6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2DF2"/>
    <w:multiLevelType w:val="multilevel"/>
    <w:tmpl w:val="564E5CB2"/>
    <w:lvl w:ilvl="0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2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C7430"/>
    <w:multiLevelType w:val="hybridMultilevel"/>
    <w:tmpl w:val="E5A6C9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729D2"/>
    <w:multiLevelType w:val="multilevel"/>
    <w:tmpl w:val="11F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82D94"/>
    <w:multiLevelType w:val="multilevel"/>
    <w:tmpl w:val="54EA089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4551FC"/>
    <w:multiLevelType w:val="hybridMultilevel"/>
    <w:tmpl w:val="2574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C4DBE"/>
    <w:multiLevelType w:val="multilevel"/>
    <w:tmpl w:val="65BA1E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262B87"/>
    <w:multiLevelType w:val="hybridMultilevel"/>
    <w:tmpl w:val="13C281B8"/>
    <w:lvl w:ilvl="0" w:tplc="53E02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6021FC"/>
    <w:multiLevelType w:val="hybridMultilevel"/>
    <w:tmpl w:val="C33A30EE"/>
    <w:lvl w:ilvl="0" w:tplc="8D6AB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11FC"/>
    <w:multiLevelType w:val="hybridMultilevel"/>
    <w:tmpl w:val="52A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0B9A"/>
    <w:multiLevelType w:val="hybridMultilevel"/>
    <w:tmpl w:val="D4404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02BCD"/>
    <w:multiLevelType w:val="hybridMultilevel"/>
    <w:tmpl w:val="B60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B5FDE"/>
    <w:multiLevelType w:val="multilevel"/>
    <w:tmpl w:val="622A82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 w15:restartNumberingAfterBreak="0">
    <w:nsid w:val="7F454DC3"/>
    <w:multiLevelType w:val="hybridMultilevel"/>
    <w:tmpl w:val="564C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3"/>
  </w:num>
  <w:num w:numId="4">
    <w:abstractNumId w:val="5"/>
  </w:num>
  <w:num w:numId="5">
    <w:abstractNumId w:val="20"/>
  </w:num>
  <w:num w:numId="6">
    <w:abstractNumId w:val="22"/>
  </w:num>
  <w:num w:numId="7">
    <w:abstractNumId w:val="2"/>
  </w:num>
  <w:num w:numId="8">
    <w:abstractNumId w:val="27"/>
  </w:num>
  <w:num w:numId="9">
    <w:abstractNumId w:val="17"/>
  </w:num>
  <w:num w:numId="10">
    <w:abstractNumId w:val="19"/>
  </w:num>
  <w:num w:numId="1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4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31"/>
  </w:num>
  <w:num w:numId="19">
    <w:abstractNumId w:val="9"/>
  </w:num>
  <w:num w:numId="20">
    <w:abstractNumId w:val="3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2"/>
  </w:num>
  <w:num w:numId="24">
    <w:abstractNumId w:val="33"/>
  </w:num>
  <w:num w:numId="25">
    <w:abstractNumId w:val="7"/>
  </w:num>
  <w:num w:numId="26">
    <w:abstractNumId w:val="26"/>
  </w:num>
  <w:num w:numId="27">
    <w:abstractNumId w:val="6"/>
  </w:num>
  <w:num w:numId="28">
    <w:abstractNumId w:val="37"/>
  </w:num>
  <w:num w:numId="29">
    <w:abstractNumId w:val="35"/>
  </w:num>
  <w:num w:numId="30">
    <w:abstractNumId w:val="34"/>
  </w:num>
  <w:num w:numId="31">
    <w:abstractNumId w:val="4"/>
  </w:num>
  <w:num w:numId="32">
    <w:abstractNumId w:val="12"/>
  </w:num>
  <w:num w:numId="33">
    <w:abstractNumId w:val="23"/>
  </w:num>
  <w:num w:numId="34">
    <w:abstractNumId w:val="16"/>
  </w:num>
  <w:num w:numId="35">
    <w:abstractNumId w:val="11"/>
  </w:num>
  <w:num w:numId="36">
    <w:abstractNumId w:val="10"/>
  </w:num>
  <w:num w:numId="37">
    <w:abstractNumId w:val="0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00F59"/>
    <w:rsid w:val="000171E1"/>
    <w:rsid w:val="000178A8"/>
    <w:rsid w:val="000301C2"/>
    <w:rsid w:val="00030EA4"/>
    <w:rsid w:val="00033AB3"/>
    <w:rsid w:val="00036E98"/>
    <w:rsid w:val="00050EAD"/>
    <w:rsid w:val="00051BBD"/>
    <w:rsid w:val="00064B5A"/>
    <w:rsid w:val="0007744F"/>
    <w:rsid w:val="000A5451"/>
    <w:rsid w:val="000A765C"/>
    <w:rsid w:val="000B703A"/>
    <w:rsid w:val="000B72FE"/>
    <w:rsid w:val="000C3F87"/>
    <w:rsid w:val="000C713B"/>
    <w:rsid w:val="000D6404"/>
    <w:rsid w:val="000E0864"/>
    <w:rsid w:val="000E521E"/>
    <w:rsid w:val="000F48AD"/>
    <w:rsid w:val="0010307B"/>
    <w:rsid w:val="00103291"/>
    <w:rsid w:val="00117864"/>
    <w:rsid w:val="00117B18"/>
    <w:rsid w:val="001203EA"/>
    <w:rsid w:val="00132573"/>
    <w:rsid w:val="00133512"/>
    <w:rsid w:val="00141106"/>
    <w:rsid w:val="00147545"/>
    <w:rsid w:val="00160453"/>
    <w:rsid w:val="00181916"/>
    <w:rsid w:val="001910F5"/>
    <w:rsid w:val="0019432D"/>
    <w:rsid w:val="001964ED"/>
    <w:rsid w:val="001A30AA"/>
    <w:rsid w:val="001A72B8"/>
    <w:rsid w:val="001B14F5"/>
    <w:rsid w:val="001C20D8"/>
    <w:rsid w:val="001C3BF1"/>
    <w:rsid w:val="001D05D3"/>
    <w:rsid w:val="001D25CA"/>
    <w:rsid w:val="001F1128"/>
    <w:rsid w:val="00204271"/>
    <w:rsid w:val="002100F3"/>
    <w:rsid w:val="00211F00"/>
    <w:rsid w:val="002245B6"/>
    <w:rsid w:val="00227661"/>
    <w:rsid w:val="002304AB"/>
    <w:rsid w:val="002318E5"/>
    <w:rsid w:val="00253901"/>
    <w:rsid w:val="002566A6"/>
    <w:rsid w:val="00263423"/>
    <w:rsid w:val="00267904"/>
    <w:rsid w:val="00272680"/>
    <w:rsid w:val="002804DD"/>
    <w:rsid w:val="00285AC1"/>
    <w:rsid w:val="0028655D"/>
    <w:rsid w:val="002B2D60"/>
    <w:rsid w:val="002C5B17"/>
    <w:rsid w:val="002D4479"/>
    <w:rsid w:val="002E2193"/>
    <w:rsid w:val="002E76FC"/>
    <w:rsid w:val="002F28B8"/>
    <w:rsid w:val="003070E7"/>
    <w:rsid w:val="00307FA0"/>
    <w:rsid w:val="00316FDB"/>
    <w:rsid w:val="003200CD"/>
    <w:rsid w:val="003266E2"/>
    <w:rsid w:val="00327442"/>
    <w:rsid w:val="003338B9"/>
    <w:rsid w:val="0034023B"/>
    <w:rsid w:val="003408A4"/>
    <w:rsid w:val="003448C4"/>
    <w:rsid w:val="0035325C"/>
    <w:rsid w:val="003635A8"/>
    <w:rsid w:val="003852DE"/>
    <w:rsid w:val="00391627"/>
    <w:rsid w:val="003A4257"/>
    <w:rsid w:val="003A69E6"/>
    <w:rsid w:val="003B132B"/>
    <w:rsid w:val="003B7ABD"/>
    <w:rsid w:val="003C1914"/>
    <w:rsid w:val="003C5028"/>
    <w:rsid w:val="003D4F5A"/>
    <w:rsid w:val="003D6E78"/>
    <w:rsid w:val="003E120C"/>
    <w:rsid w:val="00410573"/>
    <w:rsid w:val="00415F01"/>
    <w:rsid w:val="00423FBD"/>
    <w:rsid w:val="0044440C"/>
    <w:rsid w:val="0045729D"/>
    <w:rsid w:val="00461091"/>
    <w:rsid w:val="004620D6"/>
    <w:rsid w:val="00463EF6"/>
    <w:rsid w:val="00467EC4"/>
    <w:rsid w:val="0047042D"/>
    <w:rsid w:val="00484129"/>
    <w:rsid w:val="00490A87"/>
    <w:rsid w:val="00497438"/>
    <w:rsid w:val="004C76B7"/>
    <w:rsid w:val="004E19BE"/>
    <w:rsid w:val="004E288F"/>
    <w:rsid w:val="004F48BE"/>
    <w:rsid w:val="004F7781"/>
    <w:rsid w:val="0050058A"/>
    <w:rsid w:val="00513125"/>
    <w:rsid w:val="00513F5D"/>
    <w:rsid w:val="005151C1"/>
    <w:rsid w:val="005257CC"/>
    <w:rsid w:val="0054660B"/>
    <w:rsid w:val="00565FB0"/>
    <w:rsid w:val="00576254"/>
    <w:rsid w:val="005845C6"/>
    <w:rsid w:val="00584C9A"/>
    <w:rsid w:val="00591846"/>
    <w:rsid w:val="00594414"/>
    <w:rsid w:val="00596536"/>
    <w:rsid w:val="005B350C"/>
    <w:rsid w:val="005B5871"/>
    <w:rsid w:val="005B7D1B"/>
    <w:rsid w:val="005D252D"/>
    <w:rsid w:val="005D3187"/>
    <w:rsid w:val="005E295F"/>
    <w:rsid w:val="005E4439"/>
    <w:rsid w:val="00622A2D"/>
    <w:rsid w:val="00622DE4"/>
    <w:rsid w:val="00624163"/>
    <w:rsid w:val="006361C3"/>
    <w:rsid w:val="00657F47"/>
    <w:rsid w:val="0067696B"/>
    <w:rsid w:val="00676A23"/>
    <w:rsid w:val="00681B62"/>
    <w:rsid w:val="00685F1A"/>
    <w:rsid w:val="006950D6"/>
    <w:rsid w:val="006B48F9"/>
    <w:rsid w:val="006B5A11"/>
    <w:rsid w:val="006B6DE6"/>
    <w:rsid w:val="006C1752"/>
    <w:rsid w:val="006C6E24"/>
    <w:rsid w:val="006D0AA9"/>
    <w:rsid w:val="006D198B"/>
    <w:rsid w:val="006F56D5"/>
    <w:rsid w:val="00702F05"/>
    <w:rsid w:val="007033D1"/>
    <w:rsid w:val="00715CFC"/>
    <w:rsid w:val="00721A68"/>
    <w:rsid w:val="007475E7"/>
    <w:rsid w:val="00752698"/>
    <w:rsid w:val="00755E25"/>
    <w:rsid w:val="00764445"/>
    <w:rsid w:val="00766D1E"/>
    <w:rsid w:val="00785814"/>
    <w:rsid w:val="007A39C5"/>
    <w:rsid w:val="007F555F"/>
    <w:rsid w:val="007F6E2D"/>
    <w:rsid w:val="00813C30"/>
    <w:rsid w:val="00814603"/>
    <w:rsid w:val="00822CFB"/>
    <w:rsid w:val="008336B2"/>
    <w:rsid w:val="00835FA3"/>
    <w:rsid w:val="0084126F"/>
    <w:rsid w:val="008622EC"/>
    <w:rsid w:val="00870F00"/>
    <w:rsid w:val="008734D3"/>
    <w:rsid w:val="008879EA"/>
    <w:rsid w:val="008A4BFB"/>
    <w:rsid w:val="008C0A87"/>
    <w:rsid w:val="008D1917"/>
    <w:rsid w:val="008D7789"/>
    <w:rsid w:val="008E159A"/>
    <w:rsid w:val="008E561C"/>
    <w:rsid w:val="008F37B4"/>
    <w:rsid w:val="008F7193"/>
    <w:rsid w:val="009058DD"/>
    <w:rsid w:val="009070A5"/>
    <w:rsid w:val="0091058D"/>
    <w:rsid w:val="009113BC"/>
    <w:rsid w:val="0091412B"/>
    <w:rsid w:val="00914B18"/>
    <w:rsid w:val="0092542F"/>
    <w:rsid w:val="009349A0"/>
    <w:rsid w:val="009627A8"/>
    <w:rsid w:val="009716FB"/>
    <w:rsid w:val="009828C1"/>
    <w:rsid w:val="00984BE9"/>
    <w:rsid w:val="009C61A3"/>
    <w:rsid w:val="009F0D66"/>
    <w:rsid w:val="00A20949"/>
    <w:rsid w:val="00A31ADA"/>
    <w:rsid w:val="00A3503F"/>
    <w:rsid w:val="00A5254D"/>
    <w:rsid w:val="00A52629"/>
    <w:rsid w:val="00A61455"/>
    <w:rsid w:val="00A65236"/>
    <w:rsid w:val="00A6670F"/>
    <w:rsid w:val="00A673D7"/>
    <w:rsid w:val="00A96D21"/>
    <w:rsid w:val="00A97D7A"/>
    <w:rsid w:val="00AA4E67"/>
    <w:rsid w:val="00AB31BD"/>
    <w:rsid w:val="00AC52C1"/>
    <w:rsid w:val="00AC7B3E"/>
    <w:rsid w:val="00AD0290"/>
    <w:rsid w:val="00AD08CB"/>
    <w:rsid w:val="00AD40CD"/>
    <w:rsid w:val="00AF01CA"/>
    <w:rsid w:val="00AF0A9A"/>
    <w:rsid w:val="00B0093B"/>
    <w:rsid w:val="00B32C29"/>
    <w:rsid w:val="00B3406B"/>
    <w:rsid w:val="00B4353C"/>
    <w:rsid w:val="00B4413D"/>
    <w:rsid w:val="00B55D43"/>
    <w:rsid w:val="00B670A8"/>
    <w:rsid w:val="00BA2EFD"/>
    <w:rsid w:val="00BB11D5"/>
    <w:rsid w:val="00BB79EF"/>
    <w:rsid w:val="00BC0AE2"/>
    <w:rsid w:val="00BC6D34"/>
    <w:rsid w:val="00BD6DC8"/>
    <w:rsid w:val="00BE4EB8"/>
    <w:rsid w:val="00BE71BF"/>
    <w:rsid w:val="00C14FA2"/>
    <w:rsid w:val="00C16F63"/>
    <w:rsid w:val="00C233CB"/>
    <w:rsid w:val="00C2781C"/>
    <w:rsid w:val="00C54666"/>
    <w:rsid w:val="00C5541C"/>
    <w:rsid w:val="00C604E7"/>
    <w:rsid w:val="00C63437"/>
    <w:rsid w:val="00C72D49"/>
    <w:rsid w:val="00C744E4"/>
    <w:rsid w:val="00C76E5B"/>
    <w:rsid w:val="00C83250"/>
    <w:rsid w:val="00C959D3"/>
    <w:rsid w:val="00CA1088"/>
    <w:rsid w:val="00CB2D43"/>
    <w:rsid w:val="00CC179F"/>
    <w:rsid w:val="00D2215F"/>
    <w:rsid w:val="00D27793"/>
    <w:rsid w:val="00D31F94"/>
    <w:rsid w:val="00D53C38"/>
    <w:rsid w:val="00D632ED"/>
    <w:rsid w:val="00D74D8A"/>
    <w:rsid w:val="00D75859"/>
    <w:rsid w:val="00D92B55"/>
    <w:rsid w:val="00DA5335"/>
    <w:rsid w:val="00DB70CA"/>
    <w:rsid w:val="00DF1199"/>
    <w:rsid w:val="00E2360C"/>
    <w:rsid w:val="00E23780"/>
    <w:rsid w:val="00E263EE"/>
    <w:rsid w:val="00E26C25"/>
    <w:rsid w:val="00E350B7"/>
    <w:rsid w:val="00E40056"/>
    <w:rsid w:val="00E44DF0"/>
    <w:rsid w:val="00E64665"/>
    <w:rsid w:val="00E66EC0"/>
    <w:rsid w:val="00E7351A"/>
    <w:rsid w:val="00E73B5E"/>
    <w:rsid w:val="00E96768"/>
    <w:rsid w:val="00E9729C"/>
    <w:rsid w:val="00E97A9D"/>
    <w:rsid w:val="00EA0AB3"/>
    <w:rsid w:val="00EA4737"/>
    <w:rsid w:val="00EB5378"/>
    <w:rsid w:val="00EC5512"/>
    <w:rsid w:val="00EF7CAA"/>
    <w:rsid w:val="00EF7D1B"/>
    <w:rsid w:val="00F00792"/>
    <w:rsid w:val="00F03821"/>
    <w:rsid w:val="00F325C1"/>
    <w:rsid w:val="00F42317"/>
    <w:rsid w:val="00F438A5"/>
    <w:rsid w:val="00F46228"/>
    <w:rsid w:val="00F661CD"/>
    <w:rsid w:val="00F77F49"/>
    <w:rsid w:val="00F82240"/>
    <w:rsid w:val="00F83046"/>
    <w:rsid w:val="00F85B75"/>
    <w:rsid w:val="00FB193A"/>
    <w:rsid w:val="00FB1EB3"/>
    <w:rsid w:val="00FB2C03"/>
    <w:rsid w:val="00FB3DF1"/>
    <w:rsid w:val="00FB5627"/>
    <w:rsid w:val="00FC2802"/>
    <w:rsid w:val="00FD1472"/>
    <w:rsid w:val="00FD6038"/>
    <w:rsid w:val="00FF512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93B0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835FA3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835FA3"/>
    <w:pPr>
      <w:ind w:firstLine="567"/>
      <w:jc w:val="both"/>
    </w:pPr>
    <w:rPr>
      <w:rFonts w:eastAsiaTheme="minorEastAsia"/>
    </w:rPr>
  </w:style>
  <w:style w:type="table" w:customStyle="1" w:styleId="1">
    <w:name w:val="Сетка таблицы1"/>
    <w:basedOn w:val="a1"/>
    <w:next w:val="a3"/>
    <w:uiPriority w:val="39"/>
    <w:rsid w:val="00835FA3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4E19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E1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E19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9BE"/>
    <w:pPr>
      <w:widowControl w:val="0"/>
      <w:shd w:val="clear" w:color="auto" w:fill="FFFFFF"/>
      <w:spacing w:line="269" w:lineRule="exact"/>
      <w:ind w:hanging="100"/>
    </w:pPr>
    <w:rPr>
      <w:sz w:val="26"/>
      <w:szCs w:val="26"/>
      <w:lang w:eastAsia="en-US"/>
    </w:rPr>
  </w:style>
  <w:style w:type="paragraph" w:customStyle="1" w:styleId="newncpi0">
    <w:name w:val="newncpi0"/>
    <w:basedOn w:val="a"/>
    <w:uiPriority w:val="99"/>
    <w:rsid w:val="004E19BE"/>
    <w:pPr>
      <w:jc w:val="both"/>
    </w:pPr>
    <w:rPr>
      <w:szCs w:val="20"/>
    </w:rPr>
  </w:style>
  <w:style w:type="paragraph" w:customStyle="1" w:styleId="Style26">
    <w:name w:val="Style26"/>
    <w:basedOn w:val="a"/>
    <w:rsid w:val="00FD14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FD1472"/>
    <w:rPr>
      <w:rFonts w:ascii="Times New Roman" w:hAnsi="Times New Roman" w:cs="Times New Roman" w:hint="default"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3200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uiPriority w:val="99"/>
    <w:semiHidden/>
    <w:unhideWhenUsed/>
    <w:qFormat/>
    <w:rsid w:val="00A52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3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19244147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781510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20354177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  <w:div w:id="927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A403-43D8-4F6D-87D5-7C214AC4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2026-07-16T08:33:00Z</cp:lastPrinted>
  <dcterms:created xsi:type="dcterms:W3CDTF">2026-07-16T07:38:00Z</dcterms:created>
  <dcterms:modified xsi:type="dcterms:W3CDTF">2026-07-16T08:37:00Z</dcterms:modified>
</cp:coreProperties>
</file>