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Pr="00EF00A9" w:rsidRDefault="00000000">
      <w:pPr>
        <w:spacing w:line="230" w:lineRule="auto"/>
        <w:jc w:val="both"/>
        <w:rPr>
          <w:sz w:val="24"/>
          <w:szCs w:val="24"/>
        </w:rPr>
      </w:pPr>
      <w:r w:rsidRPr="00EF00A9">
        <w:rPr>
          <w:sz w:val="24"/>
          <w:szCs w:val="24"/>
        </w:rPr>
        <w:t>Заявка на покупку</w:t>
      </w:r>
    </w:p>
    <w:p w14:paraId="7D0CEA7F" w14:textId="77777777" w:rsidR="00B53E01" w:rsidRPr="00EF00A9" w:rsidRDefault="00B53E01">
      <w:pPr>
        <w:spacing w:line="230" w:lineRule="auto"/>
        <w:jc w:val="both"/>
        <w:rPr>
          <w:sz w:val="24"/>
          <w:szCs w:val="24"/>
        </w:rPr>
      </w:pPr>
    </w:p>
    <w:p w14:paraId="4D8D346C" w14:textId="0E33B46E" w:rsidR="00A3023F" w:rsidRPr="00A3023F" w:rsidRDefault="00000000" w:rsidP="00A3023F">
      <w:pPr>
        <w:spacing w:line="238" w:lineRule="auto"/>
        <w:ind w:firstLine="709"/>
        <w:jc w:val="both"/>
        <w:rPr>
          <w:sz w:val="24"/>
          <w:szCs w:val="24"/>
        </w:rPr>
      </w:pPr>
      <w:r w:rsidRPr="00EF00A9">
        <w:rPr>
          <w:sz w:val="24"/>
          <w:szCs w:val="24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EF00A9">
          <w:rPr>
            <w:sz w:val="24"/>
            <w:szCs w:val="24"/>
          </w:rPr>
          <w:t xml:space="preserve"> на электронной торговой площадке (п. </w:t>
        </w:r>
        <w:r w:rsidR="00C4133F">
          <w:rPr>
            <w:sz w:val="24"/>
            <w:szCs w:val="24"/>
          </w:rPr>
          <w:t>7</w:t>
        </w:r>
        <w:r w:rsidRPr="00EF00A9">
          <w:rPr>
            <w:sz w:val="24"/>
            <w:szCs w:val="24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</w:hyperlink>
      <w:r w:rsidR="00A3023F" w:rsidRPr="00A3023F">
        <w:rPr>
          <w:sz w:val="24"/>
          <w:szCs w:val="24"/>
        </w:rPr>
        <w:t>Моющие средства, 9 лотов</w:t>
      </w:r>
      <w:r w:rsidR="00A3023F">
        <w:rPr>
          <w:sz w:val="24"/>
          <w:szCs w:val="24"/>
        </w:rPr>
        <w:t>», лоты 1, 3, 7.</w:t>
      </w:r>
    </w:p>
    <w:p w14:paraId="013AA6BE" w14:textId="690EDCE0" w:rsidR="00B53E01" w:rsidRPr="00EF00A9" w:rsidRDefault="00000000">
      <w:pPr>
        <w:spacing w:line="238" w:lineRule="auto"/>
        <w:ind w:firstLine="709"/>
        <w:jc w:val="both"/>
        <w:rPr>
          <w:sz w:val="24"/>
          <w:szCs w:val="24"/>
        </w:rPr>
      </w:pPr>
      <w:r w:rsidRPr="00EF00A9">
        <w:rPr>
          <w:sz w:val="24"/>
          <w:szCs w:val="24"/>
        </w:rPr>
        <w:t xml:space="preserve">Объем и описание предмета государственной закупки – согласно </w:t>
      </w:r>
      <w:r w:rsidRPr="00EF00A9">
        <w:rPr>
          <w:b/>
          <w:sz w:val="24"/>
          <w:szCs w:val="24"/>
        </w:rPr>
        <w:t>Приложению 1.</w:t>
      </w:r>
    </w:p>
    <w:p w14:paraId="38103AD6" w14:textId="0349710F" w:rsidR="009A4C9C" w:rsidRPr="00EF00A9" w:rsidRDefault="00000000" w:rsidP="00E71BF8">
      <w:pPr>
        <w:spacing w:line="238" w:lineRule="auto"/>
        <w:ind w:firstLine="709"/>
        <w:jc w:val="both"/>
        <w:rPr>
          <w:sz w:val="24"/>
          <w:szCs w:val="24"/>
        </w:rPr>
      </w:pPr>
      <w:r w:rsidRPr="00EF00A9">
        <w:rPr>
          <w:sz w:val="24"/>
          <w:szCs w:val="24"/>
        </w:rPr>
        <w:t xml:space="preserve">Предельная стоимость предмета государственной закупки – </w:t>
      </w:r>
      <w:r w:rsidR="00A3023F" w:rsidRPr="00A3023F">
        <w:rPr>
          <w:sz w:val="24"/>
          <w:szCs w:val="24"/>
        </w:rPr>
        <w:t>8 703,60</w:t>
      </w:r>
      <w:r w:rsidR="00A3023F">
        <w:rPr>
          <w:sz w:val="24"/>
          <w:szCs w:val="24"/>
        </w:rPr>
        <w:t xml:space="preserve"> </w:t>
      </w:r>
      <w:r w:rsidR="009A4C9C" w:rsidRPr="00EF00A9">
        <w:rPr>
          <w:sz w:val="24"/>
          <w:szCs w:val="24"/>
        </w:rPr>
        <w:t>бел. руб. (BYN)</w:t>
      </w:r>
      <w:r w:rsidR="00E71BF8">
        <w:rPr>
          <w:sz w:val="24"/>
          <w:szCs w:val="24"/>
        </w:rPr>
        <w:t xml:space="preserve">, в том числе по лоту № 1 - </w:t>
      </w:r>
      <w:r w:rsidR="00E71BF8" w:rsidRPr="00E71BF8">
        <w:rPr>
          <w:sz w:val="24"/>
          <w:szCs w:val="24"/>
        </w:rPr>
        <w:t>3 200,00</w:t>
      </w:r>
      <w:r w:rsidR="00E71BF8">
        <w:rPr>
          <w:sz w:val="24"/>
          <w:szCs w:val="24"/>
        </w:rPr>
        <w:t xml:space="preserve"> </w:t>
      </w:r>
      <w:r w:rsidR="00E71BF8" w:rsidRPr="00EF00A9">
        <w:rPr>
          <w:sz w:val="24"/>
          <w:szCs w:val="24"/>
        </w:rPr>
        <w:t>бел. руб. (BYN)</w:t>
      </w:r>
      <w:r w:rsidR="00E71BF8">
        <w:rPr>
          <w:sz w:val="24"/>
          <w:szCs w:val="24"/>
        </w:rPr>
        <w:t xml:space="preserve">, по лоту № 3 - </w:t>
      </w:r>
      <w:r w:rsidR="00E71BF8" w:rsidRPr="00E71BF8">
        <w:rPr>
          <w:sz w:val="24"/>
          <w:szCs w:val="24"/>
        </w:rPr>
        <w:t>4 953,60</w:t>
      </w:r>
      <w:r w:rsidR="00E71BF8">
        <w:rPr>
          <w:sz w:val="24"/>
          <w:szCs w:val="24"/>
        </w:rPr>
        <w:t xml:space="preserve"> </w:t>
      </w:r>
      <w:r w:rsidR="00E71BF8" w:rsidRPr="00EF00A9">
        <w:rPr>
          <w:sz w:val="24"/>
          <w:szCs w:val="24"/>
        </w:rPr>
        <w:t>бел. руб. (BYN)</w:t>
      </w:r>
      <w:r w:rsidR="00E71BF8">
        <w:rPr>
          <w:sz w:val="24"/>
          <w:szCs w:val="24"/>
        </w:rPr>
        <w:t xml:space="preserve">, по лоту № 7 - </w:t>
      </w:r>
      <w:r w:rsidR="00E71BF8" w:rsidRPr="00E71BF8">
        <w:rPr>
          <w:sz w:val="24"/>
          <w:szCs w:val="24"/>
        </w:rPr>
        <w:t>550,00 </w:t>
      </w:r>
      <w:r w:rsidR="00E71BF8" w:rsidRPr="00EF00A9">
        <w:rPr>
          <w:sz w:val="24"/>
          <w:szCs w:val="24"/>
        </w:rPr>
        <w:t>бел. руб. (BYN)</w:t>
      </w:r>
      <w:r w:rsidR="00E71BF8">
        <w:rPr>
          <w:sz w:val="24"/>
          <w:szCs w:val="24"/>
        </w:rPr>
        <w:t xml:space="preserve">. </w:t>
      </w:r>
    </w:p>
    <w:p w14:paraId="215B594F" w14:textId="482A7725" w:rsidR="009852E1" w:rsidRPr="00EF00A9" w:rsidRDefault="00000000" w:rsidP="009852E1">
      <w:pPr>
        <w:ind w:firstLine="708"/>
        <w:jc w:val="both"/>
        <w:rPr>
          <w:sz w:val="24"/>
          <w:szCs w:val="24"/>
        </w:rPr>
      </w:pPr>
      <w:r w:rsidRPr="00EF00A9">
        <w:rPr>
          <w:sz w:val="24"/>
          <w:szCs w:val="24"/>
        </w:rPr>
        <w:t>Срок поставки –</w:t>
      </w:r>
      <w:r w:rsidR="000F2454" w:rsidRPr="00EF00A9">
        <w:rPr>
          <w:sz w:val="24"/>
          <w:szCs w:val="24"/>
        </w:rPr>
        <w:t xml:space="preserve"> </w:t>
      </w:r>
      <w:r w:rsidR="009852E1" w:rsidRPr="00EF00A9">
        <w:rPr>
          <w:sz w:val="24"/>
          <w:szCs w:val="24"/>
        </w:rPr>
        <w:t>2026 г.</w:t>
      </w:r>
      <w:r w:rsidR="00B66C31" w:rsidRPr="00EF00A9">
        <w:rPr>
          <w:sz w:val="24"/>
          <w:szCs w:val="24"/>
        </w:rPr>
        <w:t>, согласно графику поставки.</w:t>
      </w:r>
    </w:p>
    <w:p w14:paraId="7C885033" w14:textId="0E9C7B15" w:rsidR="00B53E01" w:rsidRPr="00EF00A9" w:rsidRDefault="00000000">
      <w:pPr>
        <w:spacing w:line="238" w:lineRule="auto"/>
        <w:ind w:firstLine="709"/>
        <w:jc w:val="both"/>
        <w:rPr>
          <w:b/>
          <w:sz w:val="24"/>
          <w:szCs w:val="24"/>
        </w:rPr>
      </w:pPr>
      <w:r w:rsidRPr="00EF00A9">
        <w:rPr>
          <w:sz w:val="24"/>
          <w:szCs w:val="24"/>
        </w:rPr>
        <w:t>Место поставки товара, порядок оплаты – указаны в проекте договора (</w:t>
      </w:r>
      <w:r w:rsidRPr="00EF00A9">
        <w:rPr>
          <w:b/>
          <w:sz w:val="24"/>
          <w:szCs w:val="24"/>
        </w:rPr>
        <w:t xml:space="preserve">Приложение </w:t>
      </w:r>
      <w:r w:rsidR="00594263" w:rsidRPr="00EF00A9">
        <w:rPr>
          <w:b/>
          <w:sz w:val="24"/>
          <w:szCs w:val="24"/>
        </w:rPr>
        <w:t>3</w:t>
      </w:r>
      <w:r w:rsidRPr="00EF00A9">
        <w:rPr>
          <w:b/>
          <w:sz w:val="24"/>
          <w:szCs w:val="24"/>
        </w:rPr>
        <w:t>)</w:t>
      </w:r>
      <w:r w:rsidRPr="00EF00A9">
        <w:rPr>
          <w:sz w:val="24"/>
          <w:szCs w:val="24"/>
        </w:rPr>
        <w:t>.</w:t>
      </w:r>
    </w:p>
    <w:p w14:paraId="1479BD46" w14:textId="65F1C00F" w:rsidR="00B53E01" w:rsidRPr="00EF00A9" w:rsidRDefault="00000000">
      <w:pPr>
        <w:pStyle w:val="aa"/>
        <w:spacing w:line="238" w:lineRule="auto"/>
        <w:ind w:left="0" w:firstLine="709"/>
        <w:jc w:val="both"/>
        <w:rPr>
          <w:sz w:val="24"/>
          <w:szCs w:val="24"/>
        </w:rPr>
      </w:pPr>
      <w:r w:rsidRPr="00EF00A9">
        <w:rPr>
          <w:sz w:val="24"/>
          <w:szCs w:val="24"/>
        </w:rPr>
        <w:t>Источник финансирования – республиканский бюджет</w:t>
      </w:r>
      <w:r w:rsidR="0081224A">
        <w:rPr>
          <w:sz w:val="24"/>
          <w:szCs w:val="24"/>
        </w:rPr>
        <w:t>, внебюджетные средства.</w:t>
      </w:r>
    </w:p>
    <w:p w14:paraId="1D5EECF1" w14:textId="77777777" w:rsidR="00B53E01" w:rsidRPr="00EF00A9" w:rsidRDefault="00000000">
      <w:pPr>
        <w:shd w:val="clear" w:color="auto" w:fill="FFFFFF"/>
        <w:spacing w:line="238" w:lineRule="auto"/>
        <w:ind w:right="10" w:firstLine="695"/>
        <w:jc w:val="both"/>
        <w:rPr>
          <w:sz w:val="24"/>
          <w:szCs w:val="24"/>
        </w:rPr>
      </w:pPr>
      <w:r w:rsidRPr="00EF00A9">
        <w:rPr>
          <w:sz w:val="24"/>
          <w:szCs w:val="24"/>
        </w:rPr>
        <w:t>К ответу на заявку необходимо приложить:</w:t>
      </w:r>
    </w:p>
    <w:p w14:paraId="5DB48A1A" w14:textId="77777777" w:rsidR="00B53E01" w:rsidRPr="00EF00A9" w:rsidRDefault="00000000">
      <w:pPr>
        <w:shd w:val="clear" w:color="auto" w:fill="FFFFFF"/>
        <w:spacing w:line="228" w:lineRule="auto"/>
        <w:ind w:right="10" w:firstLine="695"/>
        <w:jc w:val="both"/>
        <w:rPr>
          <w:sz w:val="24"/>
          <w:szCs w:val="24"/>
        </w:rPr>
      </w:pPr>
      <w:r w:rsidRPr="00EF00A9">
        <w:rPr>
          <w:sz w:val="24"/>
          <w:szCs w:val="24"/>
        </w:rPr>
        <w:t>1. спецификацию (</w:t>
      </w:r>
      <w:r w:rsidRPr="00EF00A9">
        <w:rPr>
          <w:b/>
          <w:sz w:val="24"/>
          <w:szCs w:val="24"/>
        </w:rPr>
        <w:t>Приложение 2)</w:t>
      </w:r>
      <w:r w:rsidRPr="00EF00A9">
        <w:rPr>
          <w:sz w:val="24"/>
          <w:szCs w:val="24"/>
        </w:rPr>
        <w:t xml:space="preserve"> с указанием стоимости предложенных товаров согласно требованиям, указанным в </w:t>
      </w:r>
      <w:r w:rsidRPr="00EF00A9">
        <w:rPr>
          <w:b/>
          <w:sz w:val="24"/>
          <w:szCs w:val="24"/>
        </w:rPr>
        <w:t xml:space="preserve">Приложении 1 </w:t>
      </w:r>
      <w:r w:rsidRPr="00EF00A9">
        <w:rPr>
          <w:sz w:val="24"/>
          <w:szCs w:val="24"/>
        </w:rPr>
        <w:t>и проекте договора;</w:t>
      </w:r>
    </w:p>
    <w:p w14:paraId="048BF1E4" w14:textId="6DDA6841" w:rsidR="00605C40" w:rsidRPr="003C6F5F" w:rsidRDefault="00605C40" w:rsidP="003C6F5F">
      <w:pPr>
        <w:spacing w:line="230" w:lineRule="auto"/>
        <w:ind w:firstLine="709"/>
        <w:jc w:val="both"/>
        <w:rPr>
          <w:sz w:val="24"/>
          <w:szCs w:val="24"/>
        </w:rPr>
      </w:pPr>
      <w:r w:rsidRPr="003C6F5F">
        <w:rPr>
          <w:sz w:val="24"/>
          <w:szCs w:val="24"/>
        </w:rPr>
        <w:t xml:space="preserve">2. </w:t>
      </w:r>
      <w:bookmarkStart w:id="0" w:name="_Ref13827717"/>
      <w:r w:rsidR="003C6F5F" w:rsidRPr="008A324D">
        <w:rPr>
          <w:sz w:val="24"/>
          <w:szCs w:val="24"/>
        </w:rPr>
        <w:t>копи</w:t>
      </w:r>
      <w:r w:rsidR="003C6F5F">
        <w:rPr>
          <w:sz w:val="24"/>
          <w:szCs w:val="24"/>
        </w:rPr>
        <w:t>я</w:t>
      </w:r>
      <w:r w:rsidR="003C6F5F" w:rsidRPr="008A324D">
        <w:rPr>
          <w:sz w:val="24"/>
          <w:szCs w:val="24"/>
        </w:rPr>
        <w:t xml:space="preserve"> свидетельства о государственной регистрации (санитарно-гигиенических заключений) либо копи</w:t>
      </w:r>
      <w:r w:rsidR="003C6F5F">
        <w:rPr>
          <w:sz w:val="24"/>
          <w:szCs w:val="24"/>
        </w:rPr>
        <w:t>я</w:t>
      </w:r>
      <w:r w:rsidR="003C6F5F" w:rsidRPr="008A324D">
        <w:rPr>
          <w:sz w:val="24"/>
          <w:szCs w:val="24"/>
        </w:rPr>
        <w:t xml:space="preserve"> свидетельств о государственной регистрации Таможенного союза</w:t>
      </w:r>
      <w:r w:rsidR="003C6F5F">
        <w:rPr>
          <w:sz w:val="24"/>
          <w:szCs w:val="24"/>
        </w:rPr>
        <w:t>, заверенная Продавцом</w:t>
      </w:r>
      <w:r w:rsidRPr="002778F2">
        <w:t>;</w:t>
      </w:r>
    </w:p>
    <w:bookmarkEnd w:id="0"/>
    <w:p w14:paraId="07CB6012" w14:textId="61A31A76" w:rsidR="00605C40" w:rsidRPr="002778F2" w:rsidRDefault="00605C40" w:rsidP="00605C40">
      <w:pPr>
        <w:pStyle w:val="y3"/>
        <w:spacing w:before="0" w:after="0"/>
        <w:ind w:firstLine="709"/>
        <w:jc w:val="both"/>
      </w:pPr>
      <w:r w:rsidRPr="002778F2">
        <w:t>3. описание, инструкции, технические условия и другие документы изготовителя (производителя) товара, подтверждающие состав, характеристики и функциональные параметры товара, содержащегося в предложении потенциального участника</w:t>
      </w:r>
      <w:r w:rsidR="002778F2">
        <w:t>.</w:t>
      </w:r>
    </w:p>
    <w:p w14:paraId="6EA9E186" w14:textId="247C685F" w:rsidR="00B53E01" w:rsidRPr="00EF00A9" w:rsidRDefault="00605C40">
      <w:pPr>
        <w:shd w:val="clear" w:color="auto" w:fill="FFFFFF"/>
        <w:spacing w:line="228" w:lineRule="auto"/>
        <w:ind w:right="10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66C31" w:rsidRPr="00EF00A9">
        <w:rPr>
          <w:sz w:val="24"/>
          <w:szCs w:val="24"/>
        </w:rPr>
        <w:t xml:space="preserve">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="00B66C31" w:rsidRPr="00671238">
        <w:rPr>
          <w:b/>
          <w:bCs/>
          <w:sz w:val="24"/>
          <w:szCs w:val="24"/>
        </w:rPr>
        <w:t>Приложению 1.</w:t>
      </w:r>
    </w:p>
    <w:p w14:paraId="063DB2DE" w14:textId="5D79EDB8" w:rsidR="00B53E01" w:rsidRPr="00EF00A9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</w:rPr>
      </w:pPr>
      <w:r w:rsidRPr="00EF00A9">
        <w:rPr>
          <w:rStyle w:val="word-wrapper"/>
          <w:color w:val="242424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EF00A9">
        <w:rPr>
          <w:color w:val="242424"/>
        </w:rPr>
        <w:t> </w:t>
      </w:r>
      <w:r w:rsidRPr="00EF00A9">
        <w:rPr>
          <w:rStyle w:val="word-wrapper"/>
          <w:color w:val="242424"/>
        </w:rPr>
        <w:t>на</w:t>
      </w:r>
      <w:r w:rsidRPr="00EF00A9">
        <w:rPr>
          <w:color w:val="242424"/>
        </w:rPr>
        <w:t> </w:t>
      </w:r>
      <w:r w:rsidRPr="00EF00A9">
        <w:rPr>
          <w:rStyle w:val="word-wrapper"/>
          <w:color w:val="242424"/>
        </w:rPr>
        <w:t xml:space="preserve">покупку по </w:t>
      </w:r>
      <w:r w:rsidR="00DB24DD" w:rsidRPr="00EF00A9">
        <w:rPr>
          <w:rStyle w:val="word-wrapper"/>
          <w:b/>
          <w:color w:val="242424"/>
        </w:rPr>
        <w:t>1</w:t>
      </w:r>
      <w:r w:rsidR="001039CF" w:rsidRPr="001039CF">
        <w:rPr>
          <w:rStyle w:val="word-wrapper"/>
          <w:b/>
          <w:color w:val="242424"/>
        </w:rPr>
        <w:t>7</w:t>
      </w:r>
      <w:r w:rsidRPr="00EF00A9">
        <w:rPr>
          <w:rStyle w:val="word-wrapper"/>
          <w:b/>
          <w:color w:val="242424"/>
        </w:rPr>
        <w:t>.</w:t>
      </w:r>
      <w:r w:rsidR="000162FB" w:rsidRPr="00EF00A9">
        <w:rPr>
          <w:rStyle w:val="word-wrapper"/>
          <w:b/>
          <w:color w:val="242424"/>
        </w:rPr>
        <w:t>0</w:t>
      </w:r>
      <w:r w:rsidR="008B2FEE">
        <w:rPr>
          <w:rStyle w:val="word-wrapper"/>
          <w:b/>
          <w:color w:val="242424"/>
        </w:rPr>
        <w:t>7</w:t>
      </w:r>
      <w:r w:rsidRPr="00EF00A9">
        <w:rPr>
          <w:rStyle w:val="word-wrapper"/>
          <w:b/>
          <w:color w:val="242424"/>
        </w:rPr>
        <w:t>.202</w:t>
      </w:r>
      <w:r w:rsidR="000162FB" w:rsidRPr="00EF00A9">
        <w:rPr>
          <w:rStyle w:val="word-wrapper"/>
          <w:b/>
          <w:color w:val="242424"/>
        </w:rPr>
        <w:t>6</w:t>
      </w:r>
      <w:r w:rsidRPr="00EF00A9">
        <w:rPr>
          <w:rStyle w:val="word-wrapper"/>
          <w:b/>
          <w:color w:val="242424"/>
        </w:rPr>
        <w:t xml:space="preserve"> до 17.00</w:t>
      </w:r>
      <w:r w:rsidRPr="00EF00A9">
        <w:rPr>
          <w:rStyle w:val="word-wrapper"/>
          <w:color w:val="242424"/>
        </w:rPr>
        <w:t xml:space="preserve">. </w:t>
      </w:r>
    </w:p>
    <w:p w14:paraId="08039DEF" w14:textId="6D872372" w:rsidR="00B53E01" w:rsidRPr="00EF00A9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</w:rPr>
      </w:pPr>
      <w:r w:rsidRPr="00EF00A9">
        <w:rPr>
          <w:rStyle w:val="word-wrapper"/>
          <w:color w:val="242424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 w:rsidRPr="00EF00A9">
        <w:rPr>
          <w:color w:val="242424"/>
        </w:rPr>
        <w:t> </w:t>
      </w:r>
      <w:r w:rsidRPr="00EF00A9">
        <w:rPr>
          <w:rStyle w:val="word-wrapper"/>
          <w:color w:val="242424"/>
        </w:rPr>
        <w:t>на</w:t>
      </w:r>
      <w:r w:rsidRPr="00EF00A9">
        <w:rPr>
          <w:color w:val="242424"/>
        </w:rPr>
        <w:t> </w:t>
      </w:r>
      <w:r w:rsidRPr="00EF00A9">
        <w:rPr>
          <w:rStyle w:val="word-wrapper"/>
          <w:color w:val="242424"/>
        </w:rPr>
        <w:t xml:space="preserve">покупку по </w:t>
      </w:r>
      <w:r w:rsidR="001039CF" w:rsidRPr="001039CF">
        <w:rPr>
          <w:rStyle w:val="word-wrapper"/>
          <w:b/>
          <w:color w:val="242424"/>
        </w:rPr>
        <w:t>20</w:t>
      </w:r>
      <w:r w:rsidRPr="00EF00A9">
        <w:rPr>
          <w:rStyle w:val="word-wrapper"/>
          <w:b/>
          <w:color w:val="242424"/>
        </w:rPr>
        <w:t>.</w:t>
      </w:r>
      <w:r w:rsidR="000162FB" w:rsidRPr="00EF00A9">
        <w:rPr>
          <w:rStyle w:val="word-wrapper"/>
          <w:b/>
          <w:color w:val="242424"/>
        </w:rPr>
        <w:t>0</w:t>
      </w:r>
      <w:r w:rsidR="008B2FEE">
        <w:rPr>
          <w:rStyle w:val="word-wrapper"/>
          <w:b/>
          <w:color w:val="242424"/>
        </w:rPr>
        <w:t>7</w:t>
      </w:r>
      <w:r w:rsidRPr="00EF00A9">
        <w:rPr>
          <w:rStyle w:val="word-wrapper"/>
          <w:b/>
          <w:color w:val="242424"/>
        </w:rPr>
        <w:t>.202</w:t>
      </w:r>
      <w:r w:rsidR="000162FB" w:rsidRPr="00EF00A9">
        <w:rPr>
          <w:rStyle w:val="word-wrapper"/>
          <w:b/>
          <w:color w:val="242424"/>
        </w:rPr>
        <w:t>6</w:t>
      </w:r>
      <w:r w:rsidRPr="00EF00A9">
        <w:rPr>
          <w:rStyle w:val="word-wrapper"/>
          <w:b/>
          <w:color w:val="242424"/>
        </w:rPr>
        <w:t xml:space="preserve"> до 17.00</w:t>
      </w:r>
      <w:r w:rsidRPr="00EF00A9">
        <w:rPr>
          <w:rStyle w:val="word-wrapper"/>
          <w:color w:val="242424"/>
        </w:rPr>
        <w:t>.</w:t>
      </w:r>
    </w:p>
    <w:p w14:paraId="19AB7FD9" w14:textId="591C9A35" w:rsidR="00AA5CCB" w:rsidRPr="001A3AA3" w:rsidRDefault="00AA5CCB" w:rsidP="00AA5CCB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4"/>
          <w:szCs w:val="24"/>
        </w:rPr>
      </w:pPr>
      <w:r w:rsidRPr="001A3AA3">
        <w:rPr>
          <w:rStyle w:val="word-wrapper"/>
          <w:color w:val="242424"/>
          <w:sz w:val="24"/>
          <w:szCs w:val="24"/>
        </w:rPr>
        <w:t xml:space="preserve">Участник должен соответствовать требованиям, установленным пунктом 2 статьи 16 Закона Республики Беларусь от 13 июля 2012 г. </w:t>
      </w:r>
      <w:r w:rsidR="00610445">
        <w:rPr>
          <w:rStyle w:val="word-wrapper"/>
          <w:color w:val="242424"/>
          <w:sz w:val="24"/>
          <w:szCs w:val="24"/>
        </w:rPr>
        <w:t>№</w:t>
      </w:r>
      <w:r w:rsidRPr="001A3AA3">
        <w:rPr>
          <w:rStyle w:val="word-wrapper"/>
          <w:color w:val="242424"/>
          <w:sz w:val="24"/>
          <w:szCs w:val="24"/>
        </w:rPr>
        <w:t xml:space="preserve"> 419-З «О государственных закупках товаров (работ, услуг)» (за исключением требования, установленного абзацем седьмым данного пункта), </w:t>
      </w:r>
      <w:r w:rsidR="007A40A0">
        <w:rPr>
          <w:rStyle w:val="word-wrapper"/>
          <w:color w:val="242424"/>
          <w:sz w:val="24"/>
          <w:szCs w:val="24"/>
        </w:rPr>
        <w:t xml:space="preserve">дополнительным </w:t>
      </w:r>
      <w:r w:rsidRPr="001A3AA3">
        <w:rPr>
          <w:rStyle w:val="word-wrapper"/>
          <w:color w:val="242424"/>
          <w:sz w:val="24"/>
          <w:szCs w:val="24"/>
        </w:rPr>
        <w:t xml:space="preserve">требованиям части третьей подпункта 1.7 пункта 1 </w:t>
      </w:r>
      <w:r w:rsidR="004D403F">
        <w:rPr>
          <w:rStyle w:val="word-wrapper"/>
          <w:color w:val="242424"/>
          <w:sz w:val="24"/>
          <w:szCs w:val="24"/>
        </w:rPr>
        <w:t>П</w:t>
      </w:r>
      <w:r w:rsidRPr="001A3AA3">
        <w:rPr>
          <w:rStyle w:val="word-wrapper"/>
          <w:color w:val="242424"/>
          <w:sz w:val="24"/>
          <w:szCs w:val="24"/>
        </w:rPr>
        <w:t xml:space="preserve">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635457B6" w14:textId="2714992B" w:rsidR="00AA5CCB" w:rsidRPr="001A3AA3" w:rsidRDefault="00AA5CCB" w:rsidP="00AA5CCB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4"/>
          <w:szCs w:val="24"/>
        </w:rPr>
      </w:pPr>
      <w:r w:rsidRPr="001A3AA3">
        <w:rPr>
          <w:rStyle w:val="word-wrapper"/>
          <w:color w:val="242424"/>
          <w:sz w:val="24"/>
          <w:szCs w:val="24"/>
        </w:rPr>
        <w:lastRenderedPageBreak/>
        <w:t xml:space="preserve"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</w:t>
      </w:r>
      <w:r w:rsidR="00AA5E71">
        <w:rPr>
          <w:rStyle w:val="word-wrapper"/>
          <w:color w:val="242424"/>
          <w:sz w:val="24"/>
          <w:szCs w:val="24"/>
        </w:rPr>
        <w:t>П</w:t>
      </w:r>
      <w:r w:rsidRPr="001A3AA3">
        <w:rPr>
          <w:rStyle w:val="word-wrapper"/>
          <w:color w:val="242424"/>
          <w:sz w:val="24"/>
          <w:szCs w:val="24"/>
        </w:rPr>
        <w:t>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</w:t>
      </w:r>
    </w:p>
    <w:p w14:paraId="45D94E1F" w14:textId="0C335D23" w:rsidR="00B53E01" w:rsidRPr="00EF00A9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4"/>
          <w:szCs w:val="24"/>
        </w:rPr>
      </w:pPr>
      <w:r w:rsidRPr="00EF00A9">
        <w:rPr>
          <w:sz w:val="24"/>
          <w:szCs w:val="24"/>
        </w:rPr>
        <w:t xml:space="preserve">Сведения (документы) просим предоставить на белорусском и (или) русском языках в срок </w:t>
      </w:r>
      <w:r w:rsidRPr="00EF00A9">
        <w:rPr>
          <w:b/>
          <w:sz w:val="24"/>
          <w:szCs w:val="24"/>
        </w:rPr>
        <w:t xml:space="preserve">по </w:t>
      </w:r>
      <w:r w:rsidR="008B2FEE">
        <w:rPr>
          <w:b/>
          <w:sz w:val="24"/>
          <w:szCs w:val="24"/>
        </w:rPr>
        <w:t>2</w:t>
      </w:r>
      <w:r w:rsidR="00296238" w:rsidRPr="00296238">
        <w:rPr>
          <w:b/>
          <w:sz w:val="24"/>
          <w:szCs w:val="24"/>
        </w:rPr>
        <w:t>1</w:t>
      </w:r>
      <w:r w:rsidRPr="00EF00A9">
        <w:rPr>
          <w:b/>
          <w:sz w:val="24"/>
          <w:szCs w:val="24"/>
        </w:rPr>
        <w:t>.</w:t>
      </w:r>
      <w:r w:rsidR="00B66C31" w:rsidRPr="00EF00A9">
        <w:rPr>
          <w:b/>
          <w:sz w:val="24"/>
          <w:szCs w:val="24"/>
        </w:rPr>
        <w:t>0</w:t>
      </w:r>
      <w:r w:rsidR="008B2FEE">
        <w:rPr>
          <w:b/>
          <w:sz w:val="24"/>
          <w:szCs w:val="24"/>
        </w:rPr>
        <w:t>7</w:t>
      </w:r>
      <w:r w:rsidRPr="00EF00A9">
        <w:rPr>
          <w:b/>
          <w:sz w:val="24"/>
          <w:szCs w:val="24"/>
        </w:rPr>
        <w:t>.202</w:t>
      </w:r>
      <w:r w:rsidR="00E134F5" w:rsidRPr="00EF00A9">
        <w:rPr>
          <w:b/>
          <w:sz w:val="24"/>
          <w:szCs w:val="24"/>
        </w:rPr>
        <w:t>6</w:t>
      </w:r>
      <w:r w:rsidRPr="00EF00A9">
        <w:rPr>
          <w:sz w:val="24"/>
          <w:szCs w:val="24"/>
        </w:rPr>
        <w:t xml:space="preserve"> посредством размещения на электронной торговой площадке https://zakupki.butb.by. </w:t>
      </w:r>
    </w:p>
    <w:p w14:paraId="3C96DADF" w14:textId="47DA639C" w:rsidR="00B53E01" w:rsidRPr="00EF00A9" w:rsidRDefault="00000000">
      <w:pPr>
        <w:shd w:val="clear" w:color="auto" w:fill="FFFFFF"/>
        <w:spacing w:line="238" w:lineRule="auto"/>
        <w:ind w:right="10" w:firstLine="709"/>
        <w:jc w:val="both"/>
        <w:rPr>
          <w:sz w:val="24"/>
          <w:szCs w:val="24"/>
        </w:rPr>
      </w:pPr>
      <w:r w:rsidRPr="00EF00A9">
        <w:rPr>
          <w:sz w:val="24"/>
          <w:szCs w:val="24"/>
        </w:rPr>
        <w:t>Приложение</w:t>
      </w:r>
      <w:r w:rsidR="00A5020D">
        <w:rPr>
          <w:sz w:val="24"/>
          <w:szCs w:val="24"/>
        </w:rPr>
        <w:t>:</w:t>
      </w:r>
      <w:r w:rsidRPr="00EF00A9">
        <w:rPr>
          <w:sz w:val="24"/>
          <w:szCs w:val="24"/>
        </w:rPr>
        <w:t xml:space="preserve"> на </w:t>
      </w:r>
      <w:r w:rsidR="00B17E50">
        <w:rPr>
          <w:sz w:val="24"/>
          <w:szCs w:val="24"/>
        </w:rPr>
        <w:t>7</w:t>
      </w:r>
      <w:r w:rsidRPr="00EF00A9">
        <w:rPr>
          <w:sz w:val="24"/>
          <w:szCs w:val="24"/>
        </w:rPr>
        <w:t xml:space="preserve"> листах.</w:t>
      </w:r>
    </w:p>
    <w:p w14:paraId="02576E2A" w14:textId="77777777" w:rsidR="00B53E01" w:rsidRPr="00EF00A9" w:rsidRDefault="00B53E01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58D5D5F4" w14:textId="77777777" w:rsidR="00E24C00" w:rsidRPr="00EF00A9" w:rsidRDefault="00E24C00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5C3E907B" w14:textId="77777777" w:rsidR="00E24C00" w:rsidRDefault="00E24C00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3E8B7B77" w14:textId="77777777" w:rsidR="00DD5F30" w:rsidRDefault="00DD5F30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5E8FDE0D" w14:textId="77777777" w:rsidR="00DD5F30" w:rsidRPr="00EF00A9" w:rsidRDefault="00DD5F30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</w:p>
    <w:p w14:paraId="6CD47F7C" w14:textId="5865633A" w:rsidR="009602FE" w:rsidRPr="00EF00A9" w:rsidRDefault="008B2FEE" w:rsidP="009602FE">
      <w:pPr>
        <w:shd w:val="clear" w:color="auto" w:fill="FFFFFF"/>
        <w:spacing w:line="230" w:lineRule="auto"/>
        <w:ind w:right="1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9602FE" w:rsidRPr="00EF00A9">
        <w:rPr>
          <w:sz w:val="24"/>
          <w:szCs w:val="24"/>
        </w:rPr>
        <w:t>иректор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В.В.Ващилин</w:t>
      </w:r>
    </w:p>
    <w:p w14:paraId="76F8BA50" w14:textId="77777777" w:rsidR="00DD7DF7" w:rsidRPr="00EF00A9" w:rsidRDefault="00DD7DF7">
      <w:pPr>
        <w:spacing w:line="180" w:lineRule="exact"/>
        <w:rPr>
          <w:rFonts w:eastAsia="Calibri"/>
          <w:sz w:val="24"/>
          <w:szCs w:val="24"/>
        </w:rPr>
      </w:pPr>
    </w:p>
    <w:p w14:paraId="7999F258" w14:textId="77777777" w:rsidR="00DD7DF7" w:rsidRPr="00EF00A9" w:rsidRDefault="00DD7DF7">
      <w:pPr>
        <w:spacing w:line="180" w:lineRule="exact"/>
        <w:rPr>
          <w:rFonts w:eastAsia="Calibri"/>
          <w:sz w:val="24"/>
          <w:szCs w:val="24"/>
        </w:rPr>
      </w:pPr>
    </w:p>
    <w:p w14:paraId="61ECB50F" w14:textId="77777777" w:rsidR="00C511C9" w:rsidRPr="00EF00A9" w:rsidRDefault="00C511C9">
      <w:pPr>
        <w:spacing w:line="180" w:lineRule="exact"/>
        <w:rPr>
          <w:rFonts w:eastAsia="Calibri"/>
          <w:sz w:val="24"/>
          <w:szCs w:val="24"/>
        </w:rPr>
      </w:pPr>
    </w:p>
    <w:p w14:paraId="6057316D" w14:textId="77777777" w:rsidR="00C511C9" w:rsidRPr="00EF00A9" w:rsidRDefault="00C511C9">
      <w:pPr>
        <w:spacing w:line="180" w:lineRule="exact"/>
        <w:rPr>
          <w:rFonts w:eastAsia="Calibri"/>
          <w:sz w:val="24"/>
          <w:szCs w:val="24"/>
        </w:rPr>
      </w:pPr>
    </w:p>
    <w:p w14:paraId="6116EF86" w14:textId="77777777" w:rsidR="00C511C9" w:rsidRPr="00EF00A9" w:rsidRDefault="00C511C9">
      <w:pPr>
        <w:spacing w:line="180" w:lineRule="exact"/>
        <w:rPr>
          <w:rFonts w:eastAsia="Calibri"/>
          <w:sz w:val="24"/>
          <w:szCs w:val="24"/>
        </w:rPr>
      </w:pPr>
    </w:p>
    <w:p w14:paraId="56697FC2" w14:textId="77777777" w:rsidR="00C511C9" w:rsidRPr="00EF00A9" w:rsidRDefault="00C511C9">
      <w:pPr>
        <w:spacing w:line="180" w:lineRule="exact"/>
        <w:rPr>
          <w:rFonts w:eastAsia="Calibri"/>
          <w:sz w:val="24"/>
          <w:szCs w:val="24"/>
        </w:rPr>
      </w:pPr>
    </w:p>
    <w:p w14:paraId="10A9C0F1" w14:textId="77777777" w:rsidR="00C511C9" w:rsidRPr="00EF00A9" w:rsidRDefault="00C511C9">
      <w:pPr>
        <w:spacing w:line="180" w:lineRule="exact"/>
        <w:rPr>
          <w:rFonts w:eastAsia="Calibri"/>
          <w:sz w:val="24"/>
          <w:szCs w:val="24"/>
        </w:rPr>
      </w:pPr>
    </w:p>
    <w:p w14:paraId="62984E0F" w14:textId="77777777" w:rsidR="00C511C9" w:rsidRPr="00EF00A9" w:rsidRDefault="00C511C9">
      <w:pPr>
        <w:spacing w:line="180" w:lineRule="exact"/>
        <w:rPr>
          <w:rFonts w:eastAsia="Calibri"/>
          <w:sz w:val="24"/>
          <w:szCs w:val="24"/>
        </w:rPr>
      </w:pPr>
    </w:p>
    <w:p w14:paraId="153410CD" w14:textId="77777777" w:rsidR="004F639D" w:rsidRPr="00EF00A9" w:rsidRDefault="004F639D">
      <w:pPr>
        <w:spacing w:line="180" w:lineRule="exact"/>
        <w:rPr>
          <w:rFonts w:eastAsia="Calibri"/>
          <w:sz w:val="24"/>
          <w:szCs w:val="24"/>
        </w:rPr>
      </w:pPr>
    </w:p>
    <w:p w14:paraId="797EB4E8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4F6F3D85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535390FD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15EB223B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537DEA8D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1EDFF71A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4A81EDCC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2C509EE1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1571C6DB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4D929E06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04DFC202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1DD14FEE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0F456A4E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664DF049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6A21D5D0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22C9D500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104F0F41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22A7A91A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7C274D48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6AFF82B8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21BF3C7C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10F8984E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578590B0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0EAC81DB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5C799FA3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0A600618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003D71C4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140E04A7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293D863D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7B56A08D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30A9DA13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0116728F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029461E1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4DD78FD7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1D0B5F0E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3A9262AB" w14:textId="77777777" w:rsidR="00DD5F30" w:rsidRDefault="00DD5F30">
      <w:pPr>
        <w:spacing w:line="180" w:lineRule="exact"/>
        <w:rPr>
          <w:rFonts w:eastAsia="Calibri"/>
          <w:sz w:val="18"/>
          <w:szCs w:val="18"/>
        </w:rPr>
      </w:pPr>
    </w:p>
    <w:p w14:paraId="5E5A0A80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3C11B0FE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12E04A91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31235FA9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34852B3D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3127FE88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0125959F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33470514" w14:textId="77777777" w:rsidR="00AF58D2" w:rsidRDefault="00AF58D2">
      <w:pPr>
        <w:spacing w:line="180" w:lineRule="exact"/>
        <w:rPr>
          <w:rFonts w:eastAsia="Calibri"/>
          <w:sz w:val="18"/>
          <w:szCs w:val="18"/>
        </w:rPr>
      </w:pPr>
    </w:p>
    <w:p w14:paraId="406963E5" w14:textId="77777777" w:rsidR="00927DB2" w:rsidRDefault="00927DB2">
      <w:pPr>
        <w:spacing w:line="180" w:lineRule="exact"/>
        <w:rPr>
          <w:rFonts w:eastAsia="Calibri"/>
          <w:sz w:val="18"/>
          <w:szCs w:val="18"/>
        </w:rPr>
      </w:pPr>
    </w:p>
    <w:p w14:paraId="34179D9B" w14:textId="7777777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 w:rsidRPr="004A504B">
        <w:rPr>
          <w:rFonts w:eastAsia="Calibri"/>
          <w:sz w:val="18"/>
          <w:szCs w:val="18"/>
        </w:rPr>
        <w:t>Смородская  396-52-31</w:t>
      </w:r>
    </w:p>
    <w:p w14:paraId="09062026" w14:textId="336EB550" w:rsidR="004A504B" w:rsidRPr="004A504B" w:rsidRDefault="008B2FEE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0264EB0B" w14:textId="77777777" w:rsidR="00DD7DF7" w:rsidRDefault="00DD7DF7">
      <w:pPr>
        <w:pStyle w:val="aa"/>
        <w:ind w:left="7653" w:firstLine="135"/>
        <w:rPr>
          <w:b/>
          <w:sz w:val="26"/>
          <w:szCs w:val="26"/>
          <w:highlight w:val="yellow"/>
        </w:rPr>
      </w:pPr>
    </w:p>
    <w:p w14:paraId="61BEC9D8" w14:textId="77777777" w:rsidR="00A56046" w:rsidRPr="00DE09D5" w:rsidRDefault="00A56046" w:rsidP="00A56046">
      <w:pPr>
        <w:ind w:leftChars="3000" w:left="6000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lastRenderedPageBreak/>
        <w:t xml:space="preserve">                     </w:t>
      </w:r>
      <w:r w:rsidRPr="00DE09D5">
        <w:rPr>
          <w:rFonts w:eastAsia="Calibri"/>
          <w:b/>
          <w:sz w:val="23"/>
          <w:szCs w:val="23"/>
        </w:rPr>
        <w:t>Приложение 1</w:t>
      </w:r>
    </w:p>
    <w:p w14:paraId="6F525CC6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35BE4301" w14:textId="77760641" w:rsidR="00266FE2" w:rsidRDefault="00266FE2" w:rsidP="00A56046">
      <w:pPr>
        <w:pStyle w:val="aa"/>
        <w:ind w:left="142"/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 xml:space="preserve">Лот 1 </w:t>
      </w:r>
    </w:p>
    <w:p w14:paraId="3C029253" w14:textId="77777777" w:rsidR="00266FE2" w:rsidRDefault="00266FE2" w:rsidP="00A56046">
      <w:pPr>
        <w:pStyle w:val="aa"/>
        <w:ind w:left="142"/>
        <w:jc w:val="center"/>
        <w:rPr>
          <w:rFonts w:eastAsia="Calibri"/>
          <w:b/>
          <w:sz w:val="23"/>
          <w:szCs w:val="23"/>
        </w:rPr>
      </w:pPr>
    </w:p>
    <w:p w14:paraId="45BE1B0E" w14:textId="0064CAA1" w:rsidR="00A56046" w:rsidRPr="00DE09D5" w:rsidRDefault="00A56046" w:rsidP="00A56046">
      <w:pPr>
        <w:pStyle w:val="aa"/>
        <w:ind w:left="142"/>
        <w:jc w:val="center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Технические характеристики (описание) предмета закупки</w:t>
      </w:r>
    </w:p>
    <w:p w14:paraId="2920BD22" w14:textId="77777777" w:rsidR="00A56046" w:rsidRPr="00DE09D5" w:rsidRDefault="00A56046" w:rsidP="00A56046">
      <w:pPr>
        <w:pStyle w:val="aa"/>
        <w:ind w:left="360"/>
        <w:rPr>
          <w:rFonts w:eastAsia="Calibri"/>
          <w:b/>
          <w:sz w:val="23"/>
          <w:szCs w:val="23"/>
        </w:rPr>
      </w:pPr>
    </w:p>
    <w:p w14:paraId="68047B0B" w14:textId="77777777" w:rsidR="00A56046" w:rsidRPr="00DE09D5" w:rsidRDefault="00A56046" w:rsidP="00A56046">
      <w:pPr>
        <w:pStyle w:val="aa"/>
        <w:ind w:left="0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1.</w:t>
      </w:r>
      <w:r w:rsidRPr="00DE09D5">
        <w:rPr>
          <w:rFonts w:eastAsia="Calibri"/>
          <w:b/>
          <w:sz w:val="23"/>
          <w:szCs w:val="23"/>
        </w:rPr>
        <w:tab/>
        <w:t>Состав (комплектация, количество, объем) предмета закупки: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6789"/>
        <w:gridCol w:w="1730"/>
      </w:tblGrid>
      <w:tr w:rsidR="00A56046" w:rsidRPr="00DE09D5" w14:paraId="619ECF67" w14:textId="77777777" w:rsidTr="008B28B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4FF5" w14:textId="77777777" w:rsidR="00A56046" w:rsidRPr="00DE09D5" w:rsidRDefault="00A56046" w:rsidP="008B28B8">
            <w:pPr>
              <w:jc w:val="both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№п/п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2040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Наименование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2493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Количество, литр</w:t>
            </w:r>
          </w:p>
        </w:tc>
      </w:tr>
      <w:tr w:rsidR="00A56046" w:rsidRPr="00DE09D5" w14:paraId="4B3D9F0C" w14:textId="77777777" w:rsidTr="008B28B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7E82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1.1.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FDC4" w14:textId="77777777" w:rsidR="00A56046" w:rsidRPr="00DE09D5" w:rsidRDefault="00A56046" w:rsidP="008B28B8">
            <w:pPr>
              <w:jc w:val="both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Щелочное</w:t>
            </w:r>
            <w:r w:rsidRPr="00DE09D5">
              <w:rPr>
                <w:rFonts w:eastAsia="Calibri"/>
                <w:sz w:val="23"/>
                <w:szCs w:val="23"/>
                <w:lang w:val="en-US"/>
              </w:rPr>
              <w:t xml:space="preserve"> м</w:t>
            </w:r>
            <w:r w:rsidRPr="00DE09D5">
              <w:rPr>
                <w:rFonts w:eastAsia="Calibri"/>
                <w:sz w:val="23"/>
                <w:szCs w:val="23"/>
              </w:rPr>
              <w:t>оющее средство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3F69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800</w:t>
            </w:r>
          </w:p>
        </w:tc>
      </w:tr>
    </w:tbl>
    <w:p w14:paraId="160B6B99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  <w:highlight w:val="yellow"/>
        </w:rPr>
      </w:pPr>
    </w:p>
    <w:p w14:paraId="4F2B970F" w14:textId="77777777" w:rsidR="00A56046" w:rsidRPr="00DE09D5" w:rsidRDefault="00A56046" w:rsidP="00A56046">
      <w:pPr>
        <w:jc w:val="both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2. Технические требования:</w:t>
      </w:r>
    </w:p>
    <w:p w14:paraId="564F096B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2.1. средство должно быть предназначено для применения в учреждениях здравоохранения; </w:t>
      </w:r>
    </w:p>
    <w:p w14:paraId="31292816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  <w:highlight w:val="yellow"/>
        </w:rPr>
      </w:pPr>
      <w:r w:rsidRPr="00DE09D5">
        <w:rPr>
          <w:rFonts w:eastAsia="Calibri"/>
          <w:sz w:val="23"/>
          <w:szCs w:val="23"/>
        </w:rPr>
        <w:t>2.2. средство должно иметь инструкцию по применению, согласованную Министерством здравоохранения Республики Беларусь</w:t>
      </w:r>
    </w:p>
    <w:p w14:paraId="12F3A225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>2.3. средство должно быть в виде жидкого концентрата и содержать в составе активный хлор, смесь ПАВ;</w:t>
      </w:r>
    </w:p>
    <w:p w14:paraId="27A02A3A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2.4. средство можно использовать для ручной и автоматической мойки от органических и неорганических загрязнений полов и стен, мебели, санитарно-технического и иного оборудования, тары, инвентаря, посуды; </w:t>
      </w:r>
    </w:p>
    <w:p w14:paraId="4680C32B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>2.5. средство должно обладать отбеливающим и дезодорирующим эффектом (уничтожать запах мочи);</w:t>
      </w:r>
    </w:p>
    <w:p w14:paraId="54CC2921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>2.6. средство должно обладать низкой агрессивностью по отношению к материалам, из которых изготовлены изделия;</w:t>
      </w:r>
    </w:p>
    <w:p w14:paraId="3752AF08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2.7. средство должно обладать малотоксичным действием (четвертого или третьего класса опасности), </w:t>
      </w:r>
    </w:p>
    <w:p w14:paraId="7A1189CA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>2.8.</w:t>
      </w:r>
      <w:r w:rsidRPr="00DE09D5">
        <w:rPr>
          <w:color w:val="000000"/>
          <w:sz w:val="23"/>
          <w:szCs w:val="23"/>
        </w:rPr>
        <w:t xml:space="preserve"> фасовка в канистры 5 литров</w:t>
      </w:r>
      <w:r w:rsidRPr="00DE09D5">
        <w:rPr>
          <w:rFonts w:eastAsia="Calibri"/>
          <w:sz w:val="23"/>
          <w:szCs w:val="23"/>
        </w:rPr>
        <w:t>;</w:t>
      </w:r>
    </w:p>
    <w:p w14:paraId="0DDFF9F4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2.9. </w:t>
      </w:r>
      <w:r w:rsidRPr="00DE09D5">
        <w:rPr>
          <w:color w:val="000000"/>
          <w:sz w:val="23"/>
          <w:szCs w:val="23"/>
        </w:rPr>
        <w:t>срок годности не менее 24 месяцев.</w:t>
      </w:r>
    </w:p>
    <w:p w14:paraId="6484CAF3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  <w:highlight w:val="yellow"/>
        </w:rPr>
      </w:pPr>
    </w:p>
    <w:p w14:paraId="556AA6CA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778D7D67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0A10D973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4372BC29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23A95141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319EF4B8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3A1F02F9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52C1D2E9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70C52748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5680F1E9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2BCD621F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0139F703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27C5E6F6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6E3A4009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4BB7885A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5AF6B64A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45BC2DAB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5F30CB77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6DFA85F8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3EF270F5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75E43633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4F004281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580431FE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33FEC307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4F8CB0A5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63618042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2E824768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56FA3C0B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2E4516E0" w14:textId="77777777" w:rsidR="009B71CD" w:rsidRDefault="009B71CD" w:rsidP="00A56046">
      <w:pPr>
        <w:jc w:val="right"/>
        <w:rPr>
          <w:rFonts w:eastAsia="Calibri"/>
          <w:b/>
          <w:sz w:val="23"/>
          <w:szCs w:val="23"/>
        </w:rPr>
      </w:pPr>
    </w:p>
    <w:p w14:paraId="1A6501CA" w14:textId="77777777" w:rsidR="009B71CD" w:rsidRDefault="009B71CD" w:rsidP="00A56046">
      <w:pPr>
        <w:jc w:val="right"/>
        <w:rPr>
          <w:rFonts w:eastAsia="Calibri"/>
          <w:b/>
          <w:sz w:val="23"/>
          <w:szCs w:val="23"/>
        </w:rPr>
      </w:pPr>
    </w:p>
    <w:p w14:paraId="58DE54FA" w14:textId="77777777" w:rsidR="00A56046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018C5C1E" w14:textId="4D7AB916" w:rsidR="00A56046" w:rsidRDefault="00266FE2" w:rsidP="00266FE2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t>Лот 3</w:t>
      </w:r>
    </w:p>
    <w:p w14:paraId="4BFD7ABC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565A4DB8" w14:textId="77777777" w:rsidR="00A56046" w:rsidRPr="00DE09D5" w:rsidRDefault="00A56046" w:rsidP="00A56046">
      <w:pPr>
        <w:pStyle w:val="aa"/>
        <w:ind w:left="0"/>
        <w:jc w:val="center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Технические характеристики (описание) предмета закупки</w:t>
      </w:r>
    </w:p>
    <w:p w14:paraId="61647A5C" w14:textId="77777777" w:rsidR="00A56046" w:rsidRPr="00DE09D5" w:rsidRDefault="00A56046" w:rsidP="00A56046">
      <w:pPr>
        <w:pStyle w:val="aa"/>
        <w:ind w:left="360"/>
        <w:rPr>
          <w:rFonts w:eastAsia="Calibri"/>
          <w:b/>
          <w:sz w:val="23"/>
          <w:szCs w:val="23"/>
        </w:rPr>
      </w:pPr>
    </w:p>
    <w:p w14:paraId="66B7188D" w14:textId="77777777" w:rsidR="00A56046" w:rsidRPr="00DE09D5" w:rsidRDefault="00A56046" w:rsidP="00A56046">
      <w:pPr>
        <w:pStyle w:val="aa"/>
        <w:ind w:left="0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1.</w:t>
      </w:r>
      <w:r w:rsidRPr="00DE09D5">
        <w:rPr>
          <w:rFonts w:eastAsia="Calibri"/>
          <w:b/>
          <w:sz w:val="23"/>
          <w:szCs w:val="23"/>
        </w:rPr>
        <w:tab/>
        <w:t>Состав (комплектация, количество, объем) предмета закупки: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6789"/>
        <w:gridCol w:w="1730"/>
      </w:tblGrid>
      <w:tr w:rsidR="00A56046" w:rsidRPr="00DE09D5" w14:paraId="5C2CBE31" w14:textId="77777777" w:rsidTr="008B28B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C01A" w14:textId="77777777" w:rsidR="00A56046" w:rsidRPr="00DE09D5" w:rsidRDefault="00A56046" w:rsidP="008B28B8">
            <w:pPr>
              <w:jc w:val="both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№п/п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67FB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Наименование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ED6A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Количество, литр</w:t>
            </w:r>
          </w:p>
        </w:tc>
      </w:tr>
      <w:tr w:rsidR="00A56046" w:rsidRPr="00DE09D5" w14:paraId="1A415657" w14:textId="77777777" w:rsidTr="008B28B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50F7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1.1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F48A" w14:textId="77777777" w:rsidR="00A56046" w:rsidRPr="00DE09D5" w:rsidRDefault="00A56046" w:rsidP="008B28B8">
            <w:pPr>
              <w:jc w:val="both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Кислотное</w:t>
            </w:r>
            <w:r w:rsidRPr="00DE09D5">
              <w:rPr>
                <w:rFonts w:eastAsia="Calibri"/>
                <w:sz w:val="23"/>
                <w:szCs w:val="23"/>
                <w:lang w:val="en-US"/>
              </w:rPr>
              <w:t xml:space="preserve"> м</w:t>
            </w:r>
            <w:r w:rsidRPr="00DE09D5">
              <w:rPr>
                <w:rFonts w:eastAsia="Calibri"/>
                <w:sz w:val="23"/>
                <w:szCs w:val="23"/>
              </w:rPr>
              <w:t>оющее средство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1FAF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600</w:t>
            </w:r>
          </w:p>
        </w:tc>
      </w:tr>
    </w:tbl>
    <w:p w14:paraId="579A124F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</w:p>
    <w:p w14:paraId="4CBD3E36" w14:textId="77777777" w:rsidR="00A56046" w:rsidRPr="00DE09D5" w:rsidRDefault="00A56046" w:rsidP="00A56046">
      <w:pPr>
        <w:jc w:val="both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2. Технические требования:</w:t>
      </w:r>
    </w:p>
    <w:p w14:paraId="13086B79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2.1. средство должно быть предназначено для применения в учреждениях здравоохранения; </w:t>
      </w:r>
    </w:p>
    <w:p w14:paraId="450FA9DE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>2.2. средство должно иметь инструкцию по применению, согласованную Министерством здравоохранения Республики Беларусь;</w:t>
      </w:r>
    </w:p>
    <w:p w14:paraId="04F48A3C" w14:textId="77777777" w:rsidR="00A56046" w:rsidRPr="00DE09D5" w:rsidRDefault="00A56046" w:rsidP="00A56046">
      <w:pPr>
        <w:jc w:val="both"/>
        <w:rPr>
          <w:bCs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2.3. </w:t>
      </w:r>
      <w:r w:rsidRPr="00DE09D5">
        <w:rPr>
          <w:bCs/>
          <w:sz w:val="23"/>
          <w:szCs w:val="23"/>
        </w:rPr>
        <w:t xml:space="preserve">средство представлять собой однородную (гелеобразную) жидкость </w:t>
      </w:r>
    </w:p>
    <w:p w14:paraId="3467D872" w14:textId="77777777" w:rsidR="00A56046" w:rsidRPr="00DE09D5" w:rsidRDefault="00A56046" w:rsidP="00A56046">
      <w:pPr>
        <w:jc w:val="both"/>
        <w:rPr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2.4. </w:t>
      </w:r>
      <w:bookmarkStart w:id="1" w:name="_Hlk225169655"/>
      <w:r w:rsidRPr="00DE09D5">
        <w:rPr>
          <w:rFonts w:eastAsia="Calibri"/>
          <w:sz w:val="23"/>
          <w:szCs w:val="23"/>
        </w:rPr>
        <w:t xml:space="preserve">в состав средства должно входить </w:t>
      </w:r>
      <w:bookmarkEnd w:id="1"/>
      <w:r w:rsidRPr="00DE09D5">
        <w:rPr>
          <w:rFonts w:eastAsia="Calibri"/>
          <w:sz w:val="23"/>
          <w:szCs w:val="23"/>
        </w:rPr>
        <w:t>кислота лимонная, анионы ПАВ – до 5%, неионогенные ПАВ – до 5%, ингибиторы коррозии, отдушки, красители.</w:t>
      </w:r>
    </w:p>
    <w:p w14:paraId="0EE74D2E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bCs/>
          <w:sz w:val="23"/>
          <w:szCs w:val="23"/>
        </w:rPr>
        <w:t>2.5. область применения и назначение:</w:t>
      </w:r>
    </w:p>
    <w:p w14:paraId="5A88A74A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sz w:val="23"/>
          <w:szCs w:val="23"/>
        </w:rPr>
        <w:t>для мытья, очистки и удаления минерализованных загрязнений (мочевого камня, солей жесткости и ржавчины), органических загрязнений, мыльных разводов с предметов ухода (судна), поверхностей санитарно-технического оборудования (в том числе смесителей, душевых насадок, унитазов, писсуаров, ванн, раковин, душевых кабин, поддонов, сантехнических приборов и других санитарно-технических поверхностей) и поверхностей всех видов в отделениях (пол, стены, мебель, крупногабаритное оборудование). Подходит для применения на изделиях, изготовленных из любых материалов, в том числе ограниченно кислотостойких (таких как акрил, эмаль);</w:t>
      </w:r>
    </w:p>
    <w:p w14:paraId="4786A9F5" w14:textId="77777777" w:rsidR="00A56046" w:rsidRPr="00DE09D5" w:rsidRDefault="00A56046" w:rsidP="00A56046">
      <w:pPr>
        <w:jc w:val="both"/>
        <w:rPr>
          <w:color w:val="000000"/>
          <w:sz w:val="23"/>
          <w:szCs w:val="23"/>
        </w:rPr>
      </w:pPr>
      <w:r w:rsidRPr="00DE09D5">
        <w:rPr>
          <w:bCs/>
          <w:sz w:val="23"/>
          <w:szCs w:val="23"/>
        </w:rPr>
        <w:t xml:space="preserve">2.6. </w:t>
      </w:r>
      <w:r w:rsidRPr="00DE09D5">
        <w:rPr>
          <w:color w:val="000000"/>
          <w:sz w:val="23"/>
          <w:szCs w:val="23"/>
        </w:rPr>
        <w:t>Фасовка в канистры 5 литров;</w:t>
      </w:r>
    </w:p>
    <w:p w14:paraId="1433014F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bCs/>
          <w:sz w:val="23"/>
          <w:szCs w:val="23"/>
        </w:rPr>
        <w:t xml:space="preserve"> 2.7. </w:t>
      </w:r>
      <w:r w:rsidRPr="00DE09D5">
        <w:rPr>
          <w:color w:val="000000"/>
          <w:sz w:val="23"/>
          <w:szCs w:val="23"/>
        </w:rPr>
        <w:t>срок годности не менее 36 месяцев.</w:t>
      </w:r>
    </w:p>
    <w:p w14:paraId="03C5FD5C" w14:textId="77777777" w:rsidR="00A56046" w:rsidRPr="00DE09D5" w:rsidRDefault="00A56046" w:rsidP="00A56046">
      <w:pPr>
        <w:rPr>
          <w:rFonts w:eastAsia="Calibri"/>
          <w:b/>
          <w:sz w:val="23"/>
          <w:szCs w:val="23"/>
        </w:rPr>
      </w:pPr>
    </w:p>
    <w:p w14:paraId="5D9554BD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  <w:highlight w:val="yellow"/>
        </w:rPr>
      </w:pPr>
    </w:p>
    <w:p w14:paraId="44E0B7D8" w14:textId="77777777" w:rsidR="00A56046" w:rsidRPr="00DE09D5" w:rsidRDefault="00A56046" w:rsidP="00A56046">
      <w:pPr>
        <w:rPr>
          <w:rFonts w:eastAsia="Calibri"/>
          <w:b/>
          <w:sz w:val="23"/>
          <w:szCs w:val="23"/>
          <w:highlight w:val="yellow"/>
        </w:rPr>
      </w:pPr>
    </w:p>
    <w:p w14:paraId="7BF9A37F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  <w:highlight w:val="yellow"/>
        </w:rPr>
      </w:pPr>
    </w:p>
    <w:p w14:paraId="33022AA9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  <w:highlight w:val="yellow"/>
        </w:rPr>
      </w:pPr>
    </w:p>
    <w:p w14:paraId="752B620B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  <w:highlight w:val="yellow"/>
        </w:rPr>
      </w:pPr>
    </w:p>
    <w:p w14:paraId="1C5D393C" w14:textId="77777777" w:rsidR="00A56046" w:rsidRPr="00DE09D5" w:rsidRDefault="00A56046" w:rsidP="00A56046">
      <w:pPr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br w:type="page"/>
      </w:r>
    </w:p>
    <w:p w14:paraId="078994C1" w14:textId="110B5F2F" w:rsidR="002431F5" w:rsidRDefault="002431F5" w:rsidP="002431F5">
      <w:pPr>
        <w:jc w:val="center"/>
        <w:rPr>
          <w:rFonts w:eastAsia="Calibri"/>
          <w:b/>
          <w:sz w:val="23"/>
          <w:szCs w:val="23"/>
        </w:rPr>
      </w:pPr>
      <w:r>
        <w:rPr>
          <w:rFonts w:eastAsia="Calibri"/>
          <w:b/>
          <w:sz w:val="23"/>
          <w:szCs w:val="23"/>
        </w:rPr>
        <w:lastRenderedPageBreak/>
        <w:t>Лот 7</w:t>
      </w:r>
    </w:p>
    <w:p w14:paraId="13D69071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296FEAA9" w14:textId="77777777" w:rsidR="00A56046" w:rsidRPr="00DE09D5" w:rsidRDefault="00A56046" w:rsidP="00A56046">
      <w:pPr>
        <w:pStyle w:val="aa"/>
        <w:ind w:left="0"/>
        <w:jc w:val="center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Технические характеристики (описание) предмета закупки</w:t>
      </w:r>
    </w:p>
    <w:p w14:paraId="458A244B" w14:textId="77777777" w:rsidR="00A56046" w:rsidRPr="00DE09D5" w:rsidRDefault="00A56046" w:rsidP="00A56046">
      <w:pPr>
        <w:pStyle w:val="aa"/>
        <w:ind w:left="360"/>
        <w:rPr>
          <w:rFonts w:eastAsia="Calibri"/>
          <w:b/>
          <w:sz w:val="23"/>
          <w:szCs w:val="23"/>
        </w:rPr>
      </w:pPr>
    </w:p>
    <w:p w14:paraId="5F9F3559" w14:textId="77777777" w:rsidR="00A56046" w:rsidRPr="00DE09D5" w:rsidRDefault="00A56046" w:rsidP="00A56046">
      <w:pPr>
        <w:pStyle w:val="aa"/>
        <w:ind w:left="0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1.</w:t>
      </w:r>
      <w:r w:rsidRPr="00DE09D5">
        <w:rPr>
          <w:rFonts w:eastAsia="Calibri"/>
          <w:b/>
          <w:sz w:val="23"/>
          <w:szCs w:val="23"/>
        </w:rPr>
        <w:tab/>
        <w:t>Состав (комплектация, количество, объем) предмета закупки: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6789"/>
        <w:gridCol w:w="1730"/>
      </w:tblGrid>
      <w:tr w:rsidR="00A56046" w:rsidRPr="00DE09D5" w14:paraId="457556F4" w14:textId="77777777" w:rsidTr="008B28B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8AF1" w14:textId="77777777" w:rsidR="00A56046" w:rsidRPr="00DE09D5" w:rsidRDefault="00A56046" w:rsidP="008B28B8">
            <w:pPr>
              <w:jc w:val="both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№п/п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4A2C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Наименование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EF5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Количество, литр</w:t>
            </w:r>
          </w:p>
        </w:tc>
      </w:tr>
      <w:tr w:rsidR="00A56046" w:rsidRPr="00DE09D5" w14:paraId="1CA8ED61" w14:textId="77777777" w:rsidTr="008B28B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A256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92F6" w14:textId="77777777" w:rsidR="00A56046" w:rsidRPr="00DE09D5" w:rsidRDefault="00A56046" w:rsidP="008B28B8">
            <w:pPr>
              <w:jc w:val="both"/>
              <w:rPr>
                <w:rFonts w:eastAsia="Calibri"/>
                <w:sz w:val="23"/>
                <w:szCs w:val="23"/>
              </w:rPr>
            </w:pPr>
            <w:r w:rsidRPr="00DE09D5">
              <w:rPr>
                <w:sz w:val="23"/>
                <w:szCs w:val="23"/>
              </w:rPr>
              <w:t>Моющее средство для очистки стеклянных, зеркальных, пластиковых и др. поверхностей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B96B" w14:textId="77777777" w:rsidR="00A56046" w:rsidRPr="00DE09D5" w:rsidRDefault="00A56046" w:rsidP="008B28B8">
            <w:pPr>
              <w:jc w:val="center"/>
              <w:rPr>
                <w:rFonts w:eastAsia="Calibri"/>
                <w:sz w:val="23"/>
                <w:szCs w:val="23"/>
              </w:rPr>
            </w:pPr>
            <w:r w:rsidRPr="00DE09D5">
              <w:rPr>
                <w:rFonts w:eastAsia="Calibri"/>
                <w:sz w:val="23"/>
                <w:szCs w:val="23"/>
              </w:rPr>
              <w:t>50</w:t>
            </w:r>
          </w:p>
        </w:tc>
      </w:tr>
    </w:tbl>
    <w:p w14:paraId="17A75BDC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</w:rPr>
      </w:pPr>
    </w:p>
    <w:p w14:paraId="0A7BD48D" w14:textId="77777777" w:rsidR="00A56046" w:rsidRPr="00DE09D5" w:rsidRDefault="00A56046" w:rsidP="00A56046">
      <w:pPr>
        <w:jc w:val="both"/>
        <w:rPr>
          <w:rFonts w:eastAsia="Calibri"/>
          <w:b/>
          <w:sz w:val="23"/>
          <w:szCs w:val="23"/>
        </w:rPr>
      </w:pPr>
      <w:r w:rsidRPr="00DE09D5">
        <w:rPr>
          <w:rFonts w:eastAsia="Calibri"/>
          <w:b/>
          <w:sz w:val="23"/>
          <w:szCs w:val="23"/>
        </w:rPr>
        <w:t>2. Технические требования:</w:t>
      </w:r>
    </w:p>
    <w:p w14:paraId="4B95DF97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2.1. средство должно быть предназначено для применения в учреждениях здравоохранения; </w:t>
      </w:r>
    </w:p>
    <w:p w14:paraId="4FAF90CD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>2.2. состав: изопропиловый спирт, смесь ПАВ;</w:t>
      </w:r>
    </w:p>
    <w:p w14:paraId="1D52E65C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>2.3. средство должно быть готовым к применению;</w:t>
      </w:r>
    </w:p>
    <w:p w14:paraId="105C21C1" w14:textId="77777777" w:rsidR="00A56046" w:rsidRPr="00DE09D5" w:rsidRDefault="00A56046" w:rsidP="00A56046">
      <w:pPr>
        <w:jc w:val="both"/>
        <w:rPr>
          <w:rFonts w:eastAsia="Calibri"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2.4. средство предназначено для мытья и очистки </w:t>
      </w:r>
      <w:r w:rsidRPr="00DE09D5">
        <w:rPr>
          <w:rFonts w:eastAsia="Arial"/>
          <w:sz w:val="23"/>
          <w:szCs w:val="23"/>
          <w:shd w:val="clear" w:color="auto" w:fill="FFFFFF"/>
        </w:rPr>
        <w:t xml:space="preserve">стекол, зеркал, витрин, хромированных, пластиковых и нержавеющих поверхностей от грязи, копоти, водных подтёков, следов пальцев, насекомых. </w:t>
      </w:r>
      <w:r w:rsidRPr="00DE09D5">
        <w:rPr>
          <w:rFonts w:eastAsia="Calibri"/>
          <w:sz w:val="23"/>
          <w:szCs w:val="23"/>
        </w:rPr>
        <w:t>Придавать блеск поверхностям, не оставлять разводов;</w:t>
      </w:r>
    </w:p>
    <w:p w14:paraId="3987A3C8" w14:textId="77777777" w:rsidR="00A56046" w:rsidRPr="00DE09D5" w:rsidRDefault="00A56046" w:rsidP="00A56046">
      <w:pPr>
        <w:jc w:val="both"/>
        <w:rPr>
          <w:color w:val="000000"/>
          <w:sz w:val="23"/>
          <w:szCs w:val="23"/>
        </w:rPr>
      </w:pPr>
      <w:r w:rsidRPr="00DE09D5">
        <w:rPr>
          <w:rFonts w:eastAsia="Calibri"/>
          <w:sz w:val="23"/>
          <w:szCs w:val="23"/>
        </w:rPr>
        <w:t xml:space="preserve">2.6. </w:t>
      </w:r>
      <w:r w:rsidRPr="00DE09D5">
        <w:rPr>
          <w:color w:val="000000"/>
          <w:sz w:val="23"/>
          <w:szCs w:val="23"/>
        </w:rPr>
        <w:t>срок годности не менее 36 месяцев</w:t>
      </w:r>
    </w:p>
    <w:p w14:paraId="23A3121D" w14:textId="77777777" w:rsidR="00A56046" w:rsidRPr="00DE09D5" w:rsidRDefault="00A56046" w:rsidP="00A56046">
      <w:pPr>
        <w:jc w:val="both"/>
        <w:rPr>
          <w:rFonts w:eastAsia="Calibri"/>
          <w:b/>
          <w:sz w:val="23"/>
          <w:szCs w:val="23"/>
          <w:highlight w:val="yellow"/>
        </w:rPr>
      </w:pPr>
      <w:r w:rsidRPr="00DE09D5">
        <w:rPr>
          <w:color w:val="000000"/>
          <w:sz w:val="23"/>
          <w:szCs w:val="23"/>
        </w:rPr>
        <w:t>2.7. средство должно быть расфасовано в 0.5 литровые бутылки и снабжено триггером для распыления.</w:t>
      </w:r>
    </w:p>
    <w:p w14:paraId="41FAAFF0" w14:textId="77777777" w:rsidR="00A56046" w:rsidRPr="00DE09D5" w:rsidRDefault="00A56046" w:rsidP="00A56046">
      <w:pPr>
        <w:jc w:val="right"/>
        <w:rPr>
          <w:rFonts w:eastAsia="Calibri"/>
          <w:b/>
          <w:sz w:val="23"/>
          <w:szCs w:val="23"/>
          <w:highlight w:val="yellow"/>
        </w:rPr>
      </w:pPr>
    </w:p>
    <w:p w14:paraId="493C5604" w14:textId="77777777" w:rsidR="00A56046" w:rsidRPr="00DE09D5" w:rsidRDefault="00A56046" w:rsidP="00A56046">
      <w:pPr>
        <w:rPr>
          <w:sz w:val="23"/>
          <w:szCs w:val="23"/>
        </w:rPr>
      </w:pPr>
    </w:p>
    <w:p w14:paraId="2ABCAA66" w14:textId="77777777" w:rsidR="00A56046" w:rsidRPr="00DE09D5" w:rsidRDefault="00A56046" w:rsidP="00A56046">
      <w:pPr>
        <w:rPr>
          <w:sz w:val="23"/>
          <w:szCs w:val="23"/>
        </w:rPr>
      </w:pPr>
    </w:p>
    <w:p w14:paraId="22E1E7D1" w14:textId="77777777" w:rsidR="00A56046" w:rsidRPr="00DE09D5" w:rsidRDefault="00A56046" w:rsidP="00A56046">
      <w:pPr>
        <w:rPr>
          <w:sz w:val="23"/>
          <w:szCs w:val="23"/>
        </w:rPr>
      </w:pPr>
    </w:p>
    <w:p w14:paraId="4F8711D2" w14:textId="77777777" w:rsidR="00A56046" w:rsidRPr="00DE09D5" w:rsidRDefault="00A56046" w:rsidP="00A56046">
      <w:pPr>
        <w:rPr>
          <w:sz w:val="23"/>
          <w:szCs w:val="23"/>
        </w:rPr>
      </w:pPr>
    </w:p>
    <w:p w14:paraId="0BC3776A" w14:textId="77777777" w:rsidR="00A56046" w:rsidRPr="00DE09D5" w:rsidRDefault="00A56046" w:rsidP="00A56046">
      <w:pPr>
        <w:rPr>
          <w:sz w:val="23"/>
          <w:szCs w:val="23"/>
        </w:rPr>
      </w:pPr>
    </w:p>
    <w:p w14:paraId="64C8D3FB" w14:textId="77777777" w:rsidR="00A56046" w:rsidRPr="00DE09D5" w:rsidRDefault="00A56046" w:rsidP="00A56046">
      <w:pPr>
        <w:rPr>
          <w:sz w:val="23"/>
          <w:szCs w:val="23"/>
        </w:rPr>
      </w:pPr>
    </w:p>
    <w:p w14:paraId="0779200D" w14:textId="77777777" w:rsidR="00A56046" w:rsidRPr="00DE09D5" w:rsidRDefault="00A56046" w:rsidP="00A56046">
      <w:pPr>
        <w:rPr>
          <w:sz w:val="23"/>
          <w:szCs w:val="23"/>
        </w:rPr>
      </w:pPr>
    </w:p>
    <w:p w14:paraId="4CCF3A5C" w14:textId="77777777" w:rsidR="00A56046" w:rsidRPr="00DE09D5" w:rsidRDefault="00A56046" w:rsidP="00A56046">
      <w:pPr>
        <w:rPr>
          <w:sz w:val="23"/>
          <w:szCs w:val="23"/>
        </w:rPr>
      </w:pPr>
    </w:p>
    <w:p w14:paraId="44FEB8A2" w14:textId="77777777" w:rsidR="00A56046" w:rsidRPr="00DE09D5" w:rsidRDefault="00A56046" w:rsidP="00A56046">
      <w:pPr>
        <w:rPr>
          <w:sz w:val="23"/>
          <w:szCs w:val="23"/>
        </w:rPr>
      </w:pPr>
      <w:r w:rsidRPr="00DE09D5">
        <w:rPr>
          <w:sz w:val="23"/>
          <w:szCs w:val="23"/>
        </w:rPr>
        <w:br w:type="page"/>
      </w:r>
    </w:p>
    <w:p w14:paraId="569F196B" w14:textId="77777777" w:rsidR="00A82D1E" w:rsidRPr="00EF00A9" w:rsidRDefault="00A82D1E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  <w:sectPr w:rsidR="00A82D1E" w:rsidRPr="00EF00A9">
          <w:pgSz w:w="11906" w:h="16838"/>
          <w:pgMar w:top="567" w:right="707" w:bottom="426" w:left="1701" w:header="709" w:footer="119" w:gutter="0"/>
          <w:cols w:space="708"/>
          <w:docGrid w:linePitch="360"/>
        </w:sectPr>
      </w:pPr>
    </w:p>
    <w:p w14:paraId="70FEFD38" w14:textId="58F24A32" w:rsidR="00C44334" w:rsidRPr="00EF00A9" w:rsidRDefault="00C44334" w:rsidP="00A56046">
      <w:pPr>
        <w:ind w:left="284"/>
        <w:jc w:val="right"/>
        <w:rPr>
          <w:b/>
          <w:sz w:val="24"/>
          <w:szCs w:val="24"/>
        </w:rPr>
      </w:pPr>
      <w:r w:rsidRPr="00EF00A9">
        <w:rPr>
          <w:b/>
          <w:sz w:val="24"/>
          <w:szCs w:val="24"/>
        </w:rPr>
        <w:lastRenderedPageBreak/>
        <w:t xml:space="preserve">Приложение </w:t>
      </w:r>
      <w:r>
        <w:rPr>
          <w:b/>
          <w:sz w:val="24"/>
          <w:szCs w:val="24"/>
        </w:rPr>
        <w:t>2</w:t>
      </w:r>
    </w:p>
    <w:p w14:paraId="22FD785B" w14:textId="77777777" w:rsidR="00C44334" w:rsidRDefault="00C44334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</w:p>
    <w:p w14:paraId="5734A23D" w14:textId="0139D719" w:rsidR="00B53E01" w:rsidRDefault="00000000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000000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000000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000000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 товара (штук, флаконов, миллилитров и др.единиц),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Стоимость, бел.руб.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000000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000000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00000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000000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упак.</w:t>
            </w:r>
          </w:p>
        </w:tc>
        <w:tc>
          <w:tcPr>
            <w:tcW w:w="1843" w:type="dxa"/>
          </w:tcPr>
          <w:p w14:paraId="28ED9DCA" w14:textId="77777777" w:rsidR="00B53E01" w:rsidRDefault="00000000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шт. в 1 упак.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000000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000000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00000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5A05AA13" w14:textId="18E30E9F" w:rsidR="00B53E01" w:rsidRPr="00B641BD" w:rsidRDefault="00000000" w:rsidP="00B641B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</w:p>
    <w:sectPr w:rsidR="00B53E01" w:rsidRPr="00B641BD" w:rsidSect="00A56046">
      <w:pgSz w:w="16838" w:h="11906" w:orient="landscape"/>
      <w:pgMar w:top="851" w:right="567" w:bottom="709" w:left="1560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AC7B4" w14:textId="77777777" w:rsidR="00916C09" w:rsidRDefault="00916C09">
      <w:r>
        <w:separator/>
      </w:r>
    </w:p>
  </w:endnote>
  <w:endnote w:type="continuationSeparator" w:id="0">
    <w:p w14:paraId="4F94276B" w14:textId="77777777" w:rsidR="00916C09" w:rsidRDefault="0091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FD6F9" w14:textId="77777777" w:rsidR="00916C09" w:rsidRDefault="00916C09">
      <w:r>
        <w:separator/>
      </w:r>
    </w:p>
  </w:footnote>
  <w:footnote w:type="continuationSeparator" w:id="0">
    <w:p w14:paraId="1038E70A" w14:textId="77777777" w:rsidR="00916C09" w:rsidRDefault="00916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43914"/>
    <w:multiLevelType w:val="multilevel"/>
    <w:tmpl w:val="19C43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1D452599"/>
    <w:multiLevelType w:val="multilevel"/>
    <w:tmpl w:val="1D4525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5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6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27"/>
  </w:num>
  <w:num w:numId="13" w16cid:durableId="185027373">
    <w:abstractNumId w:val="10"/>
  </w:num>
  <w:num w:numId="14" w16cid:durableId="342126750">
    <w:abstractNumId w:val="5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4"/>
  </w:num>
  <w:num w:numId="20" w16cid:durableId="323508186">
    <w:abstractNumId w:val="36"/>
  </w:num>
  <w:num w:numId="21" w16cid:durableId="92358745">
    <w:abstractNumId w:val="35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3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9"/>
  </w:num>
  <w:num w:numId="36" w16cid:durableId="919483961">
    <w:abstractNumId w:val="28"/>
  </w:num>
  <w:num w:numId="37" w16cid:durableId="1530607936">
    <w:abstractNumId w:val="11"/>
  </w:num>
  <w:num w:numId="38" w16cid:durableId="236592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8610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D0BD5"/>
    <w:rsid w:val="000F2454"/>
    <w:rsid w:val="001039CF"/>
    <w:rsid w:val="0011194C"/>
    <w:rsid w:val="0012106D"/>
    <w:rsid w:val="001A050C"/>
    <w:rsid w:val="001A3AA3"/>
    <w:rsid w:val="00222AB3"/>
    <w:rsid w:val="002269F1"/>
    <w:rsid w:val="002431F5"/>
    <w:rsid w:val="0026381D"/>
    <w:rsid w:val="00266FE2"/>
    <w:rsid w:val="00271E1F"/>
    <w:rsid w:val="002778F2"/>
    <w:rsid w:val="0028132C"/>
    <w:rsid w:val="00296238"/>
    <w:rsid w:val="00324AD4"/>
    <w:rsid w:val="00331F95"/>
    <w:rsid w:val="00374B2C"/>
    <w:rsid w:val="003B032F"/>
    <w:rsid w:val="003B35A0"/>
    <w:rsid w:val="003C63C2"/>
    <w:rsid w:val="003C6F5F"/>
    <w:rsid w:val="004759F9"/>
    <w:rsid w:val="00495392"/>
    <w:rsid w:val="004A3C56"/>
    <w:rsid w:val="004A504B"/>
    <w:rsid w:val="004D403F"/>
    <w:rsid w:val="004F639D"/>
    <w:rsid w:val="0051325E"/>
    <w:rsid w:val="0052505C"/>
    <w:rsid w:val="00532302"/>
    <w:rsid w:val="00540144"/>
    <w:rsid w:val="0055676B"/>
    <w:rsid w:val="00575119"/>
    <w:rsid w:val="00590AD7"/>
    <w:rsid w:val="00594263"/>
    <w:rsid w:val="00605C40"/>
    <w:rsid w:val="00610445"/>
    <w:rsid w:val="00613005"/>
    <w:rsid w:val="00644344"/>
    <w:rsid w:val="006455CA"/>
    <w:rsid w:val="006706E3"/>
    <w:rsid w:val="00671238"/>
    <w:rsid w:val="00692DB7"/>
    <w:rsid w:val="006D57E3"/>
    <w:rsid w:val="006D5D17"/>
    <w:rsid w:val="007232BB"/>
    <w:rsid w:val="007A40A0"/>
    <w:rsid w:val="0081224A"/>
    <w:rsid w:val="00835BA6"/>
    <w:rsid w:val="008A55D5"/>
    <w:rsid w:val="008B2FEE"/>
    <w:rsid w:val="00916C09"/>
    <w:rsid w:val="00927DB2"/>
    <w:rsid w:val="00932604"/>
    <w:rsid w:val="009602FE"/>
    <w:rsid w:val="009852E1"/>
    <w:rsid w:val="009A4C9C"/>
    <w:rsid w:val="009B71CD"/>
    <w:rsid w:val="009F6B9B"/>
    <w:rsid w:val="00A3023F"/>
    <w:rsid w:val="00A36911"/>
    <w:rsid w:val="00A43FB1"/>
    <w:rsid w:val="00A5020D"/>
    <w:rsid w:val="00A56046"/>
    <w:rsid w:val="00A82D1E"/>
    <w:rsid w:val="00A85139"/>
    <w:rsid w:val="00AA5CCB"/>
    <w:rsid w:val="00AA5E71"/>
    <w:rsid w:val="00AB03E3"/>
    <w:rsid w:val="00AF155E"/>
    <w:rsid w:val="00AF58D2"/>
    <w:rsid w:val="00B15525"/>
    <w:rsid w:val="00B17E50"/>
    <w:rsid w:val="00B33480"/>
    <w:rsid w:val="00B518F5"/>
    <w:rsid w:val="00B53E01"/>
    <w:rsid w:val="00B641BD"/>
    <w:rsid w:val="00B66C31"/>
    <w:rsid w:val="00BA2773"/>
    <w:rsid w:val="00BB29EE"/>
    <w:rsid w:val="00BE2666"/>
    <w:rsid w:val="00BE63D8"/>
    <w:rsid w:val="00C14633"/>
    <w:rsid w:val="00C4133F"/>
    <w:rsid w:val="00C44334"/>
    <w:rsid w:val="00C511C9"/>
    <w:rsid w:val="00C619BA"/>
    <w:rsid w:val="00CA7E4A"/>
    <w:rsid w:val="00CC2210"/>
    <w:rsid w:val="00CD48BB"/>
    <w:rsid w:val="00CD515E"/>
    <w:rsid w:val="00CD650C"/>
    <w:rsid w:val="00CE6449"/>
    <w:rsid w:val="00DA7727"/>
    <w:rsid w:val="00DB035A"/>
    <w:rsid w:val="00DB24DD"/>
    <w:rsid w:val="00DC11F1"/>
    <w:rsid w:val="00DD5F30"/>
    <w:rsid w:val="00DD7DF7"/>
    <w:rsid w:val="00E05CE6"/>
    <w:rsid w:val="00E134F5"/>
    <w:rsid w:val="00E24C00"/>
    <w:rsid w:val="00E6018D"/>
    <w:rsid w:val="00E71BF8"/>
    <w:rsid w:val="00EC3D49"/>
    <w:rsid w:val="00EF00A9"/>
    <w:rsid w:val="00F14ED9"/>
    <w:rsid w:val="00F712C9"/>
    <w:rsid w:val="00FB31DF"/>
    <w:rsid w:val="00FC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304</cp:revision>
  <cp:lastPrinted>2026-07-16T07:17:00Z</cp:lastPrinted>
  <dcterms:created xsi:type="dcterms:W3CDTF">2025-09-16T06:26:00Z</dcterms:created>
  <dcterms:modified xsi:type="dcterms:W3CDTF">2026-07-16T07:31:00Z</dcterms:modified>
</cp:coreProperties>
</file>