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№589/26-ЭА «Контейнер для глубокой заморозки эритроцитов»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№589/26-ЭА «Контейнер для глубокой заморозки эритроцитов»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№589/26-ЭА «Контейнер для глубокой заморозки эритроцитов»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№589/26-ЭА «Контейнер для глубокой заморозки эритроцитов»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№589/26-ЭА «Контейнер для глубокой заморозки эритроцитов»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