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05B1" w:rsidRDefault="00FA608C" w:rsidP="007677B7">
      <w:pPr>
        <w:rPr>
          <w:lang w:eastAsia="en-US"/>
        </w:rPr>
      </w:pPr>
      <w:r>
        <w:rPr>
          <w:lang w:eastAsia="en-US"/>
        </w:rPr>
        <w:t xml:space="preserve">                                                                                           </w:t>
      </w:r>
      <w:r w:rsidR="00301CEF">
        <w:rPr>
          <w:lang w:eastAsia="en-US"/>
        </w:rPr>
        <w:t>УТВЕРЖДАЮ</w:t>
      </w:r>
    </w:p>
    <w:p w:rsidR="002416BC" w:rsidRDefault="00FA608C" w:rsidP="007677B7">
      <w:pPr>
        <w:rPr>
          <w:lang w:eastAsia="en-US"/>
        </w:rPr>
      </w:pPr>
      <w:r>
        <w:rPr>
          <w:lang w:eastAsia="en-US"/>
        </w:rPr>
        <w:t xml:space="preserve">                                                                              </w:t>
      </w:r>
      <w:r w:rsidR="00E00CAA">
        <w:rPr>
          <w:lang w:eastAsia="en-US"/>
        </w:rPr>
        <w:t>У</w:t>
      </w:r>
      <w:r w:rsidR="00301CEF">
        <w:rPr>
          <w:lang w:eastAsia="en-US"/>
        </w:rPr>
        <w:t>правляющ</w:t>
      </w:r>
      <w:r w:rsidR="00E00CAA">
        <w:rPr>
          <w:lang w:eastAsia="en-US"/>
        </w:rPr>
        <w:t>ий</w:t>
      </w:r>
      <w:r w:rsidR="00301CEF">
        <w:rPr>
          <w:lang w:eastAsia="en-US"/>
        </w:rPr>
        <w:t xml:space="preserve"> </w:t>
      </w:r>
      <w:r w:rsidR="005946CC">
        <w:rPr>
          <w:lang w:eastAsia="en-US"/>
        </w:rPr>
        <w:t>ГУ «Ц</w:t>
      </w:r>
      <w:r w:rsidR="00301CEF">
        <w:rPr>
          <w:lang w:eastAsia="en-US"/>
        </w:rPr>
        <w:t xml:space="preserve">ентр по </w:t>
      </w:r>
      <w:r w:rsidR="002416BC">
        <w:rPr>
          <w:lang w:eastAsia="en-US"/>
        </w:rPr>
        <w:t xml:space="preserve"> </w:t>
      </w:r>
    </w:p>
    <w:p w:rsidR="002416BC" w:rsidRDefault="002416BC" w:rsidP="007677B7">
      <w:pPr>
        <w:rPr>
          <w:lang w:eastAsia="en-US"/>
        </w:rPr>
      </w:pPr>
      <w:r>
        <w:rPr>
          <w:lang w:eastAsia="en-US"/>
        </w:rPr>
        <w:t xml:space="preserve">                                                                              о</w:t>
      </w:r>
      <w:r w:rsidR="00301CEF">
        <w:rPr>
          <w:lang w:eastAsia="en-US"/>
        </w:rPr>
        <w:t>беспечению</w:t>
      </w:r>
      <w:r>
        <w:rPr>
          <w:lang w:eastAsia="en-US"/>
        </w:rPr>
        <w:t> де</w:t>
      </w:r>
      <w:r w:rsidR="00301CEF">
        <w:rPr>
          <w:lang w:eastAsia="en-US"/>
        </w:rPr>
        <w:t>ятельности</w:t>
      </w:r>
      <w:r>
        <w:rPr>
          <w:lang w:eastAsia="en-US"/>
        </w:rPr>
        <w:t> </w:t>
      </w:r>
      <w:r w:rsidR="005946CC">
        <w:rPr>
          <w:lang w:eastAsia="en-US"/>
        </w:rPr>
        <w:t xml:space="preserve">бюджетных </w:t>
      </w:r>
      <w:r>
        <w:rPr>
          <w:lang w:eastAsia="en-US"/>
        </w:rPr>
        <w:t xml:space="preserve"> </w:t>
      </w:r>
    </w:p>
    <w:p w:rsidR="002416BC" w:rsidRDefault="002416BC" w:rsidP="007677B7">
      <w:pPr>
        <w:rPr>
          <w:lang w:eastAsia="en-US"/>
        </w:rPr>
      </w:pPr>
      <w:r>
        <w:rPr>
          <w:lang w:eastAsia="en-US"/>
        </w:rPr>
        <w:t xml:space="preserve">                                                                              </w:t>
      </w:r>
      <w:r w:rsidR="005946CC">
        <w:rPr>
          <w:lang w:eastAsia="en-US"/>
        </w:rPr>
        <w:t>организаций</w:t>
      </w:r>
      <w:r w:rsidR="00301CEF">
        <w:rPr>
          <w:lang w:eastAsia="en-US"/>
        </w:rPr>
        <w:t xml:space="preserve"> </w:t>
      </w:r>
      <w:r w:rsidR="005946CC">
        <w:rPr>
          <w:lang w:eastAsia="en-US"/>
        </w:rPr>
        <w:t xml:space="preserve"> </w:t>
      </w:r>
      <w:r w:rsidR="00301CEF">
        <w:rPr>
          <w:lang w:eastAsia="en-US"/>
        </w:rPr>
        <w:t xml:space="preserve">администрации </w:t>
      </w:r>
    </w:p>
    <w:p w:rsidR="008605B1" w:rsidRDefault="002416BC" w:rsidP="007677B7">
      <w:pPr>
        <w:rPr>
          <w:lang w:eastAsia="en-US"/>
        </w:rPr>
      </w:pPr>
      <w:r>
        <w:rPr>
          <w:lang w:eastAsia="en-US"/>
        </w:rPr>
        <w:t xml:space="preserve">                                                                              </w:t>
      </w:r>
      <w:r w:rsidR="00301CEF">
        <w:rPr>
          <w:lang w:eastAsia="en-US"/>
        </w:rPr>
        <w:t xml:space="preserve">Заводского </w:t>
      </w:r>
      <w:r w:rsidR="00FA608C">
        <w:rPr>
          <w:lang w:eastAsia="en-US"/>
        </w:rPr>
        <w:t xml:space="preserve"> </w:t>
      </w:r>
      <w:r w:rsidR="005946CC">
        <w:rPr>
          <w:lang w:eastAsia="en-US"/>
        </w:rPr>
        <w:t xml:space="preserve">района </w:t>
      </w:r>
      <w:r w:rsidR="00301CEF">
        <w:rPr>
          <w:lang w:eastAsia="en-US"/>
        </w:rPr>
        <w:t>г.Минска»</w:t>
      </w:r>
    </w:p>
    <w:p w:rsidR="008605B1" w:rsidRDefault="00FA608C" w:rsidP="007677B7">
      <w:pPr>
        <w:rPr>
          <w:lang w:eastAsia="en-US"/>
        </w:rPr>
      </w:pPr>
      <w:r>
        <w:rPr>
          <w:lang w:eastAsia="en-US"/>
        </w:rPr>
        <w:t xml:space="preserve">                                                                             </w:t>
      </w:r>
      <w:r w:rsidR="00301CEF">
        <w:rPr>
          <w:lang w:eastAsia="en-US"/>
        </w:rPr>
        <w:t>__________________</w:t>
      </w:r>
      <w:r w:rsidR="00E00CAA">
        <w:rPr>
          <w:lang w:eastAsia="en-US"/>
        </w:rPr>
        <w:t>С.А.Высоцкая</w:t>
      </w:r>
    </w:p>
    <w:p w:rsidR="008605B1" w:rsidRDefault="00FA608C" w:rsidP="007677B7">
      <w:pPr>
        <w:rPr>
          <w:lang w:eastAsia="en-US"/>
        </w:rPr>
      </w:pPr>
      <w:r>
        <w:rPr>
          <w:lang w:eastAsia="en-US"/>
        </w:rPr>
        <w:t xml:space="preserve">                                                                             </w:t>
      </w:r>
      <w:r w:rsidR="00301CEF">
        <w:rPr>
          <w:lang w:eastAsia="en-US"/>
        </w:rPr>
        <w:t>«</w:t>
      </w:r>
      <w:r w:rsidR="000B532D">
        <w:rPr>
          <w:lang w:eastAsia="en-US"/>
        </w:rPr>
        <w:t>1</w:t>
      </w:r>
      <w:r w:rsidR="00254792">
        <w:rPr>
          <w:lang w:eastAsia="en-US"/>
        </w:rPr>
        <w:t>6</w:t>
      </w:r>
      <w:r w:rsidR="00301CEF">
        <w:rPr>
          <w:lang w:eastAsia="en-US"/>
        </w:rPr>
        <w:t xml:space="preserve">» </w:t>
      </w:r>
      <w:r w:rsidR="00254792">
        <w:rPr>
          <w:lang w:eastAsia="en-US"/>
        </w:rPr>
        <w:t>июля</w:t>
      </w:r>
      <w:r w:rsidR="00301CEF">
        <w:rPr>
          <w:lang w:eastAsia="en-US"/>
        </w:rPr>
        <w:t xml:space="preserve"> 202</w:t>
      </w:r>
      <w:r w:rsidR="000B532D">
        <w:rPr>
          <w:lang w:eastAsia="en-US"/>
        </w:rPr>
        <w:t>6</w:t>
      </w:r>
      <w:r w:rsidR="00301CEF">
        <w:rPr>
          <w:lang w:eastAsia="en-US"/>
        </w:rPr>
        <w:t xml:space="preserve"> г.</w:t>
      </w:r>
    </w:p>
    <w:p w:rsidR="008605B1" w:rsidRDefault="008605B1" w:rsidP="007677B7">
      <w:pPr>
        <w:rPr>
          <w:lang w:eastAsia="en-US"/>
        </w:rPr>
      </w:pPr>
    </w:p>
    <w:p w:rsidR="008605B1" w:rsidRDefault="008605B1" w:rsidP="007677B7">
      <w:pPr>
        <w:rPr>
          <w:lang w:eastAsia="en-US"/>
        </w:rPr>
      </w:pPr>
    </w:p>
    <w:p w:rsidR="008605B1" w:rsidRDefault="00301CEF" w:rsidP="007677B7">
      <w:r>
        <w:t>ДОКУМЕНТЫ, ПРЕДОСТАВЛЯЕМЫЕ ЮРИДИЧЕСКОМУ ИЛИ ФИЗИЧЕСКОМУ ЛИЦУ, В ТОМ ЧИСЛЕ ИНДИВИДУАЛЬНОМУ ПРЕДПРИНИМАТЕЛЮ, ДЛЯ ПОДГОТОВКИ ПРЕДЛОЖЕНИЯ В ЦЕЛЯХ УЧАСТИЯ В ПРОЦЕДУРЕ ЗАПРОСА ЦЕНОВЫХ ПРЕДЛОЖЕНИЙ</w:t>
      </w:r>
    </w:p>
    <w:p w:rsidR="008605B1" w:rsidRDefault="008605B1" w:rsidP="007677B7"/>
    <w:p w:rsidR="008605B1" w:rsidRDefault="00301CEF" w:rsidP="007677B7">
      <w:r>
        <w:rPr>
          <w:lang w:val="en-US"/>
        </w:rPr>
        <w:t>I</w:t>
      </w:r>
      <w:r>
        <w:t xml:space="preserve"> Приглашение к участию в процедуре государственной закупки</w:t>
      </w:r>
    </w:p>
    <w:tbl>
      <w:tblPr>
        <w:tblW w:w="5000" w:type="pct"/>
        <w:tblLook w:val="04A0" w:firstRow="1" w:lastRow="0" w:firstColumn="1" w:lastColumn="0" w:noHBand="0" w:noVBand="1"/>
      </w:tblPr>
      <w:tblGrid>
        <w:gridCol w:w="4628"/>
        <w:gridCol w:w="4990"/>
      </w:tblGrid>
      <w:tr w:rsidR="008605B1" w:rsidTr="00BF593F">
        <w:tc>
          <w:tcPr>
            <w:tcW w:w="2406" w:type="pct"/>
            <w:tcBorders>
              <w:top w:val="single" w:sz="8" w:space="0" w:color="000000"/>
              <w:left w:val="single" w:sz="8" w:space="0" w:color="000000"/>
              <w:bottom w:val="single" w:sz="8" w:space="0" w:color="000000"/>
              <w:right w:val="single" w:sz="8" w:space="0" w:color="000000"/>
            </w:tcBorders>
          </w:tcPr>
          <w:p w:rsidR="008605B1" w:rsidRDefault="00301CEF" w:rsidP="007677B7">
            <w:r>
              <w:t xml:space="preserve">Вид процедуры закупки </w:t>
            </w:r>
          </w:p>
        </w:tc>
        <w:tc>
          <w:tcPr>
            <w:tcW w:w="2594" w:type="pct"/>
            <w:tcBorders>
              <w:top w:val="single" w:sz="8" w:space="0" w:color="000000"/>
              <w:left w:val="single" w:sz="8" w:space="0" w:color="000000"/>
              <w:bottom w:val="single" w:sz="8" w:space="0" w:color="000000"/>
              <w:right w:val="single" w:sz="8" w:space="0" w:color="000000"/>
            </w:tcBorders>
          </w:tcPr>
          <w:p w:rsidR="008605B1" w:rsidRDefault="00301CEF" w:rsidP="007677B7">
            <w:r>
              <w:t xml:space="preserve">Запрос ценовых предложений </w:t>
            </w:r>
          </w:p>
        </w:tc>
      </w:tr>
      <w:tr w:rsidR="008605B1">
        <w:tc>
          <w:tcPr>
            <w:tcW w:w="0" w:type="auto"/>
            <w:gridSpan w:val="2"/>
            <w:tcBorders>
              <w:top w:val="single" w:sz="8" w:space="0" w:color="000000"/>
              <w:left w:val="single" w:sz="8" w:space="0" w:color="000000"/>
              <w:bottom w:val="single" w:sz="8" w:space="0" w:color="000000"/>
              <w:right w:val="single" w:sz="8" w:space="0" w:color="000000"/>
            </w:tcBorders>
          </w:tcPr>
          <w:p w:rsidR="008605B1" w:rsidRDefault="00301CEF" w:rsidP="007677B7">
            <w:r>
              <w:t>Сведения о заказчике</w:t>
            </w:r>
          </w:p>
        </w:tc>
      </w:tr>
      <w:tr w:rsidR="008605B1" w:rsidTr="00BF593F">
        <w:tc>
          <w:tcPr>
            <w:tcW w:w="2406" w:type="pct"/>
            <w:tcBorders>
              <w:top w:val="single" w:sz="8" w:space="0" w:color="000000"/>
              <w:left w:val="single" w:sz="8" w:space="0" w:color="000000"/>
              <w:bottom w:val="single" w:sz="8" w:space="0" w:color="000000"/>
              <w:right w:val="single" w:sz="8" w:space="0" w:color="000000"/>
            </w:tcBorders>
          </w:tcPr>
          <w:p w:rsidR="008605B1" w:rsidRDefault="00301CEF" w:rsidP="007677B7">
            <w:r>
              <w:t>Полное наименование</w:t>
            </w:r>
          </w:p>
        </w:tc>
        <w:tc>
          <w:tcPr>
            <w:tcW w:w="2594" w:type="pct"/>
            <w:tcBorders>
              <w:top w:val="single" w:sz="8" w:space="0" w:color="000000"/>
              <w:left w:val="single" w:sz="8" w:space="0" w:color="000000"/>
              <w:bottom w:val="single" w:sz="8" w:space="0" w:color="000000"/>
              <w:right w:val="single" w:sz="8" w:space="0" w:color="000000"/>
            </w:tcBorders>
          </w:tcPr>
          <w:p w:rsidR="008605B1" w:rsidRDefault="00301CEF" w:rsidP="007677B7">
            <w:r>
              <w:t xml:space="preserve">Государственное учреждение «Центр по обеспечению деятельности </w:t>
            </w:r>
            <w:r w:rsidR="005946CC">
              <w:t>бюджетных организаций</w:t>
            </w:r>
            <w:r>
              <w:t xml:space="preserve"> администрации Заводского района г.Минска»</w:t>
            </w:r>
          </w:p>
        </w:tc>
      </w:tr>
      <w:tr w:rsidR="008605B1" w:rsidTr="00BF593F">
        <w:trPr>
          <w:trHeight w:val="60"/>
        </w:trPr>
        <w:tc>
          <w:tcPr>
            <w:tcW w:w="2406" w:type="pct"/>
            <w:tcBorders>
              <w:top w:val="single" w:sz="8" w:space="0" w:color="000000"/>
              <w:left w:val="single" w:sz="8" w:space="0" w:color="000000"/>
              <w:bottom w:val="single" w:sz="8" w:space="0" w:color="000000"/>
              <w:right w:val="single" w:sz="8" w:space="0" w:color="000000"/>
            </w:tcBorders>
          </w:tcPr>
          <w:p w:rsidR="008605B1" w:rsidRDefault="00301CEF" w:rsidP="007677B7">
            <w:r>
              <w:t>Место нахождения</w:t>
            </w:r>
          </w:p>
        </w:tc>
        <w:tc>
          <w:tcPr>
            <w:tcW w:w="2594" w:type="pct"/>
            <w:tcBorders>
              <w:top w:val="single" w:sz="8" w:space="0" w:color="000000"/>
              <w:left w:val="single" w:sz="8" w:space="0" w:color="000000"/>
              <w:bottom w:val="single" w:sz="8" w:space="0" w:color="000000"/>
              <w:right w:val="single" w:sz="8" w:space="0" w:color="000000"/>
            </w:tcBorders>
          </w:tcPr>
          <w:p w:rsidR="008605B1" w:rsidRDefault="00301CEF" w:rsidP="007677B7">
            <w:r>
              <w:t>220027 г. Минск, ул. Искалиева,12а</w:t>
            </w:r>
          </w:p>
        </w:tc>
      </w:tr>
      <w:tr w:rsidR="008605B1" w:rsidTr="00BF593F">
        <w:tc>
          <w:tcPr>
            <w:tcW w:w="2406" w:type="pct"/>
            <w:tcBorders>
              <w:top w:val="single" w:sz="8" w:space="0" w:color="000000"/>
              <w:left w:val="single" w:sz="8" w:space="0" w:color="000000"/>
              <w:bottom w:val="single" w:sz="8" w:space="0" w:color="000000"/>
              <w:right w:val="single" w:sz="8" w:space="0" w:color="000000"/>
            </w:tcBorders>
          </w:tcPr>
          <w:p w:rsidR="008605B1" w:rsidRDefault="00301CEF" w:rsidP="007677B7">
            <w:r>
              <w:t>УНП</w:t>
            </w:r>
          </w:p>
        </w:tc>
        <w:tc>
          <w:tcPr>
            <w:tcW w:w="2594" w:type="pct"/>
            <w:tcBorders>
              <w:top w:val="single" w:sz="8" w:space="0" w:color="000000"/>
              <w:left w:val="single" w:sz="8" w:space="0" w:color="000000"/>
              <w:bottom w:val="single" w:sz="8" w:space="0" w:color="000000"/>
              <w:right w:val="single" w:sz="8" w:space="0" w:color="000000"/>
            </w:tcBorders>
          </w:tcPr>
          <w:p w:rsidR="008605B1" w:rsidRDefault="00301CEF" w:rsidP="007677B7">
            <w:r>
              <w:t>193403421</w:t>
            </w:r>
          </w:p>
        </w:tc>
      </w:tr>
      <w:tr w:rsidR="008605B1">
        <w:tc>
          <w:tcPr>
            <w:tcW w:w="0" w:type="auto"/>
            <w:gridSpan w:val="2"/>
            <w:tcBorders>
              <w:top w:val="single" w:sz="8" w:space="0" w:color="000000"/>
              <w:left w:val="single" w:sz="8" w:space="0" w:color="000000"/>
              <w:bottom w:val="single" w:sz="8" w:space="0" w:color="000000"/>
              <w:right w:val="single" w:sz="8" w:space="0" w:color="000000"/>
            </w:tcBorders>
          </w:tcPr>
          <w:p w:rsidR="008605B1" w:rsidRDefault="00301CEF" w:rsidP="007677B7">
            <w:r>
              <w:t>Сведения о процедуре запроса ценовых предложений</w:t>
            </w:r>
          </w:p>
        </w:tc>
      </w:tr>
      <w:tr w:rsidR="008605B1" w:rsidTr="00BF593F">
        <w:tc>
          <w:tcPr>
            <w:tcW w:w="2406" w:type="pct"/>
            <w:tcBorders>
              <w:top w:val="single" w:sz="8" w:space="0" w:color="000000"/>
              <w:left w:val="single" w:sz="8" w:space="0" w:color="000000"/>
              <w:bottom w:val="single" w:sz="8" w:space="0" w:color="000000"/>
              <w:right w:val="single" w:sz="8" w:space="0" w:color="000000"/>
            </w:tcBorders>
          </w:tcPr>
          <w:p w:rsidR="008605B1" w:rsidRDefault="00301CEF" w:rsidP="007677B7">
            <w:r>
              <w:t>Дата истечения срока для подготовки и подачи предложений</w:t>
            </w:r>
          </w:p>
        </w:tc>
        <w:tc>
          <w:tcPr>
            <w:tcW w:w="2594" w:type="pct"/>
            <w:tcBorders>
              <w:top w:val="single" w:sz="8" w:space="0" w:color="000000"/>
              <w:left w:val="single" w:sz="8" w:space="0" w:color="000000"/>
              <w:bottom w:val="single" w:sz="8" w:space="0" w:color="000000"/>
              <w:right w:val="single" w:sz="8" w:space="0" w:color="000000"/>
            </w:tcBorders>
          </w:tcPr>
          <w:p w:rsidR="008605B1" w:rsidRDefault="00C26456" w:rsidP="007677B7">
            <w:r>
              <w:t>2</w:t>
            </w:r>
            <w:r w:rsidR="00254792">
              <w:t>3</w:t>
            </w:r>
            <w:r w:rsidR="00301CEF">
              <w:t>.</w:t>
            </w:r>
            <w:r>
              <w:t>0</w:t>
            </w:r>
            <w:r w:rsidR="00254792">
              <w:t>7</w:t>
            </w:r>
            <w:r w:rsidR="00301CEF">
              <w:t>.202</w:t>
            </w:r>
            <w:r w:rsidR="00EA46F6">
              <w:t>6</w:t>
            </w:r>
          </w:p>
        </w:tc>
      </w:tr>
      <w:tr w:rsidR="008605B1" w:rsidTr="00BF593F">
        <w:tc>
          <w:tcPr>
            <w:tcW w:w="2406" w:type="pct"/>
            <w:tcBorders>
              <w:top w:val="single" w:sz="8" w:space="0" w:color="000000"/>
              <w:left w:val="single" w:sz="8" w:space="0" w:color="000000"/>
              <w:bottom w:val="single" w:sz="8" w:space="0" w:color="000000"/>
              <w:right w:val="single" w:sz="8" w:space="0" w:color="000000"/>
            </w:tcBorders>
          </w:tcPr>
          <w:p w:rsidR="008605B1" w:rsidRDefault="00301CEF" w:rsidP="007677B7">
            <w:r>
              <w:t>Предельная стоимость предмета государственной закупки</w:t>
            </w:r>
          </w:p>
        </w:tc>
        <w:tc>
          <w:tcPr>
            <w:tcW w:w="2594" w:type="pct"/>
            <w:tcBorders>
              <w:top w:val="single" w:sz="8" w:space="0" w:color="000000"/>
              <w:left w:val="single" w:sz="8" w:space="0" w:color="000000"/>
              <w:bottom w:val="single" w:sz="8" w:space="0" w:color="000000"/>
              <w:right w:val="single" w:sz="8" w:space="0" w:color="000000"/>
            </w:tcBorders>
          </w:tcPr>
          <w:p w:rsidR="00CE6F9A" w:rsidRDefault="00254792" w:rsidP="007677B7">
            <w:r>
              <w:t>49</w:t>
            </w:r>
            <w:r w:rsidR="00CE6F9A">
              <w:t> </w:t>
            </w:r>
            <w:r>
              <w:t>448,46</w:t>
            </w:r>
            <w:r w:rsidR="00CE6F9A">
              <w:t> </w:t>
            </w:r>
            <w:r w:rsidR="00EA46F6">
              <w:rPr>
                <w:lang w:val="en-US"/>
              </w:rPr>
              <w:t>BYN</w:t>
            </w:r>
            <w:r w:rsidR="00CE6F9A">
              <w:t xml:space="preserve"> </w:t>
            </w:r>
            <w:r w:rsidR="00CE6F9A" w:rsidRPr="00D77FA5">
              <w:t>с</w:t>
            </w:r>
            <w:r w:rsidR="00CE6F9A">
              <w:t> </w:t>
            </w:r>
            <w:r w:rsidR="00CE6F9A" w:rsidRPr="00D77FA5">
              <w:t>учётом</w:t>
            </w:r>
            <w:r w:rsidR="00CE6F9A" w:rsidRPr="00D77FA5">
              <w:rPr>
                <w:color w:val="242424"/>
              </w:rPr>
              <w:t> выполнения</w:t>
            </w:r>
            <w:r w:rsidR="00CE6F9A">
              <w:rPr>
                <w:color w:val="242424"/>
              </w:rPr>
              <w:t> </w:t>
            </w:r>
            <w:r w:rsidR="00CE6F9A" w:rsidRPr="00D77FA5">
              <w:rPr>
                <w:color w:val="242424"/>
              </w:rPr>
              <w:t xml:space="preserve">мероприятий по обращению с отходами, </w:t>
            </w:r>
            <w:r w:rsidR="00CE6F9A" w:rsidRPr="00D77FA5">
              <w:t>в том числе: средства на перевозку отходов (погрузка, транспортировка, разгрузка) в санкционированные места хранения, захоронения отходов</w:t>
            </w:r>
            <w:r w:rsidR="00CE6F9A">
              <w:t xml:space="preserve"> –   </w:t>
            </w:r>
          </w:p>
          <w:p w:rsidR="008605B1" w:rsidRPr="00CE6F9A" w:rsidRDefault="007677B7" w:rsidP="007677B7">
            <w:r>
              <w:t>304,79</w:t>
            </w:r>
            <w:r w:rsidR="00CE6F9A">
              <w:t xml:space="preserve"> </w:t>
            </w:r>
            <w:r w:rsidR="00CE6F9A">
              <w:rPr>
                <w:lang w:val="en-US"/>
              </w:rPr>
              <w:t>BYN</w:t>
            </w:r>
          </w:p>
        </w:tc>
      </w:tr>
      <w:tr w:rsidR="008605B1" w:rsidTr="00BF593F">
        <w:tc>
          <w:tcPr>
            <w:tcW w:w="2406" w:type="pct"/>
            <w:tcBorders>
              <w:top w:val="single" w:sz="8" w:space="0" w:color="000000"/>
              <w:left w:val="single" w:sz="8" w:space="0" w:color="000000"/>
              <w:bottom w:val="single" w:sz="8" w:space="0" w:color="000000"/>
              <w:right w:val="single" w:sz="8" w:space="0" w:color="000000"/>
            </w:tcBorders>
          </w:tcPr>
          <w:p w:rsidR="008605B1" w:rsidRDefault="00301CEF" w:rsidP="007677B7">
            <w:r>
              <w:t>Требования к участникам, документы и (или) сведения для проверки требований к участникам</w:t>
            </w:r>
          </w:p>
        </w:tc>
        <w:tc>
          <w:tcPr>
            <w:tcW w:w="2594" w:type="pct"/>
            <w:tcBorders>
              <w:top w:val="single" w:sz="8" w:space="0" w:color="000000"/>
              <w:left w:val="single" w:sz="8" w:space="0" w:color="000000"/>
              <w:bottom w:val="single" w:sz="8" w:space="0" w:color="000000"/>
              <w:right w:val="single" w:sz="8" w:space="0" w:color="000000"/>
            </w:tcBorders>
          </w:tcPr>
          <w:p w:rsidR="0067179C" w:rsidRDefault="0067179C" w:rsidP="007677B7">
            <w:r>
              <w:t>При проведении процедуры государственной закупки к участникам предъявляются требования в соответствии с п. 2 ст. 16 Закона Республики Беларусь от 13.07.2012 N 419-З "О государственных закупках товаров (работ, услуг)" (далее - Закон N 419-З), в том числе участник должен соответствовать следующим требованиям и ему необходимо представить:</w:t>
            </w:r>
          </w:p>
          <w:p w:rsidR="00034389" w:rsidRDefault="0067179C" w:rsidP="007677B7">
            <w:r>
              <w:t>1. Копию свидетельства о государственной регистрации юридического лица или индивидуального предпринимателя, либо аналогичный документ, выданный уполномоченным органом (организацией) страны регистрации.</w:t>
            </w:r>
            <w:r w:rsidR="00034389" w:rsidRPr="00034389">
              <w:t xml:space="preserve">     </w:t>
            </w:r>
          </w:p>
          <w:p w:rsidR="00034389" w:rsidRPr="00034389" w:rsidRDefault="005D79C7" w:rsidP="007677B7">
            <w:r>
              <w:t>2.</w:t>
            </w:r>
            <w:r w:rsidR="00034389" w:rsidRPr="00034389">
              <w:t xml:space="preserve"> Заявления о том, что:</w:t>
            </w:r>
          </w:p>
          <w:p w:rsidR="00034389" w:rsidRPr="00034389" w:rsidRDefault="00034389" w:rsidP="007677B7">
            <w:r w:rsidRPr="00034389">
              <w:t xml:space="preserve">- у юридического лица или индивидуального предпринимателя отсутствует </w:t>
            </w:r>
            <w:r w:rsidRPr="00034389">
              <w:lastRenderedPageBreak/>
              <w:t>задолженность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rsidR="00034389" w:rsidRPr="00034389" w:rsidRDefault="00034389" w:rsidP="007677B7">
            <w:r w:rsidRPr="00034389">
              <w:t>резиденту Республики Беларусь - заявление об отсутствии задолженности по уплате налогов, сборов (пошлин), пеней на первое число месяца, предшествующего дню подачи предложения;</w:t>
            </w:r>
          </w:p>
          <w:p w:rsidR="00034389" w:rsidRPr="00034389" w:rsidRDefault="00034389" w:rsidP="007677B7">
            <w:r w:rsidRPr="00034389">
              <w:t>нерезиденту Республики Беларусь - документ об отсутствии задолженности по уплате налогов, сборов (пошлин), пеней, выданный уполномоченным органом в соответствии с законодательством страны, резидентом которой является участник, не ранее чем на первое число месяца, предшествующего дню подачи предложения</w:t>
            </w:r>
          </w:p>
          <w:p w:rsidR="00034389" w:rsidRPr="00034389" w:rsidRDefault="00034389" w:rsidP="007677B7">
            <w:r w:rsidRPr="00034389">
              <w:t>-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034389" w:rsidRPr="00034389" w:rsidRDefault="00034389" w:rsidP="007677B7">
            <w:pPr>
              <w:rPr>
                <w:lang w:val="ru-BY" w:eastAsia="ru-BY"/>
              </w:rPr>
            </w:pPr>
            <w:r w:rsidRPr="00034389">
              <w:rPr>
                <w:lang w:eastAsia="ru-BY"/>
              </w:rPr>
              <w:t xml:space="preserve">- </w:t>
            </w:r>
            <w:r w:rsidRPr="00034389">
              <w:rPr>
                <w:lang w:val="ru-BY" w:eastAsia="ru-BY"/>
              </w:rPr>
              <w:t>юридическое или физическое лицо, в том числе индивидуальный предприниматель, с учетом положений статьи 16-1 настоящего Закона не должно быть аффилировано с заказчиком, организатором;</w:t>
            </w:r>
          </w:p>
          <w:p w:rsidR="00034389" w:rsidRPr="00034389" w:rsidRDefault="00034389" w:rsidP="007677B7">
            <w:pPr>
              <w:rPr>
                <w:lang w:val="ru-BY" w:eastAsia="ru-BY"/>
              </w:rPr>
            </w:pPr>
            <w:r w:rsidRPr="00034389">
              <w:rPr>
                <w:lang w:eastAsia="ru-BY"/>
              </w:rPr>
              <w:t xml:space="preserve">- </w:t>
            </w:r>
            <w:r w:rsidRPr="00034389">
              <w:rPr>
                <w:lang w:val="ru-BY" w:eastAsia="ru-BY"/>
              </w:rPr>
              <w:t>юридическое или физическое лицо, в том числе индивидуальный предприниматель, являющееся участником-победителем, с учетом положений статьи 16-1 настоящего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p>
          <w:p w:rsidR="00034389" w:rsidRPr="00034389" w:rsidRDefault="00034389" w:rsidP="007677B7">
            <w:r w:rsidRPr="00034389">
              <w:t xml:space="preserve">-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w:t>
            </w:r>
            <w:r w:rsidRPr="00034389">
              <w:lastRenderedPageBreak/>
              <w:t>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rsidR="00034389" w:rsidRPr="00034389" w:rsidRDefault="00034389" w:rsidP="007677B7">
            <w:r w:rsidRPr="00034389">
              <w:t>-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034389" w:rsidRPr="00034389" w:rsidRDefault="00034389" w:rsidP="007677B7">
            <w:r w:rsidRPr="00034389">
              <w:t>-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034389" w:rsidRPr="00034389" w:rsidRDefault="00034389" w:rsidP="007677B7">
            <w:r w:rsidRPr="00034389">
              <w:t>-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034389" w:rsidRPr="00034389" w:rsidRDefault="00034389" w:rsidP="007677B7">
            <w:r w:rsidRPr="00034389">
              <w:t>- в отношении юридического лица и индивидуального предпринимателя не возбуждено производство по делу о банкротстве;</w:t>
            </w:r>
          </w:p>
          <w:p w:rsidR="00034389" w:rsidRPr="00034389" w:rsidRDefault="00034389" w:rsidP="007677B7">
            <w:r w:rsidRPr="00034389">
              <w:t>- юридическое или физическое лицо, в том числе индивидуальный предприниматель, должно обладать исключительными правами на результаты интеллектуальной деятельности, если в связи с исполнением договора заказчик приобретает исключительные права на такие результаты, за исключением случаев заключения договора на создание объектов интеллектуальной собственности;</w:t>
            </w:r>
          </w:p>
          <w:p w:rsidR="00034389" w:rsidRPr="00034389" w:rsidRDefault="00034389" w:rsidP="007677B7">
            <w:r w:rsidRPr="00034389">
              <w:t xml:space="preserve">- юридическое или физическое лицо, в том числе индивидуальный предприниматель, должно обладать правомочиями на </w:t>
            </w:r>
            <w:r w:rsidRPr="00034389">
              <w:lastRenderedPageBreak/>
              <w:t>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034389" w:rsidRPr="00034389" w:rsidRDefault="00034389" w:rsidP="007677B7">
            <w:r w:rsidRPr="00034389">
              <w:t xml:space="preserve">                  Дополнительные требования в соответствии с подпунктом 1.7 пункта 1 постановления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rsidR="00034389" w:rsidRPr="00034389" w:rsidRDefault="00034389" w:rsidP="007677B7">
            <w:r w:rsidRPr="00034389">
              <w:t>-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7, 8 и 10 статьи 14.4, частях 4 и 5 статьи 14.5 Кодекса Республики Беларусь об административных правонарушениях (подтверждается заявлением участника).</w:t>
            </w:r>
          </w:p>
          <w:p w:rsidR="00034389" w:rsidRPr="00034389" w:rsidRDefault="00034389" w:rsidP="007677B7">
            <w:r w:rsidRPr="00034389">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 (подтверждается заявлением участника).</w:t>
            </w:r>
          </w:p>
          <w:p w:rsidR="00034389" w:rsidRPr="00034389" w:rsidRDefault="00034389" w:rsidP="007677B7">
            <w:r w:rsidRPr="00034389">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w:t>
            </w:r>
            <w:r w:rsidRPr="00034389">
              <w:lastRenderedPageBreak/>
              <w:t>погашенной в установленном порядке судимости за преступления, предусмотренные в 209 – 212, 216, 235, 243 – 2433, 424 – 426, 429 – 432 и 455 УК (подтверждается заявлением участника).</w:t>
            </w:r>
          </w:p>
          <w:p w:rsidR="006C0208" w:rsidRDefault="006C0208" w:rsidP="007677B7">
            <w:pPr>
              <w:rPr>
                <w:rStyle w:val="word-wrapper"/>
                <w:color w:val="242424"/>
                <w:shd w:val="clear" w:color="auto" w:fill="FFFFFF"/>
              </w:rPr>
            </w:pPr>
          </w:p>
          <w:p w:rsidR="00034389" w:rsidRPr="00034389" w:rsidRDefault="00034389" w:rsidP="007677B7">
            <w:r w:rsidRPr="00034389">
              <w:rPr>
                <w:rStyle w:val="word-wrapper"/>
                <w:color w:val="242424"/>
                <w:shd w:val="clear" w:color="auto" w:fill="FFFFFF"/>
              </w:rPr>
              <w:t>-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w:t>
            </w:r>
            <w:r w:rsidRPr="00034389">
              <w:rPr>
                <w:rStyle w:val="fake-non-breaking-space"/>
                <w:color w:val="242424"/>
                <w:shd w:val="clear" w:color="auto" w:fill="FFFFFF"/>
              </w:rPr>
              <w:t> </w:t>
            </w:r>
            <w:r w:rsidRPr="00034389">
              <w:rPr>
                <w:rStyle w:val="word-wrapper"/>
                <w:color w:val="242424"/>
                <w:shd w:val="clear" w:color="auto" w:fill="FFFFFF"/>
              </w:rPr>
              <w:t>и 10 статьи 14.4, частях 4</w:t>
            </w:r>
            <w:r w:rsidRPr="00034389">
              <w:rPr>
                <w:rStyle w:val="fake-non-breaking-space"/>
                <w:color w:val="242424"/>
                <w:shd w:val="clear" w:color="auto" w:fill="FFFFFF"/>
              </w:rPr>
              <w:t> </w:t>
            </w:r>
            <w:r w:rsidRPr="00034389">
              <w:rPr>
                <w:rStyle w:val="word-wrapper"/>
                <w:color w:val="242424"/>
                <w:shd w:val="clear" w:color="auto" w:fill="FFFFFF"/>
              </w:rPr>
              <w:t>и 5 статьи 14.5</w:t>
            </w:r>
            <w:r w:rsidRPr="00034389">
              <w:rPr>
                <w:rStyle w:val="fake-non-breaking-space"/>
                <w:color w:val="242424"/>
                <w:shd w:val="clear" w:color="auto" w:fill="FFFFFF"/>
              </w:rPr>
              <w:t> </w:t>
            </w:r>
            <w:r w:rsidRPr="00034389">
              <w:rPr>
                <w:rStyle w:val="word-wrapper"/>
                <w:color w:val="242424"/>
                <w:shd w:val="clear" w:color="auto" w:fill="FFFFFF"/>
              </w:rPr>
              <w:t>Кодекса Республики Беларусь об административных правонарушениях;</w:t>
            </w:r>
          </w:p>
          <w:p w:rsidR="00034389" w:rsidRPr="00034389" w:rsidRDefault="00034389" w:rsidP="007677B7">
            <w:pPr>
              <w:pStyle w:val="p-normal"/>
            </w:pPr>
            <w:r w:rsidRPr="00034389">
              <w:rPr>
                <w:rStyle w:val="word-wrapper"/>
                <w:color w:val="242424"/>
              </w:rPr>
              <w:t>- юридическое лицо не должно считаться подвергавшимся административному взысканию за административное правонарушение, предусмотренное в статье 24.59</w:t>
            </w:r>
            <w:r w:rsidRPr="00034389">
              <w:rPr>
                <w:rStyle w:val="fake-non-breaking-space"/>
                <w:rFonts w:eastAsiaTheme="minorEastAsia"/>
                <w:color w:val="242424"/>
              </w:rPr>
              <w:t> </w:t>
            </w:r>
            <w:r w:rsidRPr="00034389">
              <w:rPr>
                <w:rStyle w:val="word-wrapper"/>
                <w:color w:val="242424"/>
              </w:rPr>
              <w:t>Кодекса Республики Беларусь об административных правонарушениях;</w:t>
            </w:r>
          </w:p>
          <w:p w:rsidR="00034389" w:rsidRPr="00034389" w:rsidRDefault="00034389" w:rsidP="007677B7">
            <w:pPr>
              <w:pStyle w:val="p-normal"/>
              <w:rPr>
                <w:rStyle w:val="word-wrapper"/>
                <w:color w:val="242424"/>
              </w:rPr>
            </w:pPr>
            <w:r w:rsidRPr="00034389">
              <w:rPr>
                <w:rStyle w:val="word-wrapper"/>
                <w:color w:val="2424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034389" w:rsidRPr="00034389" w:rsidRDefault="00034389" w:rsidP="007677B7">
            <w:pPr>
              <w:pStyle w:val="p-normal"/>
            </w:pPr>
            <w:r w:rsidRPr="00034389">
              <w:rPr>
                <w:rStyle w:val="word-wrapper"/>
                <w:color w:val="2424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034389" w:rsidRDefault="00034389" w:rsidP="007677B7">
            <w:pPr>
              <w:pStyle w:val="p-normal"/>
              <w:rPr>
                <w:rStyle w:val="word-wrapper"/>
                <w:color w:val="242424"/>
              </w:rPr>
            </w:pPr>
            <w:r w:rsidRPr="00034389">
              <w:rPr>
                <w:rStyle w:val="word-wrapper"/>
                <w:color w:val="242424"/>
              </w:rPr>
              <w:t xml:space="preserve">- юридическое или физическое лицо, в том числе индивидуальный предприниматель, не должны быть включены в перечень организаций, формирований, </w:t>
            </w:r>
            <w:r w:rsidRPr="00034389">
              <w:rPr>
                <w:rStyle w:val="word-wrapper"/>
                <w:color w:val="242424"/>
              </w:rPr>
              <w:lastRenderedPageBreak/>
              <w:t>индивидуальных предпринимателей, причастных к экстремистской деятельности.</w:t>
            </w:r>
          </w:p>
          <w:p w:rsidR="00883A86" w:rsidRDefault="00883A86" w:rsidP="007677B7">
            <w:r w:rsidRPr="00034389">
              <w:t>Участник должен соответствовать дополнительным требованиям, установленным постановлением Совета Министров Республики Беларусь от 15.06.2019 № 395:</w:t>
            </w:r>
          </w:p>
          <w:p w:rsidR="00883A86" w:rsidRPr="00034389" w:rsidRDefault="00883A86" w:rsidP="00883A86">
            <w:pPr>
              <w:pStyle w:val="a5"/>
              <w:ind w:left="96" w:right="125"/>
              <w:jc w:val="both"/>
              <w:rPr>
                <w:rFonts w:ascii="Times New Roman" w:hAnsi="Times New Roman"/>
                <w:bCs/>
                <w:i/>
                <w:spacing w:val="-6"/>
                <w:sz w:val="24"/>
                <w:szCs w:val="24"/>
              </w:rPr>
            </w:pPr>
            <w:r w:rsidRPr="00034389">
              <w:rPr>
                <w:rFonts w:ascii="Times New Roman" w:hAnsi="Times New Roman"/>
                <w:bCs/>
                <w:i/>
                <w:spacing w:val="-6"/>
                <w:sz w:val="24"/>
                <w:szCs w:val="24"/>
              </w:rPr>
              <w:t>1. способность выполнить работы (оказать услуги) на сумму не менее 50% стоимости работ (услуг), составляющих предмет государственной закупки, собственными силами</w:t>
            </w:r>
          </w:p>
          <w:p w:rsidR="00883A86" w:rsidRPr="00034389" w:rsidRDefault="00883A86" w:rsidP="00883A86">
            <w:pPr>
              <w:pStyle w:val="a5"/>
              <w:ind w:left="96" w:right="125" w:firstLine="284"/>
              <w:jc w:val="both"/>
              <w:rPr>
                <w:rFonts w:ascii="Times New Roman" w:hAnsi="Times New Roman"/>
                <w:bCs/>
                <w:i/>
                <w:spacing w:val="-6"/>
                <w:sz w:val="24"/>
                <w:szCs w:val="24"/>
              </w:rPr>
            </w:pPr>
            <w:r w:rsidRPr="00034389">
              <w:rPr>
                <w:rFonts w:ascii="Times New Roman" w:hAnsi="Times New Roman"/>
                <w:bCs/>
                <w:i/>
                <w:spacing w:val="-6"/>
                <w:sz w:val="24"/>
                <w:szCs w:val="24"/>
              </w:rPr>
              <w:t>Соответствие указанному требованию участник подтверждает соответствующим документом, подписанным участником, о выполнении работ (оказании услуг), составляющих предмет государственной закупки, собственными силами (с указание в процентах от стоимости работ) и виды работ, выполняемых субподрядными организациями (при необходимости);</w:t>
            </w:r>
          </w:p>
          <w:p w:rsidR="00883A86" w:rsidRPr="00034389" w:rsidRDefault="00883A86" w:rsidP="007677B7">
            <w:pPr>
              <w:rPr>
                <w:shd w:val="clear" w:color="auto" w:fill="FFFFFF"/>
              </w:rPr>
            </w:pPr>
            <w:r w:rsidRPr="00034389">
              <w:t xml:space="preserve">2.  наличие опыта исполнения (с учетом правопреемства) сопоставимых по цене (не менее 50 процентов ориентировочной стоимости предмета государственной закупки) договоров на выполнение работ (услуг), </w:t>
            </w:r>
            <w:r w:rsidRPr="00034389">
              <w:rPr>
                <w:shd w:val="clear" w:color="auto" w:fill="FFFFFF"/>
              </w:rPr>
              <w:t xml:space="preserve">составляющих предмет государственной закупки, или аналогичных работ (услуг) более трех лет до даты подачи предложения </w:t>
            </w:r>
          </w:p>
          <w:p w:rsidR="00883A86" w:rsidRPr="00034389" w:rsidRDefault="00883A86" w:rsidP="00883A86">
            <w:pPr>
              <w:pStyle w:val="a5"/>
              <w:ind w:right="125"/>
              <w:jc w:val="both"/>
              <w:rPr>
                <w:rFonts w:ascii="Times New Roman" w:hAnsi="Times New Roman"/>
                <w:bCs/>
                <w:i/>
                <w:spacing w:val="-6"/>
                <w:sz w:val="24"/>
                <w:szCs w:val="24"/>
              </w:rPr>
            </w:pPr>
            <w:r w:rsidRPr="00034389">
              <w:rPr>
                <w:rFonts w:ascii="Times New Roman" w:hAnsi="Times New Roman"/>
                <w:bCs/>
                <w:i/>
                <w:spacing w:val="-6"/>
                <w:sz w:val="24"/>
                <w:szCs w:val="24"/>
              </w:rPr>
              <w:t xml:space="preserve">3. деловая репутация участника. </w:t>
            </w:r>
          </w:p>
          <w:p w:rsidR="00883A86" w:rsidRPr="00034389" w:rsidRDefault="00883A86" w:rsidP="007677B7">
            <w:pPr>
              <w:rPr>
                <w:shd w:val="clear" w:color="auto" w:fill="FFFFFF"/>
              </w:rPr>
            </w:pPr>
            <w:r w:rsidRPr="00034389">
              <w:rPr>
                <w:spacing w:val="-6"/>
              </w:rPr>
              <w:t>Соответствие указанному требованию участник подтверждает предоставлением не</w:t>
            </w:r>
            <w:r w:rsidRPr="00034389">
              <w:rPr>
                <w:shd w:val="clear" w:color="auto" w:fill="FFFFFF"/>
              </w:rPr>
              <w:t xml:space="preserve"> менее трех положительных отзывов о качестве и соблюдении сроков выполнения сопоставимых по цене работ (оказания услуг), составляющих предмет государственной закупки.</w:t>
            </w:r>
          </w:p>
          <w:p w:rsidR="00883A86" w:rsidRDefault="00883A86" w:rsidP="007677B7">
            <w:pPr>
              <w:rPr>
                <w:shd w:val="clear" w:color="auto" w:fill="FFFFFF"/>
              </w:rPr>
            </w:pPr>
          </w:p>
          <w:p w:rsidR="006C0208" w:rsidRDefault="006C0208" w:rsidP="007677B7">
            <w:pPr>
              <w:rPr>
                <w:shd w:val="clear" w:color="auto" w:fill="FFFFFF"/>
              </w:rPr>
            </w:pPr>
            <w:r>
              <w:rPr>
                <w:shd w:val="clear" w:color="auto" w:fill="FFFFFF"/>
              </w:rPr>
              <w:t xml:space="preserve">Под аналогичными видами работ(услуг) рассматривается: </w:t>
            </w:r>
            <w:r w:rsidR="00254792">
              <w:rPr>
                <w:shd w:val="clear" w:color="auto" w:fill="FFFFFF"/>
              </w:rPr>
              <w:t>наружные отд</w:t>
            </w:r>
            <w:r w:rsidR="00C26456">
              <w:rPr>
                <w:shd w:val="clear" w:color="auto" w:fill="FFFFFF"/>
              </w:rPr>
              <w:t>елочные работы,</w:t>
            </w:r>
            <w:r w:rsidR="00B13389">
              <w:rPr>
                <w:shd w:val="clear" w:color="auto" w:fill="FFFFFF"/>
              </w:rPr>
              <w:t xml:space="preserve"> </w:t>
            </w:r>
            <w:bookmarkStart w:id="0" w:name="_GoBack"/>
            <w:bookmarkEnd w:id="0"/>
            <w:r w:rsidR="00254792">
              <w:rPr>
                <w:shd w:val="clear" w:color="auto" w:fill="FFFFFF"/>
              </w:rPr>
              <w:t>ремонт скатных кровель</w:t>
            </w:r>
          </w:p>
          <w:p w:rsidR="006C0208" w:rsidRPr="00034389" w:rsidRDefault="006C0208" w:rsidP="007677B7">
            <w:pPr>
              <w:pStyle w:val="p-normal"/>
            </w:pPr>
          </w:p>
          <w:p w:rsidR="008605B1" w:rsidRPr="00034389" w:rsidRDefault="008605B1" w:rsidP="007677B7">
            <w:pPr>
              <w:rPr>
                <w:lang w:eastAsia="en-US"/>
              </w:rPr>
            </w:pPr>
          </w:p>
        </w:tc>
      </w:tr>
      <w:tr w:rsidR="008605B1">
        <w:tc>
          <w:tcPr>
            <w:tcW w:w="0" w:type="auto"/>
            <w:gridSpan w:val="2"/>
            <w:tcBorders>
              <w:top w:val="single" w:sz="8" w:space="0" w:color="000000"/>
              <w:left w:val="single" w:sz="8" w:space="0" w:color="000000"/>
              <w:bottom w:val="single" w:sz="8" w:space="0" w:color="000000"/>
              <w:right w:val="single" w:sz="8" w:space="0" w:color="000000"/>
            </w:tcBorders>
          </w:tcPr>
          <w:p w:rsidR="008605B1" w:rsidRDefault="00301CEF" w:rsidP="007677B7">
            <w:r>
              <w:lastRenderedPageBreak/>
              <w:t>Сведения о предмете государственной закупки</w:t>
            </w:r>
          </w:p>
        </w:tc>
      </w:tr>
      <w:tr w:rsidR="008605B1">
        <w:trPr>
          <w:trHeight w:val="60"/>
        </w:trPr>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60" w:type="dxa"/>
              <w:right w:w="108" w:type="dxa"/>
            </w:tcMar>
          </w:tcPr>
          <w:p w:rsidR="008605B1" w:rsidRPr="00A323EA" w:rsidRDefault="00A323EA" w:rsidP="007677B7">
            <w:pPr>
              <w:rPr>
                <w:b/>
              </w:rPr>
            </w:pPr>
            <w:r>
              <w:t xml:space="preserve">                                           </w:t>
            </w:r>
            <w:r w:rsidR="00301CEF" w:rsidRPr="00A323EA">
              <w:rPr>
                <w:b/>
              </w:rPr>
              <w:t>Лот № 1</w:t>
            </w:r>
          </w:p>
        </w:tc>
      </w:tr>
      <w:tr w:rsidR="008605B1" w:rsidTr="00BF593F">
        <w:trPr>
          <w:trHeight w:val="789"/>
        </w:trPr>
        <w:tc>
          <w:tcPr>
            <w:tcW w:w="2406" w:type="pct"/>
            <w:tcBorders>
              <w:top w:val="single" w:sz="8" w:space="0" w:color="000000"/>
              <w:left w:val="single" w:sz="8" w:space="0" w:color="000000"/>
              <w:bottom w:val="single" w:sz="8" w:space="0" w:color="000000"/>
              <w:right w:val="single" w:sz="8" w:space="0" w:color="000000"/>
            </w:tcBorders>
          </w:tcPr>
          <w:p w:rsidR="008605B1" w:rsidRDefault="008605B1" w:rsidP="007677B7"/>
          <w:p w:rsidR="008605B1" w:rsidRDefault="00301CEF" w:rsidP="007677B7">
            <w:r>
              <w:t>Наименование товаров (работ, услуг)</w:t>
            </w:r>
          </w:p>
        </w:tc>
        <w:tc>
          <w:tcPr>
            <w:tcW w:w="2594" w:type="pct"/>
            <w:tcBorders>
              <w:top w:val="single" w:sz="8" w:space="0" w:color="000000"/>
              <w:left w:val="single" w:sz="8" w:space="0" w:color="000000"/>
              <w:bottom w:val="single" w:sz="8" w:space="0" w:color="000000"/>
              <w:right w:val="single" w:sz="8" w:space="0" w:color="000000"/>
            </w:tcBorders>
          </w:tcPr>
          <w:p w:rsidR="008605B1" w:rsidRPr="00F20809" w:rsidRDefault="00CE6F9A" w:rsidP="007677B7">
            <w:pPr>
              <w:pStyle w:val="margt"/>
              <w:ind w:firstLine="0"/>
            </w:pPr>
            <w:r w:rsidRPr="000E6DF4">
              <w:rPr>
                <w:bCs/>
              </w:rPr>
              <w:t xml:space="preserve">Текущий ремонт </w:t>
            </w:r>
            <w:r>
              <w:rPr>
                <w:bCs/>
              </w:rPr>
              <w:t>теневых навесов</w:t>
            </w:r>
            <w:r w:rsidRPr="000E6DF4">
              <w:rPr>
                <w:bCs/>
              </w:rPr>
              <w:t xml:space="preserve"> в ГУО "</w:t>
            </w:r>
            <w:r>
              <w:rPr>
                <w:bCs/>
              </w:rPr>
              <w:t>Детский сад №305</w:t>
            </w:r>
            <w:r w:rsidRPr="000E6DF4">
              <w:rPr>
                <w:bCs/>
              </w:rPr>
              <w:t xml:space="preserve"> г.Минска</w:t>
            </w:r>
            <w:r>
              <w:rPr>
                <w:bCs/>
              </w:rPr>
              <w:t xml:space="preserve"> </w:t>
            </w:r>
            <w:r w:rsidRPr="000E6DF4">
              <w:rPr>
                <w:bCs/>
              </w:rPr>
              <w:t xml:space="preserve">" по ул. </w:t>
            </w:r>
            <w:r>
              <w:rPr>
                <w:bCs/>
              </w:rPr>
              <w:t xml:space="preserve">Уборевича,30 </w:t>
            </w:r>
            <w:r w:rsidRPr="00D77FA5">
              <w:t>с учётом</w:t>
            </w:r>
            <w:r w:rsidRPr="00D77FA5">
              <w:rPr>
                <w:color w:val="242424"/>
              </w:rPr>
              <w:t xml:space="preserve"> выполнения </w:t>
            </w:r>
            <w:r w:rsidRPr="00D77FA5">
              <w:rPr>
                <w:color w:val="242424"/>
              </w:rPr>
              <w:lastRenderedPageBreak/>
              <w:t xml:space="preserve">мероприятий по обращению с отходами, </w:t>
            </w:r>
            <w:r w:rsidRPr="00D77FA5">
              <w:t>в том числе: средства на перевозку отходов (погрузка, транспортировка, разгрузка) в санкционированные места хранения, захоронения отходов</w:t>
            </w:r>
          </w:p>
        </w:tc>
      </w:tr>
      <w:tr w:rsidR="008605B1" w:rsidTr="00BF593F">
        <w:tc>
          <w:tcPr>
            <w:tcW w:w="2406" w:type="pct"/>
            <w:tcBorders>
              <w:top w:val="single" w:sz="8" w:space="0" w:color="000000"/>
              <w:left w:val="single" w:sz="8" w:space="0" w:color="000000"/>
              <w:bottom w:val="single" w:sz="8" w:space="0" w:color="000000"/>
              <w:right w:val="single" w:sz="8" w:space="0" w:color="000000"/>
            </w:tcBorders>
            <w:tcMar>
              <w:top w:w="0" w:type="dxa"/>
              <w:left w:w="108" w:type="dxa"/>
              <w:bottom w:w="60" w:type="dxa"/>
              <w:right w:w="108" w:type="dxa"/>
            </w:tcMar>
          </w:tcPr>
          <w:p w:rsidR="008605B1" w:rsidRDefault="00301CEF" w:rsidP="007677B7">
            <w:r>
              <w:lastRenderedPageBreak/>
              <w:t>Код по ОКРБ 007-2012</w:t>
            </w:r>
          </w:p>
        </w:tc>
        <w:tc>
          <w:tcPr>
            <w:tcW w:w="2594" w:type="pct"/>
            <w:tcBorders>
              <w:top w:val="single" w:sz="8" w:space="0" w:color="000000"/>
              <w:left w:val="single" w:sz="8" w:space="0" w:color="000000"/>
              <w:bottom w:val="single" w:sz="8" w:space="0" w:color="000000"/>
              <w:right w:val="single" w:sz="8" w:space="0" w:color="000000"/>
            </w:tcBorders>
          </w:tcPr>
          <w:p w:rsidR="008605B1" w:rsidRPr="007677B7" w:rsidRDefault="007677B7" w:rsidP="007677B7">
            <w:pPr>
              <w:rPr>
                <w:color w:val="000000"/>
              </w:rPr>
            </w:pPr>
            <w:r w:rsidRPr="007677B7">
              <w:t>43.32.10.340</w:t>
            </w:r>
          </w:p>
        </w:tc>
      </w:tr>
      <w:tr w:rsidR="008605B1" w:rsidTr="00BF593F">
        <w:tc>
          <w:tcPr>
            <w:tcW w:w="2406" w:type="pct"/>
            <w:tcBorders>
              <w:top w:val="single" w:sz="8" w:space="0" w:color="000000"/>
              <w:left w:val="single" w:sz="8" w:space="0" w:color="000000"/>
              <w:bottom w:val="single" w:sz="8" w:space="0" w:color="000000"/>
              <w:right w:val="single" w:sz="8" w:space="0" w:color="000000"/>
            </w:tcBorders>
          </w:tcPr>
          <w:p w:rsidR="008605B1" w:rsidRDefault="00301CEF" w:rsidP="007677B7">
            <w:r>
              <w:t>Наименование в соответствии с ОКРБ 007- 2012</w:t>
            </w:r>
          </w:p>
        </w:tc>
        <w:tc>
          <w:tcPr>
            <w:tcW w:w="2594" w:type="pct"/>
            <w:tcBorders>
              <w:top w:val="single" w:sz="8" w:space="0" w:color="000000"/>
              <w:left w:val="single" w:sz="8" w:space="0" w:color="000000"/>
              <w:bottom w:val="single" w:sz="8" w:space="0" w:color="000000"/>
              <w:right w:val="single" w:sz="8" w:space="0" w:color="000000"/>
            </w:tcBorders>
          </w:tcPr>
          <w:p w:rsidR="008605B1" w:rsidRPr="00DF04BA" w:rsidRDefault="007677B7" w:rsidP="007677B7">
            <w:r w:rsidRPr="007677B7">
              <w:t>услуги по устройству лестниц, крылец, веранд,террас</w:t>
            </w:r>
          </w:p>
        </w:tc>
      </w:tr>
      <w:tr w:rsidR="008605B1" w:rsidTr="00BF593F">
        <w:trPr>
          <w:trHeight w:val="60"/>
        </w:trPr>
        <w:tc>
          <w:tcPr>
            <w:tcW w:w="2406" w:type="pct"/>
            <w:tcBorders>
              <w:top w:val="single" w:sz="8" w:space="0" w:color="000000"/>
              <w:left w:val="single" w:sz="8" w:space="0" w:color="000000"/>
              <w:bottom w:val="single" w:sz="8" w:space="0" w:color="000000"/>
              <w:right w:val="single" w:sz="8" w:space="0" w:color="000000"/>
            </w:tcBorders>
          </w:tcPr>
          <w:p w:rsidR="008605B1" w:rsidRDefault="00301CEF" w:rsidP="007677B7">
            <w:r>
              <w:t>Объем (количество)</w:t>
            </w:r>
          </w:p>
        </w:tc>
        <w:tc>
          <w:tcPr>
            <w:tcW w:w="2594" w:type="pct"/>
            <w:tcBorders>
              <w:top w:val="single" w:sz="8" w:space="0" w:color="000000"/>
              <w:left w:val="single" w:sz="8" w:space="0" w:color="000000"/>
              <w:bottom w:val="single" w:sz="8" w:space="0" w:color="000000"/>
              <w:right w:val="single" w:sz="8" w:space="0" w:color="000000"/>
            </w:tcBorders>
            <w:shd w:val="clear" w:color="auto" w:fill="auto"/>
          </w:tcPr>
          <w:p w:rsidR="008605B1" w:rsidRDefault="002B0AB1" w:rsidP="007677B7">
            <w:r>
              <w:t>1</w:t>
            </w:r>
            <w:r w:rsidR="00336A43">
              <w:t xml:space="preserve"> </w:t>
            </w:r>
            <w:r w:rsidR="00301CEF">
              <w:t>единиц</w:t>
            </w:r>
            <w:r>
              <w:t>а</w:t>
            </w:r>
          </w:p>
        </w:tc>
      </w:tr>
      <w:tr w:rsidR="008605B1" w:rsidTr="00BF593F">
        <w:trPr>
          <w:trHeight w:val="269"/>
        </w:trPr>
        <w:tc>
          <w:tcPr>
            <w:tcW w:w="2406" w:type="pct"/>
            <w:tcBorders>
              <w:top w:val="single" w:sz="8" w:space="0" w:color="000000"/>
              <w:left w:val="single" w:sz="8" w:space="0" w:color="000000"/>
              <w:bottom w:val="single" w:sz="8" w:space="0" w:color="000000"/>
              <w:right w:val="single" w:sz="8" w:space="0" w:color="000000"/>
            </w:tcBorders>
          </w:tcPr>
          <w:p w:rsidR="008605B1" w:rsidRDefault="00301CEF" w:rsidP="007677B7">
            <w:r>
              <w:t>Срок (сроки) поставки товаров (выполнения работ, оказания услуг)</w:t>
            </w:r>
          </w:p>
        </w:tc>
        <w:tc>
          <w:tcPr>
            <w:tcW w:w="2594" w:type="pct"/>
            <w:tcBorders>
              <w:top w:val="single" w:sz="8" w:space="0" w:color="000000"/>
              <w:left w:val="single" w:sz="8" w:space="0" w:color="000000"/>
              <w:bottom w:val="single" w:sz="8" w:space="0" w:color="000000"/>
              <w:right w:val="single" w:sz="8" w:space="0" w:color="000000"/>
            </w:tcBorders>
            <w:shd w:val="clear" w:color="auto" w:fill="auto"/>
          </w:tcPr>
          <w:p w:rsidR="008605B1" w:rsidRDefault="00301CEF" w:rsidP="007677B7">
            <w:r>
              <w:t xml:space="preserve">С </w:t>
            </w:r>
            <w:r w:rsidR="00C26456">
              <w:t>0</w:t>
            </w:r>
            <w:r w:rsidR="007677B7">
              <w:t>3</w:t>
            </w:r>
            <w:r w:rsidR="00B750CE">
              <w:t>.</w:t>
            </w:r>
            <w:r w:rsidR="00EA46F6">
              <w:t>0</w:t>
            </w:r>
            <w:r w:rsidR="007677B7">
              <w:t>8</w:t>
            </w:r>
            <w:r w:rsidR="00B750CE">
              <w:t>.202</w:t>
            </w:r>
            <w:r w:rsidR="00EA46F6">
              <w:t>6</w:t>
            </w:r>
            <w:r w:rsidR="00B750CE">
              <w:t xml:space="preserve">г. по </w:t>
            </w:r>
            <w:r w:rsidR="007677B7">
              <w:t>31</w:t>
            </w:r>
            <w:r w:rsidR="002B0AB1">
              <w:t>.</w:t>
            </w:r>
            <w:r w:rsidR="00EA46F6">
              <w:t>0</w:t>
            </w:r>
            <w:r w:rsidR="007677B7">
              <w:t>8</w:t>
            </w:r>
            <w:r w:rsidR="00B750CE">
              <w:t>.202</w:t>
            </w:r>
            <w:r w:rsidR="00EA46F6">
              <w:t>6</w:t>
            </w:r>
            <w:r w:rsidR="00B750CE">
              <w:t>г.</w:t>
            </w:r>
          </w:p>
        </w:tc>
      </w:tr>
      <w:tr w:rsidR="008605B1" w:rsidTr="00BF593F">
        <w:tc>
          <w:tcPr>
            <w:tcW w:w="2406" w:type="pct"/>
            <w:tcBorders>
              <w:top w:val="single" w:sz="8" w:space="0" w:color="000000"/>
              <w:left w:val="single" w:sz="8" w:space="0" w:color="000000"/>
              <w:bottom w:val="single" w:sz="8" w:space="0" w:color="000000"/>
              <w:right w:val="single" w:sz="8" w:space="0" w:color="000000"/>
            </w:tcBorders>
          </w:tcPr>
          <w:p w:rsidR="008605B1" w:rsidRDefault="00301CEF" w:rsidP="007677B7">
            <w:r>
              <w:t xml:space="preserve">Место поставки товаров (выполнения работ, оказания услуг) </w:t>
            </w:r>
          </w:p>
        </w:tc>
        <w:tc>
          <w:tcPr>
            <w:tcW w:w="2594" w:type="pct"/>
            <w:tcBorders>
              <w:top w:val="single" w:sz="8" w:space="0" w:color="000000"/>
              <w:left w:val="single" w:sz="8" w:space="0" w:color="000000"/>
              <w:bottom w:val="single" w:sz="8" w:space="0" w:color="000000"/>
              <w:right w:val="single" w:sz="8" w:space="0" w:color="000000"/>
            </w:tcBorders>
          </w:tcPr>
          <w:p w:rsidR="008605B1" w:rsidRDefault="00301CEF" w:rsidP="007677B7">
            <w:r>
              <w:t>г.</w:t>
            </w:r>
            <w:r w:rsidR="00B750CE">
              <w:t>Минск,</w:t>
            </w:r>
            <w:r w:rsidR="007677B7">
              <w:t>ул.Уборевича,30</w:t>
            </w:r>
            <w:r w:rsidR="00B750CE">
              <w:t xml:space="preserve"> </w:t>
            </w:r>
          </w:p>
          <w:p w:rsidR="003D7A75" w:rsidRDefault="003D7A75" w:rsidP="007677B7"/>
        </w:tc>
      </w:tr>
      <w:tr w:rsidR="008605B1" w:rsidTr="00BF593F">
        <w:tc>
          <w:tcPr>
            <w:tcW w:w="2406" w:type="pct"/>
            <w:tcBorders>
              <w:top w:val="single" w:sz="8" w:space="0" w:color="000000"/>
              <w:left w:val="single" w:sz="8" w:space="0" w:color="000000"/>
              <w:bottom w:val="single" w:sz="8" w:space="0" w:color="000000"/>
              <w:right w:val="single" w:sz="8" w:space="0" w:color="000000"/>
            </w:tcBorders>
          </w:tcPr>
          <w:p w:rsidR="008605B1" w:rsidRDefault="00301CEF" w:rsidP="007677B7">
            <w:r>
              <w:t>Предельная стоимость государственной закупки по лоту</w:t>
            </w:r>
          </w:p>
        </w:tc>
        <w:tc>
          <w:tcPr>
            <w:tcW w:w="2594" w:type="pct"/>
            <w:tcBorders>
              <w:top w:val="single" w:sz="8" w:space="0" w:color="000000"/>
              <w:left w:val="single" w:sz="8" w:space="0" w:color="000000"/>
              <w:bottom w:val="single" w:sz="8" w:space="0" w:color="000000"/>
              <w:right w:val="single" w:sz="8" w:space="0" w:color="000000"/>
            </w:tcBorders>
          </w:tcPr>
          <w:p w:rsidR="008605B1" w:rsidRPr="00EA46F6" w:rsidRDefault="007677B7" w:rsidP="007677B7">
            <w:r w:rsidRPr="007677B7">
              <w:t>19 687,10</w:t>
            </w:r>
            <w:r w:rsidR="00CE6F9A" w:rsidRPr="007677B7">
              <w:t xml:space="preserve"> BYN</w:t>
            </w:r>
            <w:r w:rsidR="00CE6F9A">
              <w:t xml:space="preserve"> </w:t>
            </w:r>
            <w:r w:rsidR="00CE6F9A" w:rsidRPr="00D77FA5">
              <w:t>с учётом</w:t>
            </w:r>
            <w:r w:rsidR="00CE6F9A" w:rsidRPr="00D77FA5">
              <w:rPr>
                <w:color w:val="242424"/>
              </w:rPr>
              <w:t xml:space="preserve"> выполнения мероприятий по обращению с отходами, </w:t>
            </w:r>
            <w:r w:rsidR="00CE6F9A" w:rsidRPr="00D77FA5">
              <w:t>в том числе: средства на перевозку отходов (погрузка, транспортировка, разгрузка) в санкционированные места хранения, захоронения отходов</w:t>
            </w:r>
            <w:r w:rsidR="00CE6F9A">
              <w:t>-</w:t>
            </w:r>
            <w:r>
              <w:t>104,58</w:t>
            </w:r>
            <w:r w:rsidR="00CE6F9A" w:rsidRPr="006F194C">
              <w:t xml:space="preserve"> </w:t>
            </w:r>
            <w:r w:rsidR="00CE6F9A">
              <w:rPr>
                <w:lang w:val="en-US"/>
              </w:rPr>
              <w:t>BYN</w:t>
            </w:r>
          </w:p>
        </w:tc>
      </w:tr>
      <w:tr w:rsidR="008605B1" w:rsidTr="00BF593F">
        <w:tc>
          <w:tcPr>
            <w:tcW w:w="2406" w:type="pct"/>
            <w:tcBorders>
              <w:top w:val="single" w:sz="8" w:space="0" w:color="000000"/>
              <w:left w:val="single" w:sz="8" w:space="0" w:color="000000"/>
              <w:bottom w:val="single" w:sz="8" w:space="0" w:color="000000"/>
              <w:right w:val="single" w:sz="8" w:space="0" w:color="000000"/>
            </w:tcBorders>
          </w:tcPr>
          <w:p w:rsidR="008605B1" w:rsidRDefault="00301CEF" w:rsidP="007677B7">
            <w:r>
              <w:t>Источник финансирования государственной закупки по лоту</w:t>
            </w:r>
          </w:p>
        </w:tc>
        <w:tc>
          <w:tcPr>
            <w:tcW w:w="2594" w:type="pct"/>
            <w:tcBorders>
              <w:top w:val="single" w:sz="8" w:space="0" w:color="000000"/>
              <w:left w:val="single" w:sz="8" w:space="0" w:color="000000"/>
              <w:bottom w:val="single" w:sz="8" w:space="0" w:color="000000"/>
              <w:right w:val="single" w:sz="8" w:space="0" w:color="000000"/>
            </w:tcBorders>
          </w:tcPr>
          <w:p w:rsidR="008605B1" w:rsidRDefault="00301CEF" w:rsidP="007677B7">
            <w:r>
              <w:t>местный бюджет</w:t>
            </w:r>
          </w:p>
        </w:tc>
      </w:tr>
      <w:tr w:rsidR="00254DA3" w:rsidTr="00BF593F">
        <w:tc>
          <w:tcPr>
            <w:tcW w:w="2406" w:type="pct"/>
            <w:tcBorders>
              <w:top w:val="single" w:sz="8" w:space="0" w:color="000000"/>
              <w:left w:val="single" w:sz="8" w:space="0" w:color="000000"/>
              <w:bottom w:val="single" w:sz="8" w:space="0" w:color="000000"/>
              <w:right w:val="single" w:sz="8" w:space="0" w:color="000000"/>
            </w:tcBorders>
          </w:tcPr>
          <w:p w:rsidR="00254DA3" w:rsidRDefault="00254DA3" w:rsidP="007677B7">
            <w:r>
              <w:t>Требование о предоставлении обеспечения исполнения обязательств по договору</w:t>
            </w:r>
          </w:p>
        </w:tc>
        <w:tc>
          <w:tcPr>
            <w:tcW w:w="2594" w:type="pct"/>
            <w:tcBorders>
              <w:top w:val="single" w:sz="8" w:space="0" w:color="000000"/>
              <w:left w:val="single" w:sz="8" w:space="0" w:color="000000"/>
              <w:bottom w:val="single" w:sz="8" w:space="0" w:color="000000"/>
              <w:right w:val="single" w:sz="8" w:space="0" w:color="000000"/>
            </w:tcBorders>
          </w:tcPr>
          <w:p w:rsidR="00254DA3" w:rsidRDefault="00B750CE" w:rsidP="007677B7">
            <w:r>
              <w:t>нет</w:t>
            </w:r>
          </w:p>
        </w:tc>
      </w:tr>
      <w:tr w:rsidR="000B532D" w:rsidRPr="00A323EA" w:rsidTr="00DD4DCD">
        <w:trPr>
          <w:trHeight w:val="60"/>
        </w:trPr>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60" w:type="dxa"/>
              <w:right w:w="108" w:type="dxa"/>
            </w:tcMar>
          </w:tcPr>
          <w:p w:rsidR="000B532D" w:rsidRPr="00A323EA" w:rsidRDefault="000B532D" w:rsidP="007677B7">
            <w:pPr>
              <w:rPr>
                <w:b/>
              </w:rPr>
            </w:pPr>
            <w:r>
              <w:t xml:space="preserve">                                           </w:t>
            </w:r>
            <w:r w:rsidRPr="00A323EA">
              <w:rPr>
                <w:b/>
              </w:rPr>
              <w:t xml:space="preserve">Лот № </w:t>
            </w:r>
            <w:r>
              <w:rPr>
                <w:b/>
              </w:rPr>
              <w:t>2</w:t>
            </w:r>
          </w:p>
        </w:tc>
      </w:tr>
      <w:tr w:rsidR="007677B7" w:rsidRPr="00F20809" w:rsidTr="00DD4DCD">
        <w:trPr>
          <w:trHeight w:val="789"/>
        </w:trPr>
        <w:tc>
          <w:tcPr>
            <w:tcW w:w="2406" w:type="pct"/>
            <w:tcBorders>
              <w:top w:val="single" w:sz="8" w:space="0" w:color="000000"/>
              <w:left w:val="single" w:sz="8" w:space="0" w:color="000000"/>
              <w:bottom w:val="single" w:sz="8" w:space="0" w:color="000000"/>
              <w:right w:val="single" w:sz="8" w:space="0" w:color="000000"/>
            </w:tcBorders>
          </w:tcPr>
          <w:p w:rsidR="007677B7" w:rsidRDefault="007677B7" w:rsidP="007677B7"/>
          <w:p w:rsidR="007677B7" w:rsidRDefault="007677B7" w:rsidP="007677B7">
            <w:r>
              <w:t>Наименование товаров (работ, услуг)</w:t>
            </w:r>
          </w:p>
        </w:tc>
        <w:tc>
          <w:tcPr>
            <w:tcW w:w="2594" w:type="pct"/>
            <w:tcBorders>
              <w:top w:val="single" w:sz="8" w:space="0" w:color="000000"/>
              <w:left w:val="single" w:sz="8" w:space="0" w:color="000000"/>
              <w:bottom w:val="single" w:sz="8" w:space="0" w:color="000000"/>
              <w:right w:val="single" w:sz="8" w:space="0" w:color="000000"/>
            </w:tcBorders>
          </w:tcPr>
          <w:p w:rsidR="007677B7" w:rsidRPr="00F20809" w:rsidRDefault="007677B7" w:rsidP="007677B7">
            <w:pPr>
              <w:pStyle w:val="margt"/>
              <w:ind w:firstLine="0"/>
            </w:pPr>
            <w:r w:rsidRPr="000E6DF4">
              <w:rPr>
                <w:bCs/>
              </w:rPr>
              <w:t xml:space="preserve">Текущий ремонт </w:t>
            </w:r>
            <w:r>
              <w:rPr>
                <w:bCs/>
              </w:rPr>
              <w:t>теневых навесов</w:t>
            </w:r>
            <w:r w:rsidRPr="000E6DF4">
              <w:rPr>
                <w:bCs/>
              </w:rPr>
              <w:t xml:space="preserve"> в ГУО "</w:t>
            </w:r>
            <w:r>
              <w:rPr>
                <w:bCs/>
              </w:rPr>
              <w:t>Детский сад №</w:t>
            </w:r>
            <w:r>
              <w:rPr>
                <w:bCs/>
              </w:rPr>
              <w:t>436</w:t>
            </w:r>
            <w:r w:rsidRPr="000E6DF4">
              <w:rPr>
                <w:bCs/>
              </w:rPr>
              <w:t xml:space="preserve"> г.Минска</w:t>
            </w:r>
            <w:r>
              <w:rPr>
                <w:bCs/>
              </w:rPr>
              <w:t xml:space="preserve"> </w:t>
            </w:r>
            <w:r w:rsidRPr="000E6DF4">
              <w:rPr>
                <w:bCs/>
              </w:rPr>
              <w:t xml:space="preserve">" по ул. </w:t>
            </w:r>
            <w:r>
              <w:rPr>
                <w:bCs/>
              </w:rPr>
              <w:t>Нестерова,64</w:t>
            </w:r>
            <w:r>
              <w:rPr>
                <w:bCs/>
              </w:rPr>
              <w:t xml:space="preserve"> </w:t>
            </w:r>
            <w:r w:rsidRPr="00D77FA5">
              <w:t>с учётом</w:t>
            </w:r>
            <w:r w:rsidRPr="00D77FA5">
              <w:rPr>
                <w:color w:val="242424"/>
              </w:rPr>
              <w:t xml:space="preserve"> выполнения мероприятий по обращению с отходами, </w:t>
            </w:r>
            <w:r w:rsidRPr="00D77FA5">
              <w:t>в том числе: средства на перевозку отходов (погрузка, транспортировка, разгрузка) в санкционированные места хранения, захоронения отходов</w:t>
            </w:r>
          </w:p>
        </w:tc>
      </w:tr>
      <w:tr w:rsidR="007677B7" w:rsidTr="00DD4DCD">
        <w:tc>
          <w:tcPr>
            <w:tcW w:w="2406" w:type="pct"/>
            <w:tcBorders>
              <w:top w:val="single" w:sz="8" w:space="0" w:color="000000"/>
              <w:left w:val="single" w:sz="8" w:space="0" w:color="000000"/>
              <w:bottom w:val="single" w:sz="8" w:space="0" w:color="000000"/>
              <w:right w:val="single" w:sz="8" w:space="0" w:color="000000"/>
            </w:tcBorders>
            <w:tcMar>
              <w:top w:w="0" w:type="dxa"/>
              <w:left w:w="108" w:type="dxa"/>
              <w:bottom w:w="60" w:type="dxa"/>
              <w:right w:w="108" w:type="dxa"/>
            </w:tcMar>
          </w:tcPr>
          <w:p w:rsidR="007677B7" w:rsidRDefault="007677B7" w:rsidP="007677B7">
            <w:r>
              <w:t>Код по ОКРБ 007-2012</w:t>
            </w:r>
          </w:p>
        </w:tc>
        <w:tc>
          <w:tcPr>
            <w:tcW w:w="2594" w:type="pct"/>
            <w:tcBorders>
              <w:top w:val="single" w:sz="8" w:space="0" w:color="000000"/>
              <w:left w:val="single" w:sz="8" w:space="0" w:color="000000"/>
              <w:bottom w:val="single" w:sz="8" w:space="0" w:color="000000"/>
              <w:right w:val="single" w:sz="8" w:space="0" w:color="000000"/>
            </w:tcBorders>
          </w:tcPr>
          <w:p w:rsidR="007677B7" w:rsidRDefault="007677B7" w:rsidP="007677B7">
            <w:pPr>
              <w:rPr>
                <w:color w:val="000000"/>
              </w:rPr>
            </w:pPr>
            <w:r w:rsidRPr="007677B7">
              <w:t>43.32.10.340</w:t>
            </w:r>
          </w:p>
        </w:tc>
      </w:tr>
      <w:tr w:rsidR="007677B7" w:rsidRPr="00DF04BA" w:rsidTr="00DD4DCD">
        <w:tc>
          <w:tcPr>
            <w:tcW w:w="2406" w:type="pct"/>
            <w:tcBorders>
              <w:top w:val="single" w:sz="8" w:space="0" w:color="000000"/>
              <w:left w:val="single" w:sz="8" w:space="0" w:color="000000"/>
              <w:bottom w:val="single" w:sz="8" w:space="0" w:color="000000"/>
              <w:right w:val="single" w:sz="8" w:space="0" w:color="000000"/>
            </w:tcBorders>
          </w:tcPr>
          <w:p w:rsidR="007677B7" w:rsidRDefault="007677B7" w:rsidP="007677B7">
            <w:r>
              <w:t>Наименование в соответствии с ОКРБ 007- 2012</w:t>
            </w:r>
          </w:p>
        </w:tc>
        <w:tc>
          <w:tcPr>
            <w:tcW w:w="2594" w:type="pct"/>
            <w:tcBorders>
              <w:top w:val="single" w:sz="8" w:space="0" w:color="000000"/>
              <w:left w:val="single" w:sz="8" w:space="0" w:color="000000"/>
              <w:bottom w:val="single" w:sz="8" w:space="0" w:color="000000"/>
              <w:right w:val="single" w:sz="8" w:space="0" w:color="000000"/>
            </w:tcBorders>
          </w:tcPr>
          <w:p w:rsidR="007677B7" w:rsidRPr="00DF04BA" w:rsidRDefault="007677B7" w:rsidP="007677B7">
            <w:r w:rsidRPr="007677B7">
              <w:t>услуги по устройству лестниц, крылец, веранд,террас</w:t>
            </w:r>
          </w:p>
        </w:tc>
      </w:tr>
      <w:tr w:rsidR="007677B7" w:rsidTr="00DD4DCD">
        <w:trPr>
          <w:trHeight w:val="60"/>
        </w:trPr>
        <w:tc>
          <w:tcPr>
            <w:tcW w:w="2406" w:type="pct"/>
            <w:tcBorders>
              <w:top w:val="single" w:sz="8" w:space="0" w:color="000000"/>
              <w:left w:val="single" w:sz="8" w:space="0" w:color="000000"/>
              <w:bottom w:val="single" w:sz="8" w:space="0" w:color="000000"/>
              <w:right w:val="single" w:sz="8" w:space="0" w:color="000000"/>
            </w:tcBorders>
          </w:tcPr>
          <w:p w:rsidR="007677B7" w:rsidRDefault="007677B7" w:rsidP="007677B7">
            <w:r>
              <w:t>Объем (количество)</w:t>
            </w:r>
          </w:p>
        </w:tc>
        <w:tc>
          <w:tcPr>
            <w:tcW w:w="2594" w:type="pct"/>
            <w:tcBorders>
              <w:top w:val="single" w:sz="8" w:space="0" w:color="000000"/>
              <w:left w:val="single" w:sz="8" w:space="0" w:color="000000"/>
              <w:bottom w:val="single" w:sz="8" w:space="0" w:color="000000"/>
              <w:right w:val="single" w:sz="8" w:space="0" w:color="000000"/>
            </w:tcBorders>
            <w:shd w:val="clear" w:color="auto" w:fill="auto"/>
          </w:tcPr>
          <w:p w:rsidR="007677B7" w:rsidRDefault="007677B7" w:rsidP="007677B7">
            <w:r>
              <w:t>1 единица</w:t>
            </w:r>
          </w:p>
        </w:tc>
      </w:tr>
      <w:tr w:rsidR="007677B7" w:rsidTr="00DD4DCD">
        <w:trPr>
          <w:trHeight w:val="269"/>
        </w:trPr>
        <w:tc>
          <w:tcPr>
            <w:tcW w:w="2406" w:type="pct"/>
            <w:tcBorders>
              <w:top w:val="single" w:sz="8" w:space="0" w:color="000000"/>
              <w:left w:val="single" w:sz="8" w:space="0" w:color="000000"/>
              <w:bottom w:val="single" w:sz="8" w:space="0" w:color="000000"/>
              <w:right w:val="single" w:sz="8" w:space="0" w:color="000000"/>
            </w:tcBorders>
          </w:tcPr>
          <w:p w:rsidR="007677B7" w:rsidRDefault="007677B7" w:rsidP="007677B7">
            <w:r>
              <w:t>Срок (сроки) поставки товаров (выполнения работ, оказания услуг)</w:t>
            </w:r>
          </w:p>
        </w:tc>
        <w:tc>
          <w:tcPr>
            <w:tcW w:w="2594" w:type="pct"/>
            <w:tcBorders>
              <w:top w:val="single" w:sz="8" w:space="0" w:color="000000"/>
              <w:left w:val="single" w:sz="8" w:space="0" w:color="000000"/>
              <w:bottom w:val="single" w:sz="8" w:space="0" w:color="000000"/>
              <w:right w:val="single" w:sz="8" w:space="0" w:color="000000"/>
            </w:tcBorders>
            <w:shd w:val="clear" w:color="auto" w:fill="auto"/>
          </w:tcPr>
          <w:p w:rsidR="007677B7" w:rsidRDefault="007677B7" w:rsidP="007677B7">
            <w:r>
              <w:t>С 01.10.2026г. по 23.10.2026г.</w:t>
            </w:r>
          </w:p>
        </w:tc>
      </w:tr>
      <w:tr w:rsidR="007677B7" w:rsidTr="00DD4DCD">
        <w:tc>
          <w:tcPr>
            <w:tcW w:w="2406" w:type="pct"/>
            <w:tcBorders>
              <w:top w:val="single" w:sz="8" w:space="0" w:color="000000"/>
              <w:left w:val="single" w:sz="8" w:space="0" w:color="000000"/>
              <w:bottom w:val="single" w:sz="8" w:space="0" w:color="000000"/>
              <w:right w:val="single" w:sz="8" w:space="0" w:color="000000"/>
            </w:tcBorders>
          </w:tcPr>
          <w:p w:rsidR="007677B7" w:rsidRDefault="007677B7" w:rsidP="007677B7">
            <w:r>
              <w:t xml:space="preserve">Место поставки товаров (выполнения работ, оказания услуг) </w:t>
            </w:r>
          </w:p>
        </w:tc>
        <w:tc>
          <w:tcPr>
            <w:tcW w:w="2594" w:type="pct"/>
            <w:tcBorders>
              <w:top w:val="single" w:sz="8" w:space="0" w:color="000000"/>
              <w:left w:val="single" w:sz="8" w:space="0" w:color="000000"/>
              <w:bottom w:val="single" w:sz="8" w:space="0" w:color="000000"/>
              <w:right w:val="single" w:sz="8" w:space="0" w:color="000000"/>
            </w:tcBorders>
          </w:tcPr>
          <w:p w:rsidR="007677B7" w:rsidRDefault="007677B7" w:rsidP="007677B7">
            <w:r>
              <w:t xml:space="preserve">г.Минск,ул.Нестерова,64 </w:t>
            </w:r>
          </w:p>
          <w:p w:rsidR="007677B7" w:rsidRDefault="007677B7" w:rsidP="007677B7"/>
        </w:tc>
      </w:tr>
      <w:tr w:rsidR="007677B7" w:rsidRPr="00EA46F6" w:rsidTr="00DD4DCD">
        <w:tc>
          <w:tcPr>
            <w:tcW w:w="2406" w:type="pct"/>
            <w:tcBorders>
              <w:top w:val="single" w:sz="8" w:space="0" w:color="000000"/>
              <w:left w:val="single" w:sz="8" w:space="0" w:color="000000"/>
              <w:bottom w:val="single" w:sz="8" w:space="0" w:color="000000"/>
              <w:right w:val="single" w:sz="8" w:space="0" w:color="000000"/>
            </w:tcBorders>
          </w:tcPr>
          <w:p w:rsidR="007677B7" w:rsidRDefault="007677B7" w:rsidP="007677B7">
            <w:r>
              <w:t>Предельная стоимость государственной закупки по лоту</w:t>
            </w:r>
          </w:p>
        </w:tc>
        <w:tc>
          <w:tcPr>
            <w:tcW w:w="2594" w:type="pct"/>
            <w:tcBorders>
              <w:top w:val="single" w:sz="8" w:space="0" w:color="000000"/>
              <w:left w:val="single" w:sz="8" w:space="0" w:color="000000"/>
              <w:bottom w:val="single" w:sz="8" w:space="0" w:color="000000"/>
              <w:right w:val="single" w:sz="8" w:space="0" w:color="000000"/>
            </w:tcBorders>
          </w:tcPr>
          <w:p w:rsidR="007677B7" w:rsidRPr="00EA46F6" w:rsidRDefault="007677B7" w:rsidP="007677B7">
            <w:r>
              <w:t>2</w:t>
            </w:r>
            <w:r w:rsidRPr="007677B7">
              <w:t xml:space="preserve">9 </w:t>
            </w:r>
            <w:r>
              <w:t>761,36</w:t>
            </w:r>
            <w:r w:rsidRPr="007677B7">
              <w:t xml:space="preserve"> BYN</w:t>
            </w:r>
            <w:r>
              <w:t xml:space="preserve"> </w:t>
            </w:r>
            <w:r w:rsidRPr="00D77FA5">
              <w:t>с учётом</w:t>
            </w:r>
            <w:r w:rsidRPr="00D77FA5">
              <w:rPr>
                <w:color w:val="242424"/>
              </w:rPr>
              <w:t xml:space="preserve"> выполнения мероприятий по обращению с отходами, </w:t>
            </w:r>
            <w:r w:rsidRPr="00D77FA5">
              <w:t>в том числе: средства на перевозку отходов (погрузка, транспортировка, разгрузка) в санкционированные места хранения, захоронения отходов</w:t>
            </w:r>
            <w:r>
              <w:t>-</w:t>
            </w:r>
            <w:r>
              <w:t>200,21</w:t>
            </w:r>
            <w:r w:rsidRPr="006F194C">
              <w:t xml:space="preserve"> </w:t>
            </w:r>
            <w:r>
              <w:rPr>
                <w:lang w:val="en-US"/>
              </w:rPr>
              <w:t>BYN</w:t>
            </w:r>
          </w:p>
        </w:tc>
      </w:tr>
      <w:tr w:rsidR="007677B7" w:rsidTr="00DD4DCD">
        <w:tc>
          <w:tcPr>
            <w:tcW w:w="2406" w:type="pct"/>
            <w:tcBorders>
              <w:top w:val="single" w:sz="8" w:space="0" w:color="000000"/>
              <w:left w:val="single" w:sz="8" w:space="0" w:color="000000"/>
              <w:bottom w:val="single" w:sz="8" w:space="0" w:color="000000"/>
              <w:right w:val="single" w:sz="8" w:space="0" w:color="000000"/>
            </w:tcBorders>
          </w:tcPr>
          <w:p w:rsidR="007677B7" w:rsidRDefault="007677B7" w:rsidP="007677B7">
            <w:r>
              <w:t>Источник финансирования государственной закупки по лоту</w:t>
            </w:r>
          </w:p>
        </w:tc>
        <w:tc>
          <w:tcPr>
            <w:tcW w:w="2594" w:type="pct"/>
            <w:tcBorders>
              <w:top w:val="single" w:sz="8" w:space="0" w:color="000000"/>
              <w:left w:val="single" w:sz="8" w:space="0" w:color="000000"/>
              <w:bottom w:val="single" w:sz="8" w:space="0" w:color="000000"/>
              <w:right w:val="single" w:sz="8" w:space="0" w:color="000000"/>
            </w:tcBorders>
          </w:tcPr>
          <w:p w:rsidR="007677B7" w:rsidRDefault="007677B7" w:rsidP="007677B7">
            <w:r>
              <w:t>местный бюджет</w:t>
            </w:r>
          </w:p>
        </w:tc>
      </w:tr>
      <w:tr w:rsidR="007677B7" w:rsidTr="00DD4DCD">
        <w:tc>
          <w:tcPr>
            <w:tcW w:w="2406" w:type="pct"/>
            <w:tcBorders>
              <w:top w:val="single" w:sz="8" w:space="0" w:color="000000"/>
              <w:left w:val="single" w:sz="8" w:space="0" w:color="000000"/>
              <w:bottom w:val="single" w:sz="8" w:space="0" w:color="000000"/>
              <w:right w:val="single" w:sz="8" w:space="0" w:color="000000"/>
            </w:tcBorders>
          </w:tcPr>
          <w:p w:rsidR="007677B7" w:rsidRDefault="007677B7" w:rsidP="007677B7">
            <w:r>
              <w:lastRenderedPageBreak/>
              <w:t>Требование о предоставлении обеспечения исполнения обязательств по договору</w:t>
            </w:r>
          </w:p>
        </w:tc>
        <w:tc>
          <w:tcPr>
            <w:tcW w:w="2594" w:type="pct"/>
            <w:tcBorders>
              <w:top w:val="single" w:sz="8" w:space="0" w:color="000000"/>
              <w:left w:val="single" w:sz="8" w:space="0" w:color="000000"/>
              <w:bottom w:val="single" w:sz="8" w:space="0" w:color="000000"/>
              <w:right w:val="single" w:sz="8" w:space="0" w:color="000000"/>
            </w:tcBorders>
          </w:tcPr>
          <w:p w:rsidR="007677B7" w:rsidRDefault="007677B7" w:rsidP="007677B7">
            <w:r>
              <w:t>нет</w:t>
            </w:r>
          </w:p>
        </w:tc>
      </w:tr>
    </w:tbl>
    <w:p w:rsidR="00DC2309" w:rsidRDefault="00DC2309" w:rsidP="007677B7">
      <w:r>
        <w:t>II. Описание предмета государственной закупки</w:t>
      </w:r>
    </w:p>
    <w:p w:rsidR="00DC2309" w:rsidRPr="006374C2" w:rsidRDefault="00DC2309" w:rsidP="007677B7">
      <w:pPr>
        <w:rPr>
          <w:lang w:eastAsia="en-US"/>
        </w:rPr>
      </w:pPr>
      <w:r w:rsidRPr="006374C2">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согласно заданию на закупку.</w:t>
      </w:r>
    </w:p>
    <w:p w:rsidR="00DC2309" w:rsidRDefault="00DC2309" w:rsidP="007677B7">
      <w: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процедуре запроса ценовых предложений</w:t>
      </w:r>
    </w:p>
    <w:p w:rsidR="00DC2309" w:rsidRDefault="00DC2309" w:rsidP="007677B7">
      <w:r>
        <w:t>Не устанавливаются, так как закупаемый товар не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p w:rsidR="00DC2309" w:rsidRDefault="00DC2309" w:rsidP="007677B7"/>
    <w:p w:rsidR="00DC2309" w:rsidRDefault="00DC2309" w:rsidP="007677B7">
      <w:r>
        <w:t>IV. Порядок формирования цены предложения</w:t>
      </w:r>
    </w:p>
    <w:p w:rsidR="00DC2309" w:rsidRDefault="00DC2309" w:rsidP="007677B7">
      <w: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rsidR="00DC2309" w:rsidRDefault="00DC2309" w:rsidP="007677B7">
      <w: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p>
    <w:p w:rsidR="00DC2309" w:rsidRDefault="00DC2309" w:rsidP="007677B7">
      <w:r>
        <w:t>Белорусский  рубль</w:t>
      </w:r>
    </w:p>
    <w:p w:rsidR="00DC2309" w:rsidRDefault="00DC2309" w:rsidP="007677B7">
      <w:pPr>
        <w:pStyle w:val="newncpi"/>
      </w:pPr>
      <w:r w:rsidRPr="00AB6EC9">
        <w:rPr>
          <w:bCs/>
        </w:rPr>
        <w:t>VI. </w:t>
      </w:r>
      <w:r>
        <w:t>Порядок участия в процедуре государственной закупки субъектов малого и среднего предпринимательства</w:t>
      </w:r>
    </w:p>
    <w:p w:rsidR="00DC2309" w:rsidRDefault="00DC2309" w:rsidP="007677B7">
      <w:r>
        <w:t>Не устанавливается, так как закупаемый товар (работа, услуга) не включен в Перечень товаров (работ, услуг), процедуры государственных закупок которых проводятся с участием субъектов малого и среднего предпринимательства (приложение 3 к Постановлению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rsidR="00DC2309" w:rsidRDefault="00DC2309" w:rsidP="007677B7"/>
    <w:p w:rsidR="00DC2309" w:rsidRDefault="00DC2309" w:rsidP="007677B7">
      <w:r>
        <w:t>VII. Акты законодательства о государственных закупках, в соответствии с которыми проводится процедура государственной закупки</w:t>
      </w:r>
    </w:p>
    <w:p w:rsidR="00DC2309" w:rsidRDefault="00DC2309" w:rsidP="007677B7">
      <w:r>
        <w:t>Настоящая процедура запроса ценовых предложений проводится в порядке, установленном Законом Республики Беларусь от 13 июля 2012 г. № 419-З «О государственных закупках товаров (работ, услуг)», постановлением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постановлением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 постановлением Министерства антимонопольного регулирования и торговли Республики Беларусь от 26.08.2020 N 56 "Об установлении примерных форм документов по процедурам государственных закупок"</w:t>
      </w:r>
    </w:p>
    <w:p w:rsidR="00DC2309" w:rsidRDefault="00DC2309" w:rsidP="007677B7"/>
    <w:p w:rsidR="00DC2309" w:rsidRDefault="00DC2309" w:rsidP="007677B7">
      <w:r>
        <w:t>VII</w:t>
      </w:r>
      <w:r>
        <w:rPr>
          <w:lang w:val="en-US"/>
        </w:rPr>
        <w:t>I</w:t>
      </w:r>
      <w:r>
        <w:t>. Условия применения преференциальной поправки:</w:t>
      </w:r>
    </w:p>
    <w:p w:rsidR="00DC2309" w:rsidRDefault="00DC2309" w:rsidP="007677B7">
      <w:r>
        <w:lastRenderedPageBreak/>
        <w:t>При проведении процедуры государственной закупки по коду(-ам) 43.3</w:t>
      </w:r>
      <w:r w:rsidR="007677B7">
        <w:t>2</w:t>
      </w:r>
      <w:r>
        <w:t>.1</w:t>
      </w:r>
      <w:r w:rsidR="00B13389">
        <w:t>0</w:t>
      </w:r>
      <w:r>
        <w:t>.</w:t>
      </w:r>
      <w:r w:rsidR="00B13389">
        <w:t>34</w:t>
      </w:r>
      <w:r>
        <w:t>0 применяется преференциальная поправка в размере 15 процентов в случае предложения:</w:t>
      </w:r>
    </w:p>
    <w:p w:rsidR="00DC2309" w:rsidRDefault="00DC2309" w:rsidP="007677B7">
      <w: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rsidR="00DC2309" w:rsidRDefault="00DC2309" w:rsidP="007677B7">
      <w: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rsidR="00DC2309" w:rsidRDefault="00DC2309" w:rsidP="007677B7">
      <w:r>
        <w:t>Подрядчик (исполнитель), к предложению которого применена преференциальная поправка, обязан выполнить предусмотренную в договоре государственной закупки работу (оказать услугу) лично. Он вправе привлечь к исполнению своих обязательств по договору государственной закупки:</w:t>
      </w:r>
    </w:p>
    <w:p w:rsidR="00DC2309" w:rsidRDefault="00DC2309" w:rsidP="007677B7">
      <w:r>
        <w:t>физических лиц в количестве не более 15 процентов от списочной численности юридического лица на дату заключения договора;</w:t>
      </w:r>
    </w:p>
    <w:p w:rsidR="00DC2309" w:rsidRDefault="00DC2309" w:rsidP="007677B7">
      <w:r>
        <w:t>организации Республики Беларусь, в которых численность инвалидов составляет не менее 50 процентов списочной численности работников, учреждения и предприятия уголовно-исполнительной системы, лечебно-трудовые профилактории, лечебно-производственные мастерские.</w:t>
      </w:r>
    </w:p>
    <w:p w:rsidR="00DC2309" w:rsidRDefault="00DC2309" w:rsidP="007677B7">
      <w:r>
        <w:t>Участники, имеющие право на применение преференциальной поправки, должны заявить о своем праве и представить документы, подтверждающие право на применение преференциальной поправки. Заявление представляется по форме, установленной регламентом оператора электронной торговой площадки.</w:t>
      </w:r>
    </w:p>
    <w:p w:rsidR="00DC2309" w:rsidRDefault="00DC2309" w:rsidP="007677B7">
      <w:r>
        <w:t>Документами, подтверждающими право на применение преференциальной поправки, являются:</w:t>
      </w:r>
    </w:p>
    <w:p w:rsidR="00DC2309" w:rsidRDefault="00DC2309" w:rsidP="007677B7">
      <w:r>
        <w:t>1) для работ, услуг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в совокупности следующие документы:</w:t>
      </w:r>
    </w:p>
    <w:p w:rsidR="00DC2309" w:rsidRDefault="00DC2309" w:rsidP="007677B7">
      <w: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w:t>
      </w:r>
    </w:p>
    <w:p w:rsidR="00DC2309" w:rsidRDefault="00DC2309" w:rsidP="007677B7">
      <w:r>
        <w:t>сертификат работ и услуг собственного производства, выданный Белорусской торгово-промышленной палатой или ее унитарными предприятиями, или его копия;</w:t>
      </w:r>
    </w:p>
    <w:p w:rsidR="00DC2309" w:rsidRDefault="00DC2309" w:rsidP="007677B7">
      <w:r>
        <w:t>2) для работ, услуг собственного производства учреждений и предприятий уголовно-исполнительной системы, лечебно-трудовых профилакториев, лечебно-производственных мастерских - сертификат работ и услуг собственного производства, выданный Белорусской торгово-промышленной палатой или ее унитарными предприятиями, или его копия.</w:t>
      </w:r>
    </w:p>
    <w:p w:rsidR="00DC2309" w:rsidRDefault="00DC2309" w:rsidP="007677B7">
      <w:r>
        <w:t>Цены предложений участников, заявивших о своем праве на применение преференциальной поправки и подтвердивших такое право, уменьшаются на 15 процентов для целей оценки и сравнения предложений.</w:t>
      </w:r>
    </w:p>
    <w:p w:rsidR="00DC2309" w:rsidRDefault="00DC2309" w:rsidP="007677B7">
      <w:r>
        <w:t>Договор с участником-победителем, к предложению которого применена преференциальная поправка, заключается по цене предложения этого участника.</w:t>
      </w:r>
    </w:p>
    <w:p w:rsidR="00DC2309" w:rsidRDefault="00DC2309" w:rsidP="007677B7">
      <w:r>
        <w:t>Преференциальная поправка не применяется в отношении:</w:t>
      </w:r>
    </w:p>
    <w:p w:rsidR="00DC2309" w:rsidRDefault="00DC2309" w:rsidP="007677B7">
      <w:r>
        <w:t>части работ, услуг, являющихся предметом государственной закупки, в том числе его лотом (частью);</w:t>
      </w:r>
    </w:p>
    <w:p w:rsidR="00DC2309" w:rsidRDefault="00DC2309" w:rsidP="007677B7">
      <w:r>
        <w:lastRenderedPageBreak/>
        <w:t>работ, услуг, являющихся предметом государственной закупки, в случае подачи предложений только участниками, заявившими о своем праве на применение преференциальной поправки в одинаковом размере и подтвердившими такое право.</w:t>
      </w:r>
    </w:p>
    <w:p w:rsidR="00DC2309" w:rsidRDefault="00DC2309" w:rsidP="007677B7"/>
    <w:p w:rsidR="00DC2309" w:rsidRDefault="00DC2309" w:rsidP="007677B7">
      <w:r>
        <w:rPr>
          <w:lang w:val="en-US"/>
        </w:rPr>
        <w:t>IX</w:t>
      </w:r>
      <w:r>
        <w:t>. Размер и порядок оплаты услуг организатора</w:t>
      </w:r>
    </w:p>
    <w:p w:rsidR="00DC2309" w:rsidRDefault="00DC2309" w:rsidP="007677B7"/>
    <w:p w:rsidR="00DC2309" w:rsidRDefault="00DC2309" w:rsidP="007677B7">
      <w:r>
        <w:t>X. Требования к содержанию и форме предложения с учетом регламента оператора электронной торговой площадки</w:t>
      </w:r>
    </w:p>
    <w:p w:rsidR="00DC2309" w:rsidRDefault="00DC2309" w:rsidP="007677B7">
      <w: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rsidR="00DC2309" w:rsidRDefault="00DC2309" w:rsidP="007677B7">
      <w:r>
        <w:t>В случае, если предметом государственной закупки являются товары, предложение должно содержать конкретные показатели (характеристики), соответствующие требованиям документов процедуры запроса ценовых предложений,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rsidR="00DC2309" w:rsidRDefault="00DC2309" w:rsidP="007677B7">
      <w:r>
        <w:t>Предложение должно содержать следующие сведения:</w:t>
      </w:r>
    </w:p>
    <w:p w:rsidR="003D0259" w:rsidRDefault="003D0259" w:rsidP="007677B7"/>
    <w:p w:rsidR="008605B1" w:rsidRDefault="00301CEF" w:rsidP="007677B7">
      <w:pPr>
        <w:pStyle w:val="justify"/>
      </w:pPr>
      <w:bookmarkStart w:id="1" w:name="_Hlk57816424"/>
      <w:r>
        <w:t>Предложение должно содержать следующие сведения:</w:t>
      </w:r>
    </w:p>
    <w:tbl>
      <w:tblPr>
        <w:tblW w:w="9720"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38"/>
        <w:gridCol w:w="3082"/>
      </w:tblGrid>
      <w:tr w:rsidR="008605B1">
        <w:tc>
          <w:tcPr>
            <w:tcW w:w="9720" w:type="dxa"/>
            <w:gridSpan w:val="2"/>
            <w:vAlign w:val="center"/>
          </w:tcPr>
          <w:p w:rsidR="008605B1" w:rsidRDefault="00301CEF" w:rsidP="007677B7">
            <w:r>
              <w:t>Сведения о предложении (частях (лотах) предложения)</w:t>
            </w:r>
          </w:p>
        </w:tc>
      </w:tr>
      <w:tr w:rsidR="008605B1">
        <w:tc>
          <w:tcPr>
            <w:tcW w:w="9720" w:type="dxa"/>
            <w:gridSpan w:val="2"/>
            <w:vAlign w:val="center"/>
          </w:tcPr>
          <w:p w:rsidR="008605B1" w:rsidRDefault="00301CEF" w:rsidP="007677B7">
            <w:r>
              <w:t xml:space="preserve">Часть (лот) N ______ </w:t>
            </w:r>
          </w:p>
        </w:tc>
      </w:tr>
      <w:tr w:rsidR="008605B1">
        <w:trPr>
          <w:trHeight w:val="13"/>
        </w:trPr>
        <w:tc>
          <w:tcPr>
            <w:tcW w:w="6638" w:type="dxa"/>
          </w:tcPr>
          <w:p w:rsidR="008605B1" w:rsidRDefault="00301CEF" w:rsidP="007677B7">
            <w:r>
              <w:t>Наименование предлагаемых товаров (работ, услуг)</w:t>
            </w:r>
          </w:p>
        </w:tc>
        <w:tc>
          <w:tcPr>
            <w:tcW w:w="3082" w:type="dxa"/>
          </w:tcPr>
          <w:p w:rsidR="008605B1" w:rsidRDefault="008605B1" w:rsidP="007677B7"/>
        </w:tc>
      </w:tr>
      <w:tr w:rsidR="008605B1">
        <w:trPr>
          <w:trHeight w:val="13"/>
        </w:trPr>
        <w:tc>
          <w:tcPr>
            <w:tcW w:w="6638" w:type="dxa"/>
          </w:tcPr>
          <w:p w:rsidR="008605B1" w:rsidRDefault="00301CEF" w:rsidP="007677B7">
            <w:r>
              <w:t>Описание предлагаемых товаров (работ, услуг)</w:t>
            </w:r>
          </w:p>
        </w:tc>
        <w:tc>
          <w:tcPr>
            <w:tcW w:w="3082" w:type="dxa"/>
          </w:tcPr>
          <w:p w:rsidR="008605B1" w:rsidRDefault="008605B1" w:rsidP="007677B7"/>
        </w:tc>
      </w:tr>
      <w:tr w:rsidR="008605B1">
        <w:tc>
          <w:tcPr>
            <w:tcW w:w="6638" w:type="dxa"/>
          </w:tcPr>
          <w:p w:rsidR="008605B1" w:rsidRDefault="00301CEF" w:rsidP="007677B7">
            <w:r>
              <w:t>Страна происхождения товаров (работ, услуг)</w:t>
            </w:r>
          </w:p>
        </w:tc>
        <w:tc>
          <w:tcPr>
            <w:tcW w:w="3082" w:type="dxa"/>
          </w:tcPr>
          <w:p w:rsidR="008605B1" w:rsidRDefault="008605B1" w:rsidP="007677B7"/>
        </w:tc>
      </w:tr>
      <w:tr w:rsidR="008605B1">
        <w:tc>
          <w:tcPr>
            <w:tcW w:w="6638" w:type="dxa"/>
          </w:tcPr>
          <w:p w:rsidR="008605B1" w:rsidRDefault="00301CEF" w:rsidP="007677B7">
            <w:r>
              <w:t>Объем (кол-во), ед. изм.</w:t>
            </w:r>
          </w:p>
        </w:tc>
        <w:tc>
          <w:tcPr>
            <w:tcW w:w="3082" w:type="dxa"/>
          </w:tcPr>
          <w:p w:rsidR="008605B1" w:rsidRDefault="008605B1" w:rsidP="007677B7"/>
        </w:tc>
      </w:tr>
      <w:tr w:rsidR="008605B1">
        <w:tc>
          <w:tcPr>
            <w:tcW w:w="6638" w:type="dxa"/>
          </w:tcPr>
          <w:p w:rsidR="008605B1" w:rsidRDefault="00301CEF" w:rsidP="007677B7">
            <w: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конкурсными документами</w:t>
            </w:r>
          </w:p>
        </w:tc>
        <w:tc>
          <w:tcPr>
            <w:tcW w:w="3082" w:type="dxa"/>
          </w:tcPr>
          <w:p w:rsidR="008605B1" w:rsidRDefault="008605B1" w:rsidP="007677B7"/>
        </w:tc>
      </w:tr>
      <w:tr w:rsidR="008605B1">
        <w:tc>
          <w:tcPr>
            <w:tcW w:w="6638" w:type="dxa"/>
          </w:tcPr>
          <w:p w:rsidR="008605B1" w:rsidRDefault="00301CEF" w:rsidP="007677B7">
            <w:r>
              <w:t>Цена предложения (по части (лоту)</w:t>
            </w:r>
          </w:p>
        </w:tc>
        <w:tc>
          <w:tcPr>
            <w:tcW w:w="3082" w:type="dxa"/>
          </w:tcPr>
          <w:p w:rsidR="008605B1" w:rsidRDefault="008605B1" w:rsidP="007677B7"/>
        </w:tc>
      </w:tr>
      <w:tr w:rsidR="008605B1">
        <w:tc>
          <w:tcPr>
            <w:tcW w:w="6638" w:type="dxa"/>
          </w:tcPr>
          <w:p w:rsidR="008605B1" w:rsidRDefault="00301CEF" w:rsidP="007677B7">
            <w: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p>
        </w:tc>
        <w:tc>
          <w:tcPr>
            <w:tcW w:w="3082" w:type="dxa"/>
          </w:tcPr>
          <w:p w:rsidR="008605B1" w:rsidRDefault="008605B1" w:rsidP="007677B7"/>
        </w:tc>
      </w:tr>
      <w:tr w:rsidR="008605B1">
        <w:tc>
          <w:tcPr>
            <w:tcW w:w="6638" w:type="dxa"/>
          </w:tcPr>
          <w:p w:rsidR="008605B1" w:rsidRDefault="00301CEF" w:rsidP="007677B7">
            <w:r>
              <w:t>Заявление о согласии участника в случае признания его участником-победителем заключить договор на условиях, указанных в конкурсных документах, его предложении и протоколе выборе участника-победителя</w:t>
            </w:r>
          </w:p>
        </w:tc>
        <w:tc>
          <w:tcPr>
            <w:tcW w:w="3082" w:type="dxa"/>
          </w:tcPr>
          <w:p w:rsidR="008605B1" w:rsidRDefault="008605B1" w:rsidP="007677B7"/>
        </w:tc>
      </w:tr>
      <w:tr w:rsidR="008605B1">
        <w:tc>
          <w:tcPr>
            <w:tcW w:w="6638" w:type="dxa"/>
          </w:tcPr>
          <w:p w:rsidR="008605B1" w:rsidRDefault="00301CEF" w:rsidP="007677B7">
            <w:r>
              <w:t>Заявление о согласии участника на размещение в открытом доступе предложения</w:t>
            </w:r>
          </w:p>
        </w:tc>
        <w:tc>
          <w:tcPr>
            <w:tcW w:w="3082" w:type="dxa"/>
          </w:tcPr>
          <w:p w:rsidR="008605B1" w:rsidRDefault="008605B1" w:rsidP="007677B7"/>
        </w:tc>
      </w:tr>
      <w:tr w:rsidR="008605B1">
        <w:trPr>
          <w:trHeight w:val="13"/>
        </w:trPr>
        <w:tc>
          <w:tcPr>
            <w:tcW w:w="9720" w:type="dxa"/>
            <w:gridSpan w:val="2"/>
          </w:tcPr>
          <w:p w:rsidR="008605B1" w:rsidRDefault="00301CEF" w:rsidP="007677B7">
            <w:r>
              <w:t>Сведения об участнике</w:t>
            </w:r>
          </w:p>
        </w:tc>
      </w:tr>
      <w:tr w:rsidR="008605B1">
        <w:tc>
          <w:tcPr>
            <w:tcW w:w="6638" w:type="dxa"/>
          </w:tcPr>
          <w:p w:rsidR="008605B1" w:rsidRDefault="00301CEF" w:rsidP="007677B7">
            <w:r>
              <w:lastRenderedPageBreak/>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082" w:type="dxa"/>
          </w:tcPr>
          <w:p w:rsidR="008605B1" w:rsidRDefault="008605B1" w:rsidP="007677B7"/>
        </w:tc>
      </w:tr>
      <w:tr w:rsidR="008605B1">
        <w:tc>
          <w:tcPr>
            <w:tcW w:w="6638" w:type="dxa"/>
          </w:tcPr>
          <w:p w:rsidR="008605B1" w:rsidRDefault="00301CEF" w:rsidP="007677B7">
            <w:r>
              <w:t>Место нахождения (для юридического лица) либо место жительства (для физического лица, в том числе индивидуального предпринимателя)</w:t>
            </w:r>
          </w:p>
        </w:tc>
        <w:tc>
          <w:tcPr>
            <w:tcW w:w="3082" w:type="dxa"/>
          </w:tcPr>
          <w:p w:rsidR="008605B1" w:rsidRDefault="008605B1" w:rsidP="007677B7"/>
        </w:tc>
      </w:tr>
      <w:tr w:rsidR="008605B1">
        <w:tc>
          <w:tcPr>
            <w:tcW w:w="6638" w:type="dxa"/>
          </w:tcPr>
          <w:p w:rsidR="008605B1" w:rsidRDefault="00301CEF" w:rsidP="007677B7">
            <w:r>
              <w:t>Учетный номер плательщика (для юридического лица, индивидуального предпринимателя)</w:t>
            </w:r>
          </w:p>
        </w:tc>
        <w:tc>
          <w:tcPr>
            <w:tcW w:w="3082" w:type="dxa"/>
          </w:tcPr>
          <w:p w:rsidR="008605B1" w:rsidRDefault="008605B1" w:rsidP="007677B7"/>
        </w:tc>
      </w:tr>
      <w:tr w:rsidR="008605B1">
        <w:tc>
          <w:tcPr>
            <w:tcW w:w="6638" w:type="dxa"/>
          </w:tcPr>
          <w:p w:rsidR="008605B1" w:rsidRDefault="00301CEF" w:rsidP="007677B7">
            <w: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082" w:type="dxa"/>
          </w:tcPr>
          <w:p w:rsidR="008605B1" w:rsidRDefault="008605B1" w:rsidP="007677B7"/>
        </w:tc>
      </w:tr>
      <w:tr w:rsidR="008605B1">
        <w:trPr>
          <w:trHeight w:val="1613"/>
        </w:trPr>
        <w:tc>
          <w:tcPr>
            <w:tcW w:w="6638" w:type="dxa"/>
          </w:tcPr>
          <w:p w:rsidR="008605B1" w:rsidRDefault="00301CEF" w:rsidP="007677B7">
            <w:r>
              <w:t>Наименование документов:</w:t>
            </w:r>
          </w:p>
          <w:p w:rsidR="008605B1" w:rsidRDefault="00301CEF" w:rsidP="007677B7">
            <w:r>
              <w:t xml:space="preserve">подтверждающих соответствие требованиям к участникам, установленным настоящими документами; </w:t>
            </w:r>
          </w:p>
          <w:p w:rsidR="008605B1" w:rsidRDefault="00301CEF" w:rsidP="007677B7">
            <w:r>
              <w:t>подтверждающих право на применение преференциальной поправки (если участник заявил о таком праве);</w:t>
            </w:r>
            <w:r>
              <w:br/>
              <w:t>предоставление которых установлено документами процедуры запроса ценовых предложений</w:t>
            </w:r>
          </w:p>
        </w:tc>
        <w:tc>
          <w:tcPr>
            <w:tcW w:w="3082" w:type="dxa"/>
          </w:tcPr>
          <w:p w:rsidR="008605B1" w:rsidRDefault="008605B1" w:rsidP="007677B7"/>
        </w:tc>
      </w:tr>
    </w:tbl>
    <w:p w:rsidR="008605B1" w:rsidRDefault="008605B1" w:rsidP="007677B7">
      <w:pPr>
        <w:pStyle w:val="justify"/>
      </w:pPr>
    </w:p>
    <w:p w:rsidR="00DC2309" w:rsidRDefault="00DC2309" w:rsidP="007677B7">
      <w:r>
        <w:t>XI. Договор</w:t>
      </w:r>
    </w:p>
    <w:p w:rsidR="00DC2309" w:rsidRDefault="00DC2309" w:rsidP="007677B7">
      <w:r>
        <w:t>Неотъемлемой частью настоящих документов процедуры запроса ценовых предложений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rsidR="00DC2309" w:rsidRDefault="00DC2309" w:rsidP="007677B7">
      <w:r>
        <w:t>Проект договора должен содержать неизменяемую часть и графы (разделы), которые будут заполняться сведениями из предложения участника-победителя и протокола выбора участника-победителя.</w:t>
      </w:r>
    </w:p>
    <w:p w:rsidR="008605B1" w:rsidRDefault="008605B1" w:rsidP="007677B7">
      <w:pPr>
        <w:pStyle w:val="justify"/>
      </w:pPr>
    </w:p>
    <w:p w:rsidR="008605B1" w:rsidRDefault="00301CEF" w:rsidP="007677B7">
      <w:pPr>
        <w:pStyle w:val="justify"/>
      </w:pPr>
      <w:r>
        <w:t>Инженер УЦХО                                                                          Н.М.Абраменко</w:t>
      </w:r>
    </w:p>
    <w:p w:rsidR="008605B1" w:rsidRDefault="008605B1" w:rsidP="007677B7">
      <w:pPr>
        <w:pStyle w:val="justify"/>
      </w:pPr>
    </w:p>
    <w:bookmarkEnd w:id="1"/>
    <w:p w:rsidR="008605B1" w:rsidRDefault="00B13389" w:rsidP="007677B7">
      <w:pPr>
        <w:pStyle w:val="justify"/>
      </w:pPr>
      <w:r>
        <w:t>Зам.н</w:t>
      </w:r>
      <w:r w:rsidR="00301CEF">
        <w:t>ачальник</w:t>
      </w:r>
      <w:r>
        <w:t>а</w:t>
      </w:r>
      <w:r w:rsidR="00301CEF">
        <w:t xml:space="preserve"> УЦХО                                                          </w:t>
      </w:r>
      <w:r>
        <w:t xml:space="preserve">     И.Б.Лавринович</w:t>
      </w:r>
    </w:p>
    <w:p w:rsidR="00C2303F" w:rsidRDefault="00C2303F" w:rsidP="007677B7">
      <w:pPr>
        <w:pStyle w:val="justify"/>
      </w:pPr>
    </w:p>
    <w:p w:rsidR="00C2303F" w:rsidRDefault="00C2303F" w:rsidP="007677B7">
      <w:pPr>
        <w:pStyle w:val="justify"/>
      </w:pPr>
      <w:r>
        <w:t xml:space="preserve">Юрисконсульт                                                                            </w:t>
      </w:r>
      <w:r w:rsidR="00AA2938">
        <w:t>В</w:t>
      </w:r>
      <w:r w:rsidR="00E07A5C">
        <w:t>.В.</w:t>
      </w:r>
      <w:r w:rsidR="00AA2938">
        <w:t>Шараевич</w:t>
      </w:r>
    </w:p>
    <w:p w:rsidR="008605B1" w:rsidRDefault="008605B1" w:rsidP="007677B7"/>
    <w:sectPr w:rsidR="008605B1" w:rsidSect="006C0208">
      <w:pgSz w:w="11906" w:h="16838"/>
      <w:pgMar w:top="993"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5025" w:rsidRDefault="00DB5025" w:rsidP="007677B7">
      <w:r>
        <w:separator/>
      </w:r>
    </w:p>
  </w:endnote>
  <w:endnote w:type="continuationSeparator" w:id="0">
    <w:p w:rsidR="00DB5025" w:rsidRDefault="00DB5025" w:rsidP="00767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altName w:val="Times New Roman"/>
    <w:panose1 w:val="020B0604020202020204"/>
    <w:charset w:val="CC"/>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5025" w:rsidRDefault="00DB5025" w:rsidP="007677B7">
      <w:r>
        <w:separator/>
      </w:r>
    </w:p>
  </w:footnote>
  <w:footnote w:type="continuationSeparator" w:id="0">
    <w:p w:rsidR="00DB5025" w:rsidRDefault="00DB5025" w:rsidP="007677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8D5"/>
    <w:rsid w:val="00004F50"/>
    <w:rsid w:val="00011876"/>
    <w:rsid w:val="00034389"/>
    <w:rsid w:val="0004191F"/>
    <w:rsid w:val="00041B72"/>
    <w:rsid w:val="00042467"/>
    <w:rsid w:val="00046EE0"/>
    <w:rsid w:val="000472D6"/>
    <w:rsid w:val="00052A04"/>
    <w:rsid w:val="0005362E"/>
    <w:rsid w:val="00053860"/>
    <w:rsid w:val="0006703B"/>
    <w:rsid w:val="00076B77"/>
    <w:rsid w:val="000A6E9A"/>
    <w:rsid w:val="000B532D"/>
    <w:rsid w:val="000C0440"/>
    <w:rsid w:val="000D1B19"/>
    <w:rsid w:val="000D1F3E"/>
    <w:rsid w:val="000D4835"/>
    <w:rsid w:val="00113C24"/>
    <w:rsid w:val="00115BB5"/>
    <w:rsid w:val="00134447"/>
    <w:rsid w:val="001440D6"/>
    <w:rsid w:val="00153E49"/>
    <w:rsid w:val="00171F4D"/>
    <w:rsid w:val="0019389C"/>
    <w:rsid w:val="001A0017"/>
    <w:rsid w:val="001A5CE4"/>
    <w:rsid w:val="001C57DB"/>
    <w:rsid w:val="001D0AC2"/>
    <w:rsid w:val="001E64E8"/>
    <w:rsid w:val="00200150"/>
    <w:rsid w:val="002022F0"/>
    <w:rsid w:val="0021386E"/>
    <w:rsid w:val="00232CC2"/>
    <w:rsid w:val="002416BC"/>
    <w:rsid w:val="00241E4B"/>
    <w:rsid w:val="00254792"/>
    <w:rsid w:val="00254DA3"/>
    <w:rsid w:val="0026388C"/>
    <w:rsid w:val="002741DC"/>
    <w:rsid w:val="002756B3"/>
    <w:rsid w:val="00286F24"/>
    <w:rsid w:val="002A1B5F"/>
    <w:rsid w:val="002B0AB1"/>
    <w:rsid w:val="002B0BA4"/>
    <w:rsid w:val="002F70BE"/>
    <w:rsid w:val="002F7C82"/>
    <w:rsid w:val="00301CEF"/>
    <w:rsid w:val="00323E1D"/>
    <w:rsid w:val="00333487"/>
    <w:rsid w:val="003360A5"/>
    <w:rsid w:val="00336A43"/>
    <w:rsid w:val="0034356B"/>
    <w:rsid w:val="003516E1"/>
    <w:rsid w:val="00364E17"/>
    <w:rsid w:val="00393BE7"/>
    <w:rsid w:val="003965D5"/>
    <w:rsid w:val="003A5A73"/>
    <w:rsid w:val="003A7984"/>
    <w:rsid w:val="003B142C"/>
    <w:rsid w:val="003C0623"/>
    <w:rsid w:val="003D0259"/>
    <w:rsid w:val="003D6F2A"/>
    <w:rsid w:val="003D7A75"/>
    <w:rsid w:val="003F7F95"/>
    <w:rsid w:val="00402F0B"/>
    <w:rsid w:val="00405542"/>
    <w:rsid w:val="00410B22"/>
    <w:rsid w:val="004231F9"/>
    <w:rsid w:val="00444357"/>
    <w:rsid w:val="00456880"/>
    <w:rsid w:val="004950C9"/>
    <w:rsid w:val="004A3407"/>
    <w:rsid w:val="004A6CD8"/>
    <w:rsid w:val="004E2D14"/>
    <w:rsid w:val="004E2D6B"/>
    <w:rsid w:val="004F0273"/>
    <w:rsid w:val="00512A29"/>
    <w:rsid w:val="005149C2"/>
    <w:rsid w:val="00523112"/>
    <w:rsid w:val="00555880"/>
    <w:rsid w:val="005946CC"/>
    <w:rsid w:val="005A2C85"/>
    <w:rsid w:val="005B5BD5"/>
    <w:rsid w:val="005D66A0"/>
    <w:rsid w:val="005D79C7"/>
    <w:rsid w:val="005E1DCF"/>
    <w:rsid w:val="005E4CAE"/>
    <w:rsid w:val="005E5F6A"/>
    <w:rsid w:val="005F0ABF"/>
    <w:rsid w:val="005F4513"/>
    <w:rsid w:val="006279BA"/>
    <w:rsid w:val="00652710"/>
    <w:rsid w:val="0066117B"/>
    <w:rsid w:val="0067179C"/>
    <w:rsid w:val="006749EB"/>
    <w:rsid w:val="00677DD2"/>
    <w:rsid w:val="006B75EE"/>
    <w:rsid w:val="006C0208"/>
    <w:rsid w:val="006C6839"/>
    <w:rsid w:val="006D6DF9"/>
    <w:rsid w:val="006F7433"/>
    <w:rsid w:val="007123AE"/>
    <w:rsid w:val="007518AA"/>
    <w:rsid w:val="00766DFC"/>
    <w:rsid w:val="007677B7"/>
    <w:rsid w:val="00774FBE"/>
    <w:rsid w:val="0079011E"/>
    <w:rsid w:val="0079053A"/>
    <w:rsid w:val="0079061D"/>
    <w:rsid w:val="007A784E"/>
    <w:rsid w:val="007F61CE"/>
    <w:rsid w:val="00820A74"/>
    <w:rsid w:val="0084630B"/>
    <w:rsid w:val="00855A9F"/>
    <w:rsid w:val="00860271"/>
    <w:rsid w:val="008605B1"/>
    <w:rsid w:val="00871F93"/>
    <w:rsid w:val="00883A86"/>
    <w:rsid w:val="0089083D"/>
    <w:rsid w:val="008964F5"/>
    <w:rsid w:val="0089701D"/>
    <w:rsid w:val="008D5ACE"/>
    <w:rsid w:val="008F5E8A"/>
    <w:rsid w:val="00906C23"/>
    <w:rsid w:val="00912F6C"/>
    <w:rsid w:val="0091784C"/>
    <w:rsid w:val="00923712"/>
    <w:rsid w:val="00945683"/>
    <w:rsid w:val="00966705"/>
    <w:rsid w:val="00972E56"/>
    <w:rsid w:val="00986ACD"/>
    <w:rsid w:val="009A30F3"/>
    <w:rsid w:val="009A4F44"/>
    <w:rsid w:val="009A543F"/>
    <w:rsid w:val="009B46FB"/>
    <w:rsid w:val="009D4967"/>
    <w:rsid w:val="009F3729"/>
    <w:rsid w:val="009F5C5B"/>
    <w:rsid w:val="00A0113D"/>
    <w:rsid w:val="00A323EA"/>
    <w:rsid w:val="00A7099F"/>
    <w:rsid w:val="00A82B09"/>
    <w:rsid w:val="00A83D14"/>
    <w:rsid w:val="00AA2938"/>
    <w:rsid w:val="00AC499A"/>
    <w:rsid w:val="00AF76A9"/>
    <w:rsid w:val="00B13389"/>
    <w:rsid w:val="00B25CE7"/>
    <w:rsid w:val="00B27BB9"/>
    <w:rsid w:val="00B42C58"/>
    <w:rsid w:val="00B750CE"/>
    <w:rsid w:val="00B85250"/>
    <w:rsid w:val="00BA2DCE"/>
    <w:rsid w:val="00BB555D"/>
    <w:rsid w:val="00BB6E34"/>
    <w:rsid w:val="00BC656B"/>
    <w:rsid w:val="00BD56B9"/>
    <w:rsid w:val="00BF593F"/>
    <w:rsid w:val="00BF6D2C"/>
    <w:rsid w:val="00C00928"/>
    <w:rsid w:val="00C169D5"/>
    <w:rsid w:val="00C2060D"/>
    <w:rsid w:val="00C2303F"/>
    <w:rsid w:val="00C26456"/>
    <w:rsid w:val="00C30338"/>
    <w:rsid w:val="00C5721A"/>
    <w:rsid w:val="00C60B9D"/>
    <w:rsid w:val="00C635FE"/>
    <w:rsid w:val="00CC53CA"/>
    <w:rsid w:val="00CD0679"/>
    <w:rsid w:val="00CD2928"/>
    <w:rsid w:val="00CE6F9A"/>
    <w:rsid w:val="00D01963"/>
    <w:rsid w:val="00D02B1F"/>
    <w:rsid w:val="00D02B96"/>
    <w:rsid w:val="00D132FA"/>
    <w:rsid w:val="00D14992"/>
    <w:rsid w:val="00D41A59"/>
    <w:rsid w:val="00D47124"/>
    <w:rsid w:val="00D50217"/>
    <w:rsid w:val="00D74D62"/>
    <w:rsid w:val="00D862DC"/>
    <w:rsid w:val="00D91323"/>
    <w:rsid w:val="00DA28D3"/>
    <w:rsid w:val="00DA3604"/>
    <w:rsid w:val="00DB5025"/>
    <w:rsid w:val="00DC0405"/>
    <w:rsid w:val="00DC1480"/>
    <w:rsid w:val="00DC2309"/>
    <w:rsid w:val="00DE0455"/>
    <w:rsid w:val="00DF04BA"/>
    <w:rsid w:val="00E00CAA"/>
    <w:rsid w:val="00E01EFA"/>
    <w:rsid w:val="00E02336"/>
    <w:rsid w:val="00E04600"/>
    <w:rsid w:val="00E07A5C"/>
    <w:rsid w:val="00E07B19"/>
    <w:rsid w:val="00E1004A"/>
    <w:rsid w:val="00E1524E"/>
    <w:rsid w:val="00E378CF"/>
    <w:rsid w:val="00E40FD8"/>
    <w:rsid w:val="00E42627"/>
    <w:rsid w:val="00E508B0"/>
    <w:rsid w:val="00E53D68"/>
    <w:rsid w:val="00E778D5"/>
    <w:rsid w:val="00E93EFC"/>
    <w:rsid w:val="00E9773C"/>
    <w:rsid w:val="00EA46F6"/>
    <w:rsid w:val="00EB5064"/>
    <w:rsid w:val="00EF2237"/>
    <w:rsid w:val="00EF5182"/>
    <w:rsid w:val="00F13096"/>
    <w:rsid w:val="00F20809"/>
    <w:rsid w:val="00F21666"/>
    <w:rsid w:val="00FA45A2"/>
    <w:rsid w:val="00FA608C"/>
    <w:rsid w:val="00FC2B15"/>
    <w:rsid w:val="00FC2C89"/>
    <w:rsid w:val="00FE176E"/>
    <w:rsid w:val="00FE4523"/>
    <w:rsid w:val="00FE4F5F"/>
    <w:rsid w:val="00FF00A0"/>
    <w:rsid w:val="00FF2B16"/>
    <w:rsid w:val="06B21403"/>
    <w:rsid w:val="3D954DEB"/>
    <w:rsid w:val="41147EB1"/>
    <w:rsid w:val="49D41949"/>
    <w:rsid w:val="51083C41"/>
    <w:rsid w:val="5EC829A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EB910"/>
  <w15:docId w15:val="{FE3C61E6-9C0D-4A5A-B51F-99B9313FE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BY" w:eastAsia="ru-BY"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rsid w:val="007677B7"/>
    <w:pPr>
      <w:ind w:right="141"/>
      <w:jc w:val="both"/>
    </w:pPr>
    <w:rPr>
      <w:rFonts w:ascii="Times New Roman" w:eastAsia="Times New Roman" w:hAnsi="Times New Roman" w:cs="Times New Roman"/>
      <w:iCs/>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Segoe UI" w:hAnsi="Segoe UI" w:cs="Segoe UI"/>
      <w:sz w:val="18"/>
      <w:szCs w:val="18"/>
    </w:rPr>
  </w:style>
  <w:style w:type="paragraph" w:customStyle="1" w:styleId="margt">
    <w:name w:val="marg_t"/>
    <w:basedOn w:val="a"/>
    <w:uiPriority w:val="99"/>
    <w:qFormat/>
    <w:pPr>
      <w:spacing w:before="160" w:after="160"/>
      <w:ind w:firstLine="567"/>
    </w:pPr>
  </w:style>
  <w:style w:type="paragraph" w:customStyle="1" w:styleId="justify">
    <w:name w:val="justify"/>
    <w:basedOn w:val="a"/>
    <w:autoRedefine/>
    <w:uiPriority w:val="99"/>
    <w:qFormat/>
    <w:rsid w:val="00972E56"/>
    <w:pPr>
      <w:ind w:firstLine="567"/>
    </w:pPr>
  </w:style>
  <w:style w:type="paragraph" w:customStyle="1" w:styleId="ConsPlusCell">
    <w:name w:val="ConsPlusCell"/>
    <w:uiPriority w:val="99"/>
    <w:qFormat/>
    <w:pPr>
      <w:widowControl w:val="0"/>
      <w:autoSpaceDE w:val="0"/>
      <w:autoSpaceDN w:val="0"/>
      <w:adjustRightInd w:val="0"/>
    </w:pPr>
    <w:rPr>
      <w:rFonts w:ascii="Calibri" w:eastAsia="Times New Roman" w:hAnsi="Calibri" w:cs="Calibri"/>
      <w:sz w:val="22"/>
      <w:szCs w:val="22"/>
      <w:lang w:val="ru-RU" w:eastAsia="ru-RU"/>
    </w:rPr>
  </w:style>
  <w:style w:type="character" w:customStyle="1" w:styleId="a4">
    <w:name w:val="Текст выноски Знак"/>
    <w:basedOn w:val="a0"/>
    <w:link w:val="a3"/>
    <w:uiPriority w:val="99"/>
    <w:semiHidden/>
    <w:qFormat/>
    <w:rPr>
      <w:rFonts w:ascii="Segoe UI" w:eastAsia="Times New Roman" w:hAnsi="Segoe UI" w:cs="Segoe UI"/>
      <w:sz w:val="18"/>
      <w:szCs w:val="18"/>
      <w:lang w:val="ru-RU" w:eastAsia="ru-RU"/>
    </w:rPr>
  </w:style>
  <w:style w:type="character" w:customStyle="1" w:styleId="word-wrapper">
    <w:name w:val="word-wrapper"/>
    <w:basedOn w:val="a0"/>
    <w:qFormat/>
  </w:style>
  <w:style w:type="paragraph" w:customStyle="1" w:styleId="p-normal">
    <w:name w:val="p-normal"/>
    <w:basedOn w:val="a"/>
    <w:qFormat/>
    <w:pPr>
      <w:spacing w:before="100" w:beforeAutospacing="1" w:after="100" w:afterAutospacing="1"/>
    </w:pPr>
  </w:style>
  <w:style w:type="paragraph" w:styleId="a5">
    <w:name w:val="No Spacing"/>
    <w:link w:val="a6"/>
    <w:uiPriority w:val="1"/>
    <w:qFormat/>
    <w:rPr>
      <w:rFonts w:ascii="Calibri" w:eastAsia="Times New Roman" w:hAnsi="Calibri" w:cs="Times New Roman"/>
      <w:sz w:val="22"/>
      <w:szCs w:val="22"/>
      <w:lang w:val="ru-RU" w:eastAsia="ru-RU"/>
    </w:rPr>
  </w:style>
  <w:style w:type="character" w:customStyle="1" w:styleId="a6">
    <w:name w:val="Без интервала Знак"/>
    <w:link w:val="a5"/>
    <w:uiPriority w:val="1"/>
    <w:qFormat/>
    <w:locked/>
    <w:rPr>
      <w:rFonts w:ascii="Calibri" w:eastAsia="Times New Roman" w:hAnsi="Calibri" w:cs="Times New Roman"/>
      <w:lang w:eastAsia="ru-RU"/>
    </w:rPr>
  </w:style>
  <w:style w:type="character" w:customStyle="1" w:styleId="fake-non-breaking-space">
    <w:name w:val="fake-non-breaking-space"/>
    <w:basedOn w:val="a0"/>
    <w:qFormat/>
  </w:style>
  <w:style w:type="paragraph" w:customStyle="1" w:styleId="snoski">
    <w:name w:val="snoski"/>
    <w:basedOn w:val="a"/>
    <w:qFormat/>
    <w:pPr>
      <w:ind w:firstLine="567"/>
    </w:pPr>
    <w:rPr>
      <w:sz w:val="20"/>
      <w:szCs w:val="20"/>
    </w:rPr>
  </w:style>
  <w:style w:type="paragraph" w:customStyle="1" w:styleId="Default">
    <w:name w:val="Default"/>
    <w:qFormat/>
    <w:pPr>
      <w:autoSpaceDE w:val="0"/>
      <w:autoSpaceDN w:val="0"/>
      <w:adjustRightInd w:val="0"/>
    </w:pPr>
    <w:rPr>
      <w:rFonts w:ascii="Arial" w:eastAsia="Times New Roman" w:hAnsi="Arial" w:cs="Arial"/>
      <w:color w:val="000000"/>
      <w:sz w:val="24"/>
      <w:szCs w:val="24"/>
      <w:lang w:val="ru-RU" w:eastAsia="ru-RU"/>
    </w:rPr>
  </w:style>
  <w:style w:type="paragraph" w:customStyle="1" w:styleId="ConsPlusNormal">
    <w:name w:val="ConsPlusNormal"/>
    <w:rsid w:val="002B0AB1"/>
    <w:pPr>
      <w:widowControl w:val="0"/>
      <w:autoSpaceDE w:val="0"/>
      <w:autoSpaceDN w:val="0"/>
    </w:pPr>
    <w:rPr>
      <w:rFonts w:ascii="Calibri" w:eastAsia="Times New Roman" w:hAnsi="Calibri" w:cs="Calibri"/>
      <w:sz w:val="22"/>
      <w:lang w:val="ru-RU" w:eastAsia="ru-RU"/>
    </w:rPr>
  </w:style>
  <w:style w:type="paragraph" w:customStyle="1" w:styleId="newncpi">
    <w:name w:val="newncpi"/>
    <w:basedOn w:val="a"/>
    <w:qFormat/>
    <w:rsid w:val="00DC2309"/>
    <w:pPr>
      <w:ind w:right="0" w:firstLine="567"/>
    </w:pPr>
    <w:rPr>
      <w:rFonts w:eastAsiaTheme="minorEastAsia"/>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56704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C6271-4F1A-4CA3-9185-37D0BA1E0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11</Pages>
  <Words>3625</Words>
  <Characters>20667</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190</cp:revision>
  <cp:lastPrinted>2026-01-21T09:14:00Z</cp:lastPrinted>
  <dcterms:created xsi:type="dcterms:W3CDTF">2022-10-12T13:41:00Z</dcterms:created>
  <dcterms:modified xsi:type="dcterms:W3CDTF">2026-07-14T14:46:00Z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A16757581C89400C979911A327B28B95_12</vt:lpwstr>
  </property>
</Properties>
</file>