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EZ20260710383255 «ЗОИ. Работы по техническому обслуживанию медицинской техники (электродиагностическое оборудование) для УЗ «Городская детская инфекционная клиническая больница» на 2026 год.».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Z20260713426923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Инженерно-промышленное частное унитарное предприятие "Кардиан"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100370976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220121, Республика Беларусь, г. Минск, ул.П.Глебки, д.2, оф.20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1 250,00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Инженерно-промышленное частное унитарное предприятие "Кардиан",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220121, Республика Беларусь, г. Минск, ул.П.Глебки, д.2, оф.20,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100370976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1 250,00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Z20260713426923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Инженерно-промышленное частное унитарное предприятие "Кардиан"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100370976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220121, Республика Беларусь, г. Минск, ул.П.Глебки, д.2, оф.20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5 060,00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Инженерно-промышленное частное унитарное предприятие "Кардиан",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220121, Республика Беларусь, г. Минск, ул.П.Глебки, д.2, оф.20,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100370976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5 060,00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Z20260713426923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Инженерно-промышленное частное унитарное предприятие "Кардиан"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100370976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220121, Республика Беларусь, г. Минск, ул.П.Глебки, д.2, оф.20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395,00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Инженерно-промышленное частное унитарное предприятие "Кардиан",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220121, Республика Беларусь, г. Минск, ул.П.Глебки, д.2, оф.20,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100370976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395,00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