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6165"/>
        <w:gridCol w:w="4041"/>
      </w:tblGrid>
      <w:tr w:rsidR="00C300D7" w:rsidRPr="00DB4B90" w14:paraId="41739AA7" w14:textId="77777777" w:rsidTr="007474D5">
        <w:trPr>
          <w:trHeight w:val="18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248F83" w14:textId="5E7371E3" w:rsidR="00C300D7" w:rsidRDefault="003C1C9C" w:rsidP="00C300D7">
            <w:pPr>
              <w:rPr>
                <w:rFonts w:eastAsia="Times New Roman"/>
              </w:rPr>
            </w:pPr>
            <w:r>
              <w:rPr>
                <w:lang w:val="be-BY"/>
              </w:rPr>
              <w:t xml:space="preserve"> </w:t>
            </w:r>
            <w:r w:rsidR="00C300D7">
              <w:br w:type="page"/>
            </w:r>
            <w:r w:rsidR="00C300D7">
              <w:rPr>
                <w:rFonts w:eastAsia="Times New Roman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0B3858" w14:textId="2B0CEAF2" w:rsidR="00C300D7" w:rsidRPr="00DB4B90" w:rsidRDefault="00C300D7" w:rsidP="00C30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99E13D7" w14:textId="6515CDE1" w:rsidR="00D77734" w:rsidRPr="00DB4B90" w:rsidRDefault="00E86947" w:rsidP="00C30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Ректор</w:t>
            </w:r>
          </w:p>
          <w:p w14:paraId="05A26118" w14:textId="1D2A18CD" w:rsidR="00C300D7" w:rsidRPr="00DB4B90" w:rsidRDefault="00C300D7" w:rsidP="00184514">
            <w:pPr>
              <w:spacing w:after="0" w:line="240" w:lineRule="auto"/>
              <w:rPr>
                <w:rFonts w:eastAsia="Times New Roman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</w:t>
            </w:r>
            <w:r w:rsidR="00E86947" w:rsidRPr="00DB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Ю.Я.Романовский</w:t>
            </w:r>
            <w:r w:rsidRPr="00DB4B90">
              <w:rPr>
                <w:rFonts w:ascii="Times New Roman" w:hAnsi="Times New Roman" w:cs="Times New Roman"/>
                <w:sz w:val="24"/>
                <w:szCs w:val="24"/>
              </w:rPr>
              <w:br/>
              <w:t>«___» ___________ 20___ г.</w:t>
            </w:r>
          </w:p>
        </w:tc>
      </w:tr>
    </w:tbl>
    <w:p w14:paraId="34AED22D" w14:textId="7E1F728A" w:rsidR="009A3C7E" w:rsidRPr="00DB4B90" w:rsidRDefault="00840AA5" w:rsidP="009A3C7E">
      <w:pPr>
        <w:pStyle w:val="2"/>
        <w:spacing w:before="0" w:after="0"/>
      </w:pPr>
      <w:hyperlink r:id="rId6" w:anchor="a4" w:tooltip="-" w:history="1">
        <w:r w:rsidR="00C300D7" w:rsidRPr="00DB4B90">
          <w:rPr>
            <w:rStyle w:val="a3"/>
          </w:rPr>
          <w:t>ДОКУМЕНТЫ</w:t>
        </w:r>
      </w:hyperlink>
      <w:r w:rsidR="00C300D7" w:rsidRPr="00DB4B90">
        <w:t>,</w:t>
      </w:r>
      <w:r w:rsidR="00C300D7" w:rsidRPr="00DB4B90">
        <w:br/>
        <w:t>предоставляемые юридическому или физическому лицу, в том числе индивидуальному предпринимателю, для подготовки предложения в целях участия в процедуре запроса ценовых предложений</w:t>
      </w:r>
      <w:bookmarkStart w:id="0" w:name="_Hlk179971616"/>
    </w:p>
    <w:bookmarkEnd w:id="0"/>
    <w:p w14:paraId="517D8503" w14:textId="77777777" w:rsidR="00284036" w:rsidRPr="00DB4B90" w:rsidRDefault="00284036" w:rsidP="00EC037F">
      <w:pPr>
        <w:pStyle w:val="2"/>
        <w:spacing w:before="0" w:after="0"/>
      </w:pPr>
    </w:p>
    <w:p w14:paraId="4D48F8D2" w14:textId="5F445F82" w:rsidR="00C300D7" w:rsidRPr="00DB4B90" w:rsidRDefault="00C300D7" w:rsidP="007474D5">
      <w:pPr>
        <w:pStyle w:val="justify"/>
        <w:rPr>
          <w:rFonts w:eastAsiaTheme="minorEastAsia"/>
        </w:rPr>
      </w:pPr>
      <w:r w:rsidRPr="00DB4B90">
        <w:t>I. Приглашение к участию в процедуре государственной закупки</w:t>
      </w:r>
    </w:p>
    <w:tbl>
      <w:tblPr>
        <w:tblW w:w="5009" w:type="pct"/>
        <w:tblInd w:w="-6" w:type="dxa"/>
        <w:tblLook w:val="04A0" w:firstRow="1" w:lastRow="0" w:firstColumn="1" w:lastColumn="0" w:noHBand="0" w:noVBand="1"/>
      </w:tblPr>
      <w:tblGrid>
        <w:gridCol w:w="4165"/>
        <w:gridCol w:w="6039"/>
      </w:tblGrid>
      <w:tr w:rsidR="00C300D7" w:rsidRPr="00DB4B90" w14:paraId="1470F21F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7E7380" w14:textId="77777777" w:rsidR="00C300D7" w:rsidRPr="00DB4B90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1957F" w14:textId="6F09219B" w:rsidR="00C300D7" w:rsidRPr="00DB4B90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C300D7" w:rsidRPr="00DB4B90" w14:paraId="006563C5" w14:textId="77777777" w:rsidTr="0093509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053F97" w14:textId="77777777" w:rsidR="00C300D7" w:rsidRPr="00DB4B90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заказчике</w:t>
            </w:r>
          </w:p>
        </w:tc>
      </w:tr>
      <w:tr w:rsidR="00C300D7" w:rsidRPr="00DB4B90" w14:paraId="26368EE4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B11CDC" w14:textId="7777777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D08C7" w14:textId="78DE9D9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 Учреждение образования «Полоцкий государственный университет</w:t>
            </w:r>
            <w:r w:rsidR="00617168" w:rsidRPr="00DB4B90">
              <w:rPr>
                <w:rFonts w:ascii="Times New Roman" w:hAnsi="Times New Roman" w:cs="Times New Roman"/>
                <w:sz w:val="24"/>
                <w:szCs w:val="24"/>
              </w:rPr>
              <w:t xml:space="preserve"> имени Евфросинии Полоцкой</w:t>
            </w: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300D7" w:rsidRPr="00DB4B90" w14:paraId="0220C213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47714" w14:textId="7777777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90139" w14:textId="072D684C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211440, Республика Беларусь, Витебская область, г. Новополоцк, ул. Блохина, 29</w:t>
            </w:r>
          </w:p>
        </w:tc>
      </w:tr>
      <w:tr w:rsidR="00C300D7" w:rsidRPr="00DB4B90" w14:paraId="2580ABC2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C208A0" w14:textId="7777777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 наличии)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D1C508" w14:textId="47AEB4E5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 300220696</w:t>
            </w:r>
          </w:p>
        </w:tc>
      </w:tr>
      <w:tr w:rsidR="00C300D7" w:rsidRPr="00DB4B90" w14:paraId="3636C465" w14:textId="77777777" w:rsidTr="0093509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44A01E0" w14:textId="1FF76317" w:rsidR="00C300D7" w:rsidRPr="00DB4B90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 организаторе</w:t>
            </w:r>
          </w:p>
        </w:tc>
      </w:tr>
      <w:tr w:rsidR="00C300D7" w:rsidRPr="00DB4B90" w14:paraId="22CB227C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191E3F" w14:textId="7777777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A42A2" w14:textId="66CE0542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DB4B90" w14:paraId="53E29E25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6BC85" w14:textId="7777777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AB337A" w14:textId="6498786A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DB4B90" w14:paraId="01BB8399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D9CE94" w14:textId="7777777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D6D523" w14:textId="51A033E0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C300D7" w:rsidRPr="00DB4B90" w14:paraId="4A9240B8" w14:textId="77777777" w:rsidTr="0093509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43CEE" w14:textId="77777777" w:rsidR="00C300D7" w:rsidRPr="00DB4B90" w:rsidRDefault="00C300D7" w:rsidP="005C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процедуре запроса ценовых предложений</w:t>
            </w:r>
          </w:p>
        </w:tc>
      </w:tr>
      <w:tr w:rsidR="00C300D7" w:rsidRPr="00DB4B90" w14:paraId="75ABC75C" w14:textId="77777777" w:rsidTr="00DB4B90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C99D8C" w14:textId="77777777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DE15F" w14:textId="6FAACF1A" w:rsidR="00C300D7" w:rsidRPr="00DB4B90" w:rsidRDefault="00DB4B90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C300D7" w:rsidRPr="00DB4B90" w14:paraId="3B284BA8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A0C0A0F" w14:textId="0F078CF7" w:rsidR="00C300D7" w:rsidRPr="00DB4B90" w:rsidRDefault="002D33DF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</w:t>
            </w:r>
            <w:r w:rsidR="00C300D7"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EAC22F" w14:textId="06160A2E" w:rsidR="00C300D7" w:rsidRPr="00DB4B90" w:rsidRDefault="00DB4B90" w:rsidP="00890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23 604,91 </w:t>
            </w:r>
            <w:r w:rsidR="00287616" w:rsidRPr="00DB4B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руб.</w:t>
            </w:r>
          </w:p>
        </w:tc>
      </w:tr>
      <w:tr w:rsidR="008B1FB6" w:rsidRPr="00DB4B90" w14:paraId="6B5F620F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EB49EB" w14:textId="2705475F" w:rsidR="008B1FB6" w:rsidRPr="00DB4B90" w:rsidRDefault="008B1FB6" w:rsidP="008B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D3A95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36FD4C08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Налоговым </w:t>
            </w:r>
            <w:hyperlink r:id="rId7" w:anchor="a2566" w:tooltip="+" w:history="1">
              <w:r w:rsidRPr="00DB4B90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8" w:anchor="a296" w:tooltip="+" w:history="1">
              <w:r w:rsidRPr="00DB4B90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2E5AA9F2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673676FD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DB4B9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в отношении участников, являющихся резидентами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F7FAC17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DB4B9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участниками, не являющимися резидентами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F9C293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BAA6189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26CA056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DB4B9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6C4FB55E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8EDC4D8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64A5694F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38C5E98B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B9D5E47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7F368907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A33DD6F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DB4B90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B4B90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62C2C9F5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65CAA5A7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DB4B90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DB4B90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2A41D5DB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DB4B9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AB5F266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7121039A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A940EE7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0C7362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1B34AAC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6447AAD" w14:textId="77777777" w:rsidR="00BD7BFB" w:rsidRPr="00DB4B90" w:rsidRDefault="00BD7BFB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1298A11E" w14:textId="77777777" w:rsidR="00C7731C" w:rsidRPr="00DB4B90" w:rsidRDefault="00C7731C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955AA8A" w14:textId="6A486CC9" w:rsidR="00BD7BFB" w:rsidRPr="00DB4B90" w:rsidRDefault="005A0AF4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</w:pPr>
            <w:r w:rsidRPr="00DB4B90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BD7BFB" w:rsidRPr="00DB4B90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. В случае заявления о праве на применение </w:t>
            </w:r>
            <w:r w:rsidR="00BD7BFB" w:rsidRPr="00DB4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преференциальной поправки предоставить документ</w:t>
            </w:r>
            <w:r w:rsidR="00BD7BFB" w:rsidRPr="00DB4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>ы</w:t>
            </w:r>
            <w:r w:rsidR="00BD7BFB" w:rsidRPr="00DB4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согласно </w:t>
            </w:r>
            <w:proofErr w:type="spellStart"/>
            <w:r w:rsidR="00BD7BFB" w:rsidRPr="00DB4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п.VIII</w:t>
            </w:r>
            <w:proofErr w:type="spellEnd"/>
            <w:r w:rsidR="00BD7BFB" w:rsidRPr="00DB4B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e-BY"/>
              </w:rPr>
              <w:t xml:space="preserve"> настоящих документов.</w:t>
            </w:r>
          </w:p>
          <w:p w14:paraId="77824AE2" w14:textId="5C7FC792" w:rsidR="001B0787" w:rsidRPr="00DB4B90" w:rsidRDefault="001B0787" w:rsidP="00BD7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</w:p>
          <w:p w14:paraId="7928E762" w14:textId="77777777" w:rsidR="00BD7BFB" w:rsidRPr="00DB4B90" w:rsidRDefault="00BD7BFB" w:rsidP="00BD7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DB4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447F86B3" w14:textId="1AF7935B" w:rsidR="008B1FB6" w:rsidRPr="00DB4B90" w:rsidRDefault="00BD7BFB" w:rsidP="00184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C300D7" w:rsidRPr="00DB4B90" w14:paraId="77A54524" w14:textId="77777777" w:rsidTr="009A3C7E">
        <w:tc>
          <w:tcPr>
            <w:tcW w:w="2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541BBE8" w14:textId="4F197DAE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280D6" w14:textId="07C23C7A" w:rsidR="00C300D7" w:rsidRPr="00DB4B90" w:rsidRDefault="00C300D7" w:rsidP="005C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C2EDA"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33DF" w:rsidRPr="00DB4B90" w14:paraId="29B98BC7" w14:textId="77777777" w:rsidTr="002D33DF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B041C" w14:textId="77777777" w:rsidR="002D33DF" w:rsidRPr="00DB4B90" w:rsidRDefault="002D33DF" w:rsidP="00B8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 предмете государственной закупки</w:t>
            </w:r>
          </w:p>
        </w:tc>
      </w:tr>
      <w:tr w:rsidR="0069363B" w:rsidRPr="00DB4B90" w14:paraId="146BB1ED" w14:textId="77777777" w:rsidTr="00850106">
        <w:trPr>
          <w:trHeight w:val="14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8081B" w14:textId="77777777" w:rsidR="0069363B" w:rsidRPr="00DB4B90" w:rsidRDefault="0069363B" w:rsidP="00ED705C">
            <w:pPr>
              <w:autoSpaceDE w:val="0"/>
              <w:autoSpaceDN w:val="0"/>
              <w:spacing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181712992"/>
            <w:r w:rsidRPr="00DB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(лот) №1</w:t>
            </w:r>
          </w:p>
        </w:tc>
      </w:tr>
      <w:tr w:rsidR="0082091A" w:rsidRPr="00DB4B90" w14:paraId="787804D1" w14:textId="77777777" w:rsidTr="00850106">
        <w:trPr>
          <w:cantSplit/>
          <w:trHeight w:val="255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9AD5" w14:textId="77777777" w:rsidR="0082091A" w:rsidRPr="00DB4B90" w:rsidRDefault="0082091A" w:rsidP="008209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86AA" w14:textId="50A0E6B9" w:rsidR="0082091A" w:rsidRPr="00DB4B90" w:rsidRDefault="008B74AC" w:rsidP="0082091A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</w:t>
            </w:r>
            <w:r w:rsidR="00DB4B90"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 в аудиториях №281,413 учебно-лабораторного корпуса по адресу: г. Новополоцк, ул. Блохина, 29</w:t>
            </w:r>
          </w:p>
        </w:tc>
      </w:tr>
      <w:tr w:rsidR="0082091A" w:rsidRPr="00DB4B90" w14:paraId="3B2240BE" w14:textId="77777777" w:rsidTr="00850106">
        <w:trPr>
          <w:trHeight w:val="255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CDB2" w14:textId="77777777" w:rsidR="0082091A" w:rsidRPr="00DB4B90" w:rsidRDefault="0082091A" w:rsidP="008209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(или несколько кодов) по ОКРБ 007-2012 (подвид)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0499" w14:textId="3BC66A30" w:rsidR="0082091A" w:rsidRPr="00DB4B90" w:rsidRDefault="005B5136" w:rsidP="003256E2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  <w:r w:rsidR="00DB4B90"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9.19.100</w:t>
            </w:r>
          </w:p>
        </w:tc>
      </w:tr>
      <w:tr w:rsidR="0082091A" w:rsidRPr="00DB4B90" w14:paraId="3073031B" w14:textId="77777777" w:rsidTr="00850106">
        <w:trPr>
          <w:trHeight w:val="255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86BA" w14:textId="77777777" w:rsidR="0082091A" w:rsidRPr="00DB4B90" w:rsidRDefault="0082091A" w:rsidP="008209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Наименование (или несколько наименований) в соответствии с ОКРБ 007-2012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4EE9" w14:textId="289023F6" w:rsidR="0082091A" w:rsidRPr="00DB4B90" w:rsidRDefault="00DB4B90" w:rsidP="003256E2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прочие по внутренней отделке зданий</w:t>
            </w:r>
          </w:p>
        </w:tc>
      </w:tr>
      <w:tr w:rsidR="0082091A" w:rsidRPr="00DB4B90" w14:paraId="544FE0C2" w14:textId="77777777" w:rsidTr="00850106">
        <w:trPr>
          <w:trHeight w:val="255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111" w14:textId="77777777" w:rsidR="0082091A" w:rsidRPr="00DB4B90" w:rsidRDefault="0082091A" w:rsidP="008209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D659" w14:textId="7A5272AA" w:rsidR="0082091A" w:rsidRPr="00DB4B90" w:rsidRDefault="0082091A" w:rsidP="0082091A">
            <w:pPr>
              <w:autoSpaceDE w:val="0"/>
              <w:autoSpaceDN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B4B90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r w:rsidR="00690325" w:rsidRPr="00DB4B90">
              <w:rPr>
                <w:rFonts w:ascii="Times New Roman" w:hAnsi="Times New Roman" w:cs="Times New Roman"/>
                <w:sz w:val="24"/>
                <w:szCs w:val="24"/>
              </w:rPr>
              <w:t>.ед</w:t>
            </w:r>
            <w:proofErr w:type="spellEnd"/>
            <w:r w:rsidR="00690325" w:rsidRPr="00DB4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63B" w:rsidRPr="00DB4B90" w14:paraId="7DB72E29" w14:textId="77777777" w:rsidTr="00850106">
        <w:trPr>
          <w:trHeight w:val="255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56CF" w14:textId="77777777" w:rsidR="0069363B" w:rsidRPr="00DB4B90" w:rsidRDefault="0069363B" w:rsidP="00ED70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FEFD" w14:textId="6350D9E1" w:rsidR="0069363B" w:rsidRPr="00DB4B90" w:rsidRDefault="005B5136" w:rsidP="00ED70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748DB"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6BF0"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3213"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момента заключения договора </w:t>
            </w:r>
          </w:p>
        </w:tc>
      </w:tr>
      <w:tr w:rsidR="0069363B" w:rsidRPr="00DB4B90" w14:paraId="04C7F8BC" w14:textId="77777777" w:rsidTr="00850106">
        <w:trPr>
          <w:trHeight w:val="255"/>
        </w:trPr>
        <w:tc>
          <w:tcPr>
            <w:tcW w:w="2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2DDA4" w14:textId="77777777" w:rsidR="0069363B" w:rsidRPr="00DB4B90" w:rsidRDefault="0069363B" w:rsidP="00ED70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7A87" w14:textId="79F613F6" w:rsidR="00BD7BFB" w:rsidRPr="00DB4B90" w:rsidRDefault="00E67CC7" w:rsidP="00BD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Новополоцк, </w:t>
            </w:r>
            <w:r w:rsidR="008B74AC"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7C77A5"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48DB"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Блохина, </w:t>
            </w:r>
            <w:r w:rsidR="00DB4B90" w:rsidRPr="00DB4B9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14:paraId="0CADDB6F" w14:textId="16A0C1BF" w:rsidR="0069363B" w:rsidRPr="00DB4B90" w:rsidRDefault="0069363B" w:rsidP="00BD7B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69363B" w:rsidRPr="00DB4B90" w14:paraId="3717318A" w14:textId="77777777" w:rsidTr="00ED705C">
        <w:trPr>
          <w:trHeight w:val="255"/>
        </w:trPr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DFBBF" w14:textId="77777777" w:rsidR="0069363B" w:rsidRPr="00DB4B90" w:rsidRDefault="0069363B" w:rsidP="00ED70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Предельная стоимость государственной закупки по части (лоту)</w:t>
            </w:r>
          </w:p>
        </w:tc>
        <w:tc>
          <w:tcPr>
            <w:tcW w:w="2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91BF" w14:textId="14184B7B" w:rsidR="0069363B" w:rsidRPr="00DB4B90" w:rsidRDefault="00DB4B90" w:rsidP="00ED70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23 604,91</w:t>
            </w:r>
            <w:r w:rsidR="001C68C0"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69363B" w:rsidRPr="00DB4B90" w14:paraId="07DC6D23" w14:textId="77777777" w:rsidTr="00ED705C">
        <w:trPr>
          <w:trHeight w:val="255"/>
        </w:trPr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45D5E" w14:textId="77777777" w:rsidR="0069363B" w:rsidRPr="00DB4B90" w:rsidRDefault="0069363B" w:rsidP="00ED70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2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97A5" w14:textId="77777777" w:rsidR="0069363B" w:rsidRPr="00DB4B90" w:rsidRDefault="0069363B" w:rsidP="00ED70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bookmarkEnd w:id="1"/>
    </w:tbl>
    <w:p w14:paraId="61BD4B6B" w14:textId="77777777" w:rsidR="00EC037F" w:rsidRPr="00DB4B90" w:rsidRDefault="00EC037F" w:rsidP="009A3C7E">
      <w:pPr>
        <w:pStyle w:val="margt"/>
        <w:spacing w:before="0" w:after="0"/>
        <w:ind w:firstLine="0"/>
        <w:rPr>
          <w:highlight w:val="yellow"/>
        </w:rPr>
      </w:pPr>
    </w:p>
    <w:p w14:paraId="1DC4C0D1" w14:textId="77777777" w:rsidR="00FB0BBF" w:rsidRPr="00DB4B90" w:rsidRDefault="00FB0BBF" w:rsidP="00FB0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4B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УЧАСТНИКАМ:</w:t>
      </w:r>
    </w:p>
    <w:p w14:paraId="2025E087" w14:textId="77777777" w:rsidR="00FB0BBF" w:rsidRPr="00DB4B90" w:rsidRDefault="00FB0BBF" w:rsidP="00FB0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уведомления участников о выборе участника-победителя последний обязан информировать заказчика 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</w:t>
      </w:r>
      <w:r w:rsidRPr="00DB4B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том, что среди таких участников имеется лицо, не аффилированное с ним.</w:t>
      </w:r>
      <w:r w:rsidRPr="00DB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68236346" w14:textId="77777777" w:rsidR="00FB0BBF" w:rsidRPr="00DB4B90" w:rsidRDefault="00FB0BBF" w:rsidP="00FB0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4A6848FC" w14:textId="77777777" w:rsidR="00FB0BBF" w:rsidRPr="00DB4B90" w:rsidRDefault="00FB0BBF" w:rsidP="008B1FB6">
      <w:pPr>
        <w:pStyle w:val="margt"/>
        <w:spacing w:before="0" w:after="0"/>
      </w:pPr>
    </w:p>
    <w:p w14:paraId="39C387CB" w14:textId="77777777" w:rsidR="00C7731C" w:rsidRPr="00DB4B90" w:rsidRDefault="00C7731C" w:rsidP="001B410D">
      <w:pPr>
        <w:pStyle w:val="justify"/>
        <w:spacing w:after="0"/>
      </w:pPr>
      <w:r w:rsidRPr="00DB4B90">
        <w:t>II. Описание предмета государственной закупки</w:t>
      </w:r>
    </w:p>
    <w:p w14:paraId="1D3D566F" w14:textId="54AC75BE" w:rsidR="00C7731C" w:rsidRPr="00DB4B90" w:rsidRDefault="00C7731C" w:rsidP="001B410D">
      <w:pPr>
        <w:pStyle w:val="justify"/>
        <w:spacing w:after="0"/>
        <w:rPr>
          <w:i/>
          <w:u w:val="single"/>
        </w:rPr>
      </w:pPr>
      <w:r w:rsidRPr="00DB4B90"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="00690325" w:rsidRPr="00DB4B90">
        <w:rPr>
          <w:i/>
          <w:u w:val="single"/>
        </w:rPr>
        <w:t>осуществление текущего ремонта в соответствии с дефектным актом и сметой</w:t>
      </w:r>
      <w:r w:rsidR="00555EB2" w:rsidRPr="00DB4B90">
        <w:rPr>
          <w:i/>
          <w:u w:val="single"/>
        </w:rPr>
        <w:t>.</w:t>
      </w:r>
    </w:p>
    <w:p w14:paraId="05F99B8B" w14:textId="77777777" w:rsidR="00690325" w:rsidRPr="00DB4B90" w:rsidRDefault="00690325" w:rsidP="00690325">
      <w:pPr>
        <w:pStyle w:val="justify"/>
        <w:spacing w:after="0"/>
      </w:pPr>
      <w:r w:rsidRPr="00DB4B90">
        <w:t>Перечень документов и (или) сведений, подтверждающих соответствие предмету государственной закупки:</w:t>
      </w:r>
    </w:p>
    <w:p w14:paraId="53D0DF96" w14:textId="77777777" w:rsidR="00690325" w:rsidRPr="00DB4B90" w:rsidRDefault="00690325" w:rsidP="00690325">
      <w:pPr>
        <w:pStyle w:val="margt"/>
        <w:spacing w:before="0" w:after="0"/>
        <w:jc w:val="both"/>
        <w:rPr>
          <w:lang w:val="be-BY"/>
        </w:rPr>
      </w:pPr>
      <w:r w:rsidRPr="00DB4B90">
        <w:t>- обоснование и расчет цены предложения участника с указанием метода ее определения.</w:t>
      </w:r>
    </w:p>
    <w:p w14:paraId="2574069B" w14:textId="77777777" w:rsidR="00690325" w:rsidRPr="00DB4B90" w:rsidRDefault="00690325" w:rsidP="001B410D">
      <w:pPr>
        <w:pStyle w:val="justify"/>
        <w:spacing w:after="0"/>
        <w:rPr>
          <w:i/>
          <w:u w:val="single"/>
          <w:lang w:val="be-BY"/>
        </w:rPr>
      </w:pPr>
    </w:p>
    <w:p w14:paraId="3DF03045" w14:textId="77CB3B53" w:rsidR="00C7731C" w:rsidRPr="00DB4B90" w:rsidRDefault="00750277" w:rsidP="001B410D">
      <w:pPr>
        <w:pStyle w:val="table10"/>
        <w:ind w:firstLine="708"/>
        <w:jc w:val="both"/>
        <w:rPr>
          <w:sz w:val="24"/>
          <w:szCs w:val="24"/>
          <w:lang w:eastAsia="ru-BY"/>
        </w:rPr>
      </w:pPr>
      <w:r w:rsidRPr="00DB4B90">
        <w:rPr>
          <w:sz w:val="24"/>
          <w:szCs w:val="24"/>
        </w:rPr>
        <w:t xml:space="preserve">III. </w:t>
      </w:r>
      <w:r w:rsidR="00C7731C" w:rsidRPr="00DB4B90">
        <w:rPr>
          <w:sz w:val="24"/>
          <w:szCs w:val="24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не устанавливаются</w:t>
      </w:r>
      <w:r w:rsidR="00C7731C" w:rsidRPr="00DB4B90">
        <w:rPr>
          <w:sz w:val="24"/>
          <w:szCs w:val="24"/>
          <w:lang w:eastAsia="ru-BY"/>
        </w:rPr>
        <w:t>.</w:t>
      </w:r>
    </w:p>
    <w:p w14:paraId="2AD245E4" w14:textId="77777777" w:rsidR="00C6269A" w:rsidRPr="00DB4B90" w:rsidRDefault="00690325" w:rsidP="00C6269A">
      <w:pPr>
        <w:pStyle w:val="justify"/>
        <w:spacing w:after="0"/>
        <w:rPr>
          <w:iCs/>
        </w:rPr>
      </w:pPr>
      <w:r w:rsidRPr="00DB4B90">
        <w:t xml:space="preserve">   </w:t>
      </w:r>
      <w:r w:rsidR="00750277" w:rsidRPr="00DB4B90">
        <w:t>IV. Порядок формирования цены пре</w:t>
      </w:r>
      <w:r w:rsidR="00750277" w:rsidRPr="00DB4B90">
        <w:rPr>
          <w:iCs/>
        </w:rPr>
        <w:t xml:space="preserve">дложения: </w:t>
      </w:r>
      <w:r w:rsidRPr="00DB4B90">
        <w:rPr>
          <w:iCs/>
        </w:rPr>
        <w:t xml:space="preserve">цена предложения формируется на основании представленных Заказчиком дефектного акта и сметы с учетом требований, установленных в Постановлении Совета Министров от </w:t>
      </w:r>
      <w:r w:rsidR="00E67CC7" w:rsidRPr="00DB4B90">
        <w:rPr>
          <w:iCs/>
        </w:rPr>
        <w:t xml:space="preserve">18.11.2011 № 1553 </w:t>
      </w:r>
      <w:r w:rsidRPr="00DB4B90">
        <w:rPr>
          <w:iCs/>
        </w:rPr>
        <w:t>«</w:t>
      </w:r>
      <w:r w:rsidR="00E67CC7" w:rsidRPr="00DB4B90">
        <w:rPr>
          <w:iCs/>
        </w:rPr>
        <w:t>О формировании стоимости строительства объекта</w:t>
      </w:r>
      <w:r w:rsidRPr="00DB4B90">
        <w:rPr>
          <w:iCs/>
        </w:rPr>
        <w:t>»;</w:t>
      </w:r>
      <w:r w:rsidR="00C6269A" w:rsidRPr="00DB4B90">
        <w:rPr>
          <w:iCs/>
        </w:rPr>
        <w:t xml:space="preserve"> с учетом</w:t>
      </w:r>
      <w:r w:rsidRPr="00DB4B90">
        <w:rPr>
          <w:iCs/>
        </w:rPr>
        <w:t xml:space="preserve"> </w:t>
      </w:r>
      <w:r w:rsidR="00C6269A" w:rsidRPr="00DB4B90">
        <w:rPr>
          <w:iCs/>
        </w:rPr>
        <w:t>Постановления</w:t>
      </w:r>
      <w:r w:rsidR="008B74AC" w:rsidRPr="00DB4B90">
        <w:rPr>
          <w:iCs/>
          <w:lang w:val="ru-BY"/>
        </w:rPr>
        <w:t xml:space="preserve"> Министерства архитектуры и строительства Республики Беларусь от 13.10.2025 № 116</w:t>
      </w:r>
      <w:r w:rsidR="008B74AC" w:rsidRPr="00DB4B90">
        <w:rPr>
          <w:iCs/>
        </w:rPr>
        <w:t xml:space="preserve"> «</w:t>
      </w:r>
      <w:r w:rsidR="008B74AC" w:rsidRPr="00DB4B90">
        <w:rPr>
          <w:iCs/>
          <w:lang w:val="ru-BY"/>
        </w:rPr>
        <w:t>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</w:t>
      </w:r>
      <w:r w:rsidR="00C6269A" w:rsidRPr="00DB4B90">
        <w:rPr>
          <w:iCs/>
        </w:rPr>
        <w:t>»</w:t>
      </w:r>
      <w:r w:rsidRPr="00DB4B90">
        <w:rPr>
          <w:iCs/>
        </w:rPr>
        <w:t xml:space="preserve">; </w:t>
      </w:r>
      <w:r w:rsidR="00C6269A" w:rsidRPr="00DB4B90">
        <w:rPr>
          <w:iCs/>
        </w:rPr>
        <w:t>с учетом</w:t>
      </w:r>
      <w:r w:rsidRPr="00DB4B90">
        <w:rPr>
          <w:iCs/>
        </w:rPr>
        <w:t xml:space="preserve"> действующе</w:t>
      </w:r>
      <w:r w:rsidR="00C6269A" w:rsidRPr="00DB4B90">
        <w:rPr>
          <w:iCs/>
        </w:rPr>
        <w:t>го</w:t>
      </w:r>
      <w:r w:rsidRPr="00DB4B90">
        <w:rPr>
          <w:iCs/>
        </w:rPr>
        <w:t xml:space="preserve"> законодательств</w:t>
      </w:r>
      <w:r w:rsidR="00C6269A" w:rsidRPr="00DB4B90">
        <w:rPr>
          <w:iCs/>
        </w:rPr>
        <w:t>а</w:t>
      </w:r>
      <w:r w:rsidRPr="00DB4B90">
        <w:rPr>
          <w:iCs/>
        </w:rPr>
        <w:t>.</w:t>
      </w:r>
    </w:p>
    <w:p w14:paraId="35A8EA41" w14:textId="1A402B85" w:rsidR="00690325" w:rsidRPr="00DB4B90" w:rsidRDefault="00690325" w:rsidP="00C6269A">
      <w:pPr>
        <w:pStyle w:val="justify"/>
        <w:spacing w:after="0"/>
        <w:rPr>
          <w:iCs/>
        </w:rPr>
      </w:pPr>
      <w:r w:rsidRPr="00DB4B90">
        <w:rPr>
          <w:iCs/>
        </w:rPr>
        <w:t xml:space="preserve"> Цена предложения участника должна включать в себя все затраты, налоги и сборы, необходимые для исполнения договора.</w:t>
      </w:r>
    </w:p>
    <w:p w14:paraId="50C58A56" w14:textId="2C2F8D8A" w:rsidR="009A3C7E" w:rsidRPr="00DB4B90" w:rsidRDefault="00750277" w:rsidP="007D5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B90">
        <w:rPr>
          <w:rFonts w:ascii="Times New Roman" w:hAnsi="Times New Roman" w:cs="Times New Roman"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  <w:r w:rsidRPr="00DB4B90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DB4B90">
        <w:rPr>
          <w:rFonts w:ascii="Times New Roman" w:hAnsi="Times New Roman" w:cs="Times New Roman"/>
          <w:sz w:val="24"/>
          <w:szCs w:val="24"/>
        </w:rPr>
        <w:t xml:space="preserve"> (белорусский рубль).</w:t>
      </w:r>
    </w:p>
    <w:p w14:paraId="22DF436D" w14:textId="52368AAB" w:rsidR="009A3C7E" w:rsidRPr="00DB4B90" w:rsidRDefault="00750277" w:rsidP="009A3C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4B90">
        <w:rPr>
          <w:rFonts w:ascii="Times New Roman" w:hAnsi="Times New Roman" w:cs="Times New Roman"/>
          <w:sz w:val="24"/>
          <w:szCs w:val="24"/>
        </w:rPr>
        <w:t xml:space="preserve">VI. Порядок участия в процедуре государственной закупки </w:t>
      </w:r>
      <w:bookmarkStart w:id="2" w:name="_Hlk140582869"/>
      <w:r w:rsidRPr="00DB4B90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bookmarkEnd w:id="2"/>
      <w:r w:rsidRPr="00DB4B90">
        <w:rPr>
          <w:rFonts w:ascii="Times New Roman" w:hAnsi="Times New Roman" w:cs="Times New Roman"/>
          <w:sz w:val="24"/>
          <w:szCs w:val="24"/>
        </w:rPr>
        <w:t>:</w:t>
      </w:r>
      <w:r w:rsidR="00E86947" w:rsidRPr="00DB4B90">
        <w:rPr>
          <w:rFonts w:ascii="Times New Roman" w:hAnsi="Times New Roman" w:cs="Times New Roman"/>
          <w:sz w:val="24"/>
          <w:szCs w:val="24"/>
        </w:rPr>
        <w:t xml:space="preserve"> </w:t>
      </w:r>
      <w:r w:rsidR="00E86947" w:rsidRPr="00DB4B90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участвуют</w:t>
      </w:r>
      <w:r w:rsidRPr="00DB4B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6947" w:rsidRPr="00DB4B90">
        <w:rPr>
          <w:rFonts w:ascii="Times New Roman" w:eastAsia="Calibri" w:hAnsi="Times New Roman" w:cs="Times New Roman"/>
          <w:b/>
          <w:bCs/>
          <w:sz w:val="24"/>
          <w:szCs w:val="24"/>
        </w:rPr>
        <w:t>на общих основаниях.</w:t>
      </w:r>
    </w:p>
    <w:p w14:paraId="241F7C1F" w14:textId="6A2A84A3" w:rsidR="00750277" w:rsidRPr="00DB4B90" w:rsidRDefault="00750277" w:rsidP="00750277">
      <w:pPr>
        <w:pStyle w:val="justify"/>
        <w:spacing w:after="0"/>
      </w:pPr>
      <w:r w:rsidRPr="00DB4B90">
        <w:lastRenderedPageBreak/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66E97E83" w14:textId="295535BA" w:rsidR="00750277" w:rsidRPr="00DB4B90" w:rsidRDefault="00750277" w:rsidP="00750277">
      <w:pPr>
        <w:pStyle w:val="justify"/>
        <w:spacing w:after="0"/>
      </w:pPr>
      <w:r w:rsidRPr="00DB4B90">
        <w:t xml:space="preserve">Настоящая процедура запроса ценовых предложений проводится в порядке, установленном </w:t>
      </w:r>
      <w:hyperlink r:id="rId9" w:anchor="a1" w:tooltip="+" w:history="1">
        <w:r w:rsidRPr="00DB4B90">
          <w:rPr>
            <w:rStyle w:val="a3"/>
          </w:rPr>
          <w:t>Законом</w:t>
        </w:r>
      </w:hyperlink>
      <w:r w:rsidRPr="00DB4B90">
        <w:t xml:space="preserve"> Республики Беларусь от 13 июля 2012 г. № 419-З «О государственных закупках товаров (работ, услуг)»,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690325" w:rsidRPr="00DB4B90">
        <w:t>, иными действующими законодательными актами Республики Беларусь в сфере строительства и государственных закупок.</w:t>
      </w:r>
    </w:p>
    <w:p w14:paraId="7D94F25B" w14:textId="77777777" w:rsidR="007D58C4" w:rsidRPr="00DB4B90" w:rsidRDefault="007D58C4" w:rsidP="00750277">
      <w:pPr>
        <w:pStyle w:val="justify"/>
        <w:spacing w:after="0"/>
      </w:pPr>
    </w:p>
    <w:p w14:paraId="57103F1F" w14:textId="25526A45" w:rsidR="008E28DE" w:rsidRPr="00DB4B90" w:rsidRDefault="00C300D7" w:rsidP="008E28DE">
      <w:pPr>
        <w:pStyle w:val="justify"/>
        <w:spacing w:after="0"/>
      </w:pPr>
      <w:r w:rsidRPr="00DB4B90">
        <w:t>VIII. Условия применения преференциальной поправки</w:t>
      </w:r>
      <w:r w:rsidR="00617B6C" w:rsidRPr="00DB4B90">
        <w:t>.</w:t>
      </w:r>
    </w:p>
    <w:p w14:paraId="76FD3E6F" w14:textId="595D928A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 проведении процедуры государственной закупки к предложению участника применяется преференциальная поправка в размере:</w:t>
      </w:r>
    </w:p>
    <w:p w14:paraId="6C51157E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15 процентов – в случаях предложения:</w:t>
      </w:r>
    </w:p>
    <w:p w14:paraId="7DB275A3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F433492" w14:textId="364B09FF" w:rsidR="007D58C4" w:rsidRPr="00DB4B90" w:rsidRDefault="007D58C4" w:rsidP="001B41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1044A028" w14:textId="3B4B152C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– договор) работу (оказать услугу) лично, если иное не предусмотрено законодательством.</w:t>
      </w:r>
    </w:p>
    <w:p w14:paraId="33C0CD36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068D70AE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5994D8A9" w14:textId="15ECBE3E" w:rsidR="007D58C4" w:rsidRPr="00DB4B90" w:rsidRDefault="007D58C4" w:rsidP="001B41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06E31ED9" w14:textId="75CB9856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  <w:bookmarkStart w:id="3" w:name="a70"/>
      <w:bookmarkEnd w:id="3"/>
    </w:p>
    <w:p w14:paraId="5223208E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в размере 15 процентов:</w:t>
      </w:r>
    </w:p>
    <w:p w14:paraId="28A4CA7E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54F9149F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298F139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06B1343" w14:textId="77777777" w:rsidR="007D58C4" w:rsidRPr="00DB4B90" w:rsidRDefault="007D58C4" w:rsidP="007D5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</w:p>
    <w:p w14:paraId="56CEDF69" w14:textId="77777777" w:rsidR="007D58C4" w:rsidRPr="00DB4B90" w:rsidRDefault="007D58C4" w:rsidP="007D58C4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r w:rsidRPr="00DB4B90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–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3C4B314" w14:textId="7018231E" w:rsidR="00C300D7" w:rsidRPr="00DB4B90" w:rsidRDefault="00C300D7" w:rsidP="00516BC5">
      <w:pPr>
        <w:pStyle w:val="justify"/>
      </w:pPr>
      <w:r w:rsidRPr="00DB4B90">
        <w:t>IX. Раз</w:t>
      </w:r>
      <w:r w:rsidR="00287616" w:rsidRPr="00DB4B90">
        <w:t>м</w:t>
      </w:r>
      <w:r w:rsidRPr="00DB4B90">
        <w:t>ер и порядок оплаты услуг организатора</w:t>
      </w:r>
      <w:r w:rsidR="00284C69" w:rsidRPr="00DB4B90">
        <w:t xml:space="preserve"> -</w:t>
      </w:r>
    </w:p>
    <w:p w14:paraId="5C16E918" w14:textId="77777777" w:rsidR="00C300D7" w:rsidRPr="00DB4B90" w:rsidRDefault="00C300D7" w:rsidP="008B1FB6">
      <w:pPr>
        <w:pStyle w:val="justify"/>
        <w:spacing w:after="0"/>
      </w:pPr>
      <w:r w:rsidRPr="00DB4B90">
        <w:t>X. Требования к содержанию и форме предложения с учетом регламента оператора электронной торговой площадки</w:t>
      </w:r>
    </w:p>
    <w:p w14:paraId="75F92E09" w14:textId="77777777" w:rsidR="00C300D7" w:rsidRPr="00DB4B90" w:rsidRDefault="00C300D7" w:rsidP="008B1FB6">
      <w:pPr>
        <w:pStyle w:val="justify"/>
        <w:spacing w:after="0"/>
      </w:pPr>
      <w:r w:rsidRPr="00DB4B90">
        <w:lastRenderedPageBreak/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367F3D2" w14:textId="77777777" w:rsidR="00C300D7" w:rsidRPr="00DB4B90" w:rsidRDefault="00C300D7" w:rsidP="008B1FB6">
      <w:pPr>
        <w:pStyle w:val="justify"/>
        <w:spacing w:after="0"/>
      </w:pPr>
      <w:r w:rsidRPr="00DB4B90"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14:paraId="7601B67F" w14:textId="77777777" w:rsidR="00C300D7" w:rsidRPr="00DB4B90" w:rsidRDefault="00C300D7" w:rsidP="00C300D7">
      <w:pPr>
        <w:pStyle w:val="justify"/>
      </w:pPr>
      <w:r w:rsidRPr="00DB4B90">
        <w:t>Предложение должно содержать следующие сведения:</w:t>
      </w:r>
    </w:p>
    <w:tbl>
      <w:tblPr>
        <w:tblW w:w="5006" w:type="pct"/>
        <w:tblInd w:w="-10" w:type="dxa"/>
        <w:tblLook w:val="04A0" w:firstRow="1" w:lastRow="0" w:firstColumn="1" w:lastColumn="0" w:noHBand="0" w:noVBand="1"/>
      </w:tblPr>
      <w:tblGrid>
        <w:gridCol w:w="9070"/>
        <w:gridCol w:w="1128"/>
      </w:tblGrid>
      <w:tr w:rsidR="00C300D7" w:rsidRPr="00DB4B90" w14:paraId="212E1A7E" w14:textId="77777777" w:rsidTr="00555EB2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9729DE" w14:textId="35192BE9" w:rsidR="00C300D7" w:rsidRPr="00DB4B90" w:rsidRDefault="00C300D7" w:rsidP="005D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hAnsi="Times New Roman" w:cs="Times New Roman"/>
              </w:rPr>
              <w:t> </w:t>
            </w:r>
            <w:r w:rsidRPr="00DB4B90">
              <w:rPr>
                <w:rFonts w:ascii="Times New Roman" w:eastAsia="Times New Roman" w:hAnsi="Times New Roman" w:cs="Times New Roman"/>
              </w:rPr>
              <w:t>Сведения о предложении (частях (лотах) предложения)</w:t>
            </w:r>
          </w:p>
        </w:tc>
      </w:tr>
      <w:tr w:rsidR="00C300D7" w:rsidRPr="00DB4B90" w14:paraId="25424F32" w14:textId="77777777" w:rsidTr="00555EB2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0BB1C88" w14:textId="3631566B" w:rsidR="00C300D7" w:rsidRPr="00DB4B90" w:rsidRDefault="00C300D7" w:rsidP="005D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Часть (лот) № ______</w:t>
            </w:r>
          </w:p>
        </w:tc>
      </w:tr>
      <w:tr w:rsidR="00C300D7" w:rsidRPr="00DB4B90" w14:paraId="5D1822ED" w14:textId="77777777" w:rsidTr="00555EB2">
        <w:trPr>
          <w:trHeight w:val="309"/>
        </w:trPr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4F712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Наименование предлагаемых товаров (работ, услуг)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764F1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00FFA711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0D2D7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A5356E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6859C364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B8E328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Страна происхождения товаров (работ, услуг)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F6746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0C0BA1FE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A9C0CC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Объем (кол-во), ед. изм.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563A69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6A7F534C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24A91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03667B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70E3237F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1AB89EA" w14:textId="613EB9DB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Цена предложения (по части (лоту)</w:t>
            </w:r>
            <w:r w:rsidR="001B410D" w:rsidRPr="00DB4B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6A0CA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17B114B1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4D5AF3A" w14:textId="3E6CFB86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B03A16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3601CBAA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F7394B3" w14:textId="75FA0BE8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1CA565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3A2383AE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DEF0688" w14:textId="14A7C762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Заявление о согласии участника на размещение в открытом доступе его предложения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A7E13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5BBD0417" w14:textId="77777777" w:rsidTr="00555EB2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F8FCF" w14:textId="77777777" w:rsidR="00C300D7" w:rsidRPr="00DB4B90" w:rsidRDefault="00C300D7" w:rsidP="005D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Сведения об участнике</w:t>
            </w:r>
          </w:p>
        </w:tc>
      </w:tr>
      <w:tr w:rsidR="00C300D7" w:rsidRPr="00DB4B90" w14:paraId="449AD749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52C4FD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5C078F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0A885F9C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1D960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CE0CA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04DC0695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88CF5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D47011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0D903FE9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543C5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359489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00D7" w:rsidRPr="00DB4B90" w14:paraId="0C95CED2" w14:textId="77777777" w:rsidTr="00555EB2">
        <w:tc>
          <w:tcPr>
            <w:tcW w:w="4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F095F3" w14:textId="0398B713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Наименование документа(</w:t>
            </w:r>
            <w:proofErr w:type="spellStart"/>
            <w:r w:rsidRPr="00DB4B90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  <w:r w:rsidRPr="00DB4B90">
              <w:rPr>
                <w:rFonts w:ascii="Times New Roman" w:eastAsia="Times New Roman" w:hAnsi="Times New Roman" w:cs="Times New Roman"/>
              </w:rPr>
              <w:t>):</w:t>
            </w:r>
            <w:r w:rsidRPr="00DB4B90">
              <w:rPr>
                <w:rFonts w:ascii="Times New Roman" w:eastAsia="Times New Roman" w:hAnsi="Times New Roman" w:cs="Times New Roman"/>
              </w:rPr>
              <w:br/>
              <w:t xml:space="preserve">подтверждающих соответствие требованиям к участникам, установленным согласно </w:t>
            </w:r>
            <w:hyperlink r:id="rId10" w:anchor="a398" w:tooltip="+" w:history="1">
              <w:r w:rsidRPr="00DB4B90">
                <w:rPr>
                  <w:rStyle w:val="a3"/>
                  <w:rFonts w:ascii="Times New Roman" w:hAnsi="Times New Roman" w:cs="Times New Roman"/>
                </w:rPr>
                <w:t>пункту 2</w:t>
              </w:r>
            </w:hyperlink>
            <w:r w:rsidRPr="00DB4B90">
              <w:rPr>
                <w:rFonts w:ascii="Times New Roman" w:eastAsia="Times New Roman" w:hAnsi="Times New Roman" w:cs="Times New Roman"/>
              </w:rPr>
              <w:t xml:space="preserve"> статьи 16 Закона Республики Беларусь от 13 июля 2012 г. № 419-З «О государственных закупках товаров (работ, услуг)»;</w:t>
            </w:r>
            <w:r w:rsidRPr="00DB4B90">
              <w:rPr>
                <w:rFonts w:ascii="Times New Roman" w:eastAsia="Times New Roman" w:hAnsi="Times New Roman" w:cs="Times New Roman"/>
              </w:rPr>
              <w:br/>
              <w:t>подтверждающих право на применение преференциальной поправки;</w:t>
            </w:r>
            <w:r w:rsidRPr="00DB4B90">
              <w:rPr>
                <w:rFonts w:ascii="Times New Roman" w:eastAsia="Times New Roman" w:hAnsi="Times New Roman" w:cs="Times New Roman"/>
              </w:rP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56FFB" w14:textId="77777777" w:rsidR="00C300D7" w:rsidRPr="00DB4B90" w:rsidRDefault="00C300D7" w:rsidP="005D0A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4B90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100253F" w14:textId="77777777" w:rsidR="001C68C0" w:rsidRPr="00DB4B90" w:rsidRDefault="001C68C0" w:rsidP="001B410D">
      <w:pPr>
        <w:pStyle w:val="margt"/>
        <w:spacing w:before="0" w:after="0"/>
      </w:pPr>
    </w:p>
    <w:p w14:paraId="37AB1297" w14:textId="6A260E51" w:rsidR="00C300D7" w:rsidRPr="00DB4B90" w:rsidRDefault="00C300D7" w:rsidP="001B410D">
      <w:pPr>
        <w:pStyle w:val="margt"/>
        <w:spacing w:before="0" w:after="0"/>
      </w:pPr>
      <w:r w:rsidRPr="00DB4B90">
        <w:t>XI. Договор</w:t>
      </w:r>
    </w:p>
    <w:p w14:paraId="38F4EAB2" w14:textId="65B74D9C" w:rsidR="00C300D7" w:rsidRPr="00DB4B90" w:rsidRDefault="00C300D7" w:rsidP="00284C69">
      <w:pPr>
        <w:pStyle w:val="justify"/>
        <w:spacing w:after="0"/>
      </w:pPr>
      <w:r w:rsidRPr="00DB4B90"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6DC7F37" w14:textId="777584A9" w:rsidR="00C300D7" w:rsidRPr="00DB4B90" w:rsidRDefault="00C300D7" w:rsidP="00284C69">
      <w:pPr>
        <w:pStyle w:val="justify"/>
        <w:spacing w:after="0"/>
      </w:pPr>
      <w:r w:rsidRPr="00DB4B90"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11DCC068" w14:textId="77777777" w:rsidR="00607A6A" w:rsidRPr="00DB4B90" w:rsidRDefault="00607A6A" w:rsidP="00607A6A">
      <w:pPr>
        <w:pStyle w:val="justify"/>
        <w:spacing w:after="0"/>
      </w:pPr>
    </w:p>
    <w:p w14:paraId="58D0F96B" w14:textId="618966E3" w:rsidR="005B5136" w:rsidRPr="00DB4B90" w:rsidRDefault="00DB4B90" w:rsidP="00DC568E">
      <w:pPr>
        <w:pStyle w:val="justify"/>
        <w:spacing w:after="0"/>
      </w:pPr>
      <w:r>
        <w:t>Проректор</w:t>
      </w:r>
      <w:r w:rsidR="005B5136" w:rsidRPr="00DB4B90">
        <w:tab/>
      </w:r>
      <w:r w:rsidR="005B5136" w:rsidRPr="00DB4B90">
        <w:tab/>
      </w:r>
      <w:r w:rsidR="005B5136" w:rsidRPr="00DB4B90">
        <w:tab/>
      </w:r>
      <w:r w:rsidR="005B5136" w:rsidRPr="00DB4B90">
        <w:tab/>
      </w:r>
      <w:r w:rsidR="005B5136" w:rsidRPr="00DB4B90">
        <w:tab/>
      </w:r>
      <w:r>
        <w:t xml:space="preserve">                       </w:t>
      </w:r>
      <w:proofErr w:type="spellStart"/>
      <w:r>
        <w:t>А.Л.Бураченок</w:t>
      </w:r>
      <w:proofErr w:type="spellEnd"/>
    </w:p>
    <w:p w14:paraId="3C9440AA" w14:textId="1E819B18" w:rsidR="001B2EA3" w:rsidRPr="00DB4B90" w:rsidRDefault="001B2EA3" w:rsidP="00840AA5">
      <w:pPr>
        <w:pStyle w:val="justify"/>
        <w:spacing w:after="0"/>
        <w:ind w:firstLine="0"/>
      </w:pPr>
    </w:p>
    <w:p w14:paraId="430B03E3" w14:textId="02B4DE98" w:rsidR="002A39EA" w:rsidRPr="001B410D" w:rsidRDefault="001B2EA3" w:rsidP="001B410D">
      <w:pPr>
        <w:pStyle w:val="justify"/>
        <w:spacing w:after="0"/>
      </w:pPr>
      <w:r w:rsidRPr="00DB4B90">
        <w:t>Юрисконсульт</w:t>
      </w:r>
      <w:r w:rsidRPr="00DB4B90">
        <w:tab/>
      </w:r>
      <w:r w:rsidRPr="00DB4B90">
        <w:tab/>
      </w:r>
      <w:r w:rsidRPr="00DB4B90">
        <w:tab/>
      </w:r>
      <w:r w:rsidRPr="00DB4B90">
        <w:tab/>
      </w:r>
      <w:r w:rsidRPr="00DB4B90">
        <w:tab/>
      </w:r>
      <w:r w:rsidRPr="00DB4B90">
        <w:tab/>
      </w:r>
      <w:r w:rsidRPr="00DB4B90">
        <w:tab/>
      </w:r>
      <w:proofErr w:type="spellStart"/>
      <w:r w:rsidRPr="00DB4B90">
        <w:t>Е.А.Ежелева</w:t>
      </w:r>
      <w:bookmarkStart w:id="4" w:name="a57"/>
      <w:bookmarkEnd w:id="4"/>
      <w:proofErr w:type="spellEnd"/>
    </w:p>
    <w:sectPr w:rsidR="002A39EA" w:rsidRPr="001B410D" w:rsidSect="0058184C">
      <w:pgSz w:w="11906" w:h="16838"/>
      <w:pgMar w:top="709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715FE"/>
    <w:multiLevelType w:val="hybridMultilevel"/>
    <w:tmpl w:val="D75EAA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2028E"/>
    <w:multiLevelType w:val="hybridMultilevel"/>
    <w:tmpl w:val="6CB0FA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CE"/>
    <w:rsid w:val="0001137E"/>
    <w:rsid w:val="00027229"/>
    <w:rsid w:val="0003090B"/>
    <w:rsid w:val="000363A7"/>
    <w:rsid w:val="000518BD"/>
    <w:rsid w:val="000531A8"/>
    <w:rsid w:val="000541C0"/>
    <w:rsid w:val="00060109"/>
    <w:rsid w:val="00060F43"/>
    <w:rsid w:val="000619F0"/>
    <w:rsid w:val="000628B9"/>
    <w:rsid w:val="00066FB4"/>
    <w:rsid w:val="00067FF6"/>
    <w:rsid w:val="000854D3"/>
    <w:rsid w:val="000B63AB"/>
    <w:rsid w:val="000B6CDD"/>
    <w:rsid w:val="000C255C"/>
    <w:rsid w:val="000D3041"/>
    <w:rsid w:val="000D6C6E"/>
    <w:rsid w:val="000D768D"/>
    <w:rsid w:val="000E158C"/>
    <w:rsid w:val="000E4D87"/>
    <w:rsid w:val="000E598B"/>
    <w:rsid w:val="00101F98"/>
    <w:rsid w:val="00105594"/>
    <w:rsid w:val="00121AA4"/>
    <w:rsid w:val="00126A74"/>
    <w:rsid w:val="00127A00"/>
    <w:rsid w:val="00134625"/>
    <w:rsid w:val="00135429"/>
    <w:rsid w:val="00136BBC"/>
    <w:rsid w:val="00152A86"/>
    <w:rsid w:val="001536DF"/>
    <w:rsid w:val="001574CE"/>
    <w:rsid w:val="0016117D"/>
    <w:rsid w:val="001637A3"/>
    <w:rsid w:val="00163FE2"/>
    <w:rsid w:val="00164AB4"/>
    <w:rsid w:val="00164AB9"/>
    <w:rsid w:val="00166670"/>
    <w:rsid w:val="00171ACE"/>
    <w:rsid w:val="001736C9"/>
    <w:rsid w:val="00175B05"/>
    <w:rsid w:val="00184514"/>
    <w:rsid w:val="001A10BA"/>
    <w:rsid w:val="001B0787"/>
    <w:rsid w:val="001B2EA3"/>
    <w:rsid w:val="001B3ECB"/>
    <w:rsid w:val="001B410D"/>
    <w:rsid w:val="001C2A40"/>
    <w:rsid w:val="001C68C0"/>
    <w:rsid w:val="001C7727"/>
    <w:rsid w:val="001D7879"/>
    <w:rsid w:val="001F5AD4"/>
    <w:rsid w:val="001F66F6"/>
    <w:rsid w:val="001F7C3D"/>
    <w:rsid w:val="0020335E"/>
    <w:rsid w:val="00205F63"/>
    <w:rsid w:val="0021325F"/>
    <w:rsid w:val="002171D7"/>
    <w:rsid w:val="00227BC0"/>
    <w:rsid w:val="0024651C"/>
    <w:rsid w:val="00246661"/>
    <w:rsid w:val="0025202E"/>
    <w:rsid w:val="00252B33"/>
    <w:rsid w:val="002544BE"/>
    <w:rsid w:val="00254A2D"/>
    <w:rsid w:val="00261714"/>
    <w:rsid w:val="002634F0"/>
    <w:rsid w:val="002670F9"/>
    <w:rsid w:val="00275773"/>
    <w:rsid w:val="00284036"/>
    <w:rsid w:val="00284C69"/>
    <w:rsid w:val="00287616"/>
    <w:rsid w:val="0029165C"/>
    <w:rsid w:val="0029244D"/>
    <w:rsid w:val="002A3743"/>
    <w:rsid w:val="002A39EA"/>
    <w:rsid w:val="002B7D6B"/>
    <w:rsid w:val="002C0461"/>
    <w:rsid w:val="002C10A8"/>
    <w:rsid w:val="002D33DF"/>
    <w:rsid w:val="002D6A03"/>
    <w:rsid w:val="002F23D9"/>
    <w:rsid w:val="002F67B8"/>
    <w:rsid w:val="00304BE2"/>
    <w:rsid w:val="00307A62"/>
    <w:rsid w:val="00311AA3"/>
    <w:rsid w:val="003256E2"/>
    <w:rsid w:val="003368E8"/>
    <w:rsid w:val="0035133D"/>
    <w:rsid w:val="003616A3"/>
    <w:rsid w:val="003625AB"/>
    <w:rsid w:val="00372FCF"/>
    <w:rsid w:val="00374281"/>
    <w:rsid w:val="0037523C"/>
    <w:rsid w:val="00385D23"/>
    <w:rsid w:val="00390C89"/>
    <w:rsid w:val="003B1056"/>
    <w:rsid w:val="003B1BB0"/>
    <w:rsid w:val="003B3030"/>
    <w:rsid w:val="003B5969"/>
    <w:rsid w:val="003C1AB7"/>
    <w:rsid w:val="003C1C9C"/>
    <w:rsid w:val="003D2E6B"/>
    <w:rsid w:val="003D3005"/>
    <w:rsid w:val="003D34FA"/>
    <w:rsid w:val="003E0C6A"/>
    <w:rsid w:val="003E148C"/>
    <w:rsid w:val="003F2AD8"/>
    <w:rsid w:val="003F45B4"/>
    <w:rsid w:val="0040559D"/>
    <w:rsid w:val="00411A22"/>
    <w:rsid w:val="00411AF9"/>
    <w:rsid w:val="004134EC"/>
    <w:rsid w:val="0042141D"/>
    <w:rsid w:val="00424BDA"/>
    <w:rsid w:val="00425E51"/>
    <w:rsid w:val="004263A1"/>
    <w:rsid w:val="00430734"/>
    <w:rsid w:val="0043174C"/>
    <w:rsid w:val="004412C5"/>
    <w:rsid w:val="00441BC1"/>
    <w:rsid w:val="00446E3B"/>
    <w:rsid w:val="004643C8"/>
    <w:rsid w:val="004729CF"/>
    <w:rsid w:val="00491A72"/>
    <w:rsid w:val="004B3155"/>
    <w:rsid w:val="004C044F"/>
    <w:rsid w:val="004C3316"/>
    <w:rsid w:val="004D42B7"/>
    <w:rsid w:val="004D4B9A"/>
    <w:rsid w:val="004E233E"/>
    <w:rsid w:val="004E40E9"/>
    <w:rsid w:val="004E48B1"/>
    <w:rsid w:val="004F41A0"/>
    <w:rsid w:val="00500FE8"/>
    <w:rsid w:val="005116BD"/>
    <w:rsid w:val="00516BC5"/>
    <w:rsid w:val="00516BF0"/>
    <w:rsid w:val="00517BB5"/>
    <w:rsid w:val="00527CF8"/>
    <w:rsid w:val="00535019"/>
    <w:rsid w:val="005359EA"/>
    <w:rsid w:val="005429A8"/>
    <w:rsid w:val="0054354B"/>
    <w:rsid w:val="00547291"/>
    <w:rsid w:val="0055365A"/>
    <w:rsid w:val="00555EB2"/>
    <w:rsid w:val="005659C1"/>
    <w:rsid w:val="00566E5A"/>
    <w:rsid w:val="00567DB2"/>
    <w:rsid w:val="0057071F"/>
    <w:rsid w:val="005771F1"/>
    <w:rsid w:val="0058184C"/>
    <w:rsid w:val="005850C9"/>
    <w:rsid w:val="00596F8B"/>
    <w:rsid w:val="00597A30"/>
    <w:rsid w:val="005A0AF4"/>
    <w:rsid w:val="005B5136"/>
    <w:rsid w:val="005C0694"/>
    <w:rsid w:val="005C1D49"/>
    <w:rsid w:val="005C2763"/>
    <w:rsid w:val="005C2EDA"/>
    <w:rsid w:val="005D0A1C"/>
    <w:rsid w:val="005D482A"/>
    <w:rsid w:val="005E6C89"/>
    <w:rsid w:val="00605D6C"/>
    <w:rsid w:val="00607A6A"/>
    <w:rsid w:val="00613203"/>
    <w:rsid w:val="00614456"/>
    <w:rsid w:val="00617168"/>
    <w:rsid w:val="00617B6C"/>
    <w:rsid w:val="006260BF"/>
    <w:rsid w:val="006270C9"/>
    <w:rsid w:val="0063063B"/>
    <w:rsid w:val="006335E3"/>
    <w:rsid w:val="00640CCB"/>
    <w:rsid w:val="006537E6"/>
    <w:rsid w:val="006737D9"/>
    <w:rsid w:val="006748DB"/>
    <w:rsid w:val="00676788"/>
    <w:rsid w:val="00680496"/>
    <w:rsid w:val="0068777C"/>
    <w:rsid w:val="00690019"/>
    <w:rsid w:val="00690325"/>
    <w:rsid w:val="0069363B"/>
    <w:rsid w:val="0069717C"/>
    <w:rsid w:val="00697446"/>
    <w:rsid w:val="006C21FE"/>
    <w:rsid w:val="006D445C"/>
    <w:rsid w:val="006D5029"/>
    <w:rsid w:val="006F245D"/>
    <w:rsid w:val="0070062C"/>
    <w:rsid w:val="0073253A"/>
    <w:rsid w:val="007329F7"/>
    <w:rsid w:val="00736A7B"/>
    <w:rsid w:val="00742B5D"/>
    <w:rsid w:val="007462BA"/>
    <w:rsid w:val="007474D5"/>
    <w:rsid w:val="00750277"/>
    <w:rsid w:val="0076196F"/>
    <w:rsid w:val="00762ADF"/>
    <w:rsid w:val="007762CA"/>
    <w:rsid w:val="00784C36"/>
    <w:rsid w:val="007A723E"/>
    <w:rsid w:val="007A7C2E"/>
    <w:rsid w:val="007A7C77"/>
    <w:rsid w:val="007B0884"/>
    <w:rsid w:val="007B2EC4"/>
    <w:rsid w:val="007C328B"/>
    <w:rsid w:val="007C77A5"/>
    <w:rsid w:val="007D29C3"/>
    <w:rsid w:val="007D58C4"/>
    <w:rsid w:val="007F2226"/>
    <w:rsid w:val="007F6CFA"/>
    <w:rsid w:val="008008BC"/>
    <w:rsid w:val="008028E3"/>
    <w:rsid w:val="0082021C"/>
    <w:rsid w:val="0082091A"/>
    <w:rsid w:val="00833A6E"/>
    <w:rsid w:val="00836A85"/>
    <w:rsid w:val="00840AA5"/>
    <w:rsid w:val="00850106"/>
    <w:rsid w:val="00857011"/>
    <w:rsid w:val="00875CE6"/>
    <w:rsid w:val="008900D7"/>
    <w:rsid w:val="008947EE"/>
    <w:rsid w:val="008A54EA"/>
    <w:rsid w:val="008B1099"/>
    <w:rsid w:val="008B19FB"/>
    <w:rsid w:val="008B1FB6"/>
    <w:rsid w:val="008B74AC"/>
    <w:rsid w:val="008B79A4"/>
    <w:rsid w:val="008D4E8C"/>
    <w:rsid w:val="008E28DE"/>
    <w:rsid w:val="008E4FBC"/>
    <w:rsid w:val="00901758"/>
    <w:rsid w:val="009036B0"/>
    <w:rsid w:val="009101E6"/>
    <w:rsid w:val="00914412"/>
    <w:rsid w:val="00915B5E"/>
    <w:rsid w:val="00923C7E"/>
    <w:rsid w:val="00925D07"/>
    <w:rsid w:val="0092633E"/>
    <w:rsid w:val="0092660D"/>
    <w:rsid w:val="009319D4"/>
    <w:rsid w:val="00935098"/>
    <w:rsid w:val="009419C3"/>
    <w:rsid w:val="00942E2A"/>
    <w:rsid w:val="00945EFC"/>
    <w:rsid w:val="00970C82"/>
    <w:rsid w:val="009744AA"/>
    <w:rsid w:val="0097526A"/>
    <w:rsid w:val="009900D4"/>
    <w:rsid w:val="00994611"/>
    <w:rsid w:val="00994CE1"/>
    <w:rsid w:val="009A3C7E"/>
    <w:rsid w:val="009A582B"/>
    <w:rsid w:val="009A5E35"/>
    <w:rsid w:val="009A79C6"/>
    <w:rsid w:val="009D06E4"/>
    <w:rsid w:val="009D2CE7"/>
    <w:rsid w:val="009D3177"/>
    <w:rsid w:val="009D4755"/>
    <w:rsid w:val="009E2575"/>
    <w:rsid w:val="009F326C"/>
    <w:rsid w:val="009F55C3"/>
    <w:rsid w:val="00A03187"/>
    <w:rsid w:val="00A040C3"/>
    <w:rsid w:val="00A0628D"/>
    <w:rsid w:val="00A156A4"/>
    <w:rsid w:val="00A16175"/>
    <w:rsid w:val="00A17D6A"/>
    <w:rsid w:val="00A3149D"/>
    <w:rsid w:val="00A31B71"/>
    <w:rsid w:val="00A357F0"/>
    <w:rsid w:val="00A35F8F"/>
    <w:rsid w:val="00A4240D"/>
    <w:rsid w:val="00A462EC"/>
    <w:rsid w:val="00A67EF9"/>
    <w:rsid w:val="00A74341"/>
    <w:rsid w:val="00A84546"/>
    <w:rsid w:val="00A860DB"/>
    <w:rsid w:val="00AC78F6"/>
    <w:rsid w:val="00AD0125"/>
    <w:rsid w:val="00AE47C7"/>
    <w:rsid w:val="00AF2648"/>
    <w:rsid w:val="00AF63A9"/>
    <w:rsid w:val="00B02B13"/>
    <w:rsid w:val="00B20726"/>
    <w:rsid w:val="00B221DD"/>
    <w:rsid w:val="00B306C3"/>
    <w:rsid w:val="00B50A65"/>
    <w:rsid w:val="00B54828"/>
    <w:rsid w:val="00B54C02"/>
    <w:rsid w:val="00B60DA9"/>
    <w:rsid w:val="00B6361C"/>
    <w:rsid w:val="00B67D63"/>
    <w:rsid w:val="00B82CC6"/>
    <w:rsid w:val="00B84F12"/>
    <w:rsid w:val="00B86C8F"/>
    <w:rsid w:val="00B920F4"/>
    <w:rsid w:val="00B9589B"/>
    <w:rsid w:val="00B96165"/>
    <w:rsid w:val="00B97751"/>
    <w:rsid w:val="00BA736F"/>
    <w:rsid w:val="00BA73EB"/>
    <w:rsid w:val="00BB07A7"/>
    <w:rsid w:val="00BC0DB3"/>
    <w:rsid w:val="00BC16A1"/>
    <w:rsid w:val="00BC6A3F"/>
    <w:rsid w:val="00BD5930"/>
    <w:rsid w:val="00BD7BFB"/>
    <w:rsid w:val="00BE76D5"/>
    <w:rsid w:val="00C058BB"/>
    <w:rsid w:val="00C223B8"/>
    <w:rsid w:val="00C26418"/>
    <w:rsid w:val="00C300D7"/>
    <w:rsid w:val="00C30F65"/>
    <w:rsid w:val="00C507F0"/>
    <w:rsid w:val="00C50BD6"/>
    <w:rsid w:val="00C51D84"/>
    <w:rsid w:val="00C539C9"/>
    <w:rsid w:val="00C53A82"/>
    <w:rsid w:val="00C54591"/>
    <w:rsid w:val="00C6269A"/>
    <w:rsid w:val="00C66C09"/>
    <w:rsid w:val="00C71509"/>
    <w:rsid w:val="00C7728E"/>
    <w:rsid w:val="00C7731C"/>
    <w:rsid w:val="00C851C6"/>
    <w:rsid w:val="00C91F55"/>
    <w:rsid w:val="00C95A91"/>
    <w:rsid w:val="00CB0FFD"/>
    <w:rsid w:val="00CB5664"/>
    <w:rsid w:val="00CC642E"/>
    <w:rsid w:val="00CC6AB5"/>
    <w:rsid w:val="00CC7A5A"/>
    <w:rsid w:val="00CD655D"/>
    <w:rsid w:val="00CE3213"/>
    <w:rsid w:val="00CE547A"/>
    <w:rsid w:val="00CF1625"/>
    <w:rsid w:val="00CF49C9"/>
    <w:rsid w:val="00CF5111"/>
    <w:rsid w:val="00CF526D"/>
    <w:rsid w:val="00CF5298"/>
    <w:rsid w:val="00D12186"/>
    <w:rsid w:val="00D16B52"/>
    <w:rsid w:val="00D170E8"/>
    <w:rsid w:val="00D3391D"/>
    <w:rsid w:val="00D36B02"/>
    <w:rsid w:val="00D37C0C"/>
    <w:rsid w:val="00D57D8A"/>
    <w:rsid w:val="00D61942"/>
    <w:rsid w:val="00D70649"/>
    <w:rsid w:val="00D72E25"/>
    <w:rsid w:val="00D77734"/>
    <w:rsid w:val="00DB08EC"/>
    <w:rsid w:val="00DB4B90"/>
    <w:rsid w:val="00DC2EA9"/>
    <w:rsid w:val="00DC568E"/>
    <w:rsid w:val="00DD334D"/>
    <w:rsid w:val="00DD4208"/>
    <w:rsid w:val="00DD4256"/>
    <w:rsid w:val="00DE2F18"/>
    <w:rsid w:val="00DE59B6"/>
    <w:rsid w:val="00E018CB"/>
    <w:rsid w:val="00E103BF"/>
    <w:rsid w:val="00E27147"/>
    <w:rsid w:val="00E358F3"/>
    <w:rsid w:val="00E404DB"/>
    <w:rsid w:val="00E46E7D"/>
    <w:rsid w:val="00E67CC7"/>
    <w:rsid w:val="00E70841"/>
    <w:rsid w:val="00E84213"/>
    <w:rsid w:val="00E86947"/>
    <w:rsid w:val="00E91667"/>
    <w:rsid w:val="00E977E9"/>
    <w:rsid w:val="00EA5FF2"/>
    <w:rsid w:val="00EA603A"/>
    <w:rsid w:val="00EB6EA8"/>
    <w:rsid w:val="00EB7C77"/>
    <w:rsid w:val="00EC037F"/>
    <w:rsid w:val="00ED7918"/>
    <w:rsid w:val="00EE5354"/>
    <w:rsid w:val="00EE631E"/>
    <w:rsid w:val="00EF79FB"/>
    <w:rsid w:val="00F024BD"/>
    <w:rsid w:val="00F12855"/>
    <w:rsid w:val="00F16013"/>
    <w:rsid w:val="00F45B0D"/>
    <w:rsid w:val="00F50857"/>
    <w:rsid w:val="00F51454"/>
    <w:rsid w:val="00F73E07"/>
    <w:rsid w:val="00F90A64"/>
    <w:rsid w:val="00F933BC"/>
    <w:rsid w:val="00FA238B"/>
    <w:rsid w:val="00FA62CE"/>
    <w:rsid w:val="00FB0BBF"/>
    <w:rsid w:val="00FB384F"/>
    <w:rsid w:val="00FB4384"/>
    <w:rsid w:val="00FB58D5"/>
    <w:rsid w:val="00FC79E8"/>
    <w:rsid w:val="00FD4615"/>
    <w:rsid w:val="00FD5FA4"/>
    <w:rsid w:val="00FE65E8"/>
    <w:rsid w:val="00FF2985"/>
    <w:rsid w:val="00FF6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8633"/>
  <w15:docId w15:val="{3460A6FE-8DA5-4715-8B06-FC627759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62CE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62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62CE"/>
    <w:rPr>
      <w:color w:val="0038C8"/>
      <w:u w:val="single"/>
    </w:rPr>
  </w:style>
  <w:style w:type="paragraph" w:customStyle="1" w:styleId="margt">
    <w:name w:val="marg_t"/>
    <w:basedOn w:val="a"/>
    <w:rsid w:val="00FA62CE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FA62CE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FA62CE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FA62CE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B306C3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121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82C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3391D"/>
    <w:pPr>
      <w:ind w:left="720"/>
      <w:contextualSpacing/>
    </w:pPr>
  </w:style>
  <w:style w:type="paragraph" w:customStyle="1" w:styleId="point">
    <w:name w:val="point"/>
    <w:basedOn w:val="a"/>
    <w:rsid w:val="00D33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51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D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a0"/>
    <w:rsid w:val="00D70649"/>
  </w:style>
  <w:style w:type="character" w:customStyle="1" w:styleId="word-wrapper">
    <w:name w:val="word-wrapper"/>
    <w:basedOn w:val="a0"/>
    <w:rsid w:val="001F7C3D"/>
  </w:style>
  <w:style w:type="paragraph" w:styleId="a5">
    <w:name w:val="Normal (Web)"/>
    <w:basedOn w:val="a"/>
    <w:uiPriority w:val="99"/>
    <w:semiHidden/>
    <w:unhideWhenUsed/>
    <w:rsid w:val="008B74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63491&amp;a=296" TargetMode="External"/><Relationship Id="rId3" Type="http://schemas.openxmlformats.org/officeDocument/2006/relationships/styles" Target="styles.xml"/><Relationship Id="rId7" Type="http://schemas.openxmlformats.org/officeDocument/2006/relationships/hyperlink" Target="https://bii.by/tx.dll?d=55714&amp;a=256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437927&amp;a=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242380&amp;a=39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2;&#1086;&#1080;%20&#1076;&#1086;&#1082;&#1091;&#1084;&#1077;&#1085;&#1090;&#1099;\&#1054;&#1083;&#1103;\&#1047;&#1072;&#1087;&#1088;&#1086;&#1089;%20&#1094;&#1077;&#1085;&#1086;&#1074;&#1099;&#1093;%20&#1087;&#1088;&#1077;&#1076;&#1083;&#1086;&#1078;&#1077;&#1085;&#1080;&#1081;\&#1089;&#1090;&#1091;&#1083;&#1100;&#1103;2021\tx.dll%3fd=242380&amp;a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D28C-EB78-4C44-A53B-E81F0932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3048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5</cp:revision>
  <cp:lastPrinted>2026-07-15T09:04:00Z</cp:lastPrinted>
  <dcterms:created xsi:type="dcterms:W3CDTF">2026-04-27T12:37:00Z</dcterms:created>
  <dcterms:modified xsi:type="dcterms:W3CDTF">2026-07-15T09:05:00Z</dcterms:modified>
</cp:coreProperties>
</file>