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843E" w14:textId="0CACB185" w:rsidR="00E600B9" w:rsidRPr="0096141A" w:rsidRDefault="00991123" w:rsidP="0096141A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96141A">
        <w:rPr>
          <w:rFonts w:ascii="Times New Roman" w:hAnsi="Times New Roman" w:cs="Times New Roman"/>
          <w:b/>
          <w:sz w:val="24"/>
          <w:szCs w:val="24"/>
        </w:rPr>
        <w:t xml:space="preserve">ГродМТ </w:t>
      </w:r>
      <w:r w:rsidR="00A04D69">
        <w:rPr>
          <w:rFonts w:ascii="Times New Roman" w:hAnsi="Times New Roman" w:cs="Times New Roman"/>
          <w:b/>
          <w:sz w:val="24"/>
          <w:szCs w:val="24"/>
        </w:rPr>
        <w:t>3</w:t>
      </w:r>
      <w:r w:rsidR="00DF2499">
        <w:rPr>
          <w:rFonts w:ascii="Times New Roman" w:hAnsi="Times New Roman" w:cs="Times New Roman"/>
          <w:b/>
          <w:sz w:val="24"/>
          <w:szCs w:val="24"/>
        </w:rPr>
        <w:t>47</w:t>
      </w:r>
      <w:r w:rsidR="001C02F3">
        <w:rPr>
          <w:rFonts w:ascii="Times New Roman" w:hAnsi="Times New Roman" w:cs="Times New Roman"/>
          <w:b/>
          <w:sz w:val="24"/>
          <w:szCs w:val="24"/>
        </w:rPr>
        <w:t>/26</w:t>
      </w:r>
      <w:r w:rsidR="005B7B5F">
        <w:rPr>
          <w:rFonts w:ascii="Times New Roman" w:hAnsi="Times New Roman" w:cs="Times New Roman"/>
          <w:b/>
          <w:sz w:val="24"/>
          <w:szCs w:val="24"/>
        </w:rPr>
        <w:t>-</w:t>
      </w:r>
      <w:r w:rsidR="002314D3">
        <w:rPr>
          <w:rFonts w:ascii="Times New Roman" w:hAnsi="Times New Roman" w:cs="Times New Roman"/>
          <w:b/>
          <w:sz w:val="24"/>
          <w:szCs w:val="24"/>
        </w:rPr>
        <w:t>ЗОИ</w:t>
      </w:r>
      <w:r w:rsidR="000B78EE">
        <w:rPr>
          <w:rFonts w:ascii="Times New Roman" w:hAnsi="Times New Roman" w:cs="Times New Roman"/>
          <w:b/>
          <w:sz w:val="24"/>
          <w:szCs w:val="24"/>
        </w:rPr>
        <w:t>(П)</w:t>
      </w:r>
      <w:r w:rsidR="00B942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14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E600B9" w:rsidRPr="0096141A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133CA9A3" w14:textId="2D5F5A87" w:rsidR="005E40A0" w:rsidRPr="0096141A" w:rsidRDefault="005E40A0" w:rsidP="0096141A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7B2E157B" w14:textId="1E77A0C8" w:rsidR="00991123" w:rsidRPr="0096141A" w:rsidRDefault="008762D9" w:rsidP="0096141A">
      <w:pPr>
        <w:tabs>
          <w:tab w:val="left" w:pos="6780"/>
        </w:tabs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41A">
        <w:rPr>
          <w:rFonts w:ascii="Times New Roman" w:hAnsi="Times New Roman" w:cs="Times New Roman"/>
          <w:b/>
          <w:sz w:val="24"/>
          <w:szCs w:val="24"/>
        </w:rPr>
        <w:t xml:space="preserve">Технические характеристики (описание) </w:t>
      </w:r>
      <w:r w:rsidR="00991123" w:rsidRPr="0096141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назначения.</w:t>
      </w:r>
    </w:p>
    <w:p w14:paraId="1B5D6467" w14:textId="77777777" w:rsidR="007B7885" w:rsidRPr="007B7885" w:rsidRDefault="007B7885" w:rsidP="00A04D69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</w:p>
    <w:p w14:paraId="2BFA51A4" w14:textId="03675B74" w:rsidR="00BB2757" w:rsidRPr="00DF2499" w:rsidRDefault="00BB2757" w:rsidP="007B7885">
      <w:pPr>
        <w:tabs>
          <w:tab w:val="left" w:pos="8130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450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A04D6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499">
        <w:rPr>
          <w:rFonts w:ascii="Times New Roman" w:hAnsi="Times New Roman" w:cs="Times New Roman"/>
          <w:b/>
          <w:sz w:val="24"/>
          <w:szCs w:val="24"/>
        </w:rPr>
        <w:t>Набор из аппликатора и расходных материалов к брахитерапевтическому аппарату «</w:t>
      </w:r>
      <w:r w:rsidR="00DF2499">
        <w:rPr>
          <w:rFonts w:ascii="Times New Roman" w:hAnsi="Times New Roman" w:cs="Times New Roman"/>
          <w:b/>
          <w:sz w:val="24"/>
          <w:szCs w:val="24"/>
          <w:lang w:val="en-US"/>
        </w:rPr>
        <w:t>Flexitron</w:t>
      </w:r>
      <w:r w:rsidR="00DF2499">
        <w:rPr>
          <w:rFonts w:ascii="Times New Roman" w:hAnsi="Times New Roman" w:cs="Times New Roman"/>
          <w:b/>
          <w:sz w:val="24"/>
          <w:szCs w:val="24"/>
        </w:rPr>
        <w:t>»</w:t>
      </w:r>
      <w:r w:rsidR="00DF2499" w:rsidRPr="00DF24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499">
        <w:rPr>
          <w:rFonts w:ascii="Times New Roman" w:hAnsi="Times New Roman" w:cs="Times New Roman"/>
          <w:b/>
          <w:sz w:val="24"/>
          <w:szCs w:val="24"/>
        </w:rPr>
        <w:t>для проведения брахитерапии рака кожи для радиологического отделения</w:t>
      </w:r>
    </w:p>
    <w:p w14:paraId="3D1ADC4A" w14:textId="77777777" w:rsidR="00BB2757" w:rsidRPr="007B7885" w:rsidRDefault="00BB2757" w:rsidP="00BB2757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81E94F" w14:textId="77777777" w:rsidR="00BB2757" w:rsidRPr="00CE5450" w:rsidRDefault="00BB2757" w:rsidP="00BB2757">
      <w:pPr>
        <w:pStyle w:val="a7"/>
        <w:numPr>
          <w:ilvl w:val="0"/>
          <w:numId w:val="5"/>
        </w:numPr>
        <w:autoSpaceDE w:val="0"/>
        <w:autoSpaceDN w:val="0"/>
        <w:adjustRightInd w:val="0"/>
        <w:mirrorIndents/>
        <w:rPr>
          <w:b/>
          <w:sz w:val="24"/>
          <w:szCs w:val="24"/>
          <w:lang w:val="en-US"/>
        </w:rPr>
      </w:pPr>
      <w:r w:rsidRPr="00CE5450">
        <w:rPr>
          <w:b/>
          <w:sz w:val="24"/>
          <w:szCs w:val="24"/>
        </w:rPr>
        <w:t>Состав расходных материалов</w:t>
      </w:r>
      <w:r w:rsidRPr="00CE5450">
        <w:rPr>
          <w:b/>
          <w:sz w:val="24"/>
          <w:szCs w:val="24"/>
          <w:lang w:val="en-US"/>
        </w:rPr>
        <w:t>:</w:t>
      </w:r>
    </w:p>
    <w:tbl>
      <w:tblPr>
        <w:tblStyle w:val="a8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7371"/>
        <w:gridCol w:w="1560"/>
      </w:tblGrid>
      <w:tr w:rsidR="00BB2757" w:rsidRPr="00CE5450" w14:paraId="59582698" w14:textId="77777777" w:rsidTr="00C33858">
        <w:tc>
          <w:tcPr>
            <w:tcW w:w="993" w:type="dxa"/>
          </w:tcPr>
          <w:p w14:paraId="74E06126" w14:textId="77777777" w:rsidR="00BB2757" w:rsidRPr="00CE5450" w:rsidRDefault="00BB2757" w:rsidP="00C33858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b/>
                <w:sz w:val="24"/>
                <w:szCs w:val="24"/>
              </w:rPr>
            </w:pPr>
            <w:r w:rsidRPr="00CE545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371" w:type="dxa"/>
          </w:tcPr>
          <w:p w14:paraId="5EFBECC2" w14:textId="77777777" w:rsidR="00BB2757" w:rsidRPr="00CE5450" w:rsidRDefault="00BB2757" w:rsidP="00C33858">
            <w:pPr>
              <w:pStyle w:val="a7"/>
              <w:autoSpaceDE w:val="0"/>
              <w:autoSpaceDN w:val="0"/>
              <w:adjustRightInd w:val="0"/>
              <w:ind w:left="0"/>
              <w:mirrorIndents/>
              <w:rPr>
                <w:b/>
                <w:sz w:val="24"/>
                <w:szCs w:val="24"/>
              </w:rPr>
            </w:pPr>
            <w:r w:rsidRPr="00CE5450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60" w:type="dxa"/>
          </w:tcPr>
          <w:p w14:paraId="01B6B55B" w14:textId="77777777" w:rsidR="00BB2757" w:rsidRPr="00CE5450" w:rsidRDefault="00BB2757" w:rsidP="00C33858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b/>
                <w:sz w:val="24"/>
                <w:szCs w:val="24"/>
              </w:rPr>
            </w:pPr>
            <w:r w:rsidRPr="00CE5450">
              <w:rPr>
                <w:b/>
                <w:sz w:val="24"/>
                <w:szCs w:val="24"/>
              </w:rPr>
              <w:t>Количество</w:t>
            </w:r>
          </w:p>
        </w:tc>
      </w:tr>
      <w:tr w:rsidR="00BB2757" w:rsidRPr="00CE5450" w14:paraId="0311BA27" w14:textId="77777777" w:rsidTr="00C33858">
        <w:tc>
          <w:tcPr>
            <w:tcW w:w="993" w:type="dxa"/>
          </w:tcPr>
          <w:p w14:paraId="25CD7A73" w14:textId="77777777" w:rsidR="00BB2757" w:rsidRPr="00CE5450" w:rsidRDefault="00BB2757" w:rsidP="00C33858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 w:rsidRPr="00CE5450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14:paraId="5215CC20" w14:textId="77777777" w:rsidR="00BB2757" w:rsidRDefault="00DF2499" w:rsidP="00C33858">
            <w:pPr>
              <w:pStyle w:val="a7"/>
              <w:autoSpaceDE w:val="0"/>
              <w:autoSpaceDN w:val="0"/>
              <w:adjustRightInd w:val="0"/>
              <w:ind w:left="0"/>
              <w:mirrorIndent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Набор из аппликатора и расходных материалов к брахитерапевтическому аппарату «</w:t>
            </w:r>
            <w:r>
              <w:rPr>
                <w:b/>
                <w:sz w:val="24"/>
                <w:szCs w:val="24"/>
                <w:lang w:val="en-US"/>
              </w:rPr>
              <w:t>Flexitron</w:t>
            </w:r>
            <w:r>
              <w:rPr>
                <w:b/>
                <w:sz w:val="24"/>
                <w:szCs w:val="24"/>
              </w:rPr>
              <w:t>»</w:t>
            </w:r>
            <w:r w:rsidRPr="00DF249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предназначенные для проведения брахитерапии рака кожи и идентичные аппликатору и комплектующим фирмы «</w:t>
            </w:r>
            <w:r>
              <w:rPr>
                <w:b/>
                <w:sz w:val="24"/>
                <w:szCs w:val="24"/>
                <w:lang w:val="en-US"/>
              </w:rPr>
              <w:t>Elekta</w:t>
            </w:r>
            <w:r>
              <w:rPr>
                <w:b/>
                <w:sz w:val="24"/>
                <w:szCs w:val="24"/>
              </w:rPr>
              <w:t>»</w:t>
            </w:r>
          </w:p>
          <w:p w14:paraId="4EFAF5AD" w14:textId="77777777" w:rsidR="00DF2499" w:rsidRDefault="00DF2499" w:rsidP="00C33858">
            <w:pPr>
              <w:pStyle w:val="a7"/>
              <w:autoSpaceDE w:val="0"/>
              <w:autoSpaceDN w:val="0"/>
              <w:adjustRightInd w:val="0"/>
              <w:ind w:left="0"/>
              <w:mirrorIndents/>
              <w:rPr>
                <w:b/>
                <w:sz w:val="24"/>
                <w:szCs w:val="24"/>
              </w:rPr>
            </w:pPr>
          </w:p>
          <w:p w14:paraId="56DF6777" w14:textId="55E3AF60" w:rsidR="00DF2499" w:rsidRPr="00DF2499" w:rsidRDefault="00DF2499" w:rsidP="00C33858">
            <w:pPr>
              <w:pStyle w:val="a7"/>
              <w:autoSpaceDE w:val="0"/>
              <w:autoSpaceDN w:val="0"/>
              <w:adjustRightInd w:val="0"/>
              <w:ind w:left="0"/>
              <w:mirrorIndents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составе одного набора входят</w:t>
            </w:r>
            <w:r w:rsidRPr="00DF249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560" w:type="dxa"/>
          </w:tcPr>
          <w:p w14:paraId="53912A54" w14:textId="62E62849" w:rsidR="00BB2757" w:rsidRPr="001C02F3" w:rsidRDefault="00DF2499" w:rsidP="00C33858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набор</w:t>
            </w:r>
          </w:p>
        </w:tc>
      </w:tr>
      <w:tr w:rsidR="00BB2757" w:rsidRPr="00CE5450" w14:paraId="76337EBC" w14:textId="77777777" w:rsidTr="00C33858">
        <w:tc>
          <w:tcPr>
            <w:tcW w:w="993" w:type="dxa"/>
          </w:tcPr>
          <w:p w14:paraId="5A1F1147" w14:textId="66A61A26" w:rsidR="00BB2757" w:rsidRPr="00CE5450" w:rsidRDefault="00DF2499" w:rsidP="00C33858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7371" w:type="dxa"/>
          </w:tcPr>
          <w:p w14:paraId="74E6C9F4" w14:textId="64417A86" w:rsidR="00BB2757" w:rsidRPr="00DF2499" w:rsidRDefault="00DF2499" w:rsidP="00C33858">
            <w:pPr>
              <w:pStyle w:val="a7"/>
              <w:autoSpaceDE w:val="0"/>
              <w:autoSpaceDN w:val="0"/>
              <w:adjustRightInd w:val="0"/>
              <w:ind w:left="0"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СТ/</w:t>
            </w:r>
            <w:r>
              <w:rPr>
                <w:sz w:val="24"/>
                <w:szCs w:val="24"/>
                <w:lang w:val="en-US"/>
              </w:rPr>
              <w:t>MR</w:t>
            </w:r>
            <w:r w:rsidRPr="00DF24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гибкая трубка для имплантации КТ/МРТ. Каталожный номер производителя 189300 (или аналог)</w:t>
            </w:r>
          </w:p>
        </w:tc>
        <w:tc>
          <w:tcPr>
            <w:tcW w:w="1560" w:type="dxa"/>
          </w:tcPr>
          <w:p w14:paraId="54DE7B78" w14:textId="42258629" w:rsidR="00BB2757" w:rsidRPr="001C02F3" w:rsidRDefault="00DF2499" w:rsidP="00C33858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шт.</w:t>
            </w:r>
          </w:p>
        </w:tc>
      </w:tr>
      <w:tr w:rsidR="00BB2757" w:rsidRPr="00CE5450" w14:paraId="6CD8FA0E" w14:textId="77777777" w:rsidTr="00C33858">
        <w:tc>
          <w:tcPr>
            <w:tcW w:w="993" w:type="dxa"/>
          </w:tcPr>
          <w:p w14:paraId="3091F1D3" w14:textId="387F9339" w:rsidR="00BB2757" w:rsidRPr="00CE5450" w:rsidRDefault="00DF2499" w:rsidP="00C33858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7371" w:type="dxa"/>
          </w:tcPr>
          <w:p w14:paraId="69F70B7C" w14:textId="45DC5C12" w:rsidR="00BB2757" w:rsidRPr="00CE5450" w:rsidRDefault="00DF2499" w:rsidP="00C33858">
            <w:pPr>
              <w:pStyle w:val="a7"/>
              <w:autoSpaceDE w:val="0"/>
              <w:autoSpaceDN w:val="0"/>
              <w:adjustRightInd w:val="0"/>
              <w:ind w:left="0"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СТ/</w:t>
            </w:r>
            <w:r>
              <w:rPr>
                <w:sz w:val="24"/>
                <w:szCs w:val="24"/>
                <w:lang w:val="en-US"/>
              </w:rPr>
              <w:t>MR</w:t>
            </w:r>
            <w:r w:rsidRPr="00DF24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гибкая трубка для имплантации. Каталожный номер производителя 189298 (или аналог)</w:t>
            </w:r>
          </w:p>
        </w:tc>
        <w:tc>
          <w:tcPr>
            <w:tcW w:w="1560" w:type="dxa"/>
          </w:tcPr>
          <w:p w14:paraId="45807A19" w14:textId="7E7999C9" w:rsidR="00BB2757" w:rsidRPr="001C02F3" w:rsidRDefault="00DF2499" w:rsidP="00C33858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шт.</w:t>
            </w:r>
          </w:p>
        </w:tc>
      </w:tr>
      <w:tr w:rsidR="00BB2757" w:rsidRPr="00DB5471" w14:paraId="725AFDE7" w14:textId="77777777" w:rsidTr="00C33858">
        <w:trPr>
          <w:trHeight w:val="58"/>
        </w:trPr>
        <w:tc>
          <w:tcPr>
            <w:tcW w:w="993" w:type="dxa"/>
          </w:tcPr>
          <w:p w14:paraId="5AFDD748" w14:textId="6AC15635" w:rsidR="00BB2757" w:rsidRPr="00CE5450" w:rsidRDefault="00DF2499" w:rsidP="00C33858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7371" w:type="dxa"/>
          </w:tcPr>
          <w:p w14:paraId="5738CA15" w14:textId="66F48E85" w:rsidR="00BB2757" w:rsidRPr="00DF2499" w:rsidRDefault="00DF2499" w:rsidP="00C33858">
            <w:pPr>
              <w:pStyle w:val="a7"/>
              <w:autoSpaceDE w:val="0"/>
              <w:autoSpaceDN w:val="0"/>
              <w:adjustRightInd w:val="0"/>
              <w:ind w:left="0"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Иглы для введения проводника. Каталожный номер производителя 189437 (или аналог)</w:t>
            </w:r>
          </w:p>
        </w:tc>
        <w:tc>
          <w:tcPr>
            <w:tcW w:w="1560" w:type="dxa"/>
          </w:tcPr>
          <w:p w14:paraId="38AD7B2B" w14:textId="75887AB7" w:rsidR="00BB2757" w:rsidRPr="001C02F3" w:rsidRDefault="00BB2757" w:rsidP="00C33858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F2499">
              <w:rPr>
                <w:sz w:val="24"/>
                <w:szCs w:val="24"/>
              </w:rPr>
              <w:t>2 шт.</w:t>
            </w:r>
          </w:p>
        </w:tc>
      </w:tr>
      <w:tr w:rsidR="00BB2757" w:rsidRPr="00DB5471" w14:paraId="6206F601" w14:textId="77777777" w:rsidTr="00C33858">
        <w:tc>
          <w:tcPr>
            <w:tcW w:w="993" w:type="dxa"/>
          </w:tcPr>
          <w:p w14:paraId="27CB8C98" w14:textId="4D52F306" w:rsidR="00BB2757" w:rsidRPr="00CE5450" w:rsidRDefault="00DF2499" w:rsidP="00C33858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7371" w:type="dxa"/>
          </w:tcPr>
          <w:p w14:paraId="46DD587E" w14:textId="35B6F5A9" w:rsidR="00BB2757" w:rsidRPr="00CE5450" w:rsidRDefault="00DF2499" w:rsidP="00C33858">
            <w:pPr>
              <w:pStyle w:val="a7"/>
              <w:autoSpaceDE w:val="0"/>
              <w:autoSpaceDN w:val="0"/>
              <w:adjustRightInd w:val="0"/>
              <w:ind w:left="0"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Аппликатор Фрайбурга. Каталожный номер производителя 592976 (или аналог)</w:t>
            </w:r>
          </w:p>
        </w:tc>
        <w:tc>
          <w:tcPr>
            <w:tcW w:w="1560" w:type="dxa"/>
          </w:tcPr>
          <w:p w14:paraId="3498B93C" w14:textId="22658986" w:rsidR="00BB2757" w:rsidRPr="001C02F3" w:rsidRDefault="00DF2499" w:rsidP="00C33858">
            <w:pPr>
              <w:pStyle w:val="a7"/>
              <w:autoSpaceDE w:val="0"/>
              <w:autoSpaceDN w:val="0"/>
              <w:adjustRightInd w:val="0"/>
              <w:ind w:left="0"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</w:tr>
    </w:tbl>
    <w:p w14:paraId="44A6E810" w14:textId="77777777" w:rsidR="00BB2757" w:rsidRPr="00CE5450" w:rsidRDefault="00BB2757" w:rsidP="00BB2757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0"/>
        <w:mirrorIndents/>
        <w:rPr>
          <w:b/>
          <w:sz w:val="24"/>
          <w:szCs w:val="24"/>
        </w:rPr>
      </w:pPr>
      <w:r w:rsidRPr="00552F7D">
        <w:rPr>
          <w:b/>
          <w:sz w:val="24"/>
          <w:szCs w:val="24"/>
        </w:rPr>
        <w:t>Требо</w:t>
      </w:r>
      <w:r w:rsidRPr="00CE5450">
        <w:rPr>
          <w:b/>
          <w:sz w:val="24"/>
          <w:szCs w:val="24"/>
        </w:rPr>
        <w:t>вания к реагентам</w:t>
      </w:r>
      <w:r w:rsidRPr="00CE5450">
        <w:rPr>
          <w:b/>
          <w:sz w:val="24"/>
          <w:szCs w:val="24"/>
          <w:lang w:val="en-US"/>
        </w:rPr>
        <w:t>: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8612"/>
      </w:tblGrid>
      <w:tr w:rsidR="00DF2499" w14:paraId="0E2652F4" w14:textId="77777777" w:rsidTr="00DF2499">
        <w:tc>
          <w:tcPr>
            <w:tcW w:w="959" w:type="dxa"/>
          </w:tcPr>
          <w:p w14:paraId="394AAA0C" w14:textId="6E1FDD1A" w:rsidR="00DF2499" w:rsidRDefault="00DF2499" w:rsidP="00DF2499">
            <w:pPr>
              <w:tabs>
                <w:tab w:val="left" w:pos="6780"/>
              </w:tabs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612" w:type="dxa"/>
          </w:tcPr>
          <w:p w14:paraId="006A6EB9" w14:textId="5A78B8E9" w:rsidR="00DF2499" w:rsidRDefault="00DF2499" w:rsidP="00DF2499">
            <w:pPr>
              <w:tabs>
                <w:tab w:val="left" w:pos="6780"/>
              </w:tabs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DF2499" w14:paraId="716252B2" w14:textId="77777777" w:rsidTr="00DF2499">
        <w:tc>
          <w:tcPr>
            <w:tcW w:w="959" w:type="dxa"/>
          </w:tcPr>
          <w:p w14:paraId="6F490067" w14:textId="1F1E7FBD" w:rsidR="00DF2499" w:rsidRPr="00DF2499" w:rsidRDefault="00DF2499" w:rsidP="00DF2499">
            <w:pPr>
              <w:tabs>
                <w:tab w:val="left" w:pos="6780"/>
              </w:tabs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499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8612" w:type="dxa"/>
          </w:tcPr>
          <w:p w14:paraId="5EA169BD" w14:textId="096F6899" w:rsidR="00DF2499" w:rsidRPr="00DF2499" w:rsidRDefault="00DF2499" w:rsidP="00DF2499">
            <w:pPr>
              <w:tabs>
                <w:tab w:val="left" w:pos="6780"/>
              </w:tabs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MR</w:t>
            </w:r>
            <w:r w:rsidRPr="00DF2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гибкая трубка для имплантации КТ/МРТ, 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одинарный проводник, 30 см.</w:t>
            </w:r>
          </w:p>
        </w:tc>
      </w:tr>
      <w:tr w:rsidR="00DF2499" w14:paraId="3E0F9616" w14:textId="77777777" w:rsidTr="00DF2499">
        <w:tc>
          <w:tcPr>
            <w:tcW w:w="959" w:type="dxa"/>
          </w:tcPr>
          <w:p w14:paraId="640B6B1A" w14:textId="553F9797" w:rsidR="00DF2499" w:rsidRPr="00DF2499" w:rsidRDefault="00DF2499" w:rsidP="00DF2499">
            <w:pPr>
              <w:tabs>
                <w:tab w:val="left" w:pos="6780"/>
              </w:tabs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499"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8612" w:type="dxa"/>
          </w:tcPr>
          <w:p w14:paraId="2518A8C7" w14:textId="70FD73FD" w:rsidR="00DF2499" w:rsidRPr="00DF2499" w:rsidRDefault="00DF2499" w:rsidP="00DF2499">
            <w:pPr>
              <w:tabs>
                <w:tab w:val="left" w:pos="6780"/>
              </w:tabs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гибкая трубка для имплантации, </w:t>
            </w:r>
            <w:r w:rsidRPr="00DF249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двойной проводник, 30 см.</w:t>
            </w:r>
          </w:p>
        </w:tc>
      </w:tr>
      <w:tr w:rsidR="00DF2499" w14:paraId="36B2AEF5" w14:textId="77777777" w:rsidTr="00DF2499">
        <w:tc>
          <w:tcPr>
            <w:tcW w:w="959" w:type="dxa"/>
          </w:tcPr>
          <w:p w14:paraId="76FDA1E1" w14:textId="5E241981" w:rsidR="00DF2499" w:rsidRPr="00DF2499" w:rsidRDefault="00DF2499" w:rsidP="00DF2499">
            <w:pPr>
              <w:tabs>
                <w:tab w:val="left" w:pos="6780"/>
              </w:tabs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2.3.</w:t>
            </w:r>
          </w:p>
        </w:tc>
        <w:tc>
          <w:tcPr>
            <w:tcW w:w="8612" w:type="dxa"/>
          </w:tcPr>
          <w:p w14:paraId="7B383769" w14:textId="568CCAA1" w:rsidR="00DF2499" w:rsidRPr="00DF2499" w:rsidRDefault="00DF2499" w:rsidP="00DF2499">
            <w:pPr>
              <w:tabs>
                <w:tab w:val="left" w:pos="6780"/>
              </w:tabs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Иглы для введения проводника, 1,5 х 200 мм.</w:t>
            </w:r>
          </w:p>
        </w:tc>
      </w:tr>
      <w:tr w:rsidR="00DF2499" w14:paraId="4E26ABAB" w14:textId="77777777" w:rsidTr="00DF2499">
        <w:tc>
          <w:tcPr>
            <w:tcW w:w="959" w:type="dxa"/>
          </w:tcPr>
          <w:p w14:paraId="7FEEB18F" w14:textId="00323F94" w:rsidR="00DF2499" w:rsidRPr="00DF2499" w:rsidRDefault="00DF2499" w:rsidP="00DF2499">
            <w:pPr>
              <w:tabs>
                <w:tab w:val="left" w:pos="6780"/>
              </w:tabs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499">
              <w:rPr>
                <w:rFonts w:ascii="Times New Roman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8612" w:type="dxa"/>
          </w:tcPr>
          <w:p w14:paraId="031EC2E0" w14:textId="07C5E8A6" w:rsidR="00DF2499" w:rsidRPr="00DF2499" w:rsidRDefault="00DF2499" w:rsidP="00DF2499">
            <w:pPr>
              <w:tabs>
                <w:tab w:val="left" w:pos="6780"/>
              </w:tabs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Аппликатор Фрайбурга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Freiburg</w:t>
            </w:r>
            <w:r w:rsidRPr="00DF2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Flap</w:t>
            </w:r>
            <w:r w:rsidRPr="00DF2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Applicator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DF2499" w14:paraId="5ED98A3F" w14:textId="77777777" w:rsidTr="00DF2499">
        <w:tc>
          <w:tcPr>
            <w:tcW w:w="959" w:type="dxa"/>
          </w:tcPr>
          <w:p w14:paraId="3C94A3FA" w14:textId="1D77AF06" w:rsidR="00DF2499" w:rsidRPr="00DF2499" w:rsidRDefault="00DF2499" w:rsidP="00DF2499">
            <w:pPr>
              <w:tabs>
                <w:tab w:val="left" w:pos="6780"/>
              </w:tabs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499">
              <w:rPr>
                <w:rFonts w:ascii="Times New Roman" w:hAnsi="Times New Roman" w:cs="Times New Roman"/>
                <w:bCs/>
                <w:sz w:val="24"/>
                <w:szCs w:val="24"/>
              </w:rPr>
              <w:t>2.5*</w:t>
            </w:r>
          </w:p>
        </w:tc>
        <w:tc>
          <w:tcPr>
            <w:tcW w:w="8612" w:type="dxa"/>
          </w:tcPr>
          <w:p w14:paraId="2D638B08" w14:textId="0F067397" w:rsidR="00DF2499" w:rsidRPr="008F7BD9" w:rsidRDefault="00DF2499" w:rsidP="00DF2499">
            <w:pPr>
              <w:tabs>
                <w:tab w:val="left" w:pos="6780"/>
              </w:tabs>
              <w:mirrorIndent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Аппликатор и комплектующие должны быть полностью совместимы с брахитерапевтическим аппаратом </w:t>
            </w:r>
            <w:r w:rsidR="008F7BD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8F7B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Flexitron</w:t>
            </w:r>
            <w:r w:rsidR="008F7BD9">
              <w:rPr>
                <w:rFonts w:ascii="Times New Roman" w:hAnsi="Times New Roman" w:cs="Times New Roman"/>
                <w:bCs/>
                <w:sz w:val="24"/>
                <w:szCs w:val="24"/>
              </w:rPr>
              <w:t>», который используется в учреждении</w:t>
            </w:r>
          </w:p>
        </w:tc>
      </w:tr>
    </w:tbl>
    <w:p w14:paraId="1CE497D8" w14:textId="1A6D83ED" w:rsidR="0096141A" w:rsidRDefault="0096141A" w:rsidP="00BB2757">
      <w:pPr>
        <w:tabs>
          <w:tab w:val="left" w:pos="6780"/>
        </w:tabs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105E8910" w14:textId="6E38F72A" w:rsidR="008F7BD9" w:rsidRPr="0096141A" w:rsidRDefault="008F7BD9" w:rsidP="00BB2757">
      <w:pPr>
        <w:tabs>
          <w:tab w:val="left" w:pos="6780"/>
        </w:tabs>
        <w:mirrorIndents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*в случае невыполнения данного условия участник будет отклонён.</w:t>
      </w:r>
    </w:p>
    <w:sectPr w:rsidR="008F7BD9" w:rsidRPr="00961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emensSansGlobal-Regular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4A92"/>
    <w:multiLevelType w:val="hybridMultilevel"/>
    <w:tmpl w:val="F322E68A"/>
    <w:lvl w:ilvl="0" w:tplc="C3D418D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E140FF"/>
    <w:multiLevelType w:val="hybridMultilevel"/>
    <w:tmpl w:val="31867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359BB"/>
    <w:multiLevelType w:val="hybridMultilevel"/>
    <w:tmpl w:val="DFC2D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A337C"/>
    <w:multiLevelType w:val="multilevel"/>
    <w:tmpl w:val="7CB6B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8B00670"/>
    <w:multiLevelType w:val="multilevel"/>
    <w:tmpl w:val="7CB6B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675233785">
    <w:abstractNumId w:val="1"/>
  </w:num>
  <w:num w:numId="2" w16cid:durableId="712853795">
    <w:abstractNumId w:val="0"/>
  </w:num>
  <w:num w:numId="3" w16cid:durableId="1449815320">
    <w:abstractNumId w:val="2"/>
  </w:num>
  <w:num w:numId="4" w16cid:durableId="1591233060">
    <w:abstractNumId w:val="3"/>
  </w:num>
  <w:num w:numId="5" w16cid:durableId="20459060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ailMerge>
    <w:mainDocumentType w:val="email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C2A"/>
    <w:rsid w:val="0000205A"/>
    <w:rsid w:val="00005459"/>
    <w:rsid w:val="00011FBF"/>
    <w:rsid w:val="00025255"/>
    <w:rsid w:val="00033B0B"/>
    <w:rsid w:val="0003686B"/>
    <w:rsid w:val="000373B1"/>
    <w:rsid w:val="00043F3E"/>
    <w:rsid w:val="00045303"/>
    <w:rsid w:val="000566FA"/>
    <w:rsid w:val="00064C9F"/>
    <w:rsid w:val="00064CA2"/>
    <w:rsid w:val="00065B2C"/>
    <w:rsid w:val="00097E8E"/>
    <w:rsid w:val="000B4898"/>
    <w:rsid w:val="000B78EE"/>
    <w:rsid w:val="000D66D7"/>
    <w:rsid w:val="000F2519"/>
    <w:rsid w:val="000F5CE9"/>
    <w:rsid w:val="0010611F"/>
    <w:rsid w:val="00131386"/>
    <w:rsid w:val="001464F2"/>
    <w:rsid w:val="0014711E"/>
    <w:rsid w:val="00151E91"/>
    <w:rsid w:val="00161561"/>
    <w:rsid w:val="0016285C"/>
    <w:rsid w:val="00166C56"/>
    <w:rsid w:val="00176D76"/>
    <w:rsid w:val="00183291"/>
    <w:rsid w:val="00191F46"/>
    <w:rsid w:val="001B6E8C"/>
    <w:rsid w:val="001B780F"/>
    <w:rsid w:val="001C02F3"/>
    <w:rsid w:val="001C16F3"/>
    <w:rsid w:val="001C71EF"/>
    <w:rsid w:val="00200069"/>
    <w:rsid w:val="00200E05"/>
    <w:rsid w:val="00202493"/>
    <w:rsid w:val="0020353B"/>
    <w:rsid w:val="00220CD7"/>
    <w:rsid w:val="002212EF"/>
    <w:rsid w:val="00222B7C"/>
    <w:rsid w:val="002273C0"/>
    <w:rsid w:val="002314D3"/>
    <w:rsid w:val="002324C7"/>
    <w:rsid w:val="00244C7A"/>
    <w:rsid w:val="002568BA"/>
    <w:rsid w:val="00257121"/>
    <w:rsid w:val="00261B2B"/>
    <w:rsid w:val="002643ED"/>
    <w:rsid w:val="002647DB"/>
    <w:rsid w:val="00266F65"/>
    <w:rsid w:val="0028044E"/>
    <w:rsid w:val="00282F6F"/>
    <w:rsid w:val="00283B3B"/>
    <w:rsid w:val="00290A62"/>
    <w:rsid w:val="00290F01"/>
    <w:rsid w:val="002931A9"/>
    <w:rsid w:val="002A48E1"/>
    <w:rsid w:val="002B0585"/>
    <w:rsid w:val="002B3003"/>
    <w:rsid w:val="002B31C2"/>
    <w:rsid w:val="002B6276"/>
    <w:rsid w:val="002B69A2"/>
    <w:rsid w:val="002D1E8F"/>
    <w:rsid w:val="002D6C21"/>
    <w:rsid w:val="002E7EE5"/>
    <w:rsid w:val="00305EEF"/>
    <w:rsid w:val="00320B20"/>
    <w:rsid w:val="00326C2A"/>
    <w:rsid w:val="00336213"/>
    <w:rsid w:val="0033760C"/>
    <w:rsid w:val="00354E82"/>
    <w:rsid w:val="0036359D"/>
    <w:rsid w:val="00364D6B"/>
    <w:rsid w:val="003655D3"/>
    <w:rsid w:val="00382CFB"/>
    <w:rsid w:val="003862CD"/>
    <w:rsid w:val="003923E1"/>
    <w:rsid w:val="00396F2E"/>
    <w:rsid w:val="003C7F62"/>
    <w:rsid w:val="003D0922"/>
    <w:rsid w:val="003D4202"/>
    <w:rsid w:val="003E1150"/>
    <w:rsid w:val="003F0853"/>
    <w:rsid w:val="003F1C3F"/>
    <w:rsid w:val="003F5748"/>
    <w:rsid w:val="00406BBF"/>
    <w:rsid w:val="00450E84"/>
    <w:rsid w:val="00452687"/>
    <w:rsid w:val="00454A3D"/>
    <w:rsid w:val="0046703F"/>
    <w:rsid w:val="00475DCB"/>
    <w:rsid w:val="00476119"/>
    <w:rsid w:val="00486435"/>
    <w:rsid w:val="00492A1E"/>
    <w:rsid w:val="004A0861"/>
    <w:rsid w:val="004A3A52"/>
    <w:rsid w:val="004A4497"/>
    <w:rsid w:val="004A44D2"/>
    <w:rsid w:val="004B34C8"/>
    <w:rsid w:val="004D709B"/>
    <w:rsid w:val="004E3803"/>
    <w:rsid w:val="004E6DDA"/>
    <w:rsid w:val="004F3843"/>
    <w:rsid w:val="004F52F5"/>
    <w:rsid w:val="004F68EF"/>
    <w:rsid w:val="005016D7"/>
    <w:rsid w:val="00506187"/>
    <w:rsid w:val="00507DAF"/>
    <w:rsid w:val="0051379C"/>
    <w:rsid w:val="00514079"/>
    <w:rsid w:val="00516401"/>
    <w:rsid w:val="00517253"/>
    <w:rsid w:val="00550614"/>
    <w:rsid w:val="005550D0"/>
    <w:rsid w:val="00581DBC"/>
    <w:rsid w:val="005B79C4"/>
    <w:rsid w:val="005B7B5F"/>
    <w:rsid w:val="005C4D16"/>
    <w:rsid w:val="005C5B52"/>
    <w:rsid w:val="005D4CD1"/>
    <w:rsid w:val="005D52EC"/>
    <w:rsid w:val="005E0BF4"/>
    <w:rsid w:val="005E40A0"/>
    <w:rsid w:val="005E4AA9"/>
    <w:rsid w:val="005F59AF"/>
    <w:rsid w:val="005F5DBC"/>
    <w:rsid w:val="00601ABD"/>
    <w:rsid w:val="00616E1A"/>
    <w:rsid w:val="00624030"/>
    <w:rsid w:val="00630B9E"/>
    <w:rsid w:val="00634491"/>
    <w:rsid w:val="00636129"/>
    <w:rsid w:val="00636D2F"/>
    <w:rsid w:val="0063706F"/>
    <w:rsid w:val="00646F6D"/>
    <w:rsid w:val="00651572"/>
    <w:rsid w:val="006520B4"/>
    <w:rsid w:val="0065215C"/>
    <w:rsid w:val="00653A8A"/>
    <w:rsid w:val="006549D6"/>
    <w:rsid w:val="00662416"/>
    <w:rsid w:val="006663A4"/>
    <w:rsid w:val="006A16A0"/>
    <w:rsid w:val="006B09F4"/>
    <w:rsid w:val="006D4D52"/>
    <w:rsid w:val="006D590F"/>
    <w:rsid w:val="006E0FE5"/>
    <w:rsid w:val="006E1AAD"/>
    <w:rsid w:val="006E44F6"/>
    <w:rsid w:val="006F253C"/>
    <w:rsid w:val="006F4C65"/>
    <w:rsid w:val="007231EE"/>
    <w:rsid w:val="007257F9"/>
    <w:rsid w:val="007266D6"/>
    <w:rsid w:val="007354E0"/>
    <w:rsid w:val="0074130F"/>
    <w:rsid w:val="0074248F"/>
    <w:rsid w:val="00746316"/>
    <w:rsid w:val="00755495"/>
    <w:rsid w:val="007643ED"/>
    <w:rsid w:val="00785C10"/>
    <w:rsid w:val="0079169A"/>
    <w:rsid w:val="00794E5D"/>
    <w:rsid w:val="007A0DB9"/>
    <w:rsid w:val="007B0063"/>
    <w:rsid w:val="007B065D"/>
    <w:rsid w:val="007B08CB"/>
    <w:rsid w:val="007B3D84"/>
    <w:rsid w:val="007B7885"/>
    <w:rsid w:val="007D48E2"/>
    <w:rsid w:val="007D702C"/>
    <w:rsid w:val="007D763F"/>
    <w:rsid w:val="00814DA2"/>
    <w:rsid w:val="00821324"/>
    <w:rsid w:val="00833596"/>
    <w:rsid w:val="008417C9"/>
    <w:rsid w:val="00843B7E"/>
    <w:rsid w:val="00846274"/>
    <w:rsid w:val="008565CB"/>
    <w:rsid w:val="008573DE"/>
    <w:rsid w:val="00860F57"/>
    <w:rsid w:val="00874025"/>
    <w:rsid w:val="008762D9"/>
    <w:rsid w:val="00884740"/>
    <w:rsid w:val="00890087"/>
    <w:rsid w:val="008A1F5E"/>
    <w:rsid w:val="008B21F0"/>
    <w:rsid w:val="008B54C4"/>
    <w:rsid w:val="008B6DBB"/>
    <w:rsid w:val="008C1BC1"/>
    <w:rsid w:val="008C434B"/>
    <w:rsid w:val="008D0405"/>
    <w:rsid w:val="008D2D15"/>
    <w:rsid w:val="008D5E0B"/>
    <w:rsid w:val="008E3B06"/>
    <w:rsid w:val="008E6182"/>
    <w:rsid w:val="008F2AC4"/>
    <w:rsid w:val="008F3BCE"/>
    <w:rsid w:val="008F7BD9"/>
    <w:rsid w:val="00903DAD"/>
    <w:rsid w:val="00911F51"/>
    <w:rsid w:val="00912FD8"/>
    <w:rsid w:val="00915968"/>
    <w:rsid w:val="00923D60"/>
    <w:rsid w:val="00925D05"/>
    <w:rsid w:val="00933E64"/>
    <w:rsid w:val="0096141A"/>
    <w:rsid w:val="00966CDA"/>
    <w:rsid w:val="00970E32"/>
    <w:rsid w:val="00974DF6"/>
    <w:rsid w:val="00976098"/>
    <w:rsid w:val="00980D30"/>
    <w:rsid w:val="009840FF"/>
    <w:rsid w:val="00985D72"/>
    <w:rsid w:val="009879FA"/>
    <w:rsid w:val="00991123"/>
    <w:rsid w:val="009A7F8E"/>
    <w:rsid w:val="009C3AE0"/>
    <w:rsid w:val="009C580A"/>
    <w:rsid w:val="009D0560"/>
    <w:rsid w:val="009D1F3B"/>
    <w:rsid w:val="00A04D69"/>
    <w:rsid w:val="00A3622F"/>
    <w:rsid w:val="00A5007E"/>
    <w:rsid w:val="00A57134"/>
    <w:rsid w:val="00A61FA6"/>
    <w:rsid w:val="00A7256E"/>
    <w:rsid w:val="00A803E9"/>
    <w:rsid w:val="00A9248B"/>
    <w:rsid w:val="00AB47BE"/>
    <w:rsid w:val="00AE6338"/>
    <w:rsid w:val="00AE6388"/>
    <w:rsid w:val="00AF28A6"/>
    <w:rsid w:val="00AF3CAF"/>
    <w:rsid w:val="00AF4A45"/>
    <w:rsid w:val="00AF6CB3"/>
    <w:rsid w:val="00AF7885"/>
    <w:rsid w:val="00B03009"/>
    <w:rsid w:val="00B059E7"/>
    <w:rsid w:val="00B106C6"/>
    <w:rsid w:val="00B141CB"/>
    <w:rsid w:val="00B24EA0"/>
    <w:rsid w:val="00B346AD"/>
    <w:rsid w:val="00B43050"/>
    <w:rsid w:val="00B45DDD"/>
    <w:rsid w:val="00B46064"/>
    <w:rsid w:val="00B470BD"/>
    <w:rsid w:val="00B47C0D"/>
    <w:rsid w:val="00B53E17"/>
    <w:rsid w:val="00B62865"/>
    <w:rsid w:val="00B64181"/>
    <w:rsid w:val="00B706DD"/>
    <w:rsid w:val="00B72710"/>
    <w:rsid w:val="00B744B3"/>
    <w:rsid w:val="00B842C3"/>
    <w:rsid w:val="00B942C7"/>
    <w:rsid w:val="00BA3D43"/>
    <w:rsid w:val="00BB2757"/>
    <w:rsid w:val="00BB346A"/>
    <w:rsid w:val="00BB36FD"/>
    <w:rsid w:val="00BC0A67"/>
    <w:rsid w:val="00BC2638"/>
    <w:rsid w:val="00BC3DC4"/>
    <w:rsid w:val="00BC4D31"/>
    <w:rsid w:val="00BD43B4"/>
    <w:rsid w:val="00BD5AED"/>
    <w:rsid w:val="00BE0276"/>
    <w:rsid w:val="00BE0979"/>
    <w:rsid w:val="00C139CC"/>
    <w:rsid w:val="00C32952"/>
    <w:rsid w:val="00C35067"/>
    <w:rsid w:val="00C471BB"/>
    <w:rsid w:val="00C5171F"/>
    <w:rsid w:val="00C533E8"/>
    <w:rsid w:val="00C60AE2"/>
    <w:rsid w:val="00C65C5F"/>
    <w:rsid w:val="00C76747"/>
    <w:rsid w:val="00C8008A"/>
    <w:rsid w:val="00C975CE"/>
    <w:rsid w:val="00CA659C"/>
    <w:rsid w:val="00CA6879"/>
    <w:rsid w:val="00CD3174"/>
    <w:rsid w:val="00CD4DF2"/>
    <w:rsid w:val="00CD6190"/>
    <w:rsid w:val="00CE0D89"/>
    <w:rsid w:val="00CE25BA"/>
    <w:rsid w:val="00CE2B73"/>
    <w:rsid w:val="00CF378A"/>
    <w:rsid w:val="00D00E38"/>
    <w:rsid w:val="00D01DC9"/>
    <w:rsid w:val="00D03CF5"/>
    <w:rsid w:val="00D16A1F"/>
    <w:rsid w:val="00D25892"/>
    <w:rsid w:val="00D32FD1"/>
    <w:rsid w:val="00D33FC2"/>
    <w:rsid w:val="00D35C4A"/>
    <w:rsid w:val="00D36E4E"/>
    <w:rsid w:val="00D46BB5"/>
    <w:rsid w:val="00D4715A"/>
    <w:rsid w:val="00D857D9"/>
    <w:rsid w:val="00D864CD"/>
    <w:rsid w:val="00D964AA"/>
    <w:rsid w:val="00D9793F"/>
    <w:rsid w:val="00DB1283"/>
    <w:rsid w:val="00DD59A0"/>
    <w:rsid w:val="00DD6572"/>
    <w:rsid w:val="00DE08A6"/>
    <w:rsid w:val="00DE4328"/>
    <w:rsid w:val="00DF2499"/>
    <w:rsid w:val="00E06F54"/>
    <w:rsid w:val="00E17591"/>
    <w:rsid w:val="00E37586"/>
    <w:rsid w:val="00E41009"/>
    <w:rsid w:val="00E421F6"/>
    <w:rsid w:val="00E56CBC"/>
    <w:rsid w:val="00E600B9"/>
    <w:rsid w:val="00E71CA9"/>
    <w:rsid w:val="00E979B5"/>
    <w:rsid w:val="00EA7E3A"/>
    <w:rsid w:val="00ED0E92"/>
    <w:rsid w:val="00ED26BF"/>
    <w:rsid w:val="00EE3D30"/>
    <w:rsid w:val="00EE79C9"/>
    <w:rsid w:val="00EF0DEA"/>
    <w:rsid w:val="00F115EA"/>
    <w:rsid w:val="00F22BA0"/>
    <w:rsid w:val="00F2733A"/>
    <w:rsid w:val="00F329EF"/>
    <w:rsid w:val="00F32CC0"/>
    <w:rsid w:val="00F70043"/>
    <w:rsid w:val="00FB3FC7"/>
    <w:rsid w:val="00FB6CC1"/>
    <w:rsid w:val="00FC00CF"/>
    <w:rsid w:val="00FC2D93"/>
    <w:rsid w:val="00FC2FA7"/>
    <w:rsid w:val="00FD72A8"/>
    <w:rsid w:val="00FE7824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257E"/>
  <w15:docId w15:val="{8DA0AD00-4A71-451B-B380-0C879DB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757"/>
  </w:style>
  <w:style w:type="paragraph" w:styleId="1">
    <w:name w:val="heading 1"/>
    <w:basedOn w:val="a"/>
    <w:next w:val="a"/>
    <w:link w:val="10"/>
    <w:uiPriority w:val="9"/>
    <w:qFormat/>
    <w:rsid w:val="003F1C3F"/>
    <w:pPr>
      <w:keepNext/>
      <w:keepLines/>
      <w:suppressAutoHyphens/>
      <w:spacing w:before="24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F1C3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A571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apple-converted-space">
    <w:name w:val="apple-converted-space"/>
    <w:basedOn w:val="a0"/>
    <w:rsid w:val="00A57134"/>
  </w:style>
  <w:style w:type="table" w:styleId="a8">
    <w:name w:val="Table Grid"/>
    <w:basedOn w:val="a1"/>
    <w:rsid w:val="00A571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2"/>
    <w:rsid w:val="000D66D7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0D66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0pt">
    <w:name w:val="Основной текст + 12 pt;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1">
    <w:name w:val="Подпись к таблице (2)_"/>
    <w:basedOn w:val="a0"/>
    <w:link w:val="22"/>
    <w:rsid w:val="000D66D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0D66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9"/>
    <w:rsid w:val="000D66D7"/>
    <w:pPr>
      <w:widowControl w:val="0"/>
      <w:shd w:val="clear" w:color="auto" w:fill="FFFFFF"/>
      <w:spacing w:after="0" w:line="299" w:lineRule="exact"/>
      <w:jc w:val="righ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b">
    <w:name w:val="Подпись к таблице"/>
    <w:basedOn w:val="a"/>
    <w:link w:val="aa"/>
    <w:rsid w:val="000D66D7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Подпись к таблице (2)"/>
    <w:basedOn w:val="a"/>
    <w:link w:val="21"/>
    <w:rsid w:val="000D66D7"/>
    <w:pPr>
      <w:widowControl w:val="0"/>
      <w:shd w:val="clear" w:color="auto" w:fill="FFFFFF"/>
      <w:spacing w:after="0" w:line="295" w:lineRule="exact"/>
      <w:ind w:firstLine="720"/>
    </w:pPr>
    <w:rPr>
      <w:rFonts w:ascii="Times New Roman" w:eastAsia="Times New Roman" w:hAnsi="Times New Roman" w:cs="Times New Roman"/>
      <w:i/>
      <w:iCs/>
    </w:rPr>
  </w:style>
  <w:style w:type="paragraph" w:customStyle="1" w:styleId="24">
    <w:name w:val="Основной текст (2)"/>
    <w:basedOn w:val="a"/>
    <w:link w:val="23"/>
    <w:rsid w:val="000D66D7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Без интервала1"/>
    <w:rsid w:val="000D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3F1C3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F1C3F"/>
  </w:style>
  <w:style w:type="character" w:customStyle="1" w:styleId="10">
    <w:name w:val="Заголовок 1 Знак"/>
    <w:basedOn w:val="a0"/>
    <w:link w:val="1"/>
    <w:uiPriority w:val="9"/>
    <w:rsid w:val="003F1C3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1C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rsid w:val="003F1C3F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3F1C3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e">
    <w:name w:val="Текст выноски Знак"/>
    <w:basedOn w:val="a0"/>
    <w:link w:val="ad"/>
    <w:rsid w:val="003F1C3F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Заголовок 11"/>
    <w:basedOn w:val="a"/>
    <w:next w:val="a"/>
    <w:uiPriority w:val="9"/>
    <w:qFormat/>
    <w:rsid w:val="003F1C3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F1C3F"/>
  </w:style>
  <w:style w:type="paragraph" w:styleId="27">
    <w:name w:val="List 2"/>
    <w:basedOn w:val="a"/>
    <w:rsid w:val="003F1C3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3F1C3F"/>
  </w:style>
  <w:style w:type="paragraph" w:styleId="31">
    <w:name w:val="Body Text 3"/>
    <w:basedOn w:val="a"/>
    <w:link w:val="32"/>
    <w:rsid w:val="003F1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1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3F1C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F1C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4">
    <w:name w:val="Font Style24"/>
    <w:uiPriority w:val="99"/>
    <w:rsid w:val="003F1C3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3F1C3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F1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basedOn w:val="a0"/>
    <w:rsid w:val="003F1C3F"/>
  </w:style>
  <w:style w:type="character" w:customStyle="1" w:styleId="number">
    <w:name w:val="number"/>
    <w:basedOn w:val="a0"/>
    <w:rsid w:val="003F1C3F"/>
  </w:style>
  <w:style w:type="paragraph" w:customStyle="1" w:styleId="Default">
    <w:name w:val="Default"/>
    <w:rsid w:val="003F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11">
    <w:name w:val="Заголовок 1 Знак1"/>
    <w:basedOn w:val="a0"/>
    <w:uiPriority w:val="9"/>
    <w:rsid w:val="003F1C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Style5">
    <w:name w:val="Style5"/>
    <w:basedOn w:val="a"/>
    <w:rsid w:val="00C76747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31">
    <w:name w:val="Font Style31"/>
    <w:rsid w:val="00C76747"/>
    <w:rPr>
      <w:rFonts w:ascii="Times New Roman" w:hAnsi="Times New Roman"/>
      <w:sz w:val="26"/>
    </w:rPr>
  </w:style>
  <w:style w:type="paragraph" w:customStyle="1" w:styleId="FR1">
    <w:name w:val="FR1"/>
    <w:rsid w:val="00ED26BF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paragraph" w:styleId="33">
    <w:name w:val="Body Text Indent 3"/>
    <w:basedOn w:val="a"/>
    <w:link w:val="34"/>
    <w:rsid w:val="003F57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3F57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8">
    <w:name w:val="Абзац списка2"/>
    <w:basedOn w:val="a"/>
    <w:rsid w:val="003F08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00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next w:val="a"/>
    <w:rsid w:val="007D48E2"/>
    <w:pPr>
      <w:autoSpaceDE w:val="0"/>
      <w:autoSpaceDN w:val="0"/>
      <w:adjustRightInd w:val="0"/>
      <w:spacing w:after="0" w:line="241" w:lineRule="atLeast"/>
    </w:pPr>
    <w:rPr>
      <w:rFonts w:ascii="Helvetica" w:eastAsia="Calibri" w:hAnsi="Helvetica" w:cs="Helvetica"/>
      <w:sz w:val="24"/>
      <w:szCs w:val="24"/>
      <w:lang w:eastAsia="ru-RU"/>
    </w:rPr>
  </w:style>
  <w:style w:type="character" w:customStyle="1" w:styleId="A10">
    <w:name w:val="A1"/>
    <w:rsid w:val="007D48E2"/>
    <w:rPr>
      <w:color w:val="000000"/>
      <w:sz w:val="14"/>
      <w:szCs w:val="14"/>
    </w:rPr>
  </w:style>
  <w:style w:type="paragraph" w:styleId="af6">
    <w:name w:val="Normal (Web)"/>
    <w:basedOn w:val="a"/>
    <w:uiPriority w:val="99"/>
    <w:semiHidden/>
    <w:unhideWhenUsed/>
    <w:rsid w:val="004E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Заголовок №1_"/>
    <w:link w:val="16"/>
    <w:uiPriority w:val="99"/>
    <w:locked/>
    <w:rsid w:val="00874025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874025"/>
    <w:pPr>
      <w:shd w:val="clear" w:color="auto" w:fill="FFFFFF"/>
      <w:spacing w:after="0" w:line="302" w:lineRule="exact"/>
      <w:jc w:val="center"/>
      <w:outlineLvl w:val="0"/>
    </w:pPr>
    <w:rPr>
      <w:b/>
      <w:bCs/>
      <w:sz w:val="26"/>
      <w:szCs w:val="26"/>
    </w:rPr>
  </w:style>
  <w:style w:type="paragraph" w:customStyle="1" w:styleId="17">
    <w:name w:val="Знак Знак1"/>
    <w:basedOn w:val="a"/>
    <w:autoRedefine/>
    <w:rsid w:val="002568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29">
    <w:name w:val="Без интервала2"/>
    <w:rsid w:val="00222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Абзац списка3"/>
    <w:basedOn w:val="a"/>
    <w:qFormat/>
    <w:rsid w:val="00222B7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18">
    <w:name w:val="Основной текст Знак1"/>
    <w:basedOn w:val="a0"/>
    <w:uiPriority w:val="99"/>
    <w:rsid w:val="009840FF"/>
    <w:rPr>
      <w:rFonts w:ascii="Bookman Old Style" w:hAnsi="Bookman Old Style"/>
      <w:sz w:val="24"/>
    </w:rPr>
  </w:style>
  <w:style w:type="character" w:customStyle="1" w:styleId="fontstyle01">
    <w:name w:val="fontstyle01"/>
    <w:basedOn w:val="a0"/>
    <w:rsid w:val="009840FF"/>
    <w:rPr>
      <w:rFonts w:ascii="SiemensSansGlobal-Regular" w:hAnsi="SiemensSansGlobal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rmaltextrun">
    <w:name w:val="normaltextrun"/>
    <w:basedOn w:val="a0"/>
    <w:rsid w:val="009840FF"/>
  </w:style>
  <w:style w:type="character" w:customStyle="1" w:styleId="eop">
    <w:name w:val="eop"/>
    <w:basedOn w:val="a0"/>
    <w:rsid w:val="009840FF"/>
  </w:style>
  <w:style w:type="character" w:customStyle="1" w:styleId="FontStyle34">
    <w:name w:val="Font Style34"/>
    <w:rsid w:val="00911F51"/>
    <w:rPr>
      <w:rFonts w:ascii="Times New Roman" w:hAnsi="Times New Roman" w:cs="Times New Roman"/>
      <w:b/>
      <w:bCs/>
      <w:sz w:val="26"/>
      <w:szCs w:val="26"/>
    </w:rPr>
  </w:style>
  <w:style w:type="paragraph" w:customStyle="1" w:styleId="4">
    <w:name w:val="Абзац списка4"/>
    <w:basedOn w:val="a"/>
    <w:rsid w:val="008213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rsid w:val="00976098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976098"/>
    <w:rPr>
      <w:rFonts w:ascii="Times New Roman" w:hAnsi="Times New Roman" w:cs="Times New Roman" w:hint="default"/>
      <w:sz w:val="18"/>
      <w:szCs w:val="18"/>
    </w:rPr>
  </w:style>
  <w:style w:type="paragraph" w:customStyle="1" w:styleId="50">
    <w:name w:val="Абзац списка5"/>
    <w:basedOn w:val="a"/>
    <w:rsid w:val="006E1A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37">
    <w:name w:val="Без интервала3"/>
    <w:rsid w:val="00E06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Абзац списка6"/>
    <w:basedOn w:val="a"/>
    <w:qFormat/>
    <w:rsid w:val="00E06F5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7">
    <w:name w:val="Title"/>
    <w:basedOn w:val="a"/>
    <w:next w:val="a"/>
    <w:link w:val="af8"/>
    <w:uiPriority w:val="10"/>
    <w:qFormat/>
    <w:rsid w:val="00B346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8">
    <w:name w:val="Заголовок Знак"/>
    <w:basedOn w:val="a0"/>
    <w:link w:val="af7"/>
    <w:uiPriority w:val="10"/>
    <w:rsid w:val="00B346A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359</cp:revision>
  <dcterms:created xsi:type="dcterms:W3CDTF">2020-11-06T05:39:00Z</dcterms:created>
  <dcterms:modified xsi:type="dcterms:W3CDTF">2026-07-15T09:08:00Z</dcterms:modified>
</cp:coreProperties>
</file>