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EZ20260707382831 «№518-ЗИОИ-2026 
БарМТ №368/26 Термостат воздушный»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