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084B27" w:rsidRDefault="00084B27"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084B27" w:rsidRDefault="00084B27"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21CE39E" w:rsidR="0070206A" w:rsidRPr="00900ED1" w:rsidRDefault="00960916"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C707D6">
        <w:rPr>
          <w:sz w:val="28"/>
          <w:szCs w:val="28"/>
        </w:rPr>
        <w:t>иректор</w:t>
      </w:r>
      <w:r>
        <w:rPr>
          <w:sz w:val="28"/>
          <w:szCs w:val="28"/>
        </w:rPr>
        <w:t>а</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26F1F5BE"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4A5C6C">
        <w:rPr>
          <w:sz w:val="28"/>
          <w:szCs w:val="28"/>
        </w:rPr>
        <w:t xml:space="preserve"> </w:t>
      </w:r>
      <w:r w:rsidR="00960916">
        <w:rPr>
          <w:sz w:val="28"/>
          <w:szCs w:val="28"/>
        </w:rPr>
        <w:t>А.Е. Телегин</w:t>
      </w:r>
    </w:p>
    <w:p w14:paraId="6C6ADCCA" w14:textId="3248B299" w:rsidR="0070206A" w:rsidRDefault="0070206A" w:rsidP="0070206A">
      <w:pPr>
        <w:pStyle w:val="ConsPlusNonformat"/>
        <w:widowControl w:val="0"/>
        <w:jc w:val="right"/>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752648E"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960916" w:rsidRPr="00960916">
        <w:rPr>
          <w:rFonts w:ascii="Times New Roman" w:hAnsi="Times New Roman" w:cs="Times New Roman"/>
          <w:b/>
          <w:sz w:val="32"/>
          <w:szCs w:val="32"/>
        </w:rPr>
        <w:t xml:space="preserve">МТ 651/26-ЭА </w:t>
      </w:r>
      <w:r w:rsidR="00960916">
        <w:rPr>
          <w:rFonts w:ascii="Times New Roman" w:hAnsi="Times New Roman" w:cs="Times New Roman"/>
          <w:b/>
          <w:sz w:val="32"/>
          <w:szCs w:val="32"/>
        </w:rPr>
        <w:t>«</w:t>
      </w:r>
      <w:r w:rsidR="00960916" w:rsidRPr="00960916">
        <w:rPr>
          <w:rFonts w:ascii="Times New Roman" w:hAnsi="Times New Roman" w:cs="Times New Roman"/>
          <w:b/>
          <w:sz w:val="32"/>
          <w:szCs w:val="32"/>
        </w:rPr>
        <w:t>Инструментарий для травматологии для ГУЗ "ГГКБ №1"</w:t>
      </w:r>
      <w:r w:rsidR="00960916">
        <w:rPr>
          <w:rFonts w:ascii="Times New Roman" w:hAnsi="Times New Roman" w:cs="Times New Roman"/>
          <w:b/>
          <w:sz w:val="32"/>
          <w:szCs w:val="32"/>
        </w:rPr>
        <w:t>»</w:t>
      </w:r>
      <w:r w:rsidRPr="009245DB">
        <w:rPr>
          <w:rFonts w:ascii="Times New Roman" w:hAnsi="Times New Roman" w:cs="Times New Roman"/>
          <w:b/>
          <w:sz w:val="32"/>
          <w:szCs w:val="32"/>
        </w:rPr>
        <w:t xml:space="preserve"> </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F2815">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71653ED5" w:rsidR="00975A2E" w:rsidRPr="00BC30B7" w:rsidRDefault="00975A2E" w:rsidP="00426203">
            <w:pPr>
              <w:pBdr>
                <w:top w:val="nil"/>
                <w:left w:val="nil"/>
                <w:bottom w:val="nil"/>
                <w:right w:val="nil"/>
                <w:between w:val="nil"/>
              </w:pBdr>
              <w:jc w:val="both"/>
              <w:rPr>
                <w:b/>
                <w:color w:val="000000"/>
                <w:sz w:val="24"/>
                <w:szCs w:val="24"/>
              </w:rPr>
            </w:pPr>
            <w:r w:rsidRPr="00C323CF">
              <w:rPr>
                <w:b/>
                <w:color w:val="000000"/>
                <w:sz w:val="24"/>
                <w:szCs w:val="24"/>
              </w:rPr>
              <w:t>Лоты 1</w:t>
            </w:r>
            <w:r w:rsidR="00C323CF" w:rsidRPr="00C323CF">
              <w:rPr>
                <w:b/>
                <w:color w:val="000000"/>
                <w:sz w:val="24"/>
                <w:szCs w:val="24"/>
              </w:rPr>
              <w:t>-6</w:t>
            </w:r>
          </w:p>
        </w:tc>
      </w:tr>
      <w:tr w:rsidR="00975A2E" w:rsidRPr="00BC30B7" w14:paraId="79834FC6"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4061C96" w14:textId="4B766839" w:rsidR="00975A2E" w:rsidRPr="00C323CF" w:rsidRDefault="00C323CF" w:rsidP="00C323CF">
            <w:pPr>
              <w:pBdr>
                <w:top w:val="nil"/>
                <w:left w:val="nil"/>
                <w:bottom w:val="nil"/>
                <w:right w:val="nil"/>
                <w:between w:val="nil"/>
              </w:pBdr>
              <w:jc w:val="both"/>
              <w:rPr>
                <w:color w:val="000000"/>
                <w:sz w:val="24"/>
                <w:szCs w:val="24"/>
              </w:rPr>
            </w:pPr>
            <w:r w:rsidRPr="00C323CF">
              <w:rPr>
                <w:color w:val="000000"/>
                <w:sz w:val="24"/>
                <w:szCs w:val="24"/>
              </w:rPr>
              <w:t xml:space="preserve">Государственное учреждение </w:t>
            </w:r>
            <w:proofErr w:type="gramStart"/>
            <w:r w:rsidRPr="00C323CF">
              <w:rPr>
                <w:color w:val="000000"/>
                <w:sz w:val="24"/>
                <w:szCs w:val="24"/>
              </w:rPr>
              <w:t xml:space="preserve">здравоохранения </w:t>
            </w:r>
            <w:r w:rsidR="00975A2E" w:rsidRPr="00C323CF">
              <w:rPr>
                <w:color w:val="000000"/>
                <w:sz w:val="24"/>
                <w:szCs w:val="24"/>
              </w:rPr>
              <w:t xml:space="preserve"> «</w:t>
            </w:r>
            <w:proofErr w:type="gramEnd"/>
            <w:r w:rsidR="00975A2E" w:rsidRPr="00C323CF">
              <w:rPr>
                <w:color w:val="000000"/>
                <w:sz w:val="24"/>
                <w:szCs w:val="24"/>
              </w:rPr>
              <w:t>Гомельск</w:t>
            </w:r>
            <w:r w:rsidRPr="00C323CF">
              <w:rPr>
                <w:color w:val="000000"/>
                <w:sz w:val="24"/>
                <w:szCs w:val="24"/>
              </w:rPr>
              <w:t>ая городская клиническая больница № 1»</w:t>
            </w:r>
          </w:p>
        </w:tc>
      </w:tr>
      <w:tr w:rsidR="00975A2E" w:rsidRPr="00BC30B7" w14:paraId="5AEAE19C"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A02079D" w14:textId="367B716F" w:rsidR="00975A2E" w:rsidRPr="00C323CF" w:rsidRDefault="00975A2E" w:rsidP="00C323CF">
            <w:pPr>
              <w:pBdr>
                <w:top w:val="nil"/>
                <w:left w:val="nil"/>
                <w:bottom w:val="nil"/>
                <w:right w:val="nil"/>
                <w:between w:val="nil"/>
              </w:pBdr>
              <w:jc w:val="both"/>
              <w:rPr>
                <w:color w:val="000000"/>
                <w:sz w:val="24"/>
                <w:szCs w:val="24"/>
              </w:rPr>
            </w:pPr>
            <w:r w:rsidRPr="00C323CF">
              <w:rPr>
                <w:color w:val="000000"/>
                <w:sz w:val="24"/>
                <w:szCs w:val="24"/>
              </w:rPr>
              <w:t xml:space="preserve">г. Гомель, ул. </w:t>
            </w:r>
            <w:r w:rsidR="00C323CF" w:rsidRPr="00C323CF">
              <w:rPr>
                <w:color w:val="000000"/>
                <w:sz w:val="24"/>
                <w:szCs w:val="24"/>
              </w:rPr>
              <w:t xml:space="preserve">Н. </w:t>
            </w:r>
            <w:proofErr w:type="spellStart"/>
            <w:r w:rsidR="00C323CF" w:rsidRPr="00C323CF">
              <w:rPr>
                <w:color w:val="000000"/>
                <w:sz w:val="24"/>
                <w:szCs w:val="24"/>
              </w:rPr>
              <w:t>Дворникова</w:t>
            </w:r>
            <w:proofErr w:type="spellEnd"/>
            <w:r w:rsidR="00C323CF" w:rsidRPr="00C323CF">
              <w:rPr>
                <w:color w:val="000000"/>
                <w:sz w:val="24"/>
                <w:szCs w:val="24"/>
              </w:rPr>
              <w:t>, 80</w:t>
            </w:r>
          </w:p>
        </w:tc>
      </w:tr>
      <w:tr w:rsidR="00975A2E" w:rsidRPr="00BC30B7" w14:paraId="4AD3EB32"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0DD74BB" w14:textId="0A370837" w:rsidR="00975A2E" w:rsidRPr="00FC2069" w:rsidRDefault="00C323CF" w:rsidP="00426203">
            <w:pPr>
              <w:pBdr>
                <w:top w:val="nil"/>
                <w:left w:val="nil"/>
                <w:bottom w:val="nil"/>
                <w:right w:val="nil"/>
                <w:between w:val="nil"/>
              </w:pBdr>
              <w:jc w:val="both"/>
              <w:rPr>
                <w:color w:val="000000"/>
                <w:sz w:val="24"/>
                <w:szCs w:val="24"/>
                <w:highlight w:val="yellow"/>
              </w:rPr>
            </w:pPr>
            <w:r w:rsidRPr="00C323CF">
              <w:rPr>
                <w:color w:val="000000"/>
                <w:sz w:val="24"/>
                <w:szCs w:val="24"/>
              </w:rPr>
              <w:t>400052143</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FF2815"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75A2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A60FD67" w:rsidR="00975A2E" w:rsidRPr="00C323CF" w:rsidRDefault="00C323CF" w:rsidP="00975A2E">
            <w:pPr>
              <w:pBdr>
                <w:top w:val="nil"/>
                <w:left w:val="nil"/>
                <w:bottom w:val="nil"/>
                <w:right w:val="nil"/>
                <w:between w:val="nil"/>
              </w:pBdr>
              <w:jc w:val="both"/>
              <w:rPr>
                <w:color w:val="000000"/>
                <w:sz w:val="24"/>
                <w:szCs w:val="24"/>
              </w:rPr>
            </w:pPr>
            <w:r w:rsidRPr="00C323CF">
              <w:rPr>
                <w:color w:val="000000"/>
                <w:sz w:val="24"/>
                <w:szCs w:val="24"/>
              </w:rPr>
              <w:t xml:space="preserve">Островская </w:t>
            </w:r>
            <w:r w:rsidR="00975A2E" w:rsidRPr="00C323CF">
              <w:rPr>
                <w:color w:val="000000"/>
                <w:sz w:val="24"/>
                <w:szCs w:val="24"/>
              </w:rPr>
              <w:t>Ирина</w:t>
            </w:r>
          </w:p>
        </w:tc>
      </w:tr>
      <w:tr w:rsidR="00975A2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FF1EC0" w:rsidR="00975A2E" w:rsidRPr="00C323CF" w:rsidRDefault="00975A2E" w:rsidP="00975A2E">
            <w:pPr>
              <w:pBdr>
                <w:top w:val="nil"/>
                <w:left w:val="nil"/>
                <w:bottom w:val="nil"/>
                <w:right w:val="nil"/>
                <w:between w:val="nil"/>
              </w:pBdr>
              <w:jc w:val="both"/>
              <w:rPr>
                <w:color w:val="000000"/>
                <w:sz w:val="24"/>
                <w:szCs w:val="24"/>
              </w:rPr>
            </w:pPr>
            <w:r w:rsidRPr="00C323CF">
              <w:rPr>
                <w:color w:val="000000"/>
                <w:sz w:val="24"/>
                <w:szCs w:val="24"/>
              </w:rPr>
              <w:t>+375 232 35 80 68</w:t>
            </w:r>
          </w:p>
        </w:tc>
      </w:tr>
      <w:tr w:rsidR="00975A2E" w:rsidRPr="00960916"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199E700" w:rsidR="00975A2E" w:rsidRPr="00C323CF" w:rsidRDefault="00975A2E" w:rsidP="00C323CF">
            <w:pPr>
              <w:pBdr>
                <w:top w:val="nil"/>
                <w:left w:val="nil"/>
                <w:bottom w:val="nil"/>
                <w:right w:val="nil"/>
                <w:between w:val="nil"/>
              </w:pBdr>
              <w:jc w:val="both"/>
              <w:rPr>
                <w:color w:val="000000"/>
                <w:sz w:val="24"/>
                <w:szCs w:val="24"/>
                <w:lang w:val="en-US"/>
              </w:rPr>
            </w:pPr>
            <w:r w:rsidRPr="00C323CF">
              <w:rPr>
                <w:color w:val="000000"/>
                <w:sz w:val="24"/>
                <w:szCs w:val="24"/>
                <w:lang w:val="en-US"/>
              </w:rPr>
              <w:t xml:space="preserve">e-mail: </w:t>
            </w:r>
            <w:r w:rsidR="00C323CF" w:rsidRPr="00C323CF">
              <w:rPr>
                <w:color w:val="000000"/>
                <w:sz w:val="24"/>
                <w:szCs w:val="24"/>
                <w:lang w:val="en-US"/>
              </w:rPr>
              <w:t>medtech_gomel@mail.ru</w:t>
            </w:r>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Default="00975A2E" w:rsidP="00975A2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123754E" w:rsidR="00975A2E" w:rsidRPr="00C323CF" w:rsidRDefault="00C323CF" w:rsidP="00C323CF">
            <w:pPr>
              <w:pBdr>
                <w:top w:val="nil"/>
                <w:left w:val="nil"/>
                <w:bottom w:val="nil"/>
                <w:right w:val="nil"/>
                <w:between w:val="nil"/>
              </w:pBdr>
              <w:jc w:val="both"/>
              <w:rPr>
                <w:b/>
                <w:color w:val="000000"/>
                <w:sz w:val="24"/>
                <w:szCs w:val="24"/>
                <w:highlight w:val="red"/>
              </w:rPr>
            </w:pPr>
            <w:r w:rsidRPr="00C323CF">
              <w:rPr>
                <w:b/>
                <w:color w:val="000000"/>
                <w:sz w:val="24"/>
                <w:szCs w:val="24"/>
              </w:rPr>
              <w:t>24</w:t>
            </w:r>
            <w:r w:rsidR="00577F8A" w:rsidRPr="00C323CF">
              <w:rPr>
                <w:b/>
                <w:color w:val="000000"/>
                <w:sz w:val="24"/>
                <w:szCs w:val="24"/>
              </w:rPr>
              <w:t>.0</w:t>
            </w:r>
            <w:r w:rsidRPr="00C323CF">
              <w:rPr>
                <w:b/>
                <w:color w:val="000000"/>
                <w:sz w:val="24"/>
                <w:szCs w:val="24"/>
              </w:rPr>
              <w:t>7</w:t>
            </w:r>
            <w:r w:rsidR="00577F8A" w:rsidRPr="00C323CF">
              <w:rPr>
                <w:b/>
                <w:color w:val="000000"/>
                <w:sz w:val="24"/>
                <w:szCs w:val="24"/>
              </w:rPr>
              <w:t>.202</w:t>
            </w:r>
            <w:r w:rsidRPr="00C323CF">
              <w:rPr>
                <w:b/>
                <w:color w:val="000000"/>
                <w:sz w:val="24"/>
                <w:szCs w:val="24"/>
              </w:rPr>
              <w:t xml:space="preserve">6 </w:t>
            </w:r>
            <w:r w:rsidR="00577F8A" w:rsidRPr="00C323CF">
              <w:rPr>
                <w:b/>
                <w:color w:val="000000"/>
                <w:sz w:val="24"/>
                <w:szCs w:val="24"/>
              </w:rPr>
              <w:t>г.</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w:t>
            </w:r>
            <w:r w:rsidRPr="00614DB9">
              <w:rPr>
                <w:color w:val="000000"/>
                <w:sz w:val="24"/>
                <w:szCs w:val="24"/>
              </w:rPr>
              <w:lastRenderedPageBreak/>
              <w:t>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lastRenderedPageBreak/>
              <w:t xml:space="preserve">В соответствии с пунктом 2 статьи 16 Закона </w:t>
            </w:r>
            <w:r w:rsidRPr="008B43A9">
              <w:rPr>
                <w:sz w:val="24"/>
                <w:szCs w:val="24"/>
              </w:rPr>
              <w:lastRenderedPageBreak/>
              <w:t>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r>
            <w:r w:rsidRPr="008B43A9">
              <w:rPr>
                <w:sz w:val="24"/>
                <w:szCs w:val="24"/>
              </w:rPr>
              <w:lastRenderedPageBreak/>
              <w:t>от 22 июля 2003 г. № 226-З «О валютном 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8B43A9">
              <w:rPr>
                <w:sz w:val="24"/>
                <w:szCs w:val="24"/>
              </w:rPr>
              <w:lastRenderedPageBreak/>
              <w:t>той же части (лоту)), допущенными к оценке и 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B43A9">
              <w:rPr>
                <w:sz w:val="24"/>
                <w:szCs w:val="24"/>
              </w:rPr>
              <w:t>площадки.;</w:t>
            </w:r>
            <w:proofErr w:type="gramEnd"/>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w:t>
            </w:r>
            <w:r w:rsidRPr="008B43A9">
              <w:lastRenderedPageBreak/>
              <w:t>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8B43A9">
              <w:lastRenderedPageBreak/>
              <w:t>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w:t>
            </w:r>
            <w:r w:rsidRPr="008B43A9">
              <w:lastRenderedPageBreak/>
              <w:t>регламентом оператора электронной торговой 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 xml:space="preserve">УП «Медтехника» г. </w:t>
            </w:r>
            <w:proofErr w:type="gramStart"/>
            <w:r w:rsidR="00975A2E" w:rsidRPr="001F07FC">
              <w:rPr>
                <w:bCs/>
                <w:sz w:val="24"/>
                <w:szCs w:val="24"/>
              </w:rPr>
              <w:t>Гомель  по</w:t>
            </w:r>
            <w:proofErr w:type="gramEnd"/>
            <w:r w:rsidR="00975A2E" w:rsidRPr="001F07FC">
              <w:rPr>
                <w:bCs/>
                <w:sz w:val="24"/>
                <w:szCs w:val="24"/>
              </w:rPr>
              <w:t xml:space="preserve"> адресу г. Гомель ул. </w:t>
            </w:r>
            <w:proofErr w:type="spellStart"/>
            <w:r w:rsidR="00975A2E" w:rsidRPr="001F07FC">
              <w:rPr>
                <w:bCs/>
                <w:sz w:val="24"/>
                <w:szCs w:val="24"/>
              </w:rPr>
              <w:t>Чонгарской</w:t>
            </w:r>
            <w:proofErr w:type="spellEnd"/>
            <w:r w:rsidR="00975A2E" w:rsidRPr="001F07FC">
              <w:rPr>
                <w:bCs/>
                <w:sz w:val="24"/>
                <w:szCs w:val="24"/>
              </w:rPr>
              <w:t xml:space="preserve">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975A2E"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60AA02D6" w:rsidR="00975A2E" w:rsidRPr="00BC30B7" w:rsidRDefault="00C91A3A" w:rsidP="00426203">
            <w:pPr>
              <w:pBdr>
                <w:top w:val="nil"/>
                <w:left w:val="nil"/>
                <w:bottom w:val="nil"/>
                <w:right w:val="nil"/>
                <w:between w:val="nil"/>
              </w:pBdr>
              <w:jc w:val="both"/>
              <w:rPr>
                <w:color w:val="000000"/>
                <w:sz w:val="24"/>
                <w:szCs w:val="24"/>
              </w:rPr>
            </w:pPr>
            <w:r>
              <w:rPr>
                <w:color w:val="000000"/>
                <w:sz w:val="24"/>
                <w:szCs w:val="24"/>
              </w:rPr>
              <w:t>Крючки кистевые</w:t>
            </w:r>
          </w:p>
        </w:tc>
      </w:tr>
      <w:tr w:rsidR="00975A2E"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t xml:space="preserve">Описание потребительских, технических и </w:t>
            </w:r>
            <w:r w:rsidRPr="00BC30B7">
              <w:rPr>
                <w:color w:val="000000"/>
                <w:sz w:val="24"/>
                <w:szCs w:val="24"/>
              </w:rPr>
              <w:lastRenderedPageBreak/>
              <w:t>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lastRenderedPageBreak/>
              <w:t>Согласно заявке на закупку (</w:t>
            </w:r>
            <w:r w:rsidRPr="00BC30B7">
              <w:rPr>
                <w:b/>
                <w:color w:val="000000"/>
                <w:sz w:val="24"/>
                <w:szCs w:val="24"/>
              </w:rPr>
              <w:t>приложению 1</w:t>
            </w:r>
            <w:r w:rsidRPr="00BC30B7">
              <w:rPr>
                <w:color w:val="000000"/>
                <w:sz w:val="24"/>
                <w:szCs w:val="24"/>
              </w:rPr>
              <w:t xml:space="preserve"> к </w:t>
            </w:r>
            <w:r w:rsidRPr="00BC30B7">
              <w:rPr>
                <w:color w:val="000000"/>
                <w:sz w:val="24"/>
                <w:szCs w:val="24"/>
              </w:rPr>
              <w:lastRenderedPageBreak/>
              <w:t>настоящим аукционным документам) (далее – заявка на закупку).</w:t>
            </w:r>
          </w:p>
        </w:tc>
      </w:tr>
      <w:tr w:rsidR="00975A2E"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348A5E84" w:rsidR="00975A2E" w:rsidRPr="00C91A3A" w:rsidRDefault="00975A2E" w:rsidP="00C91A3A">
            <w:pPr>
              <w:pBdr>
                <w:top w:val="nil"/>
                <w:left w:val="nil"/>
                <w:bottom w:val="nil"/>
                <w:right w:val="nil"/>
                <w:between w:val="nil"/>
              </w:pBdr>
              <w:jc w:val="both"/>
              <w:rPr>
                <w:color w:val="000000"/>
                <w:sz w:val="24"/>
                <w:szCs w:val="24"/>
              </w:rPr>
            </w:pPr>
            <w:r w:rsidRPr="00C91A3A">
              <w:rPr>
                <w:sz w:val="24"/>
                <w:szCs w:val="24"/>
                <w:lang w:val="en-US"/>
              </w:rPr>
              <w:t>32</w:t>
            </w:r>
            <w:r w:rsidRPr="00C91A3A">
              <w:rPr>
                <w:sz w:val="24"/>
                <w:szCs w:val="24"/>
              </w:rPr>
              <w:t>.50.</w:t>
            </w:r>
            <w:r w:rsidR="00C91A3A" w:rsidRPr="00C91A3A">
              <w:rPr>
                <w:sz w:val="24"/>
                <w:szCs w:val="24"/>
              </w:rPr>
              <w:t>50</w:t>
            </w:r>
            <w:r w:rsidRPr="00C91A3A">
              <w:rPr>
                <w:sz w:val="24"/>
                <w:szCs w:val="24"/>
              </w:rPr>
              <w:t>.3</w:t>
            </w:r>
            <w:r w:rsidR="00C91A3A" w:rsidRPr="00C91A3A">
              <w:rPr>
                <w:sz w:val="24"/>
                <w:szCs w:val="24"/>
              </w:rPr>
              <w:t>9</w:t>
            </w:r>
            <w:r w:rsidRPr="00C91A3A">
              <w:rPr>
                <w:sz w:val="24"/>
                <w:szCs w:val="24"/>
              </w:rPr>
              <w:t>0</w:t>
            </w:r>
          </w:p>
        </w:tc>
      </w:tr>
      <w:tr w:rsidR="00975A2E"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56ADD729" w:rsidR="00975A2E" w:rsidRPr="00C91A3A" w:rsidRDefault="00C91A3A" w:rsidP="00426203">
            <w:pPr>
              <w:pBdr>
                <w:top w:val="nil"/>
                <w:left w:val="nil"/>
                <w:bottom w:val="nil"/>
                <w:right w:val="nil"/>
                <w:between w:val="nil"/>
              </w:pBdr>
              <w:jc w:val="both"/>
              <w:rPr>
                <w:color w:val="000000"/>
                <w:sz w:val="24"/>
                <w:szCs w:val="24"/>
              </w:rPr>
            </w:pPr>
            <w:r w:rsidRPr="00C91A3A">
              <w:rPr>
                <w:sz w:val="24"/>
                <w:szCs w:val="24"/>
              </w:rPr>
              <w:t xml:space="preserve">10 </w:t>
            </w:r>
            <w:r w:rsidR="00975A2E" w:rsidRPr="00C91A3A">
              <w:rPr>
                <w:sz w:val="24"/>
                <w:szCs w:val="24"/>
              </w:rPr>
              <w:t>штук</w:t>
            </w:r>
          </w:p>
        </w:tc>
      </w:tr>
      <w:tr w:rsidR="00975A2E"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E15411" w14:textId="08305C9B" w:rsidR="00975A2E" w:rsidRPr="00C91A3A" w:rsidRDefault="00975A2E" w:rsidP="00C91A3A">
            <w:pPr>
              <w:pBdr>
                <w:top w:val="nil"/>
                <w:left w:val="nil"/>
                <w:bottom w:val="nil"/>
                <w:right w:val="nil"/>
                <w:between w:val="nil"/>
              </w:pBdr>
              <w:jc w:val="both"/>
              <w:rPr>
                <w:sz w:val="24"/>
                <w:szCs w:val="24"/>
              </w:rPr>
            </w:pPr>
            <w:r w:rsidRPr="00C91A3A">
              <w:rPr>
                <w:color w:val="000000"/>
                <w:sz w:val="24"/>
                <w:szCs w:val="24"/>
              </w:rPr>
              <w:t xml:space="preserve">В течение </w:t>
            </w:r>
            <w:r w:rsidR="00C91A3A" w:rsidRPr="00C91A3A">
              <w:rPr>
                <w:color w:val="000000"/>
                <w:sz w:val="24"/>
                <w:szCs w:val="24"/>
              </w:rPr>
              <w:t>120</w:t>
            </w:r>
            <w:r w:rsidRPr="00C91A3A">
              <w:rPr>
                <w:color w:val="000000"/>
                <w:sz w:val="24"/>
                <w:szCs w:val="24"/>
              </w:rPr>
              <w:t xml:space="preserve"> дней </w:t>
            </w:r>
            <w:r w:rsidR="00C91A3A" w:rsidRPr="00C91A3A">
              <w:rPr>
                <w:color w:val="000000"/>
                <w:sz w:val="24"/>
                <w:szCs w:val="24"/>
              </w:rPr>
              <w:t xml:space="preserve">с момента </w:t>
            </w:r>
            <w:r w:rsidRPr="00C91A3A">
              <w:rPr>
                <w:color w:val="000000"/>
                <w:sz w:val="24"/>
                <w:szCs w:val="24"/>
              </w:rPr>
              <w:t xml:space="preserve">уведомления </w:t>
            </w:r>
            <w:r w:rsidR="00C91A3A" w:rsidRPr="00C91A3A">
              <w:rPr>
                <w:color w:val="000000"/>
                <w:sz w:val="24"/>
                <w:szCs w:val="24"/>
              </w:rPr>
              <w:t>поставщика</w:t>
            </w:r>
          </w:p>
        </w:tc>
      </w:tr>
      <w:tr w:rsidR="00975A2E"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975A2E" w:rsidRPr="00BC30B7" w:rsidRDefault="00ED6860" w:rsidP="00426203">
            <w:pPr>
              <w:widowControl w:val="0"/>
              <w:jc w:val="both"/>
              <w:rPr>
                <w:bCs/>
                <w:color w:val="000000"/>
                <w:sz w:val="24"/>
                <w:szCs w:val="24"/>
              </w:rPr>
            </w:pPr>
            <w:r>
              <w:rPr>
                <w:color w:val="000000"/>
                <w:sz w:val="24"/>
                <w:szCs w:val="24"/>
              </w:rPr>
              <w:t>Предельная</w:t>
            </w:r>
            <w:r w:rsidR="00975A2E"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0393DD99" w:rsidR="00975A2E" w:rsidRPr="00C91A3A" w:rsidRDefault="00C91A3A" w:rsidP="00C91A3A">
            <w:pPr>
              <w:pBdr>
                <w:top w:val="nil"/>
                <w:left w:val="nil"/>
                <w:bottom w:val="nil"/>
                <w:right w:val="nil"/>
                <w:between w:val="nil"/>
              </w:pBdr>
              <w:jc w:val="both"/>
              <w:rPr>
                <w:sz w:val="24"/>
                <w:szCs w:val="24"/>
              </w:rPr>
            </w:pPr>
            <w:r w:rsidRPr="00C91A3A">
              <w:rPr>
                <w:sz w:val="24"/>
              </w:rPr>
              <w:t>975,59</w:t>
            </w:r>
            <w:r w:rsidR="00975A2E" w:rsidRPr="00C91A3A">
              <w:rPr>
                <w:sz w:val="24"/>
              </w:rPr>
              <w:t xml:space="preserve"> BYN</w:t>
            </w:r>
          </w:p>
        </w:tc>
      </w:tr>
      <w:tr w:rsidR="00C91A3A" w:rsidRPr="00BC30B7" w14:paraId="03570D98" w14:textId="77777777" w:rsidTr="00C702D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E68BE3E" w14:textId="47E728D0" w:rsidR="00C91A3A" w:rsidRPr="00BC30B7" w:rsidRDefault="00C91A3A" w:rsidP="00C702D5">
            <w:pPr>
              <w:pBdr>
                <w:top w:val="nil"/>
                <w:left w:val="nil"/>
                <w:bottom w:val="nil"/>
                <w:right w:val="nil"/>
                <w:between w:val="nil"/>
              </w:pBdr>
              <w:jc w:val="center"/>
              <w:rPr>
                <w:b/>
                <w:color w:val="000000"/>
                <w:sz w:val="24"/>
                <w:szCs w:val="24"/>
              </w:rPr>
            </w:pPr>
            <w:r>
              <w:rPr>
                <w:b/>
                <w:color w:val="000000"/>
                <w:sz w:val="24"/>
                <w:szCs w:val="24"/>
              </w:rPr>
              <w:t>Лот 2</w:t>
            </w:r>
          </w:p>
        </w:tc>
      </w:tr>
      <w:tr w:rsidR="00C91A3A" w:rsidRPr="00BC30B7" w14:paraId="5428698E" w14:textId="77777777" w:rsidTr="00C702D5">
        <w:trPr>
          <w:trHeight w:val="240"/>
        </w:trPr>
        <w:tc>
          <w:tcPr>
            <w:tcW w:w="5157" w:type="dxa"/>
            <w:tcBorders>
              <w:top w:val="single" w:sz="4" w:space="0" w:color="000000"/>
              <w:left w:val="single" w:sz="4" w:space="0" w:color="000000"/>
              <w:bottom w:val="single" w:sz="4" w:space="0" w:color="000000"/>
              <w:right w:val="single" w:sz="4" w:space="0" w:color="000000"/>
            </w:tcBorders>
          </w:tcPr>
          <w:p w14:paraId="3DB1351E" w14:textId="77777777" w:rsidR="00C91A3A" w:rsidRPr="00BC30B7" w:rsidRDefault="00C91A3A" w:rsidP="00C702D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24FA2E1" w14:textId="76408CB6" w:rsidR="00C91A3A" w:rsidRPr="00BC30B7" w:rsidRDefault="00C91A3A" w:rsidP="00C702D5">
            <w:pPr>
              <w:pBdr>
                <w:top w:val="nil"/>
                <w:left w:val="nil"/>
                <w:bottom w:val="nil"/>
                <w:right w:val="nil"/>
                <w:between w:val="nil"/>
              </w:pBdr>
              <w:jc w:val="both"/>
              <w:rPr>
                <w:color w:val="000000"/>
                <w:sz w:val="24"/>
                <w:szCs w:val="24"/>
              </w:rPr>
            </w:pPr>
            <w:r>
              <w:rPr>
                <w:color w:val="000000"/>
                <w:sz w:val="24"/>
                <w:szCs w:val="24"/>
              </w:rPr>
              <w:t>Кусачки с твердосплавными вставками, со специальной усиленной режущей частью, для шурупов, жесткой проволоки</w:t>
            </w:r>
          </w:p>
        </w:tc>
      </w:tr>
      <w:tr w:rsidR="00C91A3A" w:rsidRPr="00BC30B7" w14:paraId="50F28004" w14:textId="77777777" w:rsidTr="00C702D5">
        <w:trPr>
          <w:trHeight w:val="240"/>
        </w:trPr>
        <w:tc>
          <w:tcPr>
            <w:tcW w:w="5157" w:type="dxa"/>
            <w:tcBorders>
              <w:top w:val="single" w:sz="4" w:space="0" w:color="000000"/>
              <w:left w:val="single" w:sz="4" w:space="0" w:color="000000"/>
              <w:bottom w:val="single" w:sz="4" w:space="0" w:color="000000"/>
              <w:right w:val="single" w:sz="4" w:space="0" w:color="000000"/>
            </w:tcBorders>
          </w:tcPr>
          <w:p w14:paraId="2D6641EE" w14:textId="77777777" w:rsidR="00C91A3A" w:rsidRPr="00BC30B7" w:rsidRDefault="00C91A3A" w:rsidP="00C702D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6FC1D07" w14:textId="77777777" w:rsidR="00C91A3A" w:rsidRPr="00BC30B7" w:rsidRDefault="00C91A3A" w:rsidP="00C702D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C91A3A" w:rsidRPr="00BC30B7" w14:paraId="13E18589" w14:textId="77777777" w:rsidTr="00C702D5">
        <w:trPr>
          <w:trHeight w:val="240"/>
        </w:trPr>
        <w:tc>
          <w:tcPr>
            <w:tcW w:w="5157" w:type="dxa"/>
            <w:tcBorders>
              <w:top w:val="single" w:sz="4" w:space="0" w:color="000000"/>
              <w:left w:val="single" w:sz="4" w:space="0" w:color="000000"/>
              <w:bottom w:val="single" w:sz="4" w:space="0" w:color="000000"/>
              <w:right w:val="single" w:sz="4" w:space="0" w:color="000000"/>
            </w:tcBorders>
          </w:tcPr>
          <w:p w14:paraId="0225F791" w14:textId="77777777" w:rsidR="00C91A3A" w:rsidRPr="00BC30B7" w:rsidRDefault="00C91A3A" w:rsidP="00C702D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5972E8D" w14:textId="77777777" w:rsidR="00C91A3A" w:rsidRPr="00C91A3A" w:rsidRDefault="00C91A3A" w:rsidP="00C702D5">
            <w:pPr>
              <w:pBdr>
                <w:top w:val="nil"/>
                <w:left w:val="nil"/>
                <w:bottom w:val="nil"/>
                <w:right w:val="nil"/>
                <w:between w:val="nil"/>
              </w:pBdr>
              <w:jc w:val="both"/>
              <w:rPr>
                <w:color w:val="000000"/>
                <w:sz w:val="24"/>
                <w:szCs w:val="24"/>
              </w:rPr>
            </w:pPr>
            <w:r w:rsidRPr="00C91A3A">
              <w:rPr>
                <w:sz w:val="24"/>
                <w:szCs w:val="24"/>
                <w:lang w:val="en-US"/>
              </w:rPr>
              <w:t>32</w:t>
            </w:r>
            <w:r w:rsidRPr="00C91A3A">
              <w:rPr>
                <w:sz w:val="24"/>
                <w:szCs w:val="24"/>
              </w:rPr>
              <w:t>.50.50.390</w:t>
            </w:r>
          </w:p>
        </w:tc>
      </w:tr>
      <w:tr w:rsidR="00C91A3A" w:rsidRPr="00BC30B7" w14:paraId="7090B63F" w14:textId="77777777" w:rsidTr="00C702D5">
        <w:trPr>
          <w:trHeight w:val="240"/>
        </w:trPr>
        <w:tc>
          <w:tcPr>
            <w:tcW w:w="5157" w:type="dxa"/>
            <w:tcBorders>
              <w:top w:val="single" w:sz="4" w:space="0" w:color="000000"/>
              <w:left w:val="single" w:sz="4" w:space="0" w:color="000000"/>
              <w:bottom w:val="single" w:sz="4" w:space="0" w:color="000000"/>
              <w:right w:val="single" w:sz="4" w:space="0" w:color="000000"/>
            </w:tcBorders>
          </w:tcPr>
          <w:p w14:paraId="4DCC869E" w14:textId="77777777" w:rsidR="00C91A3A" w:rsidRPr="00BC30B7" w:rsidRDefault="00C91A3A" w:rsidP="00C702D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A552C49" w14:textId="77777777" w:rsidR="00C91A3A" w:rsidRPr="00C91A3A" w:rsidRDefault="00C91A3A" w:rsidP="00C702D5">
            <w:pPr>
              <w:pBdr>
                <w:top w:val="nil"/>
                <w:left w:val="nil"/>
                <w:bottom w:val="nil"/>
                <w:right w:val="nil"/>
                <w:between w:val="nil"/>
              </w:pBdr>
              <w:jc w:val="both"/>
              <w:rPr>
                <w:color w:val="000000"/>
                <w:sz w:val="24"/>
                <w:szCs w:val="24"/>
              </w:rPr>
            </w:pPr>
            <w:r w:rsidRPr="00C91A3A">
              <w:rPr>
                <w:sz w:val="24"/>
                <w:szCs w:val="24"/>
              </w:rPr>
              <w:t>10 штук</w:t>
            </w:r>
          </w:p>
        </w:tc>
      </w:tr>
      <w:tr w:rsidR="00C91A3A" w:rsidRPr="00BC30B7" w14:paraId="2CB87FC0" w14:textId="77777777" w:rsidTr="00C702D5">
        <w:trPr>
          <w:trHeight w:val="240"/>
        </w:trPr>
        <w:tc>
          <w:tcPr>
            <w:tcW w:w="5157" w:type="dxa"/>
            <w:tcBorders>
              <w:top w:val="single" w:sz="4" w:space="0" w:color="000000"/>
              <w:left w:val="single" w:sz="4" w:space="0" w:color="000000"/>
              <w:bottom w:val="single" w:sz="4" w:space="0" w:color="000000"/>
              <w:right w:val="single" w:sz="4" w:space="0" w:color="000000"/>
            </w:tcBorders>
          </w:tcPr>
          <w:p w14:paraId="7AAC84E5" w14:textId="77777777" w:rsidR="00C91A3A" w:rsidRPr="00BC30B7" w:rsidRDefault="00C91A3A" w:rsidP="00C702D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77348B1" w14:textId="77777777" w:rsidR="00C91A3A" w:rsidRPr="00C91A3A" w:rsidRDefault="00C91A3A" w:rsidP="00C702D5">
            <w:pPr>
              <w:pBdr>
                <w:top w:val="nil"/>
                <w:left w:val="nil"/>
                <w:bottom w:val="nil"/>
                <w:right w:val="nil"/>
                <w:between w:val="nil"/>
              </w:pBdr>
              <w:jc w:val="both"/>
              <w:rPr>
                <w:sz w:val="24"/>
                <w:szCs w:val="24"/>
              </w:rPr>
            </w:pPr>
            <w:r w:rsidRPr="00C91A3A">
              <w:rPr>
                <w:color w:val="000000"/>
                <w:sz w:val="24"/>
                <w:szCs w:val="24"/>
              </w:rPr>
              <w:t>В течение 120 дней с момента уведомления поставщика</w:t>
            </w:r>
          </w:p>
        </w:tc>
      </w:tr>
      <w:tr w:rsidR="00C91A3A" w:rsidRPr="00BC30B7" w14:paraId="546CED98" w14:textId="77777777" w:rsidTr="00C702D5">
        <w:trPr>
          <w:trHeight w:val="240"/>
        </w:trPr>
        <w:tc>
          <w:tcPr>
            <w:tcW w:w="5157" w:type="dxa"/>
            <w:tcBorders>
              <w:top w:val="single" w:sz="4" w:space="0" w:color="000000"/>
              <w:left w:val="single" w:sz="4" w:space="0" w:color="000000"/>
              <w:bottom w:val="single" w:sz="4" w:space="0" w:color="000000"/>
              <w:right w:val="single" w:sz="4" w:space="0" w:color="000000"/>
            </w:tcBorders>
          </w:tcPr>
          <w:p w14:paraId="3D09AD3C" w14:textId="77777777" w:rsidR="00C91A3A" w:rsidRPr="00BC30B7" w:rsidRDefault="00C91A3A" w:rsidP="00C702D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747B163" w14:textId="30FE5385" w:rsidR="00C91A3A" w:rsidRPr="00C91A3A" w:rsidRDefault="00FD5B6D" w:rsidP="00C702D5">
            <w:pPr>
              <w:pBdr>
                <w:top w:val="nil"/>
                <w:left w:val="nil"/>
                <w:bottom w:val="nil"/>
                <w:right w:val="nil"/>
                <w:between w:val="nil"/>
              </w:pBdr>
              <w:jc w:val="both"/>
              <w:rPr>
                <w:sz w:val="24"/>
                <w:szCs w:val="24"/>
              </w:rPr>
            </w:pPr>
            <w:r>
              <w:rPr>
                <w:sz w:val="24"/>
              </w:rPr>
              <w:t>19 969,80</w:t>
            </w:r>
            <w:r w:rsidR="00C91A3A" w:rsidRPr="00C91A3A">
              <w:rPr>
                <w:sz w:val="24"/>
              </w:rPr>
              <w:t xml:space="preserve"> BYN</w:t>
            </w:r>
          </w:p>
        </w:tc>
      </w:tr>
      <w:tr w:rsidR="00FD5B6D" w:rsidRPr="00BC30B7" w14:paraId="459B0D45" w14:textId="77777777" w:rsidTr="00E871E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3B00D0" w14:textId="5D859AD6" w:rsidR="00FD5B6D" w:rsidRPr="00BC30B7" w:rsidRDefault="001C26DE" w:rsidP="00E871E5">
            <w:pPr>
              <w:pBdr>
                <w:top w:val="nil"/>
                <w:left w:val="nil"/>
                <w:bottom w:val="nil"/>
                <w:right w:val="nil"/>
                <w:between w:val="nil"/>
              </w:pBdr>
              <w:jc w:val="center"/>
              <w:rPr>
                <w:b/>
                <w:color w:val="000000"/>
                <w:sz w:val="24"/>
                <w:szCs w:val="24"/>
              </w:rPr>
            </w:pPr>
            <w:r>
              <w:rPr>
                <w:b/>
                <w:color w:val="000000"/>
                <w:sz w:val="24"/>
                <w:szCs w:val="24"/>
              </w:rPr>
              <w:t>Лот 3</w:t>
            </w:r>
          </w:p>
        </w:tc>
      </w:tr>
      <w:tr w:rsidR="00FD5B6D" w:rsidRPr="00BC30B7" w14:paraId="709EB3E6" w14:textId="77777777" w:rsidTr="00E871E5">
        <w:trPr>
          <w:trHeight w:val="240"/>
        </w:trPr>
        <w:tc>
          <w:tcPr>
            <w:tcW w:w="5157" w:type="dxa"/>
            <w:tcBorders>
              <w:top w:val="single" w:sz="4" w:space="0" w:color="000000"/>
              <w:left w:val="single" w:sz="4" w:space="0" w:color="000000"/>
              <w:bottom w:val="single" w:sz="4" w:space="0" w:color="000000"/>
              <w:right w:val="single" w:sz="4" w:space="0" w:color="000000"/>
            </w:tcBorders>
          </w:tcPr>
          <w:p w14:paraId="6858E482" w14:textId="77777777" w:rsidR="00FD5B6D" w:rsidRPr="00BC30B7" w:rsidRDefault="00FD5B6D" w:rsidP="00E871E5">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5434444" w14:textId="1CAF0623" w:rsidR="00FD5B6D" w:rsidRPr="00BC30B7" w:rsidRDefault="00FD5B6D" w:rsidP="001C26DE">
            <w:pPr>
              <w:pBdr>
                <w:top w:val="nil"/>
                <w:left w:val="nil"/>
                <w:bottom w:val="nil"/>
                <w:right w:val="nil"/>
                <w:between w:val="nil"/>
              </w:pBdr>
              <w:jc w:val="both"/>
              <w:rPr>
                <w:color w:val="000000"/>
                <w:sz w:val="24"/>
                <w:szCs w:val="24"/>
              </w:rPr>
            </w:pPr>
            <w:r>
              <w:rPr>
                <w:color w:val="000000"/>
                <w:sz w:val="24"/>
                <w:szCs w:val="24"/>
              </w:rPr>
              <w:t xml:space="preserve">Кусачки </w:t>
            </w:r>
            <w:r w:rsidR="001C26DE">
              <w:rPr>
                <w:color w:val="000000"/>
                <w:sz w:val="24"/>
                <w:szCs w:val="24"/>
              </w:rPr>
              <w:t>для спиц</w:t>
            </w:r>
          </w:p>
        </w:tc>
      </w:tr>
      <w:tr w:rsidR="00FD5B6D" w:rsidRPr="00BC30B7" w14:paraId="4A600F86" w14:textId="77777777" w:rsidTr="00E871E5">
        <w:trPr>
          <w:trHeight w:val="240"/>
        </w:trPr>
        <w:tc>
          <w:tcPr>
            <w:tcW w:w="5157" w:type="dxa"/>
            <w:tcBorders>
              <w:top w:val="single" w:sz="4" w:space="0" w:color="000000"/>
              <w:left w:val="single" w:sz="4" w:space="0" w:color="000000"/>
              <w:bottom w:val="single" w:sz="4" w:space="0" w:color="000000"/>
              <w:right w:val="single" w:sz="4" w:space="0" w:color="000000"/>
            </w:tcBorders>
          </w:tcPr>
          <w:p w14:paraId="13687E89" w14:textId="77777777" w:rsidR="00FD5B6D" w:rsidRPr="00BC30B7" w:rsidRDefault="00FD5B6D" w:rsidP="00E871E5">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ACB0A8A" w14:textId="77777777" w:rsidR="00FD5B6D" w:rsidRPr="00BC30B7" w:rsidRDefault="00FD5B6D" w:rsidP="00E871E5">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FD5B6D" w:rsidRPr="00BC30B7" w14:paraId="22D8FDE4" w14:textId="77777777" w:rsidTr="00E871E5">
        <w:trPr>
          <w:trHeight w:val="240"/>
        </w:trPr>
        <w:tc>
          <w:tcPr>
            <w:tcW w:w="5157" w:type="dxa"/>
            <w:tcBorders>
              <w:top w:val="single" w:sz="4" w:space="0" w:color="000000"/>
              <w:left w:val="single" w:sz="4" w:space="0" w:color="000000"/>
              <w:bottom w:val="single" w:sz="4" w:space="0" w:color="000000"/>
              <w:right w:val="single" w:sz="4" w:space="0" w:color="000000"/>
            </w:tcBorders>
          </w:tcPr>
          <w:p w14:paraId="624054C7" w14:textId="77777777" w:rsidR="00FD5B6D" w:rsidRPr="00BC30B7" w:rsidRDefault="00FD5B6D" w:rsidP="00E871E5">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90152F9" w14:textId="77777777" w:rsidR="00FD5B6D" w:rsidRPr="00C91A3A" w:rsidRDefault="00FD5B6D" w:rsidP="00E871E5">
            <w:pPr>
              <w:pBdr>
                <w:top w:val="nil"/>
                <w:left w:val="nil"/>
                <w:bottom w:val="nil"/>
                <w:right w:val="nil"/>
                <w:between w:val="nil"/>
              </w:pBdr>
              <w:jc w:val="both"/>
              <w:rPr>
                <w:color w:val="000000"/>
                <w:sz w:val="24"/>
                <w:szCs w:val="24"/>
              </w:rPr>
            </w:pPr>
            <w:r w:rsidRPr="00C91A3A">
              <w:rPr>
                <w:sz w:val="24"/>
                <w:szCs w:val="24"/>
                <w:lang w:val="en-US"/>
              </w:rPr>
              <w:t>32</w:t>
            </w:r>
            <w:r w:rsidRPr="00C91A3A">
              <w:rPr>
                <w:sz w:val="24"/>
                <w:szCs w:val="24"/>
              </w:rPr>
              <w:t>.50.50.390</w:t>
            </w:r>
          </w:p>
        </w:tc>
      </w:tr>
      <w:tr w:rsidR="00FD5B6D" w:rsidRPr="00BC30B7" w14:paraId="14117B1E" w14:textId="77777777" w:rsidTr="00E871E5">
        <w:trPr>
          <w:trHeight w:val="240"/>
        </w:trPr>
        <w:tc>
          <w:tcPr>
            <w:tcW w:w="5157" w:type="dxa"/>
            <w:tcBorders>
              <w:top w:val="single" w:sz="4" w:space="0" w:color="000000"/>
              <w:left w:val="single" w:sz="4" w:space="0" w:color="000000"/>
              <w:bottom w:val="single" w:sz="4" w:space="0" w:color="000000"/>
              <w:right w:val="single" w:sz="4" w:space="0" w:color="000000"/>
            </w:tcBorders>
          </w:tcPr>
          <w:p w14:paraId="7990C8B9" w14:textId="77777777" w:rsidR="00FD5B6D" w:rsidRPr="00BC30B7" w:rsidRDefault="00FD5B6D" w:rsidP="00E871E5">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2716A8D" w14:textId="77777777" w:rsidR="00FD5B6D" w:rsidRPr="00C91A3A" w:rsidRDefault="00FD5B6D" w:rsidP="00E871E5">
            <w:pPr>
              <w:pBdr>
                <w:top w:val="nil"/>
                <w:left w:val="nil"/>
                <w:bottom w:val="nil"/>
                <w:right w:val="nil"/>
                <w:between w:val="nil"/>
              </w:pBdr>
              <w:jc w:val="both"/>
              <w:rPr>
                <w:color w:val="000000"/>
                <w:sz w:val="24"/>
                <w:szCs w:val="24"/>
              </w:rPr>
            </w:pPr>
            <w:r w:rsidRPr="00C91A3A">
              <w:rPr>
                <w:sz w:val="24"/>
                <w:szCs w:val="24"/>
              </w:rPr>
              <w:t>10 штук</w:t>
            </w:r>
          </w:p>
        </w:tc>
      </w:tr>
      <w:tr w:rsidR="00FD5B6D" w:rsidRPr="00BC30B7" w14:paraId="62A907B7" w14:textId="77777777" w:rsidTr="00E871E5">
        <w:trPr>
          <w:trHeight w:val="240"/>
        </w:trPr>
        <w:tc>
          <w:tcPr>
            <w:tcW w:w="5157" w:type="dxa"/>
            <w:tcBorders>
              <w:top w:val="single" w:sz="4" w:space="0" w:color="000000"/>
              <w:left w:val="single" w:sz="4" w:space="0" w:color="000000"/>
              <w:bottom w:val="single" w:sz="4" w:space="0" w:color="000000"/>
              <w:right w:val="single" w:sz="4" w:space="0" w:color="000000"/>
            </w:tcBorders>
          </w:tcPr>
          <w:p w14:paraId="7DACE3D8" w14:textId="77777777" w:rsidR="00FD5B6D" w:rsidRPr="00BC30B7" w:rsidRDefault="00FD5B6D" w:rsidP="00E871E5">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CADCD47" w14:textId="77777777" w:rsidR="00FD5B6D" w:rsidRPr="00C91A3A" w:rsidRDefault="00FD5B6D" w:rsidP="00E871E5">
            <w:pPr>
              <w:pBdr>
                <w:top w:val="nil"/>
                <w:left w:val="nil"/>
                <w:bottom w:val="nil"/>
                <w:right w:val="nil"/>
                <w:between w:val="nil"/>
              </w:pBdr>
              <w:jc w:val="both"/>
              <w:rPr>
                <w:sz w:val="24"/>
                <w:szCs w:val="24"/>
              </w:rPr>
            </w:pPr>
            <w:r w:rsidRPr="00C91A3A">
              <w:rPr>
                <w:color w:val="000000"/>
                <w:sz w:val="24"/>
                <w:szCs w:val="24"/>
              </w:rPr>
              <w:t>В течение 120 дней с момента уведомления поставщика</w:t>
            </w:r>
          </w:p>
        </w:tc>
      </w:tr>
      <w:tr w:rsidR="00FD5B6D" w:rsidRPr="00BC30B7" w14:paraId="01EC74E4" w14:textId="77777777" w:rsidTr="00E871E5">
        <w:trPr>
          <w:trHeight w:val="240"/>
        </w:trPr>
        <w:tc>
          <w:tcPr>
            <w:tcW w:w="5157" w:type="dxa"/>
            <w:tcBorders>
              <w:top w:val="single" w:sz="4" w:space="0" w:color="000000"/>
              <w:left w:val="single" w:sz="4" w:space="0" w:color="000000"/>
              <w:bottom w:val="single" w:sz="4" w:space="0" w:color="000000"/>
              <w:right w:val="single" w:sz="4" w:space="0" w:color="000000"/>
            </w:tcBorders>
          </w:tcPr>
          <w:p w14:paraId="0999D91E" w14:textId="77777777" w:rsidR="00FD5B6D" w:rsidRPr="00BC30B7" w:rsidRDefault="00FD5B6D" w:rsidP="00E871E5">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E2AFB02" w14:textId="11A9D25C" w:rsidR="00FD5B6D" w:rsidRPr="00C91A3A" w:rsidRDefault="001C26DE" w:rsidP="00E871E5">
            <w:pPr>
              <w:pBdr>
                <w:top w:val="nil"/>
                <w:left w:val="nil"/>
                <w:bottom w:val="nil"/>
                <w:right w:val="nil"/>
                <w:between w:val="nil"/>
              </w:pBdr>
              <w:jc w:val="both"/>
              <w:rPr>
                <w:sz w:val="24"/>
                <w:szCs w:val="24"/>
              </w:rPr>
            </w:pPr>
            <w:r>
              <w:rPr>
                <w:sz w:val="24"/>
              </w:rPr>
              <w:t>22 466,10</w:t>
            </w:r>
            <w:r w:rsidR="00FD5B6D" w:rsidRPr="00C91A3A">
              <w:rPr>
                <w:sz w:val="24"/>
              </w:rPr>
              <w:t xml:space="preserve"> BYN</w:t>
            </w:r>
          </w:p>
        </w:tc>
      </w:tr>
      <w:tr w:rsidR="001C26DE" w:rsidRPr="00BC30B7" w14:paraId="75F62EE2" w14:textId="77777777" w:rsidTr="00A06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0D4921E" w14:textId="4EAE6D9A" w:rsidR="001C26DE" w:rsidRPr="00BC30B7" w:rsidRDefault="001C26DE" w:rsidP="001C26DE">
            <w:pPr>
              <w:pBdr>
                <w:top w:val="nil"/>
                <w:left w:val="nil"/>
                <w:bottom w:val="nil"/>
                <w:right w:val="nil"/>
                <w:between w:val="nil"/>
              </w:pBdr>
              <w:jc w:val="center"/>
              <w:rPr>
                <w:b/>
                <w:color w:val="000000"/>
                <w:sz w:val="24"/>
                <w:szCs w:val="24"/>
              </w:rPr>
            </w:pPr>
            <w:r>
              <w:rPr>
                <w:b/>
                <w:color w:val="000000"/>
                <w:sz w:val="24"/>
                <w:szCs w:val="24"/>
              </w:rPr>
              <w:t xml:space="preserve">Лот </w:t>
            </w:r>
            <w:r>
              <w:rPr>
                <w:b/>
                <w:color w:val="000000"/>
                <w:sz w:val="24"/>
                <w:szCs w:val="24"/>
              </w:rPr>
              <w:t>4</w:t>
            </w:r>
          </w:p>
        </w:tc>
      </w:tr>
      <w:tr w:rsidR="001C26DE" w:rsidRPr="00BC30B7" w14:paraId="7659B10F" w14:textId="77777777" w:rsidTr="00A065CD">
        <w:trPr>
          <w:trHeight w:val="240"/>
        </w:trPr>
        <w:tc>
          <w:tcPr>
            <w:tcW w:w="5157" w:type="dxa"/>
            <w:tcBorders>
              <w:top w:val="single" w:sz="4" w:space="0" w:color="000000"/>
              <w:left w:val="single" w:sz="4" w:space="0" w:color="000000"/>
              <w:bottom w:val="single" w:sz="4" w:space="0" w:color="000000"/>
              <w:right w:val="single" w:sz="4" w:space="0" w:color="000000"/>
            </w:tcBorders>
          </w:tcPr>
          <w:p w14:paraId="007197D5" w14:textId="77777777" w:rsidR="001C26DE" w:rsidRPr="00BC30B7" w:rsidRDefault="001C26DE" w:rsidP="00A065C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0DA6B78" w14:textId="5CD2CAD5" w:rsidR="001C26DE" w:rsidRPr="00BC30B7" w:rsidRDefault="001C26DE" w:rsidP="00C01529">
            <w:pPr>
              <w:pBdr>
                <w:top w:val="nil"/>
                <w:left w:val="nil"/>
                <w:bottom w:val="nil"/>
                <w:right w:val="nil"/>
                <w:between w:val="nil"/>
              </w:pBdr>
              <w:jc w:val="both"/>
              <w:rPr>
                <w:color w:val="000000"/>
                <w:sz w:val="24"/>
                <w:szCs w:val="24"/>
              </w:rPr>
            </w:pPr>
            <w:r>
              <w:rPr>
                <w:color w:val="000000"/>
                <w:sz w:val="24"/>
                <w:szCs w:val="24"/>
              </w:rPr>
              <w:t xml:space="preserve">Кусачки </w:t>
            </w:r>
            <w:r w:rsidR="00C01529">
              <w:rPr>
                <w:color w:val="000000"/>
                <w:sz w:val="24"/>
                <w:szCs w:val="24"/>
              </w:rPr>
              <w:t xml:space="preserve">кистевые </w:t>
            </w:r>
            <w:proofErr w:type="spellStart"/>
            <w:r w:rsidR="00C01529">
              <w:rPr>
                <w:color w:val="000000"/>
                <w:sz w:val="24"/>
                <w:szCs w:val="24"/>
              </w:rPr>
              <w:t>Люер</w:t>
            </w:r>
            <w:proofErr w:type="spellEnd"/>
          </w:p>
        </w:tc>
      </w:tr>
      <w:tr w:rsidR="001C26DE" w:rsidRPr="00BC30B7" w14:paraId="31342EAB" w14:textId="77777777" w:rsidTr="00A06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9EA8951" w14:textId="77777777" w:rsidR="001C26DE" w:rsidRPr="00BC30B7" w:rsidRDefault="001C26DE" w:rsidP="00A065CD">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5A2CA35" w14:textId="77777777" w:rsidR="001C26DE" w:rsidRPr="00BC30B7" w:rsidRDefault="001C26DE" w:rsidP="00A065CD">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1C26DE" w:rsidRPr="00BC30B7" w14:paraId="1F777154" w14:textId="77777777" w:rsidTr="00A06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9EF20AD" w14:textId="77777777" w:rsidR="001C26DE" w:rsidRPr="00BC30B7" w:rsidRDefault="001C26DE" w:rsidP="00A065CD">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5C55C6C" w14:textId="77777777" w:rsidR="001C26DE" w:rsidRPr="00C91A3A" w:rsidRDefault="001C26DE" w:rsidP="00A065CD">
            <w:pPr>
              <w:pBdr>
                <w:top w:val="nil"/>
                <w:left w:val="nil"/>
                <w:bottom w:val="nil"/>
                <w:right w:val="nil"/>
                <w:between w:val="nil"/>
              </w:pBdr>
              <w:jc w:val="both"/>
              <w:rPr>
                <w:color w:val="000000"/>
                <w:sz w:val="24"/>
                <w:szCs w:val="24"/>
              </w:rPr>
            </w:pPr>
            <w:r w:rsidRPr="00C91A3A">
              <w:rPr>
                <w:sz w:val="24"/>
                <w:szCs w:val="24"/>
                <w:lang w:val="en-US"/>
              </w:rPr>
              <w:t>32</w:t>
            </w:r>
            <w:r w:rsidRPr="00C91A3A">
              <w:rPr>
                <w:sz w:val="24"/>
                <w:szCs w:val="24"/>
              </w:rPr>
              <w:t>.50.50.390</w:t>
            </w:r>
          </w:p>
        </w:tc>
      </w:tr>
      <w:tr w:rsidR="001C26DE" w:rsidRPr="00BC30B7" w14:paraId="04BAB2D6" w14:textId="77777777" w:rsidTr="00A06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443720A" w14:textId="77777777" w:rsidR="001C26DE" w:rsidRPr="00BC30B7" w:rsidRDefault="001C26DE" w:rsidP="00A065CD">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A7AD142" w14:textId="77777777" w:rsidR="001C26DE" w:rsidRPr="00C91A3A" w:rsidRDefault="001C26DE" w:rsidP="00A065CD">
            <w:pPr>
              <w:pBdr>
                <w:top w:val="nil"/>
                <w:left w:val="nil"/>
                <w:bottom w:val="nil"/>
                <w:right w:val="nil"/>
                <w:between w:val="nil"/>
              </w:pBdr>
              <w:jc w:val="both"/>
              <w:rPr>
                <w:color w:val="000000"/>
                <w:sz w:val="24"/>
                <w:szCs w:val="24"/>
              </w:rPr>
            </w:pPr>
            <w:r w:rsidRPr="00C91A3A">
              <w:rPr>
                <w:sz w:val="24"/>
                <w:szCs w:val="24"/>
              </w:rPr>
              <w:t>10 штук</w:t>
            </w:r>
          </w:p>
        </w:tc>
      </w:tr>
      <w:tr w:rsidR="001C26DE" w:rsidRPr="00BC30B7" w14:paraId="3A6E5F61" w14:textId="77777777" w:rsidTr="00A065CD">
        <w:trPr>
          <w:trHeight w:val="240"/>
        </w:trPr>
        <w:tc>
          <w:tcPr>
            <w:tcW w:w="5157" w:type="dxa"/>
            <w:tcBorders>
              <w:top w:val="single" w:sz="4" w:space="0" w:color="000000"/>
              <w:left w:val="single" w:sz="4" w:space="0" w:color="000000"/>
              <w:bottom w:val="single" w:sz="4" w:space="0" w:color="000000"/>
              <w:right w:val="single" w:sz="4" w:space="0" w:color="000000"/>
            </w:tcBorders>
          </w:tcPr>
          <w:p w14:paraId="096B77C3" w14:textId="77777777" w:rsidR="001C26DE" w:rsidRPr="00BC30B7" w:rsidRDefault="001C26DE" w:rsidP="00A065C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ADE3A45" w14:textId="77777777" w:rsidR="001C26DE" w:rsidRPr="00C91A3A" w:rsidRDefault="001C26DE" w:rsidP="00A065CD">
            <w:pPr>
              <w:pBdr>
                <w:top w:val="nil"/>
                <w:left w:val="nil"/>
                <w:bottom w:val="nil"/>
                <w:right w:val="nil"/>
                <w:between w:val="nil"/>
              </w:pBdr>
              <w:jc w:val="both"/>
              <w:rPr>
                <w:sz w:val="24"/>
                <w:szCs w:val="24"/>
              </w:rPr>
            </w:pPr>
            <w:r w:rsidRPr="00C91A3A">
              <w:rPr>
                <w:color w:val="000000"/>
                <w:sz w:val="24"/>
                <w:szCs w:val="24"/>
              </w:rPr>
              <w:t>В течение 120 дней с момента уведомления поставщика</w:t>
            </w:r>
          </w:p>
        </w:tc>
      </w:tr>
      <w:tr w:rsidR="001C26DE" w:rsidRPr="00BC30B7" w14:paraId="775F4112" w14:textId="77777777" w:rsidTr="00A06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74DDEE3" w14:textId="77777777" w:rsidR="001C26DE" w:rsidRPr="00BC30B7" w:rsidRDefault="001C26DE" w:rsidP="00A065CD">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16C6B5A" w14:textId="09CC87F8" w:rsidR="001C26DE" w:rsidRPr="00C91A3A" w:rsidRDefault="00C01529" w:rsidP="00A065CD">
            <w:pPr>
              <w:pBdr>
                <w:top w:val="nil"/>
                <w:left w:val="nil"/>
                <w:bottom w:val="nil"/>
                <w:right w:val="nil"/>
                <w:between w:val="nil"/>
              </w:pBdr>
              <w:jc w:val="both"/>
              <w:rPr>
                <w:sz w:val="24"/>
                <w:szCs w:val="24"/>
              </w:rPr>
            </w:pPr>
            <w:r>
              <w:rPr>
                <w:sz w:val="24"/>
              </w:rPr>
              <w:t>6 453,90</w:t>
            </w:r>
            <w:r w:rsidR="001C26DE" w:rsidRPr="00C91A3A">
              <w:rPr>
                <w:sz w:val="24"/>
              </w:rPr>
              <w:t xml:space="preserve"> BYN</w:t>
            </w:r>
          </w:p>
        </w:tc>
      </w:tr>
      <w:tr w:rsidR="00C01529" w:rsidRPr="00BC30B7" w14:paraId="2BADD350" w14:textId="77777777" w:rsidTr="00256D9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021CC78" w14:textId="203D4428" w:rsidR="00C01529" w:rsidRPr="00BC30B7" w:rsidRDefault="00C01529" w:rsidP="00256D9D">
            <w:pPr>
              <w:pBdr>
                <w:top w:val="nil"/>
                <w:left w:val="nil"/>
                <w:bottom w:val="nil"/>
                <w:right w:val="nil"/>
                <w:between w:val="nil"/>
              </w:pBdr>
              <w:jc w:val="center"/>
              <w:rPr>
                <w:b/>
                <w:color w:val="000000"/>
                <w:sz w:val="24"/>
                <w:szCs w:val="24"/>
              </w:rPr>
            </w:pPr>
            <w:r>
              <w:rPr>
                <w:b/>
                <w:color w:val="000000"/>
                <w:sz w:val="24"/>
                <w:szCs w:val="24"/>
              </w:rPr>
              <w:t xml:space="preserve">Лот </w:t>
            </w:r>
            <w:r>
              <w:rPr>
                <w:b/>
                <w:color w:val="000000"/>
                <w:sz w:val="24"/>
                <w:szCs w:val="24"/>
              </w:rPr>
              <w:t>5</w:t>
            </w:r>
          </w:p>
        </w:tc>
      </w:tr>
      <w:tr w:rsidR="00C01529" w:rsidRPr="00BC30B7" w14:paraId="1C00A06E" w14:textId="77777777" w:rsidTr="00256D9D">
        <w:trPr>
          <w:trHeight w:val="240"/>
        </w:trPr>
        <w:tc>
          <w:tcPr>
            <w:tcW w:w="5157" w:type="dxa"/>
            <w:tcBorders>
              <w:top w:val="single" w:sz="4" w:space="0" w:color="000000"/>
              <w:left w:val="single" w:sz="4" w:space="0" w:color="000000"/>
              <w:bottom w:val="single" w:sz="4" w:space="0" w:color="000000"/>
              <w:right w:val="single" w:sz="4" w:space="0" w:color="000000"/>
            </w:tcBorders>
          </w:tcPr>
          <w:p w14:paraId="469074FD" w14:textId="77777777" w:rsidR="00C01529" w:rsidRPr="00BC30B7" w:rsidRDefault="00C01529" w:rsidP="00256D9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EE4D65E" w14:textId="01B14873" w:rsidR="00C01529" w:rsidRPr="00BC30B7" w:rsidRDefault="00C01529" w:rsidP="00C01529">
            <w:pPr>
              <w:pBdr>
                <w:top w:val="nil"/>
                <w:left w:val="nil"/>
                <w:bottom w:val="nil"/>
                <w:right w:val="nil"/>
                <w:between w:val="nil"/>
              </w:pBdr>
              <w:jc w:val="both"/>
              <w:rPr>
                <w:color w:val="000000"/>
                <w:sz w:val="24"/>
                <w:szCs w:val="24"/>
              </w:rPr>
            </w:pPr>
            <w:r>
              <w:rPr>
                <w:color w:val="000000"/>
                <w:sz w:val="24"/>
                <w:szCs w:val="24"/>
              </w:rPr>
              <w:t xml:space="preserve">Кусачки кистевые </w:t>
            </w:r>
            <w:proofErr w:type="spellStart"/>
            <w:r>
              <w:rPr>
                <w:color w:val="000000"/>
                <w:sz w:val="24"/>
                <w:szCs w:val="24"/>
              </w:rPr>
              <w:t>Листон</w:t>
            </w:r>
            <w:proofErr w:type="spellEnd"/>
          </w:p>
        </w:tc>
      </w:tr>
      <w:tr w:rsidR="00C01529" w:rsidRPr="00BC30B7" w14:paraId="58B094D7" w14:textId="77777777" w:rsidTr="00256D9D">
        <w:trPr>
          <w:trHeight w:val="240"/>
        </w:trPr>
        <w:tc>
          <w:tcPr>
            <w:tcW w:w="5157" w:type="dxa"/>
            <w:tcBorders>
              <w:top w:val="single" w:sz="4" w:space="0" w:color="000000"/>
              <w:left w:val="single" w:sz="4" w:space="0" w:color="000000"/>
              <w:bottom w:val="single" w:sz="4" w:space="0" w:color="000000"/>
              <w:right w:val="single" w:sz="4" w:space="0" w:color="000000"/>
            </w:tcBorders>
          </w:tcPr>
          <w:p w14:paraId="5F174BFD" w14:textId="77777777" w:rsidR="00C01529" w:rsidRPr="00BC30B7" w:rsidRDefault="00C01529" w:rsidP="00256D9D">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BCB1350" w14:textId="77777777" w:rsidR="00C01529" w:rsidRPr="00BC30B7" w:rsidRDefault="00C01529" w:rsidP="00256D9D">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C01529" w:rsidRPr="00BC30B7" w14:paraId="7006B9FE" w14:textId="77777777" w:rsidTr="00256D9D">
        <w:trPr>
          <w:trHeight w:val="240"/>
        </w:trPr>
        <w:tc>
          <w:tcPr>
            <w:tcW w:w="5157" w:type="dxa"/>
            <w:tcBorders>
              <w:top w:val="single" w:sz="4" w:space="0" w:color="000000"/>
              <w:left w:val="single" w:sz="4" w:space="0" w:color="000000"/>
              <w:bottom w:val="single" w:sz="4" w:space="0" w:color="000000"/>
              <w:right w:val="single" w:sz="4" w:space="0" w:color="000000"/>
            </w:tcBorders>
          </w:tcPr>
          <w:p w14:paraId="094ADF77" w14:textId="77777777" w:rsidR="00C01529" w:rsidRPr="00BC30B7" w:rsidRDefault="00C01529" w:rsidP="00256D9D">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86B862A" w14:textId="77777777" w:rsidR="00C01529" w:rsidRPr="00C91A3A" w:rsidRDefault="00C01529" w:rsidP="00256D9D">
            <w:pPr>
              <w:pBdr>
                <w:top w:val="nil"/>
                <w:left w:val="nil"/>
                <w:bottom w:val="nil"/>
                <w:right w:val="nil"/>
                <w:between w:val="nil"/>
              </w:pBdr>
              <w:jc w:val="both"/>
              <w:rPr>
                <w:color w:val="000000"/>
                <w:sz w:val="24"/>
                <w:szCs w:val="24"/>
              </w:rPr>
            </w:pPr>
            <w:r w:rsidRPr="00C91A3A">
              <w:rPr>
                <w:sz w:val="24"/>
                <w:szCs w:val="24"/>
                <w:lang w:val="en-US"/>
              </w:rPr>
              <w:t>32</w:t>
            </w:r>
            <w:r w:rsidRPr="00C91A3A">
              <w:rPr>
                <w:sz w:val="24"/>
                <w:szCs w:val="24"/>
              </w:rPr>
              <w:t>.50.50.390</w:t>
            </w:r>
          </w:p>
        </w:tc>
      </w:tr>
      <w:tr w:rsidR="00C01529" w:rsidRPr="00BC30B7" w14:paraId="33FBCF09" w14:textId="77777777" w:rsidTr="00256D9D">
        <w:trPr>
          <w:trHeight w:val="240"/>
        </w:trPr>
        <w:tc>
          <w:tcPr>
            <w:tcW w:w="5157" w:type="dxa"/>
            <w:tcBorders>
              <w:top w:val="single" w:sz="4" w:space="0" w:color="000000"/>
              <w:left w:val="single" w:sz="4" w:space="0" w:color="000000"/>
              <w:bottom w:val="single" w:sz="4" w:space="0" w:color="000000"/>
              <w:right w:val="single" w:sz="4" w:space="0" w:color="000000"/>
            </w:tcBorders>
          </w:tcPr>
          <w:p w14:paraId="4D1A4314" w14:textId="77777777" w:rsidR="00C01529" w:rsidRPr="00BC30B7" w:rsidRDefault="00C01529" w:rsidP="00256D9D">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38C2F36" w14:textId="77777777" w:rsidR="00C01529" w:rsidRPr="00C91A3A" w:rsidRDefault="00C01529" w:rsidP="00256D9D">
            <w:pPr>
              <w:pBdr>
                <w:top w:val="nil"/>
                <w:left w:val="nil"/>
                <w:bottom w:val="nil"/>
                <w:right w:val="nil"/>
                <w:between w:val="nil"/>
              </w:pBdr>
              <w:jc w:val="both"/>
              <w:rPr>
                <w:color w:val="000000"/>
                <w:sz w:val="24"/>
                <w:szCs w:val="24"/>
              </w:rPr>
            </w:pPr>
            <w:r w:rsidRPr="00C91A3A">
              <w:rPr>
                <w:sz w:val="24"/>
                <w:szCs w:val="24"/>
              </w:rPr>
              <w:t>10 штук</w:t>
            </w:r>
          </w:p>
        </w:tc>
      </w:tr>
      <w:tr w:rsidR="00C01529" w:rsidRPr="00BC30B7" w14:paraId="36785950" w14:textId="77777777" w:rsidTr="00256D9D">
        <w:trPr>
          <w:trHeight w:val="240"/>
        </w:trPr>
        <w:tc>
          <w:tcPr>
            <w:tcW w:w="5157" w:type="dxa"/>
            <w:tcBorders>
              <w:top w:val="single" w:sz="4" w:space="0" w:color="000000"/>
              <w:left w:val="single" w:sz="4" w:space="0" w:color="000000"/>
              <w:bottom w:val="single" w:sz="4" w:space="0" w:color="000000"/>
              <w:right w:val="single" w:sz="4" w:space="0" w:color="000000"/>
            </w:tcBorders>
          </w:tcPr>
          <w:p w14:paraId="5E424A62" w14:textId="77777777" w:rsidR="00C01529" w:rsidRPr="00BC30B7" w:rsidRDefault="00C01529" w:rsidP="00256D9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02C81B2" w14:textId="77777777" w:rsidR="00C01529" w:rsidRPr="00C91A3A" w:rsidRDefault="00C01529" w:rsidP="00256D9D">
            <w:pPr>
              <w:pBdr>
                <w:top w:val="nil"/>
                <w:left w:val="nil"/>
                <w:bottom w:val="nil"/>
                <w:right w:val="nil"/>
                <w:between w:val="nil"/>
              </w:pBdr>
              <w:jc w:val="both"/>
              <w:rPr>
                <w:sz w:val="24"/>
                <w:szCs w:val="24"/>
              </w:rPr>
            </w:pPr>
            <w:r w:rsidRPr="00C91A3A">
              <w:rPr>
                <w:color w:val="000000"/>
                <w:sz w:val="24"/>
                <w:szCs w:val="24"/>
              </w:rPr>
              <w:t xml:space="preserve">В течение 120 дней с момента уведомления </w:t>
            </w:r>
            <w:r w:rsidRPr="00C91A3A">
              <w:rPr>
                <w:color w:val="000000"/>
                <w:sz w:val="24"/>
                <w:szCs w:val="24"/>
              </w:rPr>
              <w:lastRenderedPageBreak/>
              <w:t>поставщика</w:t>
            </w:r>
          </w:p>
        </w:tc>
      </w:tr>
      <w:tr w:rsidR="00C01529" w:rsidRPr="00BC30B7" w14:paraId="430C598B" w14:textId="77777777" w:rsidTr="00256D9D">
        <w:trPr>
          <w:trHeight w:val="240"/>
        </w:trPr>
        <w:tc>
          <w:tcPr>
            <w:tcW w:w="5157" w:type="dxa"/>
            <w:tcBorders>
              <w:top w:val="single" w:sz="4" w:space="0" w:color="000000"/>
              <w:left w:val="single" w:sz="4" w:space="0" w:color="000000"/>
              <w:bottom w:val="single" w:sz="4" w:space="0" w:color="000000"/>
              <w:right w:val="single" w:sz="4" w:space="0" w:color="000000"/>
            </w:tcBorders>
          </w:tcPr>
          <w:p w14:paraId="42072F20" w14:textId="77777777" w:rsidR="00C01529" w:rsidRPr="00BC30B7" w:rsidRDefault="00C01529" w:rsidP="00256D9D">
            <w:pPr>
              <w:widowControl w:val="0"/>
              <w:jc w:val="both"/>
              <w:rPr>
                <w:bCs/>
                <w:color w:val="000000"/>
                <w:sz w:val="24"/>
                <w:szCs w:val="24"/>
              </w:rPr>
            </w:pPr>
            <w:r>
              <w:rPr>
                <w:color w:val="000000"/>
                <w:sz w:val="24"/>
                <w:szCs w:val="24"/>
              </w:rPr>
              <w:lastRenderedPageBreak/>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8A7A908" w14:textId="7A8464B3" w:rsidR="00C01529" w:rsidRPr="00C91A3A" w:rsidRDefault="00C01529" w:rsidP="00256D9D">
            <w:pPr>
              <w:pBdr>
                <w:top w:val="nil"/>
                <w:left w:val="nil"/>
                <w:bottom w:val="nil"/>
                <w:right w:val="nil"/>
                <w:between w:val="nil"/>
              </w:pBdr>
              <w:jc w:val="both"/>
              <w:rPr>
                <w:sz w:val="24"/>
                <w:szCs w:val="24"/>
              </w:rPr>
            </w:pPr>
            <w:r>
              <w:rPr>
                <w:sz w:val="24"/>
              </w:rPr>
              <w:t>3 195,20</w:t>
            </w:r>
            <w:r w:rsidRPr="00C91A3A">
              <w:rPr>
                <w:sz w:val="24"/>
              </w:rPr>
              <w:t xml:space="preserve"> BYN</w:t>
            </w:r>
          </w:p>
        </w:tc>
      </w:tr>
      <w:tr w:rsidR="00C01529" w:rsidRPr="00BC30B7" w14:paraId="3863C462" w14:textId="77777777" w:rsidTr="0073690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2BB24B" w14:textId="0719DA8A" w:rsidR="00C01529" w:rsidRPr="00BC30B7" w:rsidRDefault="00C01529" w:rsidP="00736902">
            <w:pPr>
              <w:pBdr>
                <w:top w:val="nil"/>
                <w:left w:val="nil"/>
                <w:bottom w:val="nil"/>
                <w:right w:val="nil"/>
                <w:between w:val="nil"/>
              </w:pBdr>
              <w:jc w:val="center"/>
              <w:rPr>
                <w:b/>
                <w:color w:val="000000"/>
                <w:sz w:val="24"/>
                <w:szCs w:val="24"/>
              </w:rPr>
            </w:pPr>
            <w:r>
              <w:rPr>
                <w:b/>
                <w:color w:val="000000"/>
                <w:sz w:val="24"/>
                <w:szCs w:val="24"/>
              </w:rPr>
              <w:t xml:space="preserve">Лот </w:t>
            </w:r>
            <w:r>
              <w:rPr>
                <w:b/>
                <w:color w:val="000000"/>
                <w:sz w:val="24"/>
                <w:szCs w:val="24"/>
              </w:rPr>
              <w:t>6</w:t>
            </w:r>
          </w:p>
        </w:tc>
      </w:tr>
      <w:tr w:rsidR="00C01529" w:rsidRPr="00BC30B7" w14:paraId="1D38F9F4" w14:textId="77777777" w:rsidTr="00736902">
        <w:trPr>
          <w:trHeight w:val="240"/>
        </w:trPr>
        <w:tc>
          <w:tcPr>
            <w:tcW w:w="5157" w:type="dxa"/>
            <w:tcBorders>
              <w:top w:val="single" w:sz="4" w:space="0" w:color="000000"/>
              <w:left w:val="single" w:sz="4" w:space="0" w:color="000000"/>
              <w:bottom w:val="single" w:sz="4" w:space="0" w:color="000000"/>
              <w:right w:val="single" w:sz="4" w:space="0" w:color="000000"/>
            </w:tcBorders>
          </w:tcPr>
          <w:p w14:paraId="6671B4F9" w14:textId="77777777" w:rsidR="00C01529" w:rsidRPr="00BC30B7" w:rsidRDefault="00C01529" w:rsidP="00736902">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3389856" w14:textId="3AD72E9C" w:rsidR="00C01529" w:rsidRPr="00BC30B7" w:rsidRDefault="00C01529" w:rsidP="00736902">
            <w:pPr>
              <w:pBdr>
                <w:top w:val="nil"/>
                <w:left w:val="nil"/>
                <w:bottom w:val="nil"/>
                <w:right w:val="nil"/>
                <w:between w:val="nil"/>
              </w:pBdr>
              <w:jc w:val="both"/>
              <w:rPr>
                <w:color w:val="000000"/>
                <w:sz w:val="24"/>
                <w:szCs w:val="24"/>
              </w:rPr>
            </w:pPr>
            <w:r>
              <w:rPr>
                <w:color w:val="000000"/>
                <w:sz w:val="24"/>
                <w:szCs w:val="24"/>
              </w:rPr>
              <w:t>Пассатижи медицинские</w:t>
            </w:r>
          </w:p>
        </w:tc>
      </w:tr>
      <w:tr w:rsidR="00C01529" w:rsidRPr="00BC30B7" w14:paraId="3A71CA31" w14:textId="77777777" w:rsidTr="00736902">
        <w:trPr>
          <w:trHeight w:val="240"/>
        </w:trPr>
        <w:tc>
          <w:tcPr>
            <w:tcW w:w="5157" w:type="dxa"/>
            <w:tcBorders>
              <w:top w:val="single" w:sz="4" w:space="0" w:color="000000"/>
              <w:left w:val="single" w:sz="4" w:space="0" w:color="000000"/>
              <w:bottom w:val="single" w:sz="4" w:space="0" w:color="000000"/>
              <w:right w:val="single" w:sz="4" w:space="0" w:color="000000"/>
            </w:tcBorders>
          </w:tcPr>
          <w:p w14:paraId="2DD9CFE5" w14:textId="77777777" w:rsidR="00C01529" w:rsidRPr="00BC30B7" w:rsidRDefault="00C01529" w:rsidP="00736902">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8095E42" w14:textId="77777777" w:rsidR="00C01529" w:rsidRPr="00BC30B7" w:rsidRDefault="00C01529" w:rsidP="00736902">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C01529" w:rsidRPr="00BC30B7" w14:paraId="1DB1D157" w14:textId="77777777" w:rsidTr="00736902">
        <w:trPr>
          <w:trHeight w:val="240"/>
        </w:trPr>
        <w:tc>
          <w:tcPr>
            <w:tcW w:w="5157" w:type="dxa"/>
            <w:tcBorders>
              <w:top w:val="single" w:sz="4" w:space="0" w:color="000000"/>
              <w:left w:val="single" w:sz="4" w:space="0" w:color="000000"/>
              <w:bottom w:val="single" w:sz="4" w:space="0" w:color="000000"/>
              <w:right w:val="single" w:sz="4" w:space="0" w:color="000000"/>
            </w:tcBorders>
          </w:tcPr>
          <w:p w14:paraId="3A6686D4" w14:textId="77777777" w:rsidR="00C01529" w:rsidRPr="00BC30B7" w:rsidRDefault="00C01529" w:rsidP="00736902">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A4F425E" w14:textId="77777777" w:rsidR="00C01529" w:rsidRPr="00C91A3A" w:rsidRDefault="00C01529" w:rsidP="00736902">
            <w:pPr>
              <w:pBdr>
                <w:top w:val="nil"/>
                <w:left w:val="nil"/>
                <w:bottom w:val="nil"/>
                <w:right w:val="nil"/>
                <w:between w:val="nil"/>
              </w:pBdr>
              <w:jc w:val="both"/>
              <w:rPr>
                <w:color w:val="000000"/>
                <w:sz w:val="24"/>
                <w:szCs w:val="24"/>
              </w:rPr>
            </w:pPr>
            <w:r w:rsidRPr="00C91A3A">
              <w:rPr>
                <w:sz w:val="24"/>
                <w:szCs w:val="24"/>
                <w:lang w:val="en-US"/>
              </w:rPr>
              <w:t>32</w:t>
            </w:r>
            <w:r w:rsidRPr="00C91A3A">
              <w:rPr>
                <w:sz w:val="24"/>
                <w:szCs w:val="24"/>
              </w:rPr>
              <w:t>.50.50.390</w:t>
            </w:r>
          </w:p>
        </w:tc>
      </w:tr>
      <w:tr w:rsidR="00C01529" w:rsidRPr="00BC30B7" w14:paraId="63E862D4" w14:textId="77777777" w:rsidTr="00736902">
        <w:trPr>
          <w:trHeight w:val="240"/>
        </w:trPr>
        <w:tc>
          <w:tcPr>
            <w:tcW w:w="5157" w:type="dxa"/>
            <w:tcBorders>
              <w:top w:val="single" w:sz="4" w:space="0" w:color="000000"/>
              <w:left w:val="single" w:sz="4" w:space="0" w:color="000000"/>
              <w:bottom w:val="single" w:sz="4" w:space="0" w:color="000000"/>
              <w:right w:val="single" w:sz="4" w:space="0" w:color="000000"/>
            </w:tcBorders>
          </w:tcPr>
          <w:p w14:paraId="49B8AB21" w14:textId="77777777" w:rsidR="00C01529" w:rsidRPr="00BC30B7" w:rsidRDefault="00C01529" w:rsidP="00736902">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C89F77D" w14:textId="77777777" w:rsidR="00C01529" w:rsidRPr="00C91A3A" w:rsidRDefault="00C01529" w:rsidP="00736902">
            <w:pPr>
              <w:pBdr>
                <w:top w:val="nil"/>
                <w:left w:val="nil"/>
                <w:bottom w:val="nil"/>
                <w:right w:val="nil"/>
                <w:between w:val="nil"/>
              </w:pBdr>
              <w:jc w:val="both"/>
              <w:rPr>
                <w:color w:val="000000"/>
                <w:sz w:val="24"/>
                <w:szCs w:val="24"/>
              </w:rPr>
            </w:pPr>
            <w:r w:rsidRPr="00C91A3A">
              <w:rPr>
                <w:sz w:val="24"/>
                <w:szCs w:val="24"/>
              </w:rPr>
              <w:t>10 штук</w:t>
            </w:r>
          </w:p>
        </w:tc>
      </w:tr>
      <w:tr w:rsidR="00C01529" w:rsidRPr="00BC30B7" w14:paraId="1F167F23" w14:textId="77777777" w:rsidTr="00736902">
        <w:trPr>
          <w:trHeight w:val="240"/>
        </w:trPr>
        <w:tc>
          <w:tcPr>
            <w:tcW w:w="5157" w:type="dxa"/>
            <w:tcBorders>
              <w:top w:val="single" w:sz="4" w:space="0" w:color="000000"/>
              <w:left w:val="single" w:sz="4" w:space="0" w:color="000000"/>
              <w:bottom w:val="single" w:sz="4" w:space="0" w:color="000000"/>
              <w:right w:val="single" w:sz="4" w:space="0" w:color="000000"/>
            </w:tcBorders>
          </w:tcPr>
          <w:p w14:paraId="652458D9" w14:textId="77777777" w:rsidR="00C01529" w:rsidRPr="00BC30B7" w:rsidRDefault="00C01529" w:rsidP="00736902">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E716402" w14:textId="77777777" w:rsidR="00C01529" w:rsidRPr="00C91A3A" w:rsidRDefault="00C01529" w:rsidP="00736902">
            <w:pPr>
              <w:pBdr>
                <w:top w:val="nil"/>
                <w:left w:val="nil"/>
                <w:bottom w:val="nil"/>
                <w:right w:val="nil"/>
                <w:between w:val="nil"/>
              </w:pBdr>
              <w:jc w:val="both"/>
              <w:rPr>
                <w:sz w:val="24"/>
                <w:szCs w:val="24"/>
              </w:rPr>
            </w:pPr>
            <w:r w:rsidRPr="00C91A3A">
              <w:rPr>
                <w:color w:val="000000"/>
                <w:sz w:val="24"/>
                <w:szCs w:val="24"/>
              </w:rPr>
              <w:t>В течение 120 дней с момента уведомления поставщика</w:t>
            </w:r>
          </w:p>
        </w:tc>
      </w:tr>
      <w:tr w:rsidR="00C01529" w:rsidRPr="00BC30B7" w14:paraId="1C1104CE" w14:textId="77777777" w:rsidTr="00736902">
        <w:trPr>
          <w:trHeight w:val="240"/>
        </w:trPr>
        <w:tc>
          <w:tcPr>
            <w:tcW w:w="5157" w:type="dxa"/>
            <w:tcBorders>
              <w:top w:val="single" w:sz="4" w:space="0" w:color="000000"/>
              <w:left w:val="single" w:sz="4" w:space="0" w:color="000000"/>
              <w:bottom w:val="single" w:sz="4" w:space="0" w:color="000000"/>
              <w:right w:val="single" w:sz="4" w:space="0" w:color="000000"/>
            </w:tcBorders>
          </w:tcPr>
          <w:p w14:paraId="3D183676" w14:textId="77777777" w:rsidR="00C01529" w:rsidRPr="00BC30B7" w:rsidRDefault="00C01529" w:rsidP="00736902">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4EE110D" w14:textId="5CD5E930" w:rsidR="00C01529" w:rsidRPr="00C91A3A" w:rsidRDefault="00C01529" w:rsidP="00736902">
            <w:pPr>
              <w:pBdr>
                <w:top w:val="nil"/>
                <w:left w:val="nil"/>
                <w:bottom w:val="nil"/>
                <w:right w:val="nil"/>
                <w:between w:val="nil"/>
              </w:pBdr>
              <w:jc w:val="both"/>
              <w:rPr>
                <w:sz w:val="24"/>
                <w:szCs w:val="24"/>
              </w:rPr>
            </w:pPr>
            <w:r>
              <w:rPr>
                <w:sz w:val="24"/>
              </w:rPr>
              <w:t>8 986,90</w:t>
            </w:r>
            <w:r w:rsidRPr="00C91A3A">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w:t>
      </w:r>
      <w:proofErr w:type="spellStart"/>
      <w:r w:rsidR="00205084" w:rsidRPr="00394862">
        <w:rPr>
          <w:color w:val="000000"/>
          <w:sz w:val="24"/>
          <w:szCs w:val="24"/>
        </w:rPr>
        <w:t>референтным</w:t>
      </w:r>
      <w:proofErr w:type="spellEnd"/>
      <w:r w:rsidR="00205084" w:rsidRPr="00394862">
        <w:rPr>
          <w:color w:val="000000"/>
          <w:sz w:val="24"/>
          <w:szCs w:val="24"/>
        </w:rPr>
        <w:t xml:space="preserve">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 xml:space="preserve">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w:t>
      </w:r>
      <w:r w:rsidR="00937710" w:rsidRPr="00937710">
        <w:rPr>
          <w:b/>
          <w:sz w:val="24"/>
          <w:szCs w:val="24"/>
        </w:rPr>
        <w:lastRenderedPageBreak/>
        <w:t>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w:t>
      </w:r>
      <w:proofErr w:type="spellStart"/>
      <w:r w:rsidRPr="00394862">
        <w:rPr>
          <w:b/>
          <w:sz w:val="24"/>
          <w:szCs w:val="24"/>
        </w:rPr>
        <w:t>Feeding</w:t>
      </w:r>
      <w:proofErr w:type="spellEnd"/>
      <w:r w:rsidRPr="00394862">
        <w:rPr>
          <w:b/>
          <w:sz w:val="24"/>
          <w:szCs w:val="24"/>
        </w:rPr>
        <w:t xml:space="preserve"> </w:t>
      </w:r>
      <w:proofErr w:type="spellStart"/>
      <w:r w:rsidRPr="00394862">
        <w:rPr>
          <w:b/>
          <w:sz w:val="24"/>
          <w:szCs w:val="24"/>
        </w:rPr>
        <w:t>tube</w:t>
      </w:r>
      <w:proofErr w:type="spellEnd"/>
      <w:r w:rsidRPr="00394862">
        <w:rPr>
          <w:b/>
          <w:sz w:val="24"/>
          <w:szCs w:val="24"/>
        </w:rPr>
        <w:t xml:space="preserve">) с </w:t>
      </w:r>
      <w:proofErr w:type="spellStart"/>
      <w:r w:rsidRPr="00394862">
        <w:rPr>
          <w:b/>
          <w:sz w:val="24"/>
          <w:szCs w:val="24"/>
        </w:rPr>
        <w:t>рентгенконтрастной</w:t>
      </w:r>
      <w:proofErr w:type="spellEnd"/>
      <w:r w:rsidRPr="00394862">
        <w:rPr>
          <w:b/>
          <w:sz w:val="24"/>
          <w:szCs w:val="24"/>
        </w:rPr>
        <w:t xml:space="preserve">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w:t>
      </w:r>
      <w:proofErr w:type="spellStart"/>
      <w:r w:rsidRPr="00394862">
        <w:rPr>
          <w:color w:val="000000"/>
          <w:sz w:val="24"/>
          <w:szCs w:val="24"/>
        </w:rPr>
        <w:t>ями</w:t>
      </w:r>
      <w:proofErr w:type="spellEnd"/>
      <w:r w:rsidRPr="00394862">
        <w:rPr>
          <w:color w:val="000000"/>
          <w:sz w:val="24"/>
          <w:szCs w:val="24"/>
        </w:rPr>
        <w:t>)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w:t>
      </w:r>
      <w:proofErr w:type="spellStart"/>
      <w:r w:rsidR="001979B9" w:rsidRPr="001979B9">
        <w:rPr>
          <w:color w:val="000000"/>
          <w:sz w:val="24"/>
          <w:szCs w:val="24"/>
        </w:rPr>
        <w:t>ами</w:t>
      </w:r>
      <w:proofErr w:type="spellEnd"/>
      <w:r w:rsidR="001979B9" w:rsidRPr="001979B9">
        <w:rPr>
          <w:color w:val="000000"/>
          <w:sz w:val="24"/>
          <w:szCs w:val="24"/>
        </w:rPr>
        <w:t>)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lastRenderedPageBreak/>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lastRenderedPageBreak/>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3E084D" w:rsidRPr="007C1A4F">
        <w:rPr>
          <w:sz w:val="24"/>
          <w:szCs w:val="24"/>
          <w:shd w:val="clear" w:color="auto" w:fill="FFFFFF"/>
        </w:rPr>
        <w:t>Research</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Use</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Only</w:t>
      </w:r>
      <w:proofErr w:type="spellEnd"/>
      <w:r w:rsidR="003E084D" w:rsidRPr="007C1A4F">
        <w:rPr>
          <w:sz w:val="24"/>
          <w:szCs w:val="24"/>
          <w:shd w:val="clear" w:color="auto" w:fill="FFFFFF"/>
        </w:rPr>
        <w:t>),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w:t>
      </w:r>
      <w:r w:rsidRPr="009A4B74">
        <w:rPr>
          <w:sz w:val="24"/>
          <w:szCs w:val="24"/>
          <w:shd w:val="clear" w:color="auto" w:fill="FFFFFF"/>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C76820" w:rsidRDefault="00684354" w:rsidP="00581229">
      <w:pPr>
        <w:widowControl w:val="0"/>
        <w:ind w:firstLine="709"/>
        <w:jc w:val="both"/>
        <w:rPr>
          <w:sz w:val="24"/>
          <w:szCs w:val="24"/>
        </w:rPr>
      </w:pPr>
      <w:r w:rsidRPr="00C76820">
        <w:rPr>
          <w:b/>
          <w:sz w:val="24"/>
          <w:szCs w:val="24"/>
        </w:rPr>
        <w:t>1</w:t>
      </w:r>
      <w:r w:rsidR="00DD17A1" w:rsidRPr="00C76820">
        <w:rPr>
          <w:b/>
          <w:sz w:val="24"/>
          <w:szCs w:val="24"/>
        </w:rPr>
        <w:t>3</w:t>
      </w:r>
      <w:r w:rsidRPr="00C76820">
        <w:rPr>
          <w:b/>
          <w:sz w:val="24"/>
          <w:szCs w:val="24"/>
        </w:rPr>
        <w:t>.</w:t>
      </w:r>
      <w:r w:rsidR="008F148A" w:rsidRPr="00C76820">
        <w:rPr>
          <w:b/>
          <w:sz w:val="24"/>
          <w:szCs w:val="24"/>
        </w:rPr>
        <w:t>9</w:t>
      </w:r>
      <w:r w:rsidRPr="00C76820">
        <w:rPr>
          <w:b/>
          <w:sz w:val="24"/>
          <w:szCs w:val="24"/>
        </w:rPr>
        <w:t xml:space="preserve">. </w:t>
      </w:r>
      <w:bookmarkStart w:id="1" w:name="_Hlk173923882"/>
      <w:r w:rsidR="00581229" w:rsidRPr="00C76820">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C76820" w:rsidRDefault="00581229" w:rsidP="00581229">
      <w:pPr>
        <w:widowControl w:val="0"/>
        <w:ind w:firstLine="709"/>
        <w:jc w:val="both"/>
        <w:rPr>
          <w:sz w:val="24"/>
          <w:szCs w:val="24"/>
        </w:rPr>
      </w:pPr>
      <w:r w:rsidRPr="00C76820">
        <w:rPr>
          <w:b/>
          <w:sz w:val="24"/>
          <w:szCs w:val="24"/>
        </w:rPr>
        <w:t>13.9.1.</w:t>
      </w:r>
      <w:r w:rsidRPr="00C76820">
        <w:rPr>
          <w:sz w:val="24"/>
          <w:szCs w:val="24"/>
        </w:rPr>
        <w:t xml:space="preserve"> </w:t>
      </w:r>
      <w:r w:rsidRPr="00C76820">
        <w:rPr>
          <w:b/>
          <w:sz w:val="24"/>
          <w:szCs w:val="24"/>
        </w:rPr>
        <w:t>заявление о праве на применение преференциальной поправки</w:t>
      </w:r>
      <w:r w:rsidRPr="00C76820">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C76820" w:rsidRDefault="00581229" w:rsidP="00581229">
      <w:pPr>
        <w:pBdr>
          <w:top w:val="nil"/>
          <w:left w:val="nil"/>
          <w:bottom w:val="nil"/>
          <w:right w:val="nil"/>
          <w:between w:val="nil"/>
        </w:pBdr>
        <w:ind w:firstLine="709"/>
        <w:jc w:val="both"/>
        <w:rPr>
          <w:sz w:val="24"/>
          <w:szCs w:val="24"/>
        </w:rPr>
      </w:pPr>
      <w:r w:rsidRPr="00C76820">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C76820" w:rsidRDefault="00581229" w:rsidP="00581229">
      <w:pPr>
        <w:widowControl w:val="0"/>
        <w:ind w:firstLine="709"/>
        <w:jc w:val="both"/>
        <w:rPr>
          <w:b/>
          <w:sz w:val="24"/>
          <w:szCs w:val="24"/>
        </w:rPr>
      </w:pPr>
      <w:r w:rsidRPr="00C76820">
        <w:rPr>
          <w:b/>
          <w:sz w:val="24"/>
          <w:szCs w:val="24"/>
        </w:rPr>
        <w:lastRenderedPageBreak/>
        <w:t>13.9.2.</w:t>
      </w:r>
      <w:r w:rsidRPr="00C76820">
        <w:rPr>
          <w:sz w:val="24"/>
          <w:szCs w:val="24"/>
        </w:rPr>
        <w:tab/>
      </w:r>
      <w:r w:rsidRPr="00C76820">
        <w:rPr>
          <w:b/>
          <w:sz w:val="24"/>
          <w:szCs w:val="24"/>
        </w:rPr>
        <w:t>документ, подтверждающий право на применение преференциальной поправки:</w:t>
      </w:r>
    </w:p>
    <w:bookmarkEnd w:id="1"/>
    <w:p w14:paraId="1DCFBAF7"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4544568B" w14:textId="77777777" w:rsidR="00ED6860" w:rsidRPr="00C76820" w:rsidRDefault="00ED6860" w:rsidP="00ED6860">
      <w:pPr>
        <w:widowControl w:val="0"/>
        <w:ind w:firstLine="709"/>
        <w:jc w:val="both"/>
        <w:rPr>
          <w:sz w:val="24"/>
          <w:szCs w:val="24"/>
        </w:rPr>
      </w:pPr>
      <w:r w:rsidRPr="00C76820">
        <w:rPr>
          <w:b/>
          <w:sz w:val="24"/>
          <w:szCs w:val="24"/>
        </w:rPr>
        <w:t>в размере 25 процентов</w:t>
      </w:r>
      <w:r w:rsidRPr="00C76820">
        <w:rPr>
          <w:sz w:val="24"/>
          <w:szCs w:val="24"/>
        </w:rPr>
        <w:t>:</w:t>
      </w:r>
    </w:p>
    <w:p w14:paraId="69B8F0E7" w14:textId="77777777" w:rsidR="00ED6860" w:rsidRPr="00C76820" w:rsidRDefault="00ED6860" w:rsidP="00ED6860">
      <w:pPr>
        <w:widowControl w:val="0"/>
        <w:ind w:firstLine="709"/>
        <w:jc w:val="both"/>
        <w:rPr>
          <w:sz w:val="24"/>
          <w:szCs w:val="24"/>
        </w:rPr>
      </w:pPr>
      <w:r w:rsidRPr="00C76820">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76820">
        <w:rPr>
          <w:b/>
          <w:sz w:val="24"/>
          <w:szCs w:val="24"/>
        </w:rPr>
        <w:t>не ранее чем за пять рабочих дней</w:t>
      </w:r>
      <w:r w:rsidRPr="00C76820">
        <w:rPr>
          <w:sz w:val="24"/>
          <w:szCs w:val="24"/>
        </w:rPr>
        <w:t xml:space="preserve"> до дня подачи предложения для участия в процедуре  государственной закупки, с указанием </w:t>
      </w:r>
      <w:r w:rsidRPr="00C76820">
        <w:rPr>
          <w:b/>
          <w:sz w:val="24"/>
          <w:szCs w:val="24"/>
        </w:rPr>
        <w:t>общего количества работников, численности  инвалидов, номеров удостоверений</w:t>
      </w:r>
      <w:r w:rsidRPr="00C76820">
        <w:rPr>
          <w:sz w:val="24"/>
          <w:szCs w:val="24"/>
        </w:rPr>
        <w:t xml:space="preserve">, подтверждающих инвалидность, и </w:t>
      </w:r>
      <w:r w:rsidRPr="00C76820">
        <w:rPr>
          <w:b/>
          <w:sz w:val="24"/>
          <w:szCs w:val="24"/>
        </w:rPr>
        <w:t>сроков их действия, доли оплаты труда</w:t>
      </w:r>
      <w:r w:rsidRPr="00C76820">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C76820">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76820">
        <w:rPr>
          <w:b/>
          <w:color w:val="000000"/>
          <w:sz w:val="24"/>
          <w:szCs w:val="24"/>
        </w:rPr>
        <w:t>не менее 20 процентов</w:t>
      </w:r>
      <w:r w:rsidRPr="00C76820">
        <w:rPr>
          <w:color w:val="000000"/>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975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2" w:name="_Hlk173921456"/>
      <w:r w:rsidRPr="005812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3" w:name="_Hlk174008523"/>
      <w:bookmarkEnd w:id="2"/>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3"/>
    </w:p>
    <w:p w14:paraId="31754C5E" w14:textId="77777777" w:rsidR="00B657AC" w:rsidRPr="00C76820" w:rsidRDefault="00B657AC" w:rsidP="00B657AC">
      <w:pPr>
        <w:widowControl w:val="0"/>
        <w:ind w:firstLine="709"/>
        <w:jc w:val="both"/>
        <w:rPr>
          <w:sz w:val="24"/>
          <w:szCs w:val="24"/>
        </w:rPr>
      </w:pPr>
      <w:r w:rsidRPr="00C76820">
        <w:rPr>
          <w:sz w:val="24"/>
          <w:szCs w:val="24"/>
          <w:u w:val="single"/>
        </w:rPr>
        <w:t>для товаров, происходящих из Республики Беларусь</w:t>
      </w:r>
      <w:r w:rsidRPr="00C76820">
        <w:rPr>
          <w:sz w:val="24"/>
          <w:szCs w:val="24"/>
        </w:rPr>
        <w:t xml:space="preserve"> один из следующих документов:</w:t>
      </w:r>
    </w:p>
    <w:p w14:paraId="7BFF82FE" w14:textId="3F369C78" w:rsidR="00B657AC" w:rsidRPr="00C76820" w:rsidRDefault="00B657AC" w:rsidP="00B657AC">
      <w:pPr>
        <w:widowControl w:val="0"/>
        <w:ind w:firstLine="709"/>
        <w:jc w:val="both"/>
        <w:rPr>
          <w:sz w:val="24"/>
          <w:szCs w:val="24"/>
        </w:rPr>
      </w:pPr>
      <w:r w:rsidRPr="00C76820">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C76820">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C76820">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C76820">
        <w:rPr>
          <w:sz w:val="24"/>
          <w:szCs w:val="24"/>
        </w:rPr>
        <w:t>е</w:t>
      </w:r>
      <w:r w:rsidRPr="00C76820">
        <w:rPr>
          <w:sz w:val="24"/>
          <w:szCs w:val="24"/>
        </w:rPr>
        <w:t>рством антимонопольного регулирования и торговли;</w:t>
      </w:r>
    </w:p>
    <w:p w14:paraId="14514A1B" w14:textId="77777777" w:rsidR="00B657AC" w:rsidRPr="00C76820" w:rsidRDefault="00B657AC" w:rsidP="00B657AC">
      <w:pPr>
        <w:widowControl w:val="0"/>
        <w:ind w:firstLine="709"/>
        <w:jc w:val="both"/>
        <w:rPr>
          <w:sz w:val="24"/>
          <w:szCs w:val="24"/>
        </w:rPr>
      </w:pPr>
      <w:r w:rsidRPr="00C76820">
        <w:rPr>
          <w:sz w:val="24"/>
          <w:szCs w:val="24"/>
        </w:rPr>
        <w:lastRenderedPageBreak/>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C76820">
        <w:rPr>
          <w:b/>
          <w:sz w:val="24"/>
          <w:szCs w:val="24"/>
          <w:u w:val="single"/>
        </w:rPr>
        <w:t>участником, не являющимся производителем товара</w:t>
      </w:r>
      <w:r w:rsidRPr="00C76820">
        <w:rPr>
          <w:sz w:val="24"/>
          <w:szCs w:val="24"/>
        </w:rPr>
        <w:t xml:space="preserve">, предлагаемого в процедуре государственной закупки, к нему </w:t>
      </w:r>
      <w:r w:rsidRPr="00C76820">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C76820">
        <w:rPr>
          <w:sz w:val="24"/>
          <w:szCs w:val="24"/>
        </w:rPr>
        <w:t xml:space="preserve"> участником.</w:t>
      </w:r>
    </w:p>
    <w:p w14:paraId="0D949CCB" w14:textId="6C0154B7" w:rsidR="00B657AC" w:rsidRPr="00C76820" w:rsidRDefault="00B657AC" w:rsidP="00B657AC">
      <w:pPr>
        <w:widowControl w:val="0"/>
        <w:ind w:firstLine="709"/>
        <w:jc w:val="both"/>
        <w:rPr>
          <w:sz w:val="24"/>
          <w:szCs w:val="24"/>
        </w:rPr>
      </w:pPr>
      <w:r w:rsidRPr="00C76820">
        <w:rPr>
          <w:sz w:val="24"/>
          <w:szCs w:val="24"/>
        </w:rPr>
        <w:t>-</w:t>
      </w:r>
      <w:r w:rsidRPr="00C76820">
        <w:t xml:space="preserve"> </w:t>
      </w:r>
      <w:r w:rsidRPr="00C7682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C76820">
        <w:rPr>
          <w:sz w:val="24"/>
          <w:szCs w:val="24"/>
        </w:rPr>
        <w:t>;</w:t>
      </w:r>
    </w:p>
    <w:p w14:paraId="0A1BE599" w14:textId="5FD7F941" w:rsidR="00E1740B" w:rsidRPr="00C76820" w:rsidRDefault="00E1740B" w:rsidP="00B657AC">
      <w:pPr>
        <w:widowControl w:val="0"/>
        <w:ind w:firstLine="709"/>
        <w:jc w:val="both"/>
        <w:rPr>
          <w:sz w:val="24"/>
          <w:szCs w:val="24"/>
        </w:rPr>
      </w:pPr>
      <w:r w:rsidRPr="00C76820">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C76820" w:rsidRDefault="00B657AC" w:rsidP="00B657AC">
      <w:pPr>
        <w:widowControl w:val="0"/>
        <w:ind w:firstLine="709"/>
        <w:jc w:val="both"/>
        <w:rPr>
          <w:sz w:val="24"/>
          <w:szCs w:val="24"/>
        </w:rPr>
      </w:pPr>
    </w:p>
    <w:p w14:paraId="249042C1" w14:textId="77777777" w:rsidR="00B657AC" w:rsidRPr="00C76820" w:rsidRDefault="00B657AC" w:rsidP="00B657AC">
      <w:pPr>
        <w:pBdr>
          <w:top w:val="nil"/>
          <w:left w:val="nil"/>
          <w:bottom w:val="nil"/>
          <w:right w:val="nil"/>
          <w:between w:val="nil"/>
        </w:pBdr>
        <w:ind w:firstLine="709"/>
        <w:jc w:val="both"/>
        <w:rPr>
          <w:sz w:val="24"/>
          <w:szCs w:val="24"/>
        </w:rPr>
      </w:pPr>
      <w:r w:rsidRPr="00C76820">
        <w:rPr>
          <w:sz w:val="24"/>
          <w:szCs w:val="24"/>
        </w:rPr>
        <w:tab/>
      </w:r>
      <w:r w:rsidRPr="00C76820">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C76820">
        <w:rPr>
          <w:sz w:val="24"/>
          <w:szCs w:val="24"/>
        </w:rPr>
        <w:t xml:space="preserve"> один из следующих документов: </w:t>
      </w:r>
    </w:p>
    <w:p w14:paraId="4D5D9DDC" w14:textId="77777777" w:rsidR="00B657AC" w:rsidRPr="00C76820" w:rsidRDefault="00B657AC" w:rsidP="00B657AC">
      <w:pPr>
        <w:pBdr>
          <w:top w:val="nil"/>
          <w:left w:val="nil"/>
          <w:bottom w:val="nil"/>
          <w:right w:val="nil"/>
          <w:between w:val="nil"/>
        </w:pBdr>
        <w:ind w:firstLine="709"/>
        <w:jc w:val="both"/>
        <w:rPr>
          <w:sz w:val="24"/>
          <w:szCs w:val="24"/>
        </w:rPr>
      </w:pPr>
      <w:r w:rsidRPr="00C76820">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C76820">
        <w:rPr>
          <w:i/>
          <w:sz w:val="24"/>
          <w:szCs w:val="24"/>
        </w:rPr>
        <w:t xml:space="preserve">, </w:t>
      </w:r>
      <w:r w:rsidRPr="00C76820">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C76820">
        <w:rPr>
          <w:sz w:val="24"/>
          <w:szCs w:val="24"/>
        </w:rPr>
        <w:t>-</w:t>
      </w:r>
      <w:r w:rsidRPr="00C76820">
        <w:t xml:space="preserve"> </w:t>
      </w:r>
      <w:r w:rsidRPr="00C7682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lastRenderedPageBreak/>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5"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 xml:space="preserve">Соответствие требованию, установленному </w:t>
      </w:r>
      <w:proofErr w:type="spellStart"/>
      <w:r w:rsidRPr="00581229">
        <w:rPr>
          <w:sz w:val="24"/>
          <w:szCs w:val="24"/>
        </w:rPr>
        <w:t>п.п</w:t>
      </w:r>
      <w:proofErr w:type="spellEnd"/>
      <w:r w:rsidRPr="00581229">
        <w:rPr>
          <w:sz w:val="24"/>
          <w:szCs w:val="24"/>
        </w:rPr>
        <w:t>.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lastRenderedPageBreak/>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6" w:name="_Hlk174008737"/>
      <w:bookmarkStart w:id="7" w:name="_Hlk173921738"/>
      <w:r>
        <w:rPr>
          <w:b/>
          <w:sz w:val="24"/>
          <w:szCs w:val="24"/>
        </w:rPr>
        <w:t>27</w:t>
      </w:r>
      <w:r w:rsidRPr="00DD17A1">
        <w:rPr>
          <w:b/>
          <w:sz w:val="24"/>
          <w:szCs w:val="24"/>
        </w:rPr>
        <w:t>.</w:t>
      </w:r>
      <w:r>
        <w:rPr>
          <w:sz w:val="24"/>
          <w:szCs w:val="24"/>
        </w:rPr>
        <w:t xml:space="preserve"> </w:t>
      </w:r>
      <w:bookmarkStart w:id="8" w:name="_Hlk174007890"/>
      <w:bookmarkStart w:id="9"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0"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w:t>
      </w:r>
      <w:proofErr w:type="spellStart"/>
      <w:r w:rsidRPr="00581229">
        <w:rPr>
          <w:rFonts w:ascii="Times New Roman" w:hAnsi="Times New Roman" w:cs="Times New Roman"/>
          <w:sz w:val="24"/>
          <w:szCs w:val="24"/>
        </w:rPr>
        <w:t>непредоставлении</w:t>
      </w:r>
      <w:proofErr w:type="spellEnd"/>
      <w:r w:rsidRPr="0058122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6"/>
    <w:bookmarkEnd w:id="7"/>
    <w:bookmarkEnd w:id="8"/>
    <w:bookmarkEnd w:id="9"/>
    <w:bookmarkEnd w:id="10"/>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w:t>
      </w:r>
      <w:proofErr w:type="spellStart"/>
      <w:r w:rsidRPr="00394862">
        <w:rPr>
          <w:sz w:val="24"/>
          <w:szCs w:val="24"/>
        </w:rPr>
        <w:t>doc</w:t>
      </w:r>
      <w:proofErr w:type="spellEnd"/>
      <w:r w:rsidRPr="00394862">
        <w:rPr>
          <w:sz w:val="24"/>
          <w:szCs w:val="24"/>
        </w:rPr>
        <w:t>/.</w:t>
      </w:r>
      <w:proofErr w:type="spellStart"/>
      <w:r w:rsidRPr="00394862">
        <w:rPr>
          <w:sz w:val="24"/>
          <w:szCs w:val="24"/>
        </w:rPr>
        <w:t>docx</w:t>
      </w:r>
      <w:proofErr w:type="spellEnd"/>
      <w:r w:rsidRPr="00394862">
        <w:rPr>
          <w:sz w:val="24"/>
          <w:szCs w:val="24"/>
        </w:rPr>
        <w:t xml:space="preserve"> или .</w:t>
      </w:r>
      <w:proofErr w:type="spellStart"/>
      <w:r w:rsidRPr="00394862">
        <w:rPr>
          <w:sz w:val="24"/>
          <w:szCs w:val="24"/>
        </w:rPr>
        <w:t>xls</w:t>
      </w:r>
      <w:proofErr w:type="spellEnd"/>
      <w:r w:rsidRPr="00394862">
        <w:rPr>
          <w:sz w:val="24"/>
          <w:szCs w:val="24"/>
        </w:rPr>
        <w:t>/.</w:t>
      </w:r>
      <w:proofErr w:type="spellStart"/>
      <w:r w:rsidRPr="00394862">
        <w:rPr>
          <w:sz w:val="24"/>
          <w:szCs w:val="24"/>
        </w:rPr>
        <w:t>xlsx</w:t>
      </w:r>
      <w:proofErr w:type="spellEnd"/>
      <w:r w:rsidRPr="00394862">
        <w:rPr>
          <w:sz w:val="24"/>
          <w:szCs w:val="24"/>
        </w:rPr>
        <w:t>);</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sidRPr="00394862">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w:t>
      </w:r>
      <w:proofErr w:type="gramStart"/>
      <w:r w:rsidR="00307C64" w:rsidRPr="00394862">
        <w:rPr>
          <w:sz w:val="24"/>
          <w:szCs w:val="24"/>
        </w:rPr>
        <w:t>участником  согласно</w:t>
      </w:r>
      <w:proofErr w:type="gramEnd"/>
      <w:r w:rsidR="00307C64" w:rsidRPr="00394862">
        <w:rPr>
          <w:sz w:val="24"/>
          <w:szCs w:val="24"/>
        </w:rPr>
        <w:t xml:space="preserve">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организатор (</w:t>
      </w:r>
      <w:proofErr w:type="gramStart"/>
      <w:r w:rsidR="00FE69CE" w:rsidRPr="00394862">
        <w:rPr>
          <w:color w:val="000000"/>
          <w:sz w:val="24"/>
          <w:szCs w:val="24"/>
        </w:rPr>
        <w:t xml:space="preserve">заказчик) </w:t>
      </w:r>
      <w:r w:rsidRPr="00394862">
        <w:rPr>
          <w:color w:val="000000"/>
          <w:sz w:val="24"/>
          <w:szCs w:val="24"/>
        </w:rPr>
        <w:t xml:space="preserve"> размещает</w:t>
      </w:r>
      <w:proofErr w:type="gramEnd"/>
      <w:r w:rsidRPr="00394862">
        <w:rPr>
          <w:color w:val="000000"/>
          <w:sz w:val="24"/>
          <w:szCs w:val="24"/>
        </w:rPr>
        <w:t xml:space="preserve">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 xml:space="preserve">Наименование </w:t>
            </w:r>
            <w:proofErr w:type="gramStart"/>
            <w:r w:rsidRPr="00394862">
              <w:rPr>
                <w:sz w:val="16"/>
                <w:szCs w:val="16"/>
              </w:rPr>
              <w:t>товара</w:t>
            </w:r>
            <w:proofErr w:type="gramEnd"/>
            <w:r w:rsidRPr="00394862">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w:t>
            </w:r>
            <w:proofErr w:type="gramStart"/>
            <w:r w:rsidRPr="00394862">
              <w:rPr>
                <w:sz w:val="16"/>
                <w:szCs w:val="16"/>
              </w:rPr>
              <w:t xml:space="preserve">действия  </w:t>
            </w:r>
            <w:r w:rsidR="00DB515D" w:rsidRPr="00DB515D">
              <w:rPr>
                <w:sz w:val="16"/>
                <w:szCs w:val="16"/>
              </w:rPr>
              <w:t>или</w:t>
            </w:r>
            <w:proofErr w:type="gramEnd"/>
            <w:r w:rsidR="00DB515D" w:rsidRPr="00DB515D">
              <w:rPr>
                <w:sz w:val="16"/>
                <w:szCs w:val="16"/>
              </w:rPr>
              <w:t xml:space="preserve">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Количество предлагаемого товара (</w:t>
            </w:r>
            <w:proofErr w:type="gramStart"/>
            <w:r w:rsidRPr="00394862">
              <w:rPr>
                <w:sz w:val="16"/>
                <w:szCs w:val="16"/>
              </w:rPr>
              <w:t>указывается  в</w:t>
            </w:r>
            <w:proofErr w:type="gramEnd"/>
            <w:r w:rsidRPr="00394862">
              <w:rPr>
                <w:sz w:val="16"/>
                <w:szCs w:val="16"/>
              </w:rPr>
              <w:t xml:space="preserve">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 xml:space="preserve">Количество товара (штук, флаконов, миллилитров и </w:t>
            </w:r>
            <w:proofErr w:type="spellStart"/>
            <w:r w:rsidRPr="00394862">
              <w:rPr>
                <w:sz w:val="16"/>
                <w:szCs w:val="16"/>
              </w:rPr>
              <w:t>др.единиц</w:t>
            </w:r>
            <w:proofErr w:type="spellEnd"/>
            <w:r w:rsidRPr="00394862">
              <w:rPr>
                <w:sz w:val="16"/>
                <w:szCs w:val="16"/>
              </w:rPr>
              <w:t xml:space="preserve">), содержащихся в </w:t>
            </w:r>
            <w:proofErr w:type="gramStart"/>
            <w:r w:rsidRPr="00394862">
              <w:rPr>
                <w:sz w:val="16"/>
                <w:szCs w:val="16"/>
              </w:rPr>
              <w:t>одной  коробке</w:t>
            </w:r>
            <w:proofErr w:type="gramEnd"/>
            <w:r w:rsidRPr="00394862">
              <w:rPr>
                <w:sz w:val="16"/>
                <w:szCs w:val="16"/>
              </w:rPr>
              <w:t>,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 xml:space="preserve">в </w:t>
            </w:r>
            <w:proofErr w:type="gramStart"/>
            <w:r w:rsidRPr="00394862">
              <w:rPr>
                <w:i/>
                <w:color w:val="000000"/>
              </w:rPr>
              <w:t>случае  предложения</w:t>
            </w:r>
            <w:proofErr w:type="gramEnd"/>
            <w:r w:rsidRPr="00394862">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22 </w:t>
            </w:r>
            <w:proofErr w:type="spellStart"/>
            <w:r w:rsidRPr="00394862">
              <w:rPr>
                <w:sz w:val="22"/>
                <w:szCs w:val="22"/>
              </w:rPr>
              <w:t>кор</w:t>
            </w:r>
            <w:proofErr w:type="spellEnd"/>
            <w:r w:rsidRPr="00394862">
              <w:rPr>
                <w:sz w:val="22"/>
                <w:szCs w:val="22"/>
              </w:rPr>
              <w:t>.</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 xml:space="preserve">в случае предложения </w:t>
            </w:r>
            <w:proofErr w:type="gramStart"/>
            <w:r w:rsidRPr="00394862">
              <w:rPr>
                <w:i/>
              </w:rPr>
              <w:t>участником  изделий</w:t>
            </w:r>
            <w:proofErr w:type="gramEnd"/>
            <w:r w:rsidRPr="00394862">
              <w:rPr>
                <w:i/>
              </w:rPr>
              <w:t>,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 xml:space="preserve">Ножницы </w:t>
            </w:r>
            <w:proofErr w:type="spellStart"/>
            <w:r w:rsidRPr="00394862">
              <w:rPr>
                <w:b/>
                <w:color w:val="000000"/>
              </w:rPr>
              <w:t>лапароскопические</w:t>
            </w:r>
            <w:proofErr w:type="spellEnd"/>
            <w:r w:rsidRPr="00394862">
              <w:rPr>
                <w:b/>
                <w:color w:val="000000"/>
              </w:rPr>
              <w:t xml:space="preserve">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proofErr w:type="spellStart"/>
            <w:r w:rsidRPr="00394862">
              <w:t>Эндотрахеальные</w:t>
            </w:r>
            <w:proofErr w:type="spellEnd"/>
            <w:r w:rsidRPr="00394862">
              <w:t xml:space="preserve">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 xml:space="preserve">в случае </w:t>
            </w:r>
            <w:proofErr w:type="gramStart"/>
            <w:r w:rsidRPr="00394862">
              <w:rPr>
                <w:i/>
              </w:rPr>
              <w:t>когда  под</w:t>
            </w:r>
            <w:proofErr w:type="gramEnd"/>
            <w:r w:rsidRPr="00394862">
              <w:rPr>
                <w:i/>
              </w:rPr>
              <w:t xml:space="preserve">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 xml:space="preserve">10 шт. в 1 </w:t>
            </w:r>
            <w:proofErr w:type="spellStart"/>
            <w:proofErr w:type="gramStart"/>
            <w:r w:rsidRPr="00394862">
              <w:t>упак</w:t>
            </w:r>
            <w:proofErr w:type="spellEnd"/>
            <w:r w:rsidRPr="00394862">
              <w:t>.,</w:t>
            </w:r>
            <w:proofErr w:type="gramEnd"/>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w:t>
            </w:r>
            <w:proofErr w:type="spellStart"/>
            <w:r w:rsidRPr="00394862">
              <w:t>упак</w:t>
            </w:r>
            <w:proofErr w:type="spellEnd"/>
            <w:r w:rsidRPr="00394862">
              <w:t xml:space="preserve">. в 1 </w:t>
            </w:r>
            <w:proofErr w:type="spellStart"/>
            <w:r w:rsidRPr="00394862">
              <w:t>кор</w:t>
            </w:r>
            <w:proofErr w:type="spellEnd"/>
            <w:r w:rsidRPr="00394862">
              <w:t>.</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 xml:space="preserve">азербайджанские </w:t>
      </w:r>
      <w:proofErr w:type="spellStart"/>
      <w:r w:rsidR="000C197E">
        <w:rPr>
          <w:color w:val="000000"/>
          <w:sz w:val="18"/>
          <w:szCs w:val="18"/>
        </w:rPr>
        <w:t>манаты</w:t>
      </w:r>
      <w:proofErr w:type="spellEnd"/>
      <w:r w:rsidR="000C197E">
        <w:rPr>
          <w:color w:val="000000"/>
          <w:sz w:val="18"/>
          <w:szCs w:val="18"/>
        </w:rPr>
        <w:t>,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 xml:space="preserve">помещен/не </w:t>
      </w:r>
      <w:proofErr w:type="gramStart"/>
      <w:r w:rsidRPr="00394862">
        <w:rPr>
          <w:b/>
          <w:color w:val="000000"/>
          <w:u w:val="single"/>
        </w:rPr>
        <w:t>помещен</w:t>
      </w:r>
      <w:r w:rsidRPr="00394862">
        <w:rPr>
          <w:color w:val="000000"/>
        </w:rPr>
        <w:t xml:space="preserve">  под</w:t>
      </w:r>
      <w:proofErr w:type="gramEnd"/>
      <w:r w:rsidRPr="00394862">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w:t>
      </w:r>
      <w:proofErr w:type="gramStart"/>
      <w:r w:rsidRPr="00394862">
        <w:rPr>
          <w:lang w:eastAsia="x-none"/>
        </w:rPr>
        <w:t>_</w:t>
      </w:r>
      <w:r w:rsidRPr="00394862">
        <w:t>(</w:t>
      </w:r>
      <w:proofErr w:type="gramEnd"/>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 xml:space="preserve">Страна происхождения товара </w:t>
      </w:r>
      <w:proofErr w:type="gramStart"/>
      <w:r w:rsidRPr="00581229">
        <w:rPr>
          <w:b/>
          <w:sz w:val="24"/>
          <w:szCs w:val="24"/>
          <w:lang w:eastAsia="x-none"/>
        </w:rPr>
        <w:t>( с</w:t>
      </w:r>
      <w:proofErr w:type="gramEnd"/>
      <w:r w:rsidRPr="00581229">
        <w:rPr>
          <w:b/>
          <w:sz w:val="24"/>
          <w:szCs w:val="24"/>
          <w:lang w:eastAsia="x-none"/>
        </w:rPr>
        <w:t xml:space="preserve">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w:t>
      </w:r>
      <w:proofErr w:type="gramStart"/>
      <w:r w:rsidR="00302F5A" w:rsidRPr="00394862">
        <w:rPr>
          <w:b/>
        </w:rPr>
        <w:t>изменено  и</w:t>
      </w:r>
      <w:proofErr w:type="gramEnd"/>
      <w:r w:rsidR="00302F5A" w:rsidRPr="00394862">
        <w:rPr>
          <w:b/>
        </w:rPr>
        <w:t xml:space="preserve">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0E242C05"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w:t>
      </w:r>
      <w:r w:rsidR="00232446">
        <w:rPr>
          <w:color w:val="000000"/>
        </w:rPr>
        <w:t>120</w:t>
      </w:r>
      <w:r w:rsidRPr="00593C21">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0FB8EFE3"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w:t>
      </w:r>
      <w:r w:rsidR="00232446">
        <w:rPr>
          <w:color w:val="000000"/>
        </w:rPr>
        <w:t>120</w:t>
      </w:r>
      <w:r w:rsidRPr="00593C21">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1F5E2A2B"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w:t>
      </w:r>
      <w:r w:rsidR="00232446">
        <w:rPr>
          <w:color w:val="000000"/>
        </w:rPr>
        <w:t>120</w:t>
      </w:r>
      <w:bookmarkStart w:id="11" w:name="_GoBack"/>
      <w:bookmarkEnd w:id="11"/>
      <w:r w:rsidRPr="00593C21">
        <w:rPr>
          <w:color w:val="000000"/>
        </w:rPr>
        <w:t xml:space="preserve">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Pr="00394862">
        <w:rPr>
          <w:sz w:val="18"/>
          <w:szCs w:val="18"/>
        </w:rPr>
        <w:t xml:space="preserve">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proofErr w:type="gramStart"/>
      <w:r w:rsidRPr="00394862">
        <w:t>*  В</w:t>
      </w:r>
      <w:proofErr w:type="gramEnd"/>
      <w:r w:rsidRPr="00394862">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xml:space="preserve">** Для </w:t>
      </w:r>
      <w:proofErr w:type="gramStart"/>
      <w:r w:rsidR="00302F5A" w:rsidRPr="00394862">
        <w:t>товаров  происхождения</w:t>
      </w:r>
      <w:proofErr w:type="gramEnd"/>
      <w:r w:rsidR="00302F5A" w:rsidRPr="00394862">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xml:space="preserve">* Странна ввоза </w:t>
      </w:r>
      <w:proofErr w:type="gramStart"/>
      <w:r w:rsidRPr="00394862">
        <w:t>указывается  для</w:t>
      </w:r>
      <w:proofErr w:type="gramEnd"/>
      <w:r w:rsidRPr="00394862">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proofErr w:type="spellStart"/>
      <w:r>
        <w:rPr>
          <w:sz w:val="24"/>
          <w:szCs w:val="24"/>
        </w:rPr>
        <w:t>Сп</w:t>
      </w:r>
      <w:proofErr w:type="spellEnd"/>
      <w:r>
        <w:rPr>
          <w:sz w:val="24"/>
          <w:szCs w:val="24"/>
        </w:rPr>
        <w:t>- цена предложения;</w:t>
      </w:r>
    </w:p>
    <w:p w14:paraId="501C8D0B" w14:textId="77777777" w:rsidR="002E674C" w:rsidRDefault="002E674C" w:rsidP="002E674C">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proofErr w:type="spellStart"/>
      <w:r>
        <w:rPr>
          <w:sz w:val="24"/>
          <w:szCs w:val="24"/>
        </w:rPr>
        <w:t>Тп</w:t>
      </w:r>
      <w:proofErr w:type="spellEnd"/>
      <w:r>
        <w:rPr>
          <w:sz w:val="24"/>
          <w:szCs w:val="24"/>
        </w:rPr>
        <w:t xml:space="preserve"> – таможенная пошлина;</w:t>
      </w:r>
    </w:p>
    <w:p w14:paraId="42C9272F" w14:textId="77777777" w:rsidR="002E674C" w:rsidRDefault="002E674C" w:rsidP="002E674C">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 цена предложения;</w:t>
      </w:r>
    </w:p>
    <w:p w14:paraId="7B98B713" w14:textId="77777777" w:rsidR="002E674C" w:rsidRDefault="002E674C" w:rsidP="002E674C">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EA2031">
        <w:rPr>
          <w:color w:val="000000" w:themeColor="text1"/>
          <w:sz w:val="24"/>
          <w:szCs w:val="24"/>
        </w:rPr>
        <w:t>союза,  будет</w:t>
      </w:r>
      <w:proofErr w:type="gramEnd"/>
      <w:r w:rsidRPr="00EA2031">
        <w:rPr>
          <w:color w:val="000000" w:themeColor="text1"/>
          <w:sz w:val="24"/>
          <w:szCs w:val="24"/>
        </w:rPr>
        <w:t xml:space="preserve">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 xml:space="preserve">Наименование </w:t>
            </w:r>
            <w:proofErr w:type="gramStart"/>
            <w:r w:rsidRPr="009A4B74">
              <w:rPr>
                <w:sz w:val="18"/>
                <w:szCs w:val="18"/>
              </w:rPr>
              <w:t>товара</w:t>
            </w:r>
            <w:proofErr w:type="gramEnd"/>
            <w:r w:rsidRPr="009A4B74">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w:t>
            </w:r>
            <w:proofErr w:type="spellStart"/>
            <w:r w:rsidRPr="009A4B74">
              <w:rPr>
                <w:sz w:val="18"/>
                <w:szCs w:val="18"/>
              </w:rPr>
              <w:t>шт</w:t>
            </w:r>
            <w:proofErr w:type="spellEnd"/>
            <w:r w:rsidRPr="009A4B74">
              <w:rPr>
                <w:sz w:val="18"/>
                <w:szCs w:val="18"/>
              </w:rPr>
              <w:t xml:space="preserve">/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 xml:space="preserve">Предлагаемое кол-во товара (штук, флаконов) содержащихся в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w:t>
            </w:r>
            <w:r w:rsidRPr="009A4B74">
              <w:rPr>
                <w:b/>
                <w:color w:val="000000"/>
                <w:sz w:val="18"/>
                <w:szCs w:val="18"/>
              </w:rPr>
              <w:br/>
              <w:t>(</w:t>
            </w:r>
            <w:proofErr w:type="gramEnd"/>
            <w:r w:rsidRPr="009A4B74">
              <w:rPr>
                <w:b/>
                <w:color w:val="000000"/>
                <w:sz w:val="18"/>
                <w:szCs w:val="18"/>
              </w:rP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 xml:space="preserve">в </w:t>
            </w:r>
            <w:proofErr w:type="spellStart"/>
            <w:r w:rsidRPr="009A4B74">
              <w:rPr>
                <w:b/>
                <w:color w:val="000000"/>
                <w:sz w:val="18"/>
                <w:szCs w:val="18"/>
              </w:rPr>
              <w:t>бел.руб</w:t>
            </w:r>
            <w:proofErr w:type="spellEnd"/>
            <w:r w:rsidRPr="009A4B74">
              <w:rPr>
                <w:b/>
                <w:color w:val="000000"/>
                <w:sz w:val="18"/>
                <w:szCs w:val="18"/>
              </w:rPr>
              <w:t>.</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 xml:space="preserve">в </w:t>
            </w:r>
            <w:proofErr w:type="spellStart"/>
            <w:r w:rsidRPr="009A4B74">
              <w:rPr>
                <w:sz w:val="18"/>
                <w:szCs w:val="18"/>
              </w:rPr>
              <w:t>бел.руб</w:t>
            </w:r>
            <w:proofErr w:type="spellEnd"/>
            <w:r w:rsidRPr="009A4B74">
              <w:rPr>
                <w:sz w:val="18"/>
                <w:szCs w:val="18"/>
              </w:rPr>
              <w:t>.</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в </w:t>
            </w:r>
            <w:proofErr w:type="spellStart"/>
            <w:r w:rsidRPr="009A4B74">
              <w:rPr>
                <w:color w:val="000000"/>
                <w:sz w:val="18"/>
                <w:szCs w:val="18"/>
              </w:rPr>
              <w:t>бел.руб</w:t>
            </w:r>
            <w:proofErr w:type="spellEnd"/>
            <w:r w:rsidRPr="009A4B74">
              <w:rPr>
                <w:color w:val="000000"/>
                <w:sz w:val="18"/>
                <w:szCs w:val="18"/>
              </w:rPr>
              <w:t>.</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 xml:space="preserve">РОЦ в </w:t>
            </w:r>
            <w:proofErr w:type="spellStart"/>
            <w:r w:rsidRPr="009A4B74">
              <w:rPr>
                <w:b/>
                <w:color w:val="000000"/>
                <w:sz w:val="16"/>
                <w:szCs w:val="16"/>
              </w:rPr>
              <w:t>бел.руб</w:t>
            </w:r>
            <w:proofErr w:type="spellEnd"/>
            <w:r w:rsidRPr="009A4B74">
              <w:rPr>
                <w:b/>
                <w:color w:val="000000"/>
                <w:sz w:val="16"/>
                <w:szCs w:val="16"/>
              </w:rPr>
              <w:t>.</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proofErr w:type="gramStart"/>
      <w:r w:rsidRPr="009A4B74">
        <w:rPr>
          <w:b/>
          <w:sz w:val="24"/>
          <w:szCs w:val="24"/>
        </w:rPr>
        <w:t>)</w:t>
      </w:r>
      <w:r w:rsidRPr="009A4B74">
        <w:rPr>
          <w:sz w:val="24"/>
          <w:szCs w:val="24"/>
        </w:rPr>
        <w:t>:_</w:t>
      </w:r>
      <w:proofErr w:type="gramEnd"/>
      <w:r w:rsidRPr="009A4B74">
        <w:rPr>
          <w:sz w:val="24"/>
          <w:szCs w:val="24"/>
        </w:rPr>
        <w:t>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w:t>
      </w:r>
      <w:proofErr w:type="gramStart"/>
      <w:r w:rsidRPr="009A4B74">
        <w:rPr>
          <w:sz w:val="24"/>
          <w:szCs w:val="24"/>
        </w:rPr>
        <w:t>_)  [</w:t>
      </w:r>
      <w:proofErr w:type="gramEnd"/>
      <w:r w:rsidRPr="009A4B74">
        <w:rPr>
          <w:sz w:val="24"/>
          <w:szCs w:val="24"/>
        </w:rPr>
        <w:t>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w:t>
      </w:r>
      <w:proofErr w:type="gramStart"/>
      <w:r w:rsidRPr="009A4B74">
        <w:rPr>
          <w:sz w:val="24"/>
          <w:szCs w:val="24"/>
        </w:rPr>
        <w:t>_(</w:t>
      </w:r>
      <w:proofErr w:type="gramEnd"/>
      <w:r w:rsidRPr="009A4B74">
        <w:rPr>
          <w:sz w:val="24"/>
          <w:szCs w:val="24"/>
        </w:rPr>
        <w:t>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 xml:space="preserve">Сумма </w:t>
      </w:r>
      <w:proofErr w:type="gramStart"/>
      <w:r w:rsidRPr="009A4B74">
        <w:rPr>
          <w:sz w:val="24"/>
          <w:szCs w:val="24"/>
        </w:rPr>
        <w:t>НДС  -</w:t>
      </w:r>
      <w:proofErr w:type="gramEnd"/>
      <w:r w:rsidRPr="009A4B74">
        <w:rPr>
          <w:sz w:val="24"/>
          <w:szCs w:val="24"/>
        </w:rPr>
        <w:t xml:space="preserve">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 xml:space="preserve">_______________________________________бел. руб._(____________________________________________), в </w:t>
      </w:r>
      <w:proofErr w:type="spellStart"/>
      <w:r w:rsidRPr="009A4B74">
        <w:rPr>
          <w:sz w:val="24"/>
          <w:szCs w:val="24"/>
        </w:rPr>
        <w:t>т.ч</w:t>
      </w:r>
      <w:proofErr w:type="spellEnd"/>
      <w:r w:rsidRPr="009A4B74">
        <w:rPr>
          <w:sz w:val="24"/>
          <w:szCs w:val="24"/>
        </w:rPr>
        <w:t>.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FB750" w14:textId="77777777" w:rsidR="00FF2815" w:rsidRDefault="00FF2815">
      <w:r>
        <w:separator/>
      </w:r>
    </w:p>
  </w:endnote>
  <w:endnote w:type="continuationSeparator" w:id="0">
    <w:p w14:paraId="22D7E1C4" w14:textId="77777777" w:rsidR="00FF2815" w:rsidRDefault="00FF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084B27" w:rsidRDefault="00084B27"/>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084B27" w14:paraId="5FED810C" w14:textId="77777777" w:rsidTr="00D5177F">
      <w:tc>
        <w:tcPr>
          <w:tcW w:w="3402" w:type="dxa"/>
          <w:shd w:val="clear" w:color="auto" w:fill="auto"/>
          <w:tcMar>
            <w:top w:w="100" w:type="dxa"/>
            <w:left w:w="100" w:type="dxa"/>
            <w:bottom w:w="100" w:type="dxa"/>
            <w:right w:w="100" w:type="dxa"/>
          </w:tcMar>
        </w:tcPr>
        <w:p w14:paraId="4EDF5BA9" w14:textId="3A745526" w:rsidR="00084B27" w:rsidRDefault="00084B27"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084B27" w:rsidRDefault="00084B27"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B3192D2" w:rsidR="00084B27" w:rsidRDefault="00084B27">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232446">
            <w:rPr>
              <w:noProof/>
            </w:rPr>
            <w:t>8</w:t>
          </w:r>
          <w:r>
            <w:fldChar w:fldCharType="end"/>
          </w:r>
        </w:p>
      </w:tc>
    </w:tr>
  </w:tbl>
  <w:p w14:paraId="357C9D0D" w14:textId="77777777" w:rsidR="00084B27" w:rsidRDefault="00084B27"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084B27" w:rsidRDefault="00084B27">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9238B" w14:textId="77777777" w:rsidR="00FF2815" w:rsidRDefault="00FF2815">
      <w:r>
        <w:separator/>
      </w:r>
    </w:p>
  </w:footnote>
  <w:footnote w:type="continuationSeparator" w:id="0">
    <w:p w14:paraId="300EDB0D" w14:textId="77777777" w:rsidR="00FF2815" w:rsidRDefault="00FF2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1AF89515" w:rsidR="00084B27" w:rsidRDefault="00084B27">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084B27" w:rsidRDefault="00FF281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569"/>
    <w:rsid w:val="00125603"/>
    <w:rsid w:val="001303AC"/>
    <w:rsid w:val="00134CCA"/>
    <w:rsid w:val="00143DBA"/>
    <w:rsid w:val="00150587"/>
    <w:rsid w:val="00150F26"/>
    <w:rsid w:val="001510B4"/>
    <w:rsid w:val="001514FA"/>
    <w:rsid w:val="00154D01"/>
    <w:rsid w:val="00157BC2"/>
    <w:rsid w:val="00192BAF"/>
    <w:rsid w:val="001979B9"/>
    <w:rsid w:val="001B04D7"/>
    <w:rsid w:val="001B0F97"/>
    <w:rsid w:val="001B7DC8"/>
    <w:rsid w:val="001C26DE"/>
    <w:rsid w:val="001D0317"/>
    <w:rsid w:val="001D09F7"/>
    <w:rsid w:val="001D52AB"/>
    <w:rsid w:val="001D56F8"/>
    <w:rsid w:val="001E1376"/>
    <w:rsid w:val="001E5149"/>
    <w:rsid w:val="001F07FC"/>
    <w:rsid w:val="001F4835"/>
    <w:rsid w:val="001F7582"/>
    <w:rsid w:val="002001D0"/>
    <w:rsid w:val="0020051F"/>
    <w:rsid w:val="002045F7"/>
    <w:rsid w:val="00204F3B"/>
    <w:rsid w:val="00205084"/>
    <w:rsid w:val="00227A3E"/>
    <w:rsid w:val="00232446"/>
    <w:rsid w:val="00253B8A"/>
    <w:rsid w:val="0026300B"/>
    <w:rsid w:val="00276E15"/>
    <w:rsid w:val="0029171B"/>
    <w:rsid w:val="002A074C"/>
    <w:rsid w:val="002A42F0"/>
    <w:rsid w:val="002B2AFF"/>
    <w:rsid w:val="002C065B"/>
    <w:rsid w:val="002C297A"/>
    <w:rsid w:val="002D52CD"/>
    <w:rsid w:val="002E07AE"/>
    <w:rsid w:val="002E61DB"/>
    <w:rsid w:val="002E674C"/>
    <w:rsid w:val="002F5AEA"/>
    <w:rsid w:val="00302F5A"/>
    <w:rsid w:val="00307174"/>
    <w:rsid w:val="00307C64"/>
    <w:rsid w:val="00310FC4"/>
    <w:rsid w:val="0031233D"/>
    <w:rsid w:val="003132B2"/>
    <w:rsid w:val="0032664C"/>
    <w:rsid w:val="003269DD"/>
    <w:rsid w:val="0033534A"/>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6268E"/>
    <w:rsid w:val="00563C62"/>
    <w:rsid w:val="00572744"/>
    <w:rsid w:val="005732BE"/>
    <w:rsid w:val="00577F8A"/>
    <w:rsid w:val="00581229"/>
    <w:rsid w:val="00581CE8"/>
    <w:rsid w:val="00583782"/>
    <w:rsid w:val="005A38FA"/>
    <w:rsid w:val="005B5ADC"/>
    <w:rsid w:val="005C7083"/>
    <w:rsid w:val="005D023D"/>
    <w:rsid w:val="005F4BA4"/>
    <w:rsid w:val="006025E8"/>
    <w:rsid w:val="00602810"/>
    <w:rsid w:val="00620C57"/>
    <w:rsid w:val="0062250F"/>
    <w:rsid w:val="00623247"/>
    <w:rsid w:val="006344AB"/>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7018E5"/>
    <w:rsid w:val="0070206A"/>
    <w:rsid w:val="00712C94"/>
    <w:rsid w:val="0072481E"/>
    <w:rsid w:val="0072770D"/>
    <w:rsid w:val="00727CF6"/>
    <w:rsid w:val="00741512"/>
    <w:rsid w:val="00741C0C"/>
    <w:rsid w:val="00754540"/>
    <w:rsid w:val="00757FCB"/>
    <w:rsid w:val="00775F96"/>
    <w:rsid w:val="00783713"/>
    <w:rsid w:val="007A7E04"/>
    <w:rsid w:val="007B6185"/>
    <w:rsid w:val="007C1B60"/>
    <w:rsid w:val="007D1B5B"/>
    <w:rsid w:val="007D3CC9"/>
    <w:rsid w:val="007F36B0"/>
    <w:rsid w:val="007F6F81"/>
    <w:rsid w:val="00817C0E"/>
    <w:rsid w:val="008233DF"/>
    <w:rsid w:val="00830EE9"/>
    <w:rsid w:val="00830FF6"/>
    <w:rsid w:val="008329AA"/>
    <w:rsid w:val="008561C6"/>
    <w:rsid w:val="00861E5B"/>
    <w:rsid w:val="0089048D"/>
    <w:rsid w:val="00896224"/>
    <w:rsid w:val="008B43A9"/>
    <w:rsid w:val="008C1E9D"/>
    <w:rsid w:val="008C6094"/>
    <w:rsid w:val="008D2A19"/>
    <w:rsid w:val="008D5F08"/>
    <w:rsid w:val="008E6FBD"/>
    <w:rsid w:val="008F148A"/>
    <w:rsid w:val="00915FAD"/>
    <w:rsid w:val="00933ACA"/>
    <w:rsid w:val="00937710"/>
    <w:rsid w:val="0093785F"/>
    <w:rsid w:val="00947F11"/>
    <w:rsid w:val="0095140A"/>
    <w:rsid w:val="00960916"/>
    <w:rsid w:val="00967F72"/>
    <w:rsid w:val="00970B34"/>
    <w:rsid w:val="00975A2E"/>
    <w:rsid w:val="00977695"/>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F1B3A"/>
    <w:rsid w:val="00A22B80"/>
    <w:rsid w:val="00A24EBF"/>
    <w:rsid w:val="00A278FC"/>
    <w:rsid w:val="00A415CE"/>
    <w:rsid w:val="00A42F7D"/>
    <w:rsid w:val="00A45B65"/>
    <w:rsid w:val="00A479DA"/>
    <w:rsid w:val="00A55307"/>
    <w:rsid w:val="00A70907"/>
    <w:rsid w:val="00A7315F"/>
    <w:rsid w:val="00A73E4B"/>
    <w:rsid w:val="00A775CF"/>
    <w:rsid w:val="00A95655"/>
    <w:rsid w:val="00A96F5E"/>
    <w:rsid w:val="00AA5AC9"/>
    <w:rsid w:val="00AB084B"/>
    <w:rsid w:val="00AB43B4"/>
    <w:rsid w:val="00AB49E6"/>
    <w:rsid w:val="00AC7260"/>
    <w:rsid w:val="00AF2493"/>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E95"/>
    <w:rsid w:val="00BB797D"/>
    <w:rsid w:val="00BC000B"/>
    <w:rsid w:val="00BC5C9C"/>
    <w:rsid w:val="00BD76A8"/>
    <w:rsid w:val="00BE1849"/>
    <w:rsid w:val="00BE21F3"/>
    <w:rsid w:val="00BE426F"/>
    <w:rsid w:val="00BE4BAD"/>
    <w:rsid w:val="00BF69EC"/>
    <w:rsid w:val="00BF749D"/>
    <w:rsid w:val="00C00DE6"/>
    <w:rsid w:val="00C01529"/>
    <w:rsid w:val="00C04AC1"/>
    <w:rsid w:val="00C07BB2"/>
    <w:rsid w:val="00C16EF0"/>
    <w:rsid w:val="00C26CED"/>
    <w:rsid w:val="00C27684"/>
    <w:rsid w:val="00C315B4"/>
    <w:rsid w:val="00C323CF"/>
    <w:rsid w:val="00C32D0A"/>
    <w:rsid w:val="00C41235"/>
    <w:rsid w:val="00C5775A"/>
    <w:rsid w:val="00C707D6"/>
    <w:rsid w:val="00C70CB1"/>
    <w:rsid w:val="00C71442"/>
    <w:rsid w:val="00C76635"/>
    <w:rsid w:val="00C76820"/>
    <w:rsid w:val="00C83909"/>
    <w:rsid w:val="00C85540"/>
    <w:rsid w:val="00C91A3A"/>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57870"/>
    <w:rsid w:val="00E6610E"/>
    <w:rsid w:val="00E70B97"/>
    <w:rsid w:val="00E70F6D"/>
    <w:rsid w:val="00E71BB5"/>
    <w:rsid w:val="00E74F20"/>
    <w:rsid w:val="00E7567C"/>
    <w:rsid w:val="00E8204B"/>
    <w:rsid w:val="00E91E2B"/>
    <w:rsid w:val="00EA1448"/>
    <w:rsid w:val="00EA2031"/>
    <w:rsid w:val="00EB3F87"/>
    <w:rsid w:val="00EB5CFB"/>
    <w:rsid w:val="00EC2FA1"/>
    <w:rsid w:val="00EC35BD"/>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5B42"/>
    <w:rsid w:val="00FA63D9"/>
    <w:rsid w:val="00FC2069"/>
    <w:rsid w:val="00FC4527"/>
    <w:rsid w:val="00FC5628"/>
    <w:rsid w:val="00FD2BC7"/>
    <w:rsid w:val="00FD5B6D"/>
    <w:rsid w:val="00FD768F"/>
    <w:rsid w:val="00FE2C51"/>
    <w:rsid w:val="00FE69CE"/>
    <w:rsid w:val="00FE6F24"/>
    <w:rsid w:val="00FF2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43567-BF8C-49FE-9B6C-CC9B33FE8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2018</TotalTime>
  <Pages>37</Pages>
  <Words>12559</Words>
  <Characters>71587</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338</cp:revision>
  <cp:lastPrinted>2019-10-09T13:39:00Z</cp:lastPrinted>
  <dcterms:created xsi:type="dcterms:W3CDTF">2018-07-24T06:46:00Z</dcterms:created>
  <dcterms:modified xsi:type="dcterms:W3CDTF">2026-07-14T11:46:00Z</dcterms:modified>
</cp:coreProperties>
</file>