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B1" w:rsidRPr="006D2ACC" w:rsidRDefault="00135DFC" w:rsidP="00CA0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 Республиканский клинический медицинский центр Управления делами Президента Республики Беларусь</w:t>
      </w:r>
    </w:p>
    <w:p w:rsidR="004A6EB1" w:rsidRPr="006D2ACC" w:rsidRDefault="00135DFC" w:rsidP="00CA0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223052, Республика Беларусь, Минская обл., Минский р-н, Ждановичский с/с, 81/5, район аг. Ждановичи</w:t>
      </w:r>
    </w:p>
    <w:p w:rsidR="004A6EB1" w:rsidRPr="006D2ACC" w:rsidRDefault="00717ADE" w:rsidP="00CA0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УНП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5DFC">
        <w:rPr>
          <w:rFonts w:ascii="Times New Roman" w:hAnsi="Times New Roman" w:cs="Times New Roman"/>
          <w:color w:val="000000"/>
          <w:sz w:val="28"/>
          <w:szCs w:val="28"/>
        </w:rPr>
        <w:t>100750231</w:t>
      </w:r>
    </w:p>
    <w:p w:rsidR="004A6EB1" w:rsidRDefault="004A6EB1" w:rsidP="00CA0D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6EB1" w:rsidRDefault="00717ADE" w:rsidP="00CA0DC3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652A47">
        <w:rPr>
          <w:rFonts w:ascii="Times New Roman" w:hAnsi="Times New Roman" w:cs="Times New Roman"/>
          <w:b/>
          <w:sz w:val="28"/>
          <w:szCs w:val="28"/>
        </w:rPr>
        <w:t xml:space="preserve">явка </w:t>
      </w:r>
      <w:r w:rsidR="00EE6650">
        <w:rPr>
          <w:rFonts w:ascii="Times New Roman" w:hAnsi="Times New Roman" w:cs="Times New Roman"/>
          <w:b/>
          <w:sz w:val="28"/>
          <w:szCs w:val="28"/>
        </w:rPr>
        <w:t>на покупку</w:t>
      </w:r>
    </w:p>
    <w:p w:rsidR="00A10340" w:rsidRPr="00890732" w:rsidRDefault="00890732" w:rsidP="00CA0DC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Вид процедуры государственной закупки:</w:t>
      </w:r>
      <w:r w:rsidR="00A10340" w:rsidRPr="00890732">
        <w:rPr>
          <w:rFonts w:ascii="Times New Roman" w:hAnsi="Times New Roman" w:cs="Times New Roman"/>
          <w:sz w:val="28"/>
          <w:szCs w:val="28"/>
        </w:rPr>
        <w:t xml:space="preserve"> процедура закупки из одного источника на электронной торговой площадке</w:t>
      </w:r>
      <w:r w:rsidR="00717ADE" w:rsidRPr="00890732">
        <w:rPr>
          <w:rFonts w:ascii="Times New Roman" w:hAnsi="Times New Roman" w:cs="Times New Roman"/>
          <w:sz w:val="28"/>
          <w:szCs w:val="28"/>
        </w:rPr>
        <w:t>.</w:t>
      </w:r>
    </w:p>
    <w:p w:rsidR="00CA0DC3" w:rsidRDefault="00890732" w:rsidP="00CA0DC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="00A10340" w:rsidRPr="00890732">
        <w:rPr>
          <w:rFonts w:ascii="Times New Roman" w:hAnsi="Times New Roman" w:cs="Times New Roman"/>
          <w:sz w:val="28"/>
          <w:szCs w:val="28"/>
          <w:u w:val="single"/>
        </w:rPr>
        <w:t>Основание выбора процедуры закупки из одного источника с указанием нормы законодательства о государственных закупках</w:t>
      </w:r>
      <w:r w:rsidR="00CA0DC3">
        <w:rPr>
          <w:rFonts w:ascii="Times New Roman" w:hAnsi="Times New Roman" w:cs="Times New Roman"/>
          <w:sz w:val="28"/>
          <w:szCs w:val="28"/>
        </w:rPr>
        <w:t xml:space="preserve">: </w:t>
      </w:r>
      <w:r w:rsidR="00CA0DC3">
        <w:rPr>
          <w:rFonts w:ascii="Times New Roman" w:hAnsi="Times New Roman" w:cs="Times New Roman"/>
          <w:b/>
          <w:i/>
          <w:sz w:val="24"/>
          <w:szCs w:val="24"/>
        </w:rPr>
        <w:t>- п. 7</w:t>
      </w:r>
      <w:r w:rsidR="00CA0DC3">
        <w:rPr>
          <w:rFonts w:ascii="Times New Roman" w:hAnsi="Times New Roman" w:cs="Times New Roman"/>
          <w:i/>
          <w:sz w:val="24"/>
          <w:szCs w:val="24"/>
        </w:rPr>
        <w:t xml:space="preserve"> приложения к Закону Республики Беларусь от 13 июля 2012 № 419-З «О государственных закупках товаров (работ, услуг)» как следствие признания несостоявшейся конкурентной процедуры ЗЦП-</w:t>
      </w:r>
      <w:r w:rsidR="00CA0DC3">
        <w:rPr>
          <w:rFonts w:ascii="Times New Roman" w:hAnsi="Times New Roman" w:cs="Times New Roman"/>
          <w:i/>
          <w:sz w:val="24"/>
          <w:szCs w:val="24"/>
        </w:rPr>
        <w:t>41</w:t>
      </w:r>
      <w:r w:rsidR="00CA0DC3">
        <w:rPr>
          <w:rFonts w:ascii="Times New Roman" w:hAnsi="Times New Roman" w:cs="Times New Roman"/>
          <w:i/>
          <w:sz w:val="24"/>
          <w:szCs w:val="24"/>
        </w:rPr>
        <w:t>-2026 «</w:t>
      </w:r>
      <w:r w:rsidR="00CA0DC3" w:rsidRPr="00CA0DC3">
        <w:rPr>
          <w:rFonts w:ascii="Times New Roman" w:hAnsi="Times New Roman" w:cs="Times New Roman"/>
          <w:i/>
          <w:sz w:val="24"/>
          <w:szCs w:val="24"/>
        </w:rPr>
        <w:t>Бумаги А5, картона переплётного</w:t>
      </w:r>
      <w:r w:rsidR="00CA0DC3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="00CA0DC3">
        <w:rPr>
          <w:rFonts w:ascii="Times New Roman" w:hAnsi="Times New Roman" w:cs="Times New Roman"/>
          <w:i/>
          <w:sz w:val="24"/>
          <w:szCs w:val="24"/>
        </w:rPr>
        <w:t xml:space="preserve">RQ20260706382655, </w:t>
      </w:r>
      <w:r w:rsidR="00CA0DC3" w:rsidRPr="00CA0DC3">
        <w:rPr>
          <w:rFonts w:ascii="Times New Roman" w:hAnsi="Times New Roman" w:cs="Times New Roman"/>
          <w:i/>
          <w:sz w:val="24"/>
          <w:szCs w:val="24"/>
        </w:rPr>
        <w:t>4632186</w:t>
      </w:r>
    </w:p>
    <w:p w:rsidR="00135DFC" w:rsidRDefault="00890732" w:rsidP="00CA0DC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>Наименование предмета государственной закупки, его объем (количество</w:t>
      </w:r>
      <w:r w:rsidR="00717ADE" w:rsidRPr="004527D6">
        <w:rPr>
          <w:rFonts w:ascii="Times New Roman" w:hAnsi="Times New Roman" w:cs="Times New Roman"/>
          <w:sz w:val="28"/>
          <w:szCs w:val="28"/>
        </w:rPr>
        <w:t>):</w:t>
      </w:r>
      <w:bookmarkStart w:id="0" w:name="Лоты"/>
      <w:bookmarkEnd w:id="0"/>
    </w:p>
    <w:tbl>
      <w:tblPr>
        <w:tblStyle w:val="afd"/>
        <w:tblW w:w="4995" w:type="pct"/>
        <w:tblLook w:val="04A0" w:firstRow="1" w:lastRow="0" w:firstColumn="1" w:lastColumn="0" w:noHBand="0" w:noVBand="1"/>
      </w:tblPr>
      <w:tblGrid>
        <w:gridCol w:w="4950"/>
        <w:gridCol w:w="4951"/>
      </w:tblGrid>
      <w:tr w:rsidR="00135DFC" w:rsidTr="00135DFC">
        <w:tc>
          <w:tcPr>
            <w:tcW w:w="5000" w:type="pct"/>
            <w:gridSpan w:val="2"/>
          </w:tcPr>
          <w:p w:rsid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b/>
                <w:sz w:val="28"/>
                <w:szCs w:val="28"/>
              </w:rPr>
              <w:t>Лот № 1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b/>
                <w:sz w:val="28"/>
                <w:szCs w:val="28"/>
              </w:rPr>
              <w:t>Картон переплетный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17.12.59.000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Картон немелованный прочий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30 упак.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624,6 руб.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июль-август 2026</w:t>
            </w:r>
          </w:p>
        </w:tc>
      </w:tr>
      <w:tr w:rsidR="00135DFC" w:rsidTr="00135DFC">
        <w:tc>
          <w:tcPr>
            <w:tcW w:w="5000" w:type="pct"/>
            <w:gridSpan w:val="2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b/>
                <w:sz w:val="28"/>
                <w:szCs w:val="28"/>
              </w:rPr>
              <w:t>Лот № 2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b/>
                <w:sz w:val="28"/>
                <w:szCs w:val="28"/>
              </w:rPr>
              <w:t>Бумага А5 плотная для лазерной печати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17.12.14.500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Бумага и картон немелованные прочие для графических целей не содержащие волокон, полученных механическим или химикомеханическим способом, или с содержанием таких волокон не более 10% от общей массы волокна и с массой 1 кв. м более 150 г в рулонах и листах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Объем (количество)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3 пач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24,75 руб.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июль-август 2026</w:t>
            </w:r>
          </w:p>
        </w:tc>
      </w:tr>
      <w:tr w:rsidR="00135DFC" w:rsidTr="00135DFC">
        <w:tc>
          <w:tcPr>
            <w:tcW w:w="5000" w:type="pct"/>
            <w:gridSpan w:val="2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b/>
                <w:sz w:val="28"/>
                <w:szCs w:val="28"/>
              </w:rPr>
              <w:t>Лот № 3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b/>
                <w:sz w:val="28"/>
                <w:szCs w:val="28"/>
              </w:rPr>
              <w:t>Бумага для офисной техники А5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Код по ОКРБ 007-2012 (подвид)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17.23.14.900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Бумага и картон для письма, печати или прочих графических целей прочие, не включенные в другие группировки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(количество)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300 упак.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1 959 руб.</w:t>
            </w:r>
          </w:p>
        </w:tc>
      </w:tr>
      <w:tr w:rsidR="00135DFC" w:rsidTr="00135DFC"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500" w:type="pct"/>
          </w:tcPr>
          <w:p w:rsidR="00135DFC" w:rsidRPr="00135DFC" w:rsidRDefault="00135DFC" w:rsidP="00135DFC">
            <w:pPr>
              <w:tabs>
                <w:tab w:val="left" w:pos="284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5DFC">
              <w:rPr>
                <w:rFonts w:ascii="Times New Roman" w:hAnsi="Times New Roman" w:cs="Times New Roman"/>
                <w:sz w:val="28"/>
                <w:szCs w:val="28"/>
              </w:rPr>
              <w:t>июль-август 2026</w:t>
            </w:r>
          </w:p>
        </w:tc>
      </w:tr>
    </w:tbl>
    <w:p w:rsidR="00CA0DC3" w:rsidRDefault="0053506A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32"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FC5185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9E4825" w:rsidRPr="00890732">
        <w:rPr>
          <w:rFonts w:ascii="Times New Roman" w:hAnsi="Times New Roman" w:cs="Times New Roman"/>
          <w:sz w:val="28"/>
          <w:szCs w:val="28"/>
          <w:u w:val="single"/>
        </w:rPr>
        <w:t>есто (места) поставки товаров (выполнения работ, оказания услуг), являющихся предметом государственной закупки</w:t>
      </w:r>
      <w:r w:rsidR="00CA0DC3">
        <w:rPr>
          <w:rFonts w:ascii="Times New Roman" w:hAnsi="Times New Roman" w:cs="Times New Roman"/>
          <w:sz w:val="28"/>
          <w:szCs w:val="28"/>
        </w:rPr>
        <w:t xml:space="preserve">: </w:t>
      </w:r>
      <w:r w:rsidR="00CA0DC3">
        <w:rPr>
          <w:rFonts w:ascii="Times New Roman" w:hAnsi="Times New Roman" w:cs="Times New Roman"/>
          <w:sz w:val="28"/>
          <w:szCs w:val="28"/>
        </w:rPr>
        <w:t xml:space="preserve">склад </w:t>
      </w:r>
      <w:r w:rsidR="00CA0D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Республиканский клинический медицинский центр Управления делами Президента Республики Беларусь, РБ, Минская обл., Минский р-н, Ждановичский с/с, 81/5, район аг. Ждановичи.</w:t>
      </w:r>
    </w:p>
    <w:p w:rsidR="00F25C85" w:rsidRPr="00CA0DC3" w:rsidRDefault="00F25C85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652A47" w:rsidRPr="00890732">
        <w:rPr>
          <w:rFonts w:ascii="Times New Roman" w:hAnsi="Times New Roman" w:cs="Times New Roman"/>
          <w:sz w:val="28"/>
          <w:szCs w:val="28"/>
          <w:u w:val="single"/>
        </w:rPr>
        <w:t>Предельная</w:t>
      </w:r>
      <w:r w:rsidR="00717ADE" w:rsidRPr="00890732">
        <w:rPr>
          <w:rFonts w:ascii="Times New Roman" w:hAnsi="Times New Roman" w:cs="Times New Roman"/>
          <w:sz w:val="28"/>
          <w:szCs w:val="28"/>
          <w:u w:val="single"/>
        </w:rPr>
        <w:t xml:space="preserve"> стоимость предмета государственной закупки</w:t>
      </w:r>
      <w:r w:rsidR="00717ADE" w:rsidRPr="00CA0DC3">
        <w:rPr>
          <w:rFonts w:ascii="Times New Roman" w:hAnsi="Times New Roman" w:cs="Times New Roman"/>
          <w:sz w:val="28"/>
          <w:szCs w:val="28"/>
        </w:rPr>
        <w:t>:</w:t>
      </w:r>
      <w:r w:rsidR="004729D3" w:rsidRPr="00CA0DC3">
        <w:rPr>
          <w:rFonts w:ascii="Times New Roman" w:hAnsi="Times New Roman" w:cs="Times New Roman"/>
          <w:sz w:val="28"/>
          <w:szCs w:val="28"/>
        </w:rPr>
        <w:t xml:space="preserve"> </w:t>
      </w:r>
      <w:r w:rsidR="00135DFC" w:rsidRPr="00CA0DC3">
        <w:rPr>
          <w:rFonts w:ascii="Times New Roman" w:hAnsi="Times New Roman" w:cs="Times New Roman"/>
          <w:sz w:val="28"/>
          <w:szCs w:val="28"/>
        </w:rPr>
        <w:t>2 608,35 (Две тысячи шестьсот восемь белорусских рублей тридцать пять копеек)</w:t>
      </w:r>
      <w:r w:rsidR="00717ADE" w:rsidRPr="00CA0D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DC3" w:rsidRDefault="00F25C85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Pr="00890732">
        <w:rPr>
          <w:rFonts w:ascii="Times New Roman" w:hAnsi="Times New Roman" w:cs="Times New Roman"/>
          <w:sz w:val="28"/>
          <w:szCs w:val="28"/>
          <w:u w:val="single"/>
        </w:rPr>
        <w:t>Источник финансирования:</w:t>
      </w:r>
      <w:r w:rsidRPr="00890732">
        <w:rPr>
          <w:rFonts w:ascii="Times New Roman" w:hAnsi="Times New Roman" w:cs="Times New Roman"/>
          <w:sz w:val="28"/>
          <w:szCs w:val="28"/>
        </w:rPr>
        <w:t xml:space="preserve"> - республиканский бюджет</w:t>
      </w:r>
      <w:r w:rsidR="00CA0DC3">
        <w:rPr>
          <w:rFonts w:ascii="Times New Roman" w:hAnsi="Times New Roman" w:cs="Times New Roman"/>
          <w:sz w:val="28"/>
          <w:szCs w:val="28"/>
        </w:rPr>
        <w:t>.</w:t>
      </w:r>
    </w:p>
    <w:p w:rsidR="00CA0DC3" w:rsidRDefault="00CA0DC3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sz w:val="28"/>
          <w:szCs w:val="28"/>
          <w:u w:val="single"/>
        </w:rPr>
        <w:t>Порядок их оплаты</w:t>
      </w:r>
      <w:r>
        <w:rPr>
          <w:rFonts w:ascii="Times New Roman" w:hAnsi="Times New Roman"/>
          <w:sz w:val="28"/>
          <w:szCs w:val="28"/>
        </w:rPr>
        <w:t>: по факту поставки.</w:t>
      </w:r>
    </w:p>
    <w:p w:rsidR="00CA0DC3" w:rsidRDefault="00CA0DC3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Описание предмета государственной закупки, его частей (лотов):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техническим заданием (прилагается).</w:t>
      </w:r>
    </w:p>
    <w:p w:rsidR="00E33EDA" w:rsidRDefault="00CA0DC3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Перечень документов и (или) сведений, подтверждающих соответствие предмету государственной закупки и требованиям к предмету государственной закупки: </w:t>
      </w:r>
      <w:r>
        <w:rPr>
          <w:rFonts w:ascii="Times New Roman" w:hAnsi="Times New Roman" w:cs="Times New Roman"/>
          <w:sz w:val="28"/>
          <w:szCs w:val="28"/>
        </w:rPr>
        <w:t>- коммерческое предложение с полным описанием предлагаемого товара.</w:t>
      </w:r>
      <w:r>
        <w:rPr>
          <w:rFonts w:ascii="Times New Roman" w:hAnsi="Times New Roman" w:cs="Times New Roman"/>
          <w:sz w:val="28"/>
          <w:szCs w:val="28"/>
        </w:rPr>
        <w:br/>
      </w:r>
      <w:r w:rsidR="00A821A3">
        <w:rPr>
          <w:rFonts w:ascii="Times New Roman" w:hAnsi="Times New Roman" w:cs="Times New Roman"/>
          <w:sz w:val="28"/>
          <w:szCs w:val="28"/>
        </w:rPr>
        <w:t>10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717ADE" w:rsidRPr="00890732">
        <w:rPr>
          <w:rFonts w:ascii="Times New Roman" w:hAnsi="Times New Roman"/>
          <w:sz w:val="28"/>
          <w:szCs w:val="28"/>
          <w:u w:val="single"/>
        </w:rPr>
        <w:t>Перечень документов, подтверждающих требования к участнику:</w:t>
      </w:r>
      <w:r w:rsidR="00717ADE" w:rsidRPr="00890732">
        <w:rPr>
          <w:rFonts w:ascii="Times New Roman" w:hAnsi="Times New Roman"/>
          <w:sz w:val="28"/>
          <w:szCs w:val="28"/>
        </w:rPr>
        <w:t xml:space="preserve"> </w:t>
      </w:r>
      <w:r w:rsidR="00BF1CA5" w:rsidRPr="00890732">
        <w:rPr>
          <w:rFonts w:ascii="Times New Roman" w:hAnsi="Times New Roman" w:cs="Times New Roman"/>
          <w:sz w:val="28"/>
          <w:szCs w:val="28"/>
          <w:u w:val="single"/>
        </w:rPr>
        <w:t>(подрядчику, исполнителю</w:t>
      </w:r>
      <w:r w:rsidR="0074330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F1CA5" w:rsidRPr="00890732">
        <w:rPr>
          <w:rFonts w:ascii="Times New Roman" w:hAnsi="Times New Roman"/>
          <w:sz w:val="28"/>
          <w:szCs w:val="28"/>
          <w:u w:val="single"/>
        </w:rPr>
        <w:br/>
      </w:r>
      <w:r w:rsidR="00BF1CA5" w:rsidRPr="00890732">
        <w:rPr>
          <w:rFonts w:ascii="Times New Roman" w:hAnsi="Times New Roman" w:cs="Times New Roman"/>
          <w:sz w:val="24"/>
          <w:szCs w:val="24"/>
        </w:rPr>
        <w:t>- копия свидетельства о государственной регистрации юридического лица, либо аналогичный документ, выданный уполномоченным органом (организацией) страны регистрации;</w:t>
      </w:r>
      <w:r w:rsidR="00C26DEC" w:rsidRPr="00890732">
        <w:rPr>
          <w:rFonts w:ascii="Times New Roman" w:hAnsi="Times New Roman"/>
          <w:sz w:val="24"/>
          <w:szCs w:val="24"/>
        </w:rPr>
        <w:br/>
      </w:r>
      <w:r w:rsidR="00BF1CA5" w:rsidRPr="00890732">
        <w:rPr>
          <w:rFonts w:ascii="Times New Roman" w:hAnsi="Times New Roman" w:cs="Times New Roman"/>
          <w:sz w:val="24"/>
          <w:szCs w:val="24"/>
        </w:rPr>
        <w:t>- заявление о соответствии требованиям, установленным пунктом 2 статьи 16 Закона Республики Беларусь от 13 июля 2012 № 419-З «О государственных закупках товаров (работ, услуг)» и дополнительным требованиям к участникам в соответствии с ч. 3 подп. 1.7 п. 1 постановления Совета Министров Республики Беларусь от 15 июня 2019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="00BF1CA5" w:rsidRPr="00E33EDA">
        <w:rPr>
          <w:rFonts w:ascii="Times New Roman" w:hAnsi="Times New Roman" w:cs="Times New Roman"/>
          <w:sz w:val="24"/>
          <w:szCs w:val="24"/>
        </w:rPr>
        <w:t>.</w:t>
      </w:r>
      <w:r w:rsidR="00E33EDA" w:rsidRPr="00E33EDA">
        <w:rPr>
          <w:rFonts w:ascii="Times New Roman" w:hAnsi="Times New Roman" w:cs="Times New Roman"/>
          <w:sz w:val="24"/>
          <w:szCs w:val="24"/>
        </w:rPr>
        <w:t xml:space="preserve"> (</w:t>
      </w:r>
      <w:r w:rsidR="00E33EDA" w:rsidRPr="00E33EDA">
        <w:rPr>
          <w:rFonts w:ascii="Times New Roman" w:hAnsi="Times New Roman" w:cs="Times New Roman"/>
          <w:b/>
          <w:sz w:val="28"/>
          <w:szCs w:val="28"/>
        </w:rPr>
        <w:t xml:space="preserve">ПРЕДОСТАВЛЯЕТСЯ ПОТЕНЦИАЛЬНЫМ ПОСТАВЩИКОМ. </w:t>
      </w:r>
      <w:r w:rsidR="00E33EDA" w:rsidRPr="00E33EDA">
        <w:rPr>
          <w:rFonts w:ascii="Times New Roman" w:hAnsi="Times New Roman" w:cs="Times New Roman"/>
          <w:b/>
          <w:i/>
          <w:sz w:val="24"/>
          <w:szCs w:val="24"/>
        </w:rPr>
        <w:t>Заявление формируется и направляется средствами ЭТП по форме, установленной регламентом оператора электронной торговой площадки не ранее чем за 5 дней, до даты заключения договора)</w:t>
      </w:r>
      <w:r w:rsidR="00E33EDA" w:rsidRPr="00E33EDA">
        <w:rPr>
          <w:rFonts w:ascii="Times New Roman" w:hAnsi="Times New Roman" w:cs="Times New Roman"/>
          <w:sz w:val="24"/>
          <w:szCs w:val="24"/>
        </w:rPr>
        <w:t>.</w:t>
      </w:r>
    </w:p>
    <w:p w:rsidR="00743301" w:rsidRDefault="00FC5185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821A3">
        <w:rPr>
          <w:rFonts w:ascii="Times New Roman" w:hAnsi="Times New Roman"/>
          <w:sz w:val="28"/>
          <w:szCs w:val="28"/>
        </w:rPr>
        <w:t>1</w:t>
      </w:r>
      <w:r w:rsidR="0053506A" w:rsidRPr="00890732">
        <w:rPr>
          <w:rFonts w:ascii="Times New Roman" w:hAnsi="Times New Roman"/>
          <w:sz w:val="28"/>
          <w:szCs w:val="28"/>
        </w:rPr>
        <w:t xml:space="preserve">. </w:t>
      </w:r>
      <w:r w:rsidR="00C26DEC" w:rsidRPr="00890732">
        <w:rPr>
          <w:rFonts w:ascii="Times New Roman" w:hAnsi="Times New Roman" w:cs="Times New Roman"/>
          <w:sz w:val="28"/>
          <w:szCs w:val="28"/>
          <w:u w:val="single"/>
        </w:rPr>
        <w:t>Дата истечения срока предоставления документов и (или) сведений поставщиками (подрядчиками, исполнителями)</w:t>
      </w:r>
      <w:r w:rsidR="00C26DEC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CA0DC3">
        <w:rPr>
          <w:rFonts w:ascii="Times New Roman" w:hAnsi="Times New Roman" w:cs="Times New Roman"/>
          <w:sz w:val="28"/>
          <w:szCs w:val="28"/>
        </w:rPr>
        <w:t>16.07.2026</w:t>
      </w:r>
      <w:r w:rsidR="00C26DEC" w:rsidRPr="00890732">
        <w:rPr>
          <w:rFonts w:ascii="Times New Roman" w:hAnsi="Times New Roman" w:cs="Times New Roman"/>
          <w:sz w:val="28"/>
          <w:szCs w:val="28"/>
        </w:rPr>
        <w:t>.</w:t>
      </w:r>
    </w:p>
    <w:p w:rsidR="00743301" w:rsidRDefault="00FC5185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2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поставщиком (подрядчиком, исполнителем) на электронной торговой площадке запрос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  <w:r w:rsidR="00CA0DC3">
        <w:rPr>
          <w:rFonts w:ascii="Times New Roman" w:hAnsi="Times New Roman" w:cs="Times New Roman"/>
          <w:sz w:val="28"/>
          <w:szCs w:val="28"/>
        </w:rPr>
        <w:t>16.07</w:t>
      </w:r>
      <w:r w:rsidR="009120E8" w:rsidRPr="00890732">
        <w:rPr>
          <w:rFonts w:ascii="Times New Roman" w:hAnsi="Times New Roman" w:cs="Times New Roman"/>
          <w:sz w:val="28"/>
          <w:szCs w:val="28"/>
        </w:rPr>
        <w:t>.</w:t>
      </w:r>
      <w:r w:rsidR="00CA0DC3">
        <w:rPr>
          <w:rFonts w:ascii="Times New Roman" w:hAnsi="Times New Roman" w:cs="Times New Roman"/>
          <w:sz w:val="28"/>
          <w:szCs w:val="28"/>
        </w:rPr>
        <w:t>2026 12-00</w:t>
      </w:r>
    </w:p>
    <w:p w:rsidR="00CB46FD" w:rsidRDefault="00FC5185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3</w:t>
      </w:r>
      <w:r w:rsidR="0053506A" w:rsidRPr="00890732">
        <w:rPr>
          <w:rFonts w:ascii="Times New Roman" w:hAnsi="Times New Roman" w:cs="Times New Roman"/>
          <w:sz w:val="28"/>
          <w:szCs w:val="28"/>
        </w:rPr>
        <w:t>.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3301" w:rsidRDefault="00CA0DC3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16.07.2026 15-00</w:t>
      </w:r>
      <w:r w:rsidR="00743301">
        <w:rPr>
          <w:rFonts w:ascii="Times New Roman" w:hAnsi="Times New Roman" w:cs="Times New Roman"/>
          <w:sz w:val="28"/>
          <w:szCs w:val="28"/>
        </w:rPr>
        <w:t>.</w:t>
      </w:r>
    </w:p>
    <w:p w:rsidR="00CA0DC3" w:rsidRDefault="00FC5185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1A3">
        <w:rPr>
          <w:rFonts w:ascii="Times New Roman" w:hAnsi="Times New Roman" w:cs="Times New Roman"/>
          <w:sz w:val="28"/>
          <w:szCs w:val="28"/>
        </w:rPr>
        <w:t>4</w:t>
      </w:r>
      <w:r w:rsidR="0053506A" w:rsidRPr="00890732">
        <w:rPr>
          <w:rFonts w:ascii="Times New Roman" w:hAnsi="Times New Roman" w:cs="Times New Roman"/>
          <w:sz w:val="28"/>
          <w:szCs w:val="28"/>
        </w:rPr>
        <w:t xml:space="preserve">. </w:t>
      </w:r>
      <w:r w:rsidR="009120E8" w:rsidRPr="00890732">
        <w:rPr>
          <w:rFonts w:ascii="Times New Roman" w:hAnsi="Times New Roman" w:cs="Times New Roman"/>
          <w:sz w:val="28"/>
          <w:szCs w:val="28"/>
          <w:u w:val="single"/>
        </w:rPr>
        <w:t>Иная информация:</w:t>
      </w:r>
      <w:r w:rsidR="009120E8" w:rsidRPr="00890732">
        <w:rPr>
          <w:rFonts w:ascii="Times New Roman" w:hAnsi="Times New Roman" w:cs="Times New Roman"/>
          <w:sz w:val="28"/>
          <w:szCs w:val="28"/>
        </w:rPr>
        <w:t xml:space="preserve"> - при подаче предложений с одинаковой ценой (стоимостью) – предпочтение отдается поставщику (подрядчику, исполнителю), первым представившим предложение или ответ на запрос, при условии соответствия техническому заданию;</w:t>
      </w:r>
    </w:p>
    <w:p w:rsidR="009120E8" w:rsidRPr="00890732" w:rsidRDefault="009120E8" w:rsidP="00CA0DC3">
      <w:pPr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32">
        <w:rPr>
          <w:rFonts w:ascii="Times New Roman" w:hAnsi="Times New Roman" w:cs="Times New Roman"/>
          <w:sz w:val="28"/>
          <w:szCs w:val="28"/>
        </w:rPr>
        <w:t>- выбранный поставщик (подрядчик, исполнитель) должен подписать договор в течении 5 рабочих дней с момента размещения на ЭТП согласованного проекта договора.</w:t>
      </w:r>
    </w:p>
    <w:p w:rsidR="004A6EB1" w:rsidRPr="00652A47" w:rsidRDefault="004A6EB1" w:rsidP="00CA0DC3">
      <w:pPr>
        <w:pStyle w:val="af6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2784"/>
        <w:gridCol w:w="3613"/>
      </w:tblGrid>
      <w:tr w:rsidR="00CA0DC3" w:rsidTr="006D2ACC">
        <w:tc>
          <w:tcPr>
            <w:tcW w:w="3515" w:type="dxa"/>
          </w:tcPr>
          <w:p w:rsidR="00CA0DC3" w:rsidRDefault="00CA0DC3" w:rsidP="00CA0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 w:colFirst="0" w:colLast="2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организации закупок</w:t>
            </w:r>
          </w:p>
        </w:tc>
        <w:tc>
          <w:tcPr>
            <w:tcW w:w="2784" w:type="dxa"/>
          </w:tcPr>
          <w:p w:rsidR="00CA0DC3" w:rsidRDefault="00CA0DC3" w:rsidP="00CA0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3613" w:type="dxa"/>
          </w:tcPr>
          <w:p w:rsidR="00CA0DC3" w:rsidRDefault="00CA0DC3" w:rsidP="00CA0D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Петрущик Е.П.</w:t>
            </w:r>
          </w:p>
        </w:tc>
      </w:tr>
      <w:bookmarkEnd w:id="1"/>
    </w:tbl>
    <w:p w:rsidR="006D2ACC" w:rsidRDefault="006D2ACC" w:rsidP="00CA0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0E8" w:rsidRDefault="006D2ACC" w:rsidP="00CA0D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D2ACC">
        <w:rPr>
          <w:rFonts w:ascii="Times New Roman" w:hAnsi="Times New Roman" w:cs="Times New Roman"/>
          <w:sz w:val="28"/>
          <w:szCs w:val="28"/>
        </w:rPr>
        <w:t xml:space="preserve"> </w:t>
      </w:r>
      <w:r w:rsidR="00135DFC">
        <w:rPr>
          <w:rFonts w:ascii="Times New Roman" w:hAnsi="Times New Roman" w:cs="Times New Roman"/>
          <w:sz w:val="28"/>
          <w:szCs w:val="28"/>
        </w:rPr>
        <w:t>14.07.2026</w:t>
      </w:r>
      <w:r w:rsidR="00ED4B60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sectPr w:rsidR="009120E8" w:rsidSect="00C703C9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FC" w:rsidRDefault="00135DFC">
      <w:pPr>
        <w:spacing w:after="0" w:line="240" w:lineRule="auto"/>
      </w:pPr>
      <w:r>
        <w:separator/>
      </w:r>
    </w:p>
  </w:endnote>
  <w:endnote w:type="continuationSeparator" w:id="0">
    <w:p w:rsidR="00135DFC" w:rsidRDefault="0013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FC" w:rsidRDefault="00135DFC">
      <w:pPr>
        <w:spacing w:after="0" w:line="240" w:lineRule="auto"/>
      </w:pPr>
      <w:r>
        <w:separator/>
      </w:r>
    </w:p>
  </w:footnote>
  <w:footnote w:type="continuationSeparator" w:id="0">
    <w:p w:rsidR="00135DFC" w:rsidRDefault="0013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C08D5"/>
    <w:multiLevelType w:val="hybridMultilevel"/>
    <w:tmpl w:val="FAB20BA0"/>
    <w:lvl w:ilvl="0" w:tplc="48C2876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D0A97C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9634AE54">
      <w:start w:val="1"/>
      <w:numFmt w:val="decimal"/>
      <w:lvlText w:val="%3."/>
      <w:lvlJc w:val="left"/>
      <w:pPr>
        <w:tabs>
          <w:tab w:val="num" w:pos="1980"/>
        </w:tabs>
        <w:ind w:left="1867" w:firstLine="113"/>
      </w:pPr>
      <w:rPr>
        <w:rFonts w:hint="default"/>
        <w:u w:val="none"/>
      </w:rPr>
    </w:lvl>
    <w:lvl w:ilvl="3" w:tplc="701E88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6D9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36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CD8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36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B264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C91"/>
    <w:multiLevelType w:val="multilevel"/>
    <w:tmpl w:val="F536B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1056558D"/>
    <w:multiLevelType w:val="hybridMultilevel"/>
    <w:tmpl w:val="48705D0A"/>
    <w:lvl w:ilvl="0" w:tplc="EA404B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F34"/>
    <w:multiLevelType w:val="hybridMultilevel"/>
    <w:tmpl w:val="F678F6F8"/>
    <w:lvl w:ilvl="0" w:tplc="DF78C178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u w:val="none"/>
      </w:rPr>
    </w:lvl>
    <w:lvl w:ilvl="1" w:tplc="B33A45C8">
      <w:start w:val="1"/>
      <w:numFmt w:val="lowerLetter"/>
      <w:lvlText w:val="%2."/>
      <w:lvlJc w:val="left"/>
      <w:pPr>
        <w:ind w:left="1080" w:hanging="360"/>
      </w:pPr>
    </w:lvl>
    <w:lvl w:ilvl="2" w:tplc="68BEC42C">
      <w:start w:val="1"/>
      <w:numFmt w:val="lowerRoman"/>
      <w:lvlText w:val="%3."/>
      <w:lvlJc w:val="right"/>
      <w:pPr>
        <w:ind w:left="1800" w:hanging="180"/>
      </w:pPr>
    </w:lvl>
    <w:lvl w:ilvl="3" w:tplc="5344AC2A">
      <w:start w:val="1"/>
      <w:numFmt w:val="decimal"/>
      <w:lvlText w:val="%4."/>
      <w:lvlJc w:val="left"/>
      <w:pPr>
        <w:ind w:left="2520" w:hanging="360"/>
      </w:pPr>
    </w:lvl>
    <w:lvl w:ilvl="4" w:tplc="7910C978">
      <w:start w:val="1"/>
      <w:numFmt w:val="lowerLetter"/>
      <w:lvlText w:val="%5."/>
      <w:lvlJc w:val="left"/>
      <w:pPr>
        <w:ind w:left="3240" w:hanging="360"/>
      </w:pPr>
    </w:lvl>
    <w:lvl w:ilvl="5" w:tplc="9146AAF4">
      <w:start w:val="1"/>
      <w:numFmt w:val="lowerRoman"/>
      <w:lvlText w:val="%6."/>
      <w:lvlJc w:val="right"/>
      <w:pPr>
        <w:ind w:left="3960" w:hanging="180"/>
      </w:pPr>
    </w:lvl>
    <w:lvl w:ilvl="6" w:tplc="C23283B8">
      <w:start w:val="1"/>
      <w:numFmt w:val="decimal"/>
      <w:lvlText w:val="%7."/>
      <w:lvlJc w:val="left"/>
      <w:pPr>
        <w:ind w:left="4680" w:hanging="360"/>
      </w:pPr>
    </w:lvl>
    <w:lvl w:ilvl="7" w:tplc="D0C832CE">
      <w:start w:val="1"/>
      <w:numFmt w:val="lowerLetter"/>
      <w:lvlText w:val="%8."/>
      <w:lvlJc w:val="left"/>
      <w:pPr>
        <w:ind w:left="5400" w:hanging="360"/>
      </w:pPr>
    </w:lvl>
    <w:lvl w:ilvl="8" w:tplc="87F677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D153F5"/>
    <w:multiLevelType w:val="hybridMultilevel"/>
    <w:tmpl w:val="2522CF28"/>
    <w:lvl w:ilvl="0" w:tplc="DD521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36AE48">
      <w:start w:val="1"/>
      <w:numFmt w:val="lowerLetter"/>
      <w:lvlText w:val="%2."/>
      <w:lvlJc w:val="left"/>
      <w:pPr>
        <w:ind w:left="1440" w:hanging="360"/>
      </w:pPr>
    </w:lvl>
    <w:lvl w:ilvl="2" w:tplc="B0F06D9E">
      <w:start w:val="1"/>
      <w:numFmt w:val="lowerRoman"/>
      <w:lvlText w:val="%3."/>
      <w:lvlJc w:val="right"/>
      <w:pPr>
        <w:ind w:left="2160" w:hanging="180"/>
      </w:pPr>
    </w:lvl>
    <w:lvl w:ilvl="3" w:tplc="DC7E5BAE">
      <w:start w:val="1"/>
      <w:numFmt w:val="decimal"/>
      <w:lvlText w:val="%4."/>
      <w:lvlJc w:val="left"/>
      <w:pPr>
        <w:ind w:left="2880" w:hanging="360"/>
      </w:pPr>
    </w:lvl>
    <w:lvl w:ilvl="4" w:tplc="983A5F8E">
      <w:start w:val="1"/>
      <w:numFmt w:val="lowerLetter"/>
      <w:lvlText w:val="%5."/>
      <w:lvlJc w:val="left"/>
      <w:pPr>
        <w:ind w:left="3600" w:hanging="360"/>
      </w:pPr>
    </w:lvl>
    <w:lvl w:ilvl="5" w:tplc="3DD0D26A">
      <w:start w:val="1"/>
      <w:numFmt w:val="lowerRoman"/>
      <w:lvlText w:val="%6."/>
      <w:lvlJc w:val="right"/>
      <w:pPr>
        <w:ind w:left="4320" w:hanging="180"/>
      </w:pPr>
    </w:lvl>
    <w:lvl w:ilvl="6" w:tplc="DA629E24">
      <w:start w:val="1"/>
      <w:numFmt w:val="decimal"/>
      <w:lvlText w:val="%7."/>
      <w:lvlJc w:val="left"/>
      <w:pPr>
        <w:ind w:left="5040" w:hanging="360"/>
      </w:pPr>
    </w:lvl>
    <w:lvl w:ilvl="7" w:tplc="42BA297C">
      <w:start w:val="1"/>
      <w:numFmt w:val="lowerLetter"/>
      <w:lvlText w:val="%8."/>
      <w:lvlJc w:val="left"/>
      <w:pPr>
        <w:ind w:left="5760" w:hanging="360"/>
      </w:pPr>
    </w:lvl>
    <w:lvl w:ilvl="8" w:tplc="F7984D4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301CF"/>
    <w:multiLevelType w:val="hybridMultilevel"/>
    <w:tmpl w:val="E1FE5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B5959"/>
    <w:multiLevelType w:val="hybridMultilevel"/>
    <w:tmpl w:val="F1B660B2"/>
    <w:lvl w:ilvl="0" w:tplc="00DEAA6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9291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E6EA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26A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C8D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05A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38E9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EEB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2A5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574DA"/>
    <w:multiLevelType w:val="hybridMultilevel"/>
    <w:tmpl w:val="2FE26292"/>
    <w:lvl w:ilvl="0" w:tplc="041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11A8F"/>
    <w:multiLevelType w:val="hybridMultilevel"/>
    <w:tmpl w:val="2FAE8574"/>
    <w:lvl w:ilvl="0" w:tplc="2F5A04A8">
      <w:start w:val="1"/>
      <w:numFmt w:val="decimal"/>
      <w:lvlText w:val="%1."/>
      <w:lvlJc w:val="left"/>
      <w:pPr>
        <w:ind w:left="720" w:hanging="360"/>
      </w:pPr>
    </w:lvl>
    <w:lvl w:ilvl="1" w:tplc="E01662D4">
      <w:start w:val="1"/>
      <w:numFmt w:val="lowerLetter"/>
      <w:lvlText w:val="%2."/>
      <w:lvlJc w:val="left"/>
      <w:pPr>
        <w:ind w:left="1440" w:hanging="360"/>
      </w:pPr>
    </w:lvl>
    <w:lvl w:ilvl="2" w:tplc="B9A6AF8A">
      <w:start w:val="1"/>
      <w:numFmt w:val="lowerRoman"/>
      <w:lvlText w:val="%3."/>
      <w:lvlJc w:val="right"/>
      <w:pPr>
        <w:ind w:left="2160" w:hanging="180"/>
      </w:pPr>
    </w:lvl>
    <w:lvl w:ilvl="3" w:tplc="F2729FB2">
      <w:start w:val="1"/>
      <w:numFmt w:val="decimal"/>
      <w:lvlText w:val="%4."/>
      <w:lvlJc w:val="left"/>
      <w:pPr>
        <w:ind w:left="2880" w:hanging="360"/>
      </w:pPr>
    </w:lvl>
    <w:lvl w:ilvl="4" w:tplc="09A8E0C6">
      <w:start w:val="1"/>
      <w:numFmt w:val="lowerLetter"/>
      <w:lvlText w:val="%5."/>
      <w:lvlJc w:val="left"/>
      <w:pPr>
        <w:ind w:left="3600" w:hanging="360"/>
      </w:pPr>
    </w:lvl>
    <w:lvl w:ilvl="5" w:tplc="A2E2420E">
      <w:start w:val="1"/>
      <w:numFmt w:val="lowerRoman"/>
      <w:lvlText w:val="%6."/>
      <w:lvlJc w:val="right"/>
      <w:pPr>
        <w:ind w:left="4320" w:hanging="180"/>
      </w:pPr>
    </w:lvl>
    <w:lvl w:ilvl="6" w:tplc="878C7D58">
      <w:start w:val="1"/>
      <w:numFmt w:val="decimal"/>
      <w:lvlText w:val="%7."/>
      <w:lvlJc w:val="left"/>
      <w:pPr>
        <w:ind w:left="5040" w:hanging="360"/>
      </w:pPr>
    </w:lvl>
    <w:lvl w:ilvl="7" w:tplc="FED00280">
      <w:start w:val="1"/>
      <w:numFmt w:val="lowerLetter"/>
      <w:lvlText w:val="%8."/>
      <w:lvlJc w:val="left"/>
      <w:pPr>
        <w:ind w:left="5760" w:hanging="360"/>
      </w:pPr>
    </w:lvl>
    <w:lvl w:ilvl="8" w:tplc="291EBEB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231F"/>
    <w:multiLevelType w:val="hybridMultilevel"/>
    <w:tmpl w:val="0834F7EA"/>
    <w:lvl w:ilvl="0" w:tplc="91723AA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CC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C4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63F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6FF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B0ED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C97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0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6E26A5"/>
    <w:multiLevelType w:val="hybridMultilevel"/>
    <w:tmpl w:val="A01CE9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B1"/>
    <w:rsid w:val="00053C1A"/>
    <w:rsid w:val="000E5317"/>
    <w:rsid w:val="001332A9"/>
    <w:rsid w:val="00135DFC"/>
    <w:rsid w:val="0015226F"/>
    <w:rsid w:val="00163480"/>
    <w:rsid w:val="001F6BAE"/>
    <w:rsid w:val="00216254"/>
    <w:rsid w:val="0022694E"/>
    <w:rsid w:val="002A7D53"/>
    <w:rsid w:val="00356D71"/>
    <w:rsid w:val="00373E87"/>
    <w:rsid w:val="0038359A"/>
    <w:rsid w:val="004527D6"/>
    <w:rsid w:val="004529D4"/>
    <w:rsid w:val="004662E5"/>
    <w:rsid w:val="004729D3"/>
    <w:rsid w:val="004A6EB1"/>
    <w:rsid w:val="004E52FB"/>
    <w:rsid w:val="0053506A"/>
    <w:rsid w:val="0057454C"/>
    <w:rsid w:val="005C4F1E"/>
    <w:rsid w:val="005D236D"/>
    <w:rsid w:val="005E21B5"/>
    <w:rsid w:val="005E68B0"/>
    <w:rsid w:val="0062380F"/>
    <w:rsid w:val="00652A47"/>
    <w:rsid w:val="006D2ACC"/>
    <w:rsid w:val="006E2155"/>
    <w:rsid w:val="00717ADE"/>
    <w:rsid w:val="00743301"/>
    <w:rsid w:val="007D1716"/>
    <w:rsid w:val="007F315A"/>
    <w:rsid w:val="00815270"/>
    <w:rsid w:val="00845A50"/>
    <w:rsid w:val="00850B4C"/>
    <w:rsid w:val="00890732"/>
    <w:rsid w:val="009014EA"/>
    <w:rsid w:val="009120E8"/>
    <w:rsid w:val="00915814"/>
    <w:rsid w:val="009818C4"/>
    <w:rsid w:val="009A15A3"/>
    <w:rsid w:val="009E4825"/>
    <w:rsid w:val="00A10340"/>
    <w:rsid w:val="00A821A3"/>
    <w:rsid w:val="00AB367D"/>
    <w:rsid w:val="00B2024D"/>
    <w:rsid w:val="00B311AE"/>
    <w:rsid w:val="00B31864"/>
    <w:rsid w:val="00B52B32"/>
    <w:rsid w:val="00B85126"/>
    <w:rsid w:val="00BD09D6"/>
    <w:rsid w:val="00BD3E4D"/>
    <w:rsid w:val="00BF1CA5"/>
    <w:rsid w:val="00C023F4"/>
    <w:rsid w:val="00C26DEC"/>
    <w:rsid w:val="00C61596"/>
    <w:rsid w:val="00C703C9"/>
    <w:rsid w:val="00C943B0"/>
    <w:rsid w:val="00CA0DC3"/>
    <w:rsid w:val="00CA22DB"/>
    <w:rsid w:val="00CB46FD"/>
    <w:rsid w:val="00CE3221"/>
    <w:rsid w:val="00D92CC8"/>
    <w:rsid w:val="00DD25D8"/>
    <w:rsid w:val="00DF6561"/>
    <w:rsid w:val="00E33EDA"/>
    <w:rsid w:val="00EA0ACA"/>
    <w:rsid w:val="00ED4B60"/>
    <w:rsid w:val="00EE6650"/>
    <w:rsid w:val="00EF5963"/>
    <w:rsid w:val="00F25C85"/>
    <w:rsid w:val="00F62265"/>
    <w:rsid w:val="00F8095B"/>
    <w:rsid w:val="00FA2897"/>
    <w:rsid w:val="00FC5185"/>
    <w:rsid w:val="00FD6CD6"/>
    <w:rsid w:val="00F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416FB"/>
  <w15:docId w15:val="{81B25D3A-38CE-4B0C-BF9C-DA9556E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f9">
    <w:name w:val="Знак"/>
    <w:basedOn w:val="a"/>
    <w:pPr>
      <w:spacing w:after="0" w:line="24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ail-message-sender-email">
    <w:name w:val="mail-message-sender-email"/>
    <w:basedOn w:val="a0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28A6-E152-4CA4-886F-FC0E0735E29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57F9288-BC23-441B-838B-54F304E62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usr1cv8</dc:creator>
  <cp:keywords/>
  <dc:description/>
  <cp:lastModifiedBy>Пользователь Windows</cp:lastModifiedBy>
  <cp:revision>2</cp:revision>
  <cp:lastPrinted>2026-07-14T09:43:00Z</cp:lastPrinted>
  <dcterms:created xsi:type="dcterms:W3CDTF">2026-07-14T09:44:00Z</dcterms:created>
  <dcterms:modified xsi:type="dcterms:W3CDTF">2026-07-14T09:44:00Z</dcterms:modified>
</cp:coreProperties>
</file>