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EZ20260622381280 «№476-ЗИОИ-2026 
БарМТ №347/26 Физиотерапевтическое оборудование (лот 7)».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40 699,56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40 699,56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