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434BA" w14:textId="5D68D44A" w:rsidR="005A56F6" w:rsidRPr="00FA6F3D" w:rsidRDefault="005A56F6" w:rsidP="00A55BF9">
      <w:pPr>
        <w:pStyle w:val="ConsPlusNormal"/>
        <w:jc w:val="center"/>
        <w:rPr>
          <w:rFonts w:ascii="Times New Roman" w:hAnsi="Times New Roman" w:cs="Times New Roman"/>
          <w:b/>
          <w:bCs/>
          <w:color w:val="000000" w:themeColor="text1"/>
          <w:sz w:val="26"/>
          <w:szCs w:val="26"/>
        </w:rPr>
      </w:pPr>
      <w:r w:rsidRPr="00FA6F3D">
        <w:rPr>
          <w:rFonts w:ascii="Times New Roman" w:hAnsi="Times New Roman" w:cs="Times New Roman"/>
          <w:b/>
          <w:bCs/>
          <w:color w:val="000000" w:themeColor="text1"/>
          <w:sz w:val="26"/>
          <w:szCs w:val="26"/>
        </w:rPr>
        <w:t>Договор строительного подряда №</w:t>
      </w:r>
    </w:p>
    <w:p w14:paraId="0E977241" w14:textId="77777777" w:rsidR="005A56F6" w:rsidRPr="00FA6F3D" w:rsidRDefault="005A56F6" w:rsidP="00A55BF9">
      <w:pPr>
        <w:pStyle w:val="ConsPlusNormal"/>
        <w:jc w:val="center"/>
        <w:rPr>
          <w:rFonts w:ascii="Times New Roman" w:hAnsi="Times New Roman" w:cs="Times New Roman"/>
          <w:color w:val="000000" w:themeColor="text1"/>
          <w:sz w:val="26"/>
          <w:szCs w:val="26"/>
        </w:rPr>
      </w:pPr>
    </w:p>
    <w:p w14:paraId="6306E14E" w14:textId="40E99DD9" w:rsidR="00726A19" w:rsidRPr="00FA6F3D" w:rsidRDefault="00474B87" w:rsidP="00A55BF9">
      <w:pPr>
        <w:pStyle w:val="ConsPlusNormal"/>
        <w:jc w:val="center"/>
        <w:rPr>
          <w:rFonts w:ascii="Times New Roman" w:hAnsi="Times New Roman" w:cs="Times New Roman"/>
          <w:color w:val="000000" w:themeColor="text1"/>
          <w:sz w:val="26"/>
          <w:szCs w:val="26"/>
        </w:rPr>
      </w:pPr>
      <w:r w:rsidRPr="00FA6F3D">
        <w:rPr>
          <w:rFonts w:ascii="Times New Roman" w:hAnsi="Times New Roman" w:cs="Times New Roman"/>
          <w:color w:val="000000" w:themeColor="text1"/>
          <w:sz w:val="26"/>
          <w:szCs w:val="26"/>
        </w:rPr>
        <w:t>г.</w:t>
      </w:r>
      <w:r w:rsidR="00835953" w:rsidRPr="00FA6F3D">
        <w:rPr>
          <w:rFonts w:ascii="Times New Roman" w:hAnsi="Times New Roman" w:cs="Times New Roman"/>
          <w:color w:val="000000" w:themeColor="text1"/>
          <w:sz w:val="26"/>
          <w:szCs w:val="26"/>
        </w:rPr>
        <w:t xml:space="preserve"> </w:t>
      </w:r>
      <w:r w:rsidRPr="00FA6F3D">
        <w:rPr>
          <w:rFonts w:ascii="Times New Roman" w:hAnsi="Times New Roman" w:cs="Times New Roman"/>
          <w:color w:val="000000" w:themeColor="text1"/>
          <w:sz w:val="26"/>
          <w:szCs w:val="26"/>
        </w:rPr>
        <w:t>Минск</w:t>
      </w:r>
      <w:r w:rsidRPr="00FA6F3D">
        <w:rPr>
          <w:rFonts w:ascii="Times New Roman" w:hAnsi="Times New Roman" w:cs="Times New Roman"/>
          <w:color w:val="000000" w:themeColor="text1"/>
          <w:sz w:val="26"/>
          <w:szCs w:val="26"/>
        </w:rPr>
        <w:tab/>
      </w:r>
      <w:r w:rsidRPr="00FA6F3D">
        <w:rPr>
          <w:rFonts w:ascii="Times New Roman" w:hAnsi="Times New Roman" w:cs="Times New Roman"/>
          <w:color w:val="000000" w:themeColor="text1"/>
          <w:sz w:val="26"/>
          <w:szCs w:val="26"/>
        </w:rPr>
        <w:tab/>
      </w:r>
      <w:r w:rsidRPr="00FA6F3D">
        <w:rPr>
          <w:rFonts w:ascii="Times New Roman" w:hAnsi="Times New Roman" w:cs="Times New Roman"/>
          <w:color w:val="000000" w:themeColor="text1"/>
          <w:sz w:val="26"/>
          <w:szCs w:val="26"/>
        </w:rPr>
        <w:tab/>
      </w:r>
      <w:r w:rsidRPr="00FA6F3D">
        <w:rPr>
          <w:rFonts w:ascii="Times New Roman" w:hAnsi="Times New Roman" w:cs="Times New Roman"/>
          <w:color w:val="000000" w:themeColor="text1"/>
          <w:sz w:val="26"/>
          <w:szCs w:val="26"/>
        </w:rPr>
        <w:tab/>
      </w:r>
      <w:r w:rsidRPr="00FA6F3D">
        <w:rPr>
          <w:rFonts w:ascii="Times New Roman" w:hAnsi="Times New Roman" w:cs="Times New Roman"/>
          <w:color w:val="000000" w:themeColor="text1"/>
          <w:sz w:val="26"/>
          <w:szCs w:val="26"/>
        </w:rPr>
        <w:tab/>
      </w:r>
      <w:r w:rsidRPr="00FA6F3D">
        <w:rPr>
          <w:rFonts w:ascii="Times New Roman" w:hAnsi="Times New Roman" w:cs="Times New Roman"/>
          <w:color w:val="000000" w:themeColor="text1"/>
          <w:sz w:val="26"/>
          <w:szCs w:val="26"/>
        </w:rPr>
        <w:tab/>
      </w:r>
      <w:r w:rsidRPr="00FA6F3D">
        <w:rPr>
          <w:rFonts w:ascii="Times New Roman" w:hAnsi="Times New Roman" w:cs="Times New Roman"/>
          <w:color w:val="000000" w:themeColor="text1"/>
          <w:sz w:val="26"/>
          <w:szCs w:val="26"/>
        </w:rPr>
        <w:tab/>
      </w:r>
      <w:r w:rsidR="00FA6F3D" w:rsidRPr="00FA6F3D">
        <w:rPr>
          <w:rFonts w:ascii="Times New Roman" w:hAnsi="Times New Roman" w:cs="Times New Roman"/>
          <w:color w:val="000000" w:themeColor="text1"/>
          <w:sz w:val="26"/>
          <w:szCs w:val="26"/>
        </w:rPr>
        <w:t xml:space="preserve">                             </w:t>
      </w:r>
      <w:proofErr w:type="gramStart"/>
      <w:r w:rsidR="00FA6F3D" w:rsidRPr="00FA6F3D">
        <w:rPr>
          <w:rFonts w:ascii="Times New Roman" w:hAnsi="Times New Roman" w:cs="Times New Roman"/>
          <w:color w:val="000000" w:themeColor="text1"/>
          <w:sz w:val="26"/>
          <w:szCs w:val="26"/>
        </w:rPr>
        <w:t xml:space="preserve">   </w:t>
      </w:r>
      <w:r w:rsidR="00726A19" w:rsidRPr="00FA6F3D">
        <w:rPr>
          <w:rFonts w:ascii="Times New Roman" w:hAnsi="Times New Roman" w:cs="Times New Roman"/>
          <w:color w:val="000000" w:themeColor="text1"/>
          <w:sz w:val="26"/>
          <w:szCs w:val="26"/>
        </w:rPr>
        <w:t>«</w:t>
      </w:r>
      <w:r w:rsidR="00A37730" w:rsidRPr="00FA6F3D">
        <w:rPr>
          <w:rFonts w:ascii="Times New Roman" w:hAnsi="Times New Roman" w:cs="Times New Roman"/>
          <w:color w:val="000000" w:themeColor="text1"/>
          <w:sz w:val="26"/>
          <w:szCs w:val="26"/>
        </w:rPr>
        <w:t xml:space="preserve">  </w:t>
      </w:r>
      <w:r w:rsidR="00726A19" w:rsidRPr="00FA6F3D">
        <w:rPr>
          <w:rFonts w:ascii="Times New Roman" w:hAnsi="Times New Roman" w:cs="Times New Roman"/>
          <w:color w:val="000000" w:themeColor="text1"/>
          <w:sz w:val="26"/>
          <w:szCs w:val="26"/>
        </w:rPr>
        <w:t>»</w:t>
      </w:r>
      <w:proofErr w:type="gramEnd"/>
      <w:r w:rsidR="00811FA3" w:rsidRPr="00FA6F3D">
        <w:rPr>
          <w:rFonts w:ascii="Times New Roman" w:hAnsi="Times New Roman" w:cs="Times New Roman"/>
          <w:color w:val="000000" w:themeColor="text1"/>
          <w:sz w:val="26"/>
          <w:szCs w:val="26"/>
        </w:rPr>
        <w:t xml:space="preserve"> </w:t>
      </w:r>
      <w:r w:rsidR="000C6B99" w:rsidRPr="00FA6F3D">
        <w:rPr>
          <w:rFonts w:ascii="Times New Roman" w:hAnsi="Times New Roman" w:cs="Times New Roman"/>
          <w:color w:val="000000" w:themeColor="text1"/>
          <w:sz w:val="26"/>
          <w:szCs w:val="26"/>
        </w:rPr>
        <w:t xml:space="preserve">________ </w:t>
      </w:r>
      <w:r w:rsidR="00726A19" w:rsidRPr="00FA6F3D">
        <w:rPr>
          <w:rFonts w:ascii="Times New Roman" w:hAnsi="Times New Roman" w:cs="Times New Roman"/>
          <w:color w:val="000000" w:themeColor="text1"/>
          <w:sz w:val="26"/>
          <w:szCs w:val="26"/>
        </w:rPr>
        <w:t>202</w:t>
      </w:r>
      <w:r w:rsidR="00A37730" w:rsidRPr="00FA6F3D">
        <w:rPr>
          <w:rFonts w:ascii="Times New Roman" w:hAnsi="Times New Roman" w:cs="Times New Roman"/>
          <w:color w:val="000000" w:themeColor="text1"/>
          <w:sz w:val="26"/>
          <w:szCs w:val="26"/>
        </w:rPr>
        <w:t>6</w:t>
      </w:r>
      <w:r w:rsidR="00726A19" w:rsidRPr="00FA6F3D">
        <w:rPr>
          <w:rFonts w:ascii="Times New Roman" w:hAnsi="Times New Roman" w:cs="Times New Roman"/>
          <w:color w:val="000000" w:themeColor="text1"/>
          <w:sz w:val="26"/>
          <w:szCs w:val="26"/>
        </w:rPr>
        <w:t> г.</w:t>
      </w:r>
    </w:p>
    <w:p w14:paraId="19FE684C" w14:textId="77777777" w:rsidR="005A56F6" w:rsidRPr="00FA6F3D" w:rsidRDefault="005A56F6" w:rsidP="00A55BF9">
      <w:pPr>
        <w:pStyle w:val="ConsPlusNormal"/>
        <w:tabs>
          <w:tab w:val="left" w:pos="567"/>
        </w:tabs>
        <w:jc w:val="center"/>
        <w:rPr>
          <w:rFonts w:ascii="Times New Roman" w:hAnsi="Times New Roman" w:cs="Times New Roman"/>
          <w:color w:val="000000" w:themeColor="text1"/>
          <w:sz w:val="26"/>
          <w:szCs w:val="26"/>
        </w:rPr>
      </w:pPr>
    </w:p>
    <w:p w14:paraId="49A7EB26" w14:textId="7992FA4A" w:rsidR="007A25A8" w:rsidRPr="00FA6F3D" w:rsidRDefault="00E42195" w:rsidP="00030236">
      <w:pPr>
        <w:pStyle w:val="ConsPlusNonformat"/>
        <w:tabs>
          <w:tab w:val="left" w:pos="567"/>
        </w:tabs>
        <w:ind w:firstLine="567"/>
        <w:jc w:val="both"/>
        <w:rPr>
          <w:rFonts w:ascii="Times New Roman" w:hAnsi="Times New Roman" w:cs="Times New Roman"/>
          <w:color w:val="000000" w:themeColor="text1"/>
          <w:sz w:val="26"/>
          <w:szCs w:val="26"/>
        </w:rPr>
      </w:pPr>
      <w:r w:rsidRPr="00FA6F3D">
        <w:rPr>
          <w:rFonts w:ascii="Times New Roman" w:hAnsi="Times New Roman" w:cs="Times New Roman"/>
          <w:color w:val="000000" w:themeColor="text1"/>
          <w:sz w:val="26"/>
          <w:szCs w:val="26"/>
        </w:rPr>
        <w:t xml:space="preserve">Коммунальное унитарное предприятие «Жилищное коммунальное хозяйство Советского района г.Минска», именуемое в дальнейшем «Заказчик», в лице </w:t>
      </w:r>
      <w:r w:rsidR="00BA2EB0" w:rsidRPr="00FA6F3D">
        <w:rPr>
          <w:rFonts w:ascii="Times New Roman" w:hAnsi="Times New Roman" w:cs="Times New Roman"/>
          <w:color w:val="000000" w:themeColor="text1"/>
          <w:sz w:val="26"/>
          <w:szCs w:val="26"/>
        </w:rPr>
        <w:t>___________________</w:t>
      </w:r>
      <w:r w:rsidR="003C0985" w:rsidRPr="00FA6F3D">
        <w:rPr>
          <w:rFonts w:ascii="Times New Roman" w:hAnsi="Times New Roman" w:cs="Times New Roman"/>
          <w:color w:val="000000" w:themeColor="text1"/>
          <w:sz w:val="26"/>
          <w:szCs w:val="26"/>
        </w:rPr>
        <w:t xml:space="preserve">, действующего на основании </w:t>
      </w:r>
      <w:r w:rsidR="00BA2EB0" w:rsidRPr="00FA6F3D">
        <w:rPr>
          <w:rFonts w:ascii="Times New Roman" w:hAnsi="Times New Roman" w:cs="Times New Roman"/>
          <w:color w:val="000000" w:themeColor="text1"/>
          <w:sz w:val="26"/>
          <w:szCs w:val="26"/>
        </w:rPr>
        <w:t>___________</w:t>
      </w:r>
      <w:r w:rsidR="00A37730" w:rsidRPr="00FA6F3D">
        <w:rPr>
          <w:rFonts w:ascii="Times New Roman" w:hAnsi="Times New Roman" w:cs="Times New Roman"/>
          <w:color w:val="000000" w:themeColor="text1"/>
          <w:sz w:val="26"/>
          <w:szCs w:val="26"/>
        </w:rPr>
        <w:t xml:space="preserve"> , с одной стороны</w:t>
      </w:r>
      <w:r w:rsidR="003C0985" w:rsidRPr="00FA6F3D">
        <w:rPr>
          <w:rFonts w:ascii="Times New Roman" w:hAnsi="Times New Roman" w:cs="Times New Roman"/>
          <w:color w:val="000000" w:themeColor="text1"/>
          <w:sz w:val="26"/>
          <w:szCs w:val="26"/>
        </w:rPr>
        <w:t>.</w:t>
      </w:r>
      <w:r w:rsidRPr="00FA6F3D">
        <w:rPr>
          <w:rFonts w:ascii="Times New Roman" w:hAnsi="Times New Roman" w:cs="Times New Roman"/>
          <w:color w:val="000000" w:themeColor="text1"/>
          <w:sz w:val="26"/>
          <w:szCs w:val="26"/>
        </w:rPr>
        <w:t>, и</w:t>
      </w:r>
      <w:r w:rsidR="000C6B99" w:rsidRPr="00FA6F3D">
        <w:rPr>
          <w:rFonts w:ascii="Times New Roman" w:hAnsi="Times New Roman" w:cs="Times New Roman"/>
          <w:color w:val="000000" w:themeColor="text1"/>
          <w:sz w:val="26"/>
          <w:szCs w:val="26"/>
        </w:rPr>
        <w:t>_____________________</w:t>
      </w:r>
      <w:r w:rsidRPr="00FA6F3D">
        <w:rPr>
          <w:rFonts w:ascii="Times New Roman" w:hAnsi="Times New Roman" w:cs="Times New Roman"/>
          <w:color w:val="000000" w:themeColor="text1"/>
          <w:sz w:val="26"/>
          <w:szCs w:val="26"/>
          <w:shd w:val="clear" w:color="auto" w:fill="FFFFFF" w:themeFill="background1"/>
        </w:rPr>
        <w:t>,</w:t>
      </w:r>
      <w:r w:rsidRPr="00FA6F3D">
        <w:rPr>
          <w:rFonts w:ascii="Times New Roman" w:hAnsi="Times New Roman" w:cs="Times New Roman"/>
          <w:color w:val="000000" w:themeColor="text1"/>
          <w:sz w:val="26"/>
          <w:szCs w:val="26"/>
        </w:rPr>
        <w:t xml:space="preserve"> именуемое в дальнейшем «Подрядчик», в лице</w:t>
      </w:r>
      <w:r w:rsidR="000C6B99" w:rsidRPr="00FA6F3D">
        <w:rPr>
          <w:rFonts w:ascii="Times New Roman" w:hAnsi="Times New Roman" w:cs="Times New Roman"/>
          <w:color w:val="000000" w:themeColor="text1"/>
          <w:sz w:val="26"/>
          <w:szCs w:val="26"/>
        </w:rPr>
        <w:t>____________________</w:t>
      </w:r>
      <w:r w:rsidRPr="00FA6F3D">
        <w:rPr>
          <w:rFonts w:ascii="Times New Roman" w:hAnsi="Times New Roman" w:cs="Times New Roman"/>
          <w:color w:val="000000" w:themeColor="text1"/>
          <w:sz w:val="26"/>
          <w:szCs w:val="26"/>
          <w:shd w:val="clear" w:color="auto" w:fill="FFFFFF"/>
        </w:rPr>
        <w:t>,</w:t>
      </w:r>
      <w:r w:rsidRPr="00FA6F3D">
        <w:rPr>
          <w:rFonts w:ascii="Times New Roman" w:hAnsi="Times New Roman" w:cs="Times New Roman"/>
          <w:color w:val="000000" w:themeColor="text1"/>
          <w:sz w:val="26"/>
          <w:szCs w:val="26"/>
        </w:rPr>
        <w:t xml:space="preserve"> действующего на основании</w:t>
      </w:r>
      <w:r w:rsidR="000C6B99" w:rsidRPr="00FA6F3D">
        <w:rPr>
          <w:rFonts w:ascii="Times New Roman" w:hAnsi="Times New Roman" w:cs="Times New Roman"/>
          <w:color w:val="000000" w:themeColor="text1"/>
          <w:sz w:val="26"/>
          <w:szCs w:val="26"/>
        </w:rPr>
        <w:t>_____</w:t>
      </w:r>
      <w:r w:rsidR="00BA2EB0" w:rsidRPr="00FA6F3D">
        <w:rPr>
          <w:rFonts w:ascii="Times New Roman" w:hAnsi="Times New Roman" w:cs="Times New Roman"/>
          <w:color w:val="000000" w:themeColor="text1"/>
          <w:sz w:val="26"/>
          <w:szCs w:val="26"/>
        </w:rPr>
        <w:t>_____</w:t>
      </w:r>
      <w:r w:rsidRPr="00FA6F3D">
        <w:rPr>
          <w:rFonts w:ascii="Times New Roman" w:hAnsi="Times New Roman" w:cs="Times New Roman"/>
          <w:color w:val="000000" w:themeColor="text1"/>
          <w:sz w:val="26"/>
          <w:szCs w:val="26"/>
          <w:shd w:val="clear" w:color="auto" w:fill="FFFFFF" w:themeFill="background1"/>
        </w:rPr>
        <w:t>,</w:t>
      </w:r>
      <w:r w:rsidRPr="00FA6F3D">
        <w:rPr>
          <w:rFonts w:ascii="Times New Roman" w:hAnsi="Times New Roman" w:cs="Times New Roman"/>
          <w:color w:val="000000" w:themeColor="text1"/>
          <w:sz w:val="26"/>
          <w:szCs w:val="26"/>
        </w:rPr>
        <w:t xml:space="preserve"> вместе именуемые «Стороны»,</w:t>
      </w:r>
      <w:r w:rsidRPr="00FA6F3D">
        <w:rPr>
          <w:rFonts w:ascii="Calibri" w:hAnsi="Calibri" w:cs="Times New Roman"/>
          <w:color w:val="000000" w:themeColor="text1"/>
          <w:sz w:val="26"/>
          <w:szCs w:val="26"/>
        </w:rPr>
        <w:t xml:space="preserve"> </w:t>
      </w:r>
      <w:r w:rsidR="007A25A8" w:rsidRPr="00FA6F3D">
        <w:rPr>
          <w:rFonts w:ascii="Times New Roman" w:hAnsi="Times New Roman" w:cs="Times New Roman"/>
          <w:color w:val="000000" w:themeColor="text1"/>
          <w:sz w:val="26"/>
          <w:szCs w:val="26"/>
        </w:rPr>
        <w:t>в соответствии с Гражданским кодексом Республики Беларусь (далее – ГК), Правилами заключения и исполнения договоров строительного подряда, утвержденными постановлением Совета Министров Республики Беларусь от 15.09.1998 № 1450 в ред. от 15.05.2025 № 266 (далее – Правила), Положением о порядке формирования неизменной договорной (контрактной) цены на выполнение строительных, специальных, монтажных, пусконаладочных работ, утвержденным постановлением Совета Министров Республики Беларусь 18.11.2011 N 1553 в редакции от 15.05.2025 N 266, по результатам процедуры государственной закупки (№ _____) заключили настоящий договор (далее – Договор) о нижеследующем:</w:t>
      </w:r>
    </w:p>
    <w:p w14:paraId="77994119" w14:textId="47595893" w:rsidR="00C67E00" w:rsidRPr="00FA6F3D" w:rsidRDefault="002B57E9" w:rsidP="00A55BF9">
      <w:pPr>
        <w:pStyle w:val="ConsPlusNonformat"/>
        <w:ind w:firstLine="426"/>
        <w:jc w:val="center"/>
        <w:rPr>
          <w:rFonts w:ascii="Times New Roman" w:hAnsi="Times New Roman" w:cs="Times New Roman"/>
          <w:b/>
          <w:color w:val="000000" w:themeColor="text1"/>
          <w:sz w:val="26"/>
          <w:szCs w:val="26"/>
        </w:rPr>
      </w:pPr>
      <w:r w:rsidRPr="00FA6F3D">
        <w:rPr>
          <w:rFonts w:ascii="Times New Roman" w:hAnsi="Times New Roman" w:cs="Times New Roman"/>
          <w:b/>
          <w:color w:val="000000" w:themeColor="text1"/>
          <w:sz w:val="26"/>
          <w:szCs w:val="26"/>
        </w:rPr>
        <w:t>1. </w:t>
      </w:r>
      <w:r w:rsidR="00C67E00" w:rsidRPr="00FA6F3D">
        <w:rPr>
          <w:rFonts w:ascii="Times New Roman" w:hAnsi="Times New Roman" w:cs="Times New Roman"/>
          <w:b/>
          <w:color w:val="000000" w:themeColor="text1"/>
          <w:sz w:val="26"/>
          <w:szCs w:val="26"/>
        </w:rPr>
        <w:t>ПРЕДМЕТ ДОГОВОРА</w:t>
      </w:r>
    </w:p>
    <w:p w14:paraId="4D635E88" w14:textId="5596CEC8" w:rsidR="00374DB7" w:rsidRPr="00FA6F3D" w:rsidRDefault="00C67E00" w:rsidP="00A55BF9">
      <w:pPr>
        <w:pStyle w:val="ae"/>
        <w:spacing w:after="0" w:line="240" w:lineRule="auto"/>
        <w:ind w:firstLine="567"/>
        <w:jc w:val="both"/>
        <w:rPr>
          <w:rFonts w:ascii="Times New Roman" w:hAnsi="Times New Roman"/>
          <w:color w:val="000000" w:themeColor="text1"/>
          <w:sz w:val="26"/>
          <w:szCs w:val="26"/>
        </w:rPr>
      </w:pPr>
      <w:r w:rsidRPr="00FA6F3D">
        <w:rPr>
          <w:rFonts w:ascii="Times New Roman" w:hAnsi="Times New Roman"/>
          <w:color w:val="000000" w:themeColor="text1"/>
          <w:sz w:val="26"/>
          <w:szCs w:val="26"/>
        </w:rPr>
        <w:t>1.1.</w:t>
      </w:r>
      <w:r w:rsidR="00E80896" w:rsidRPr="00FA6F3D">
        <w:rPr>
          <w:rFonts w:ascii="Times New Roman" w:hAnsi="Times New Roman"/>
          <w:color w:val="000000" w:themeColor="text1"/>
          <w:sz w:val="26"/>
          <w:szCs w:val="26"/>
        </w:rPr>
        <w:t> </w:t>
      </w:r>
      <w:r w:rsidR="00E42195" w:rsidRPr="00FA6F3D">
        <w:rPr>
          <w:rFonts w:ascii="Times New Roman" w:hAnsi="Times New Roman"/>
          <w:color w:val="000000" w:themeColor="text1"/>
          <w:sz w:val="26"/>
          <w:szCs w:val="26"/>
        </w:rPr>
        <w:t xml:space="preserve">Предметом настоящего Договора является выполнение строительно-монтажных и пусконаладочных работ (далее – работы), а также поставка оборудования на объекте </w:t>
      </w:r>
      <w:r w:rsidR="00932463" w:rsidRPr="00FA6F3D">
        <w:rPr>
          <w:rFonts w:ascii="Times New Roman" w:hAnsi="Times New Roman"/>
          <w:b/>
          <w:bCs/>
          <w:color w:val="000000" w:themeColor="text1"/>
          <w:sz w:val="26"/>
          <w:szCs w:val="26"/>
        </w:rPr>
        <w:t>«</w:t>
      </w:r>
      <w:r w:rsidR="00AD3B34" w:rsidRPr="00FA6F3D">
        <w:rPr>
          <w:rFonts w:ascii="Times New Roman" w:hAnsi="Times New Roman"/>
          <w:b/>
          <w:bCs/>
          <w:color w:val="000000" w:themeColor="text1"/>
          <w:sz w:val="26"/>
          <w:szCs w:val="26"/>
        </w:rPr>
        <w:t>Замена узлов группового учета, систем</w:t>
      </w:r>
      <w:r w:rsidR="009E43E7" w:rsidRPr="00FA6F3D">
        <w:rPr>
          <w:rFonts w:ascii="Times New Roman" w:hAnsi="Times New Roman"/>
          <w:b/>
          <w:bCs/>
          <w:color w:val="000000" w:themeColor="text1"/>
          <w:sz w:val="26"/>
          <w:szCs w:val="26"/>
        </w:rPr>
        <w:t>ы</w:t>
      </w:r>
      <w:r w:rsidR="00AD3B34" w:rsidRPr="00FA6F3D">
        <w:rPr>
          <w:rFonts w:ascii="Times New Roman" w:hAnsi="Times New Roman"/>
          <w:b/>
          <w:bCs/>
          <w:color w:val="000000" w:themeColor="text1"/>
          <w:sz w:val="26"/>
          <w:szCs w:val="26"/>
        </w:rPr>
        <w:t xml:space="preserve"> автоматического регулирования подачи тепловой энергии в жилом доме №</w:t>
      </w:r>
      <w:r w:rsidR="009E43E7" w:rsidRPr="00FA6F3D">
        <w:rPr>
          <w:rFonts w:ascii="Times New Roman" w:hAnsi="Times New Roman"/>
          <w:b/>
          <w:bCs/>
          <w:color w:val="000000" w:themeColor="text1"/>
          <w:sz w:val="26"/>
          <w:szCs w:val="26"/>
        </w:rPr>
        <w:t xml:space="preserve"> </w:t>
      </w:r>
      <w:proofErr w:type="gramStart"/>
      <w:r w:rsidR="009E43E7" w:rsidRPr="00FA6F3D">
        <w:rPr>
          <w:rFonts w:ascii="Times New Roman" w:hAnsi="Times New Roman"/>
          <w:b/>
          <w:bCs/>
          <w:color w:val="000000" w:themeColor="text1"/>
          <w:sz w:val="26"/>
          <w:szCs w:val="26"/>
        </w:rPr>
        <w:t>6</w:t>
      </w:r>
      <w:r w:rsidR="004B0B91" w:rsidRPr="00FA6F3D">
        <w:rPr>
          <w:rFonts w:ascii="Times New Roman" w:hAnsi="Times New Roman"/>
          <w:b/>
          <w:bCs/>
          <w:color w:val="000000" w:themeColor="text1"/>
          <w:sz w:val="26"/>
          <w:szCs w:val="26"/>
        </w:rPr>
        <w:t xml:space="preserve"> </w:t>
      </w:r>
      <w:r w:rsidR="00AD3B34" w:rsidRPr="00FA6F3D">
        <w:rPr>
          <w:rFonts w:ascii="Times New Roman" w:hAnsi="Times New Roman"/>
          <w:b/>
          <w:bCs/>
          <w:color w:val="000000" w:themeColor="text1"/>
          <w:sz w:val="26"/>
          <w:szCs w:val="26"/>
        </w:rPr>
        <w:t xml:space="preserve"> по</w:t>
      </w:r>
      <w:proofErr w:type="gramEnd"/>
      <w:r w:rsidR="00AD3B34" w:rsidRPr="00FA6F3D">
        <w:rPr>
          <w:rFonts w:ascii="Times New Roman" w:hAnsi="Times New Roman"/>
          <w:b/>
          <w:bCs/>
          <w:color w:val="000000" w:themeColor="text1"/>
          <w:sz w:val="26"/>
          <w:szCs w:val="26"/>
        </w:rPr>
        <w:t xml:space="preserve"> </w:t>
      </w:r>
      <w:r w:rsidR="009E43E7" w:rsidRPr="00FA6F3D">
        <w:rPr>
          <w:rFonts w:ascii="Times New Roman" w:hAnsi="Times New Roman"/>
          <w:b/>
          <w:bCs/>
          <w:color w:val="000000" w:themeColor="text1"/>
          <w:sz w:val="26"/>
          <w:szCs w:val="26"/>
        </w:rPr>
        <w:t>переулку Горный</w:t>
      </w:r>
      <w:r w:rsidR="00AD3B34" w:rsidRPr="00FA6F3D">
        <w:rPr>
          <w:rFonts w:ascii="Times New Roman" w:hAnsi="Times New Roman"/>
          <w:b/>
          <w:bCs/>
          <w:color w:val="000000" w:themeColor="text1"/>
          <w:sz w:val="26"/>
          <w:szCs w:val="26"/>
        </w:rPr>
        <w:t>»</w:t>
      </w:r>
      <w:r w:rsidR="00ED0100" w:rsidRPr="00FA6F3D">
        <w:rPr>
          <w:rFonts w:ascii="Times New Roman" w:hAnsi="Times New Roman"/>
          <w:b/>
          <w:bCs/>
          <w:color w:val="000000" w:themeColor="text1"/>
          <w:sz w:val="26"/>
          <w:szCs w:val="26"/>
        </w:rPr>
        <w:t xml:space="preserve"> </w:t>
      </w:r>
      <w:r w:rsidR="00374DB7" w:rsidRPr="00FA6F3D">
        <w:rPr>
          <w:rFonts w:ascii="Times New Roman" w:hAnsi="Times New Roman"/>
          <w:color w:val="000000" w:themeColor="text1"/>
          <w:sz w:val="26"/>
          <w:szCs w:val="26"/>
        </w:rPr>
        <w:t>(далее – Объект).</w:t>
      </w:r>
    </w:p>
    <w:p w14:paraId="301A4779" w14:textId="6B6CB697" w:rsidR="008E6492" w:rsidRPr="00FA6F3D" w:rsidRDefault="008E6492" w:rsidP="00A55BF9">
      <w:pPr>
        <w:pStyle w:val="ae"/>
        <w:spacing w:after="0" w:line="240" w:lineRule="auto"/>
        <w:ind w:firstLine="567"/>
        <w:jc w:val="both"/>
        <w:rPr>
          <w:rFonts w:ascii="Times New Roman" w:hAnsi="Times New Roman"/>
          <w:color w:val="000000" w:themeColor="text1"/>
          <w:sz w:val="26"/>
          <w:szCs w:val="26"/>
        </w:rPr>
      </w:pPr>
      <w:r w:rsidRPr="00FA6F3D">
        <w:rPr>
          <w:rFonts w:ascii="Times New Roman" w:hAnsi="Times New Roman"/>
          <w:color w:val="000000" w:themeColor="text1"/>
          <w:sz w:val="26"/>
          <w:szCs w:val="26"/>
        </w:rPr>
        <w:t xml:space="preserve">Поставка Оборудования осуществляется в сроки согласно Графику поставки Оборудования, согласованному сторонами и являющемуся неотъемлемой частью настоящего договора (Приложение </w:t>
      </w:r>
      <w:r w:rsidR="002554C4" w:rsidRPr="00FA6F3D">
        <w:rPr>
          <w:rFonts w:ascii="Times New Roman" w:hAnsi="Times New Roman"/>
          <w:color w:val="000000" w:themeColor="text1"/>
          <w:sz w:val="26"/>
          <w:szCs w:val="26"/>
        </w:rPr>
        <w:t xml:space="preserve">№ </w:t>
      </w:r>
      <w:r w:rsidR="00697059" w:rsidRPr="00FA6F3D">
        <w:rPr>
          <w:rFonts w:ascii="Times New Roman" w:hAnsi="Times New Roman"/>
          <w:color w:val="000000" w:themeColor="text1"/>
          <w:sz w:val="26"/>
          <w:szCs w:val="26"/>
        </w:rPr>
        <w:t>4</w:t>
      </w:r>
      <w:r w:rsidRPr="00FA6F3D">
        <w:rPr>
          <w:rFonts w:ascii="Times New Roman" w:hAnsi="Times New Roman"/>
          <w:color w:val="000000" w:themeColor="text1"/>
          <w:sz w:val="26"/>
          <w:szCs w:val="26"/>
        </w:rPr>
        <w:t>).</w:t>
      </w:r>
    </w:p>
    <w:p w14:paraId="782E6A62" w14:textId="417541CC" w:rsidR="005F5794" w:rsidRPr="00FA6F3D" w:rsidRDefault="00FB1E27" w:rsidP="00A55BF9">
      <w:pPr>
        <w:pStyle w:val="ae"/>
        <w:spacing w:after="0" w:line="240" w:lineRule="auto"/>
        <w:ind w:firstLine="567"/>
        <w:jc w:val="both"/>
        <w:rPr>
          <w:rFonts w:ascii="Times New Roman" w:hAnsi="Times New Roman"/>
          <w:color w:val="000000" w:themeColor="text1"/>
          <w:sz w:val="26"/>
          <w:szCs w:val="26"/>
        </w:rPr>
      </w:pPr>
      <w:r w:rsidRPr="00FA6F3D">
        <w:rPr>
          <w:rFonts w:ascii="Times New Roman" w:hAnsi="Times New Roman"/>
          <w:color w:val="000000" w:themeColor="text1"/>
          <w:sz w:val="26"/>
          <w:szCs w:val="26"/>
        </w:rPr>
        <w:t>1.2. Капитальный ремонт объекта</w:t>
      </w:r>
      <w:r w:rsidR="006A63E6" w:rsidRPr="00FA6F3D">
        <w:rPr>
          <w:rFonts w:ascii="Times New Roman" w:hAnsi="Times New Roman"/>
          <w:color w:val="000000" w:themeColor="text1"/>
          <w:sz w:val="26"/>
          <w:szCs w:val="26"/>
        </w:rPr>
        <w:t xml:space="preserve"> выполня</w:t>
      </w:r>
      <w:r w:rsidRPr="00FA6F3D">
        <w:rPr>
          <w:rFonts w:ascii="Times New Roman" w:hAnsi="Times New Roman"/>
          <w:color w:val="000000" w:themeColor="text1"/>
          <w:sz w:val="26"/>
          <w:szCs w:val="26"/>
        </w:rPr>
        <w:t>е</w:t>
      </w:r>
      <w:r w:rsidR="006A63E6" w:rsidRPr="00FA6F3D">
        <w:rPr>
          <w:rFonts w:ascii="Times New Roman" w:hAnsi="Times New Roman"/>
          <w:color w:val="000000" w:themeColor="text1"/>
          <w:sz w:val="26"/>
          <w:szCs w:val="26"/>
        </w:rPr>
        <w:t>тся на основании:</w:t>
      </w:r>
    </w:p>
    <w:p w14:paraId="2AECD3FF" w14:textId="332F3109" w:rsidR="003C0985" w:rsidRPr="00FA6F3D" w:rsidRDefault="003C0985" w:rsidP="00A55BF9">
      <w:pPr>
        <w:widowControl w:val="0"/>
        <w:autoSpaceDE w:val="0"/>
        <w:autoSpaceDN w:val="0"/>
        <w:adjustRightInd w:val="0"/>
        <w:spacing w:after="0" w:line="240" w:lineRule="auto"/>
        <w:ind w:firstLine="567"/>
        <w:jc w:val="both"/>
        <w:rPr>
          <w:rFonts w:ascii="Times New Roman" w:hAnsi="Times New Roman"/>
          <w:color w:val="000000" w:themeColor="text1"/>
          <w:sz w:val="26"/>
          <w:szCs w:val="26"/>
        </w:rPr>
      </w:pPr>
      <w:r w:rsidRPr="00FA6F3D">
        <w:rPr>
          <w:rFonts w:ascii="Times New Roman" w:hAnsi="Times New Roman"/>
          <w:color w:val="000000" w:themeColor="text1"/>
          <w:sz w:val="26"/>
          <w:szCs w:val="26"/>
        </w:rPr>
        <w:t>проектной документации</w:t>
      </w:r>
      <w:r w:rsidR="003C1ECB" w:rsidRPr="00FA6F3D">
        <w:rPr>
          <w:rFonts w:ascii="Times New Roman" w:hAnsi="Times New Roman"/>
          <w:color w:val="000000" w:themeColor="text1"/>
          <w:sz w:val="26"/>
          <w:szCs w:val="26"/>
        </w:rPr>
        <w:t xml:space="preserve"> №213/25-12.25/8</w:t>
      </w:r>
      <w:r w:rsidR="009E43E7" w:rsidRPr="00FA6F3D">
        <w:rPr>
          <w:rFonts w:ascii="Times New Roman" w:hAnsi="Times New Roman"/>
          <w:color w:val="000000" w:themeColor="text1"/>
          <w:sz w:val="26"/>
          <w:szCs w:val="26"/>
        </w:rPr>
        <w:t>5</w:t>
      </w:r>
      <w:r w:rsidR="00A55BF9" w:rsidRPr="00FA6F3D">
        <w:rPr>
          <w:rFonts w:ascii="Times New Roman" w:hAnsi="Times New Roman"/>
          <w:color w:val="000000" w:themeColor="text1"/>
          <w:sz w:val="26"/>
          <w:szCs w:val="26"/>
        </w:rPr>
        <w:t xml:space="preserve">, разработанной ООО </w:t>
      </w:r>
      <w:r w:rsidRPr="00FA6F3D">
        <w:rPr>
          <w:rFonts w:ascii="Times New Roman" w:hAnsi="Times New Roman"/>
          <w:color w:val="000000" w:themeColor="text1"/>
          <w:sz w:val="26"/>
          <w:szCs w:val="26"/>
        </w:rPr>
        <w:t xml:space="preserve">«КонтинентПроектСтрой» и получившей положительное заключение государственной экспертизы дочернее республиканское унитарное предприятие «Госстройэкспертиза по </w:t>
      </w:r>
      <w:proofErr w:type="spellStart"/>
      <w:r w:rsidRPr="00FA6F3D">
        <w:rPr>
          <w:rFonts w:ascii="Times New Roman" w:hAnsi="Times New Roman"/>
          <w:color w:val="000000" w:themeColor="text1"/>
          <w:sz w:val="26"/>
          <w:szCs w:val="26"/>
        </w:rPr>
        <w:t>г.Минску</w:t>
      </w:r>
      <w:proofErr w:type="spellEnd"/>
      <w:r w:rsidRPr="00FA6F3D">
        <w:rPr>
          <w:rFonts w:ascii="Times New Roman" w:hAnsi="Times New Roman"/>
          <w:color w:val="000000" w:themeColor="text1"/>
          <w:sz w:val="26"/>
          <w:szCs w:val="26"/>
        </w:rPr>
        <w:t>» от</w:t>
      </w:r>
      <w:r w:rsidR="003C1ECB" w:rsidRPr="00FA6F3D">
        <w:rPr>
          <w:rFonts w:ascii="Times New Roman" w:hAnsi="Times New Roman"/>
          <w:color w:val="000000" w:themeColor="text1"/>
          <w:sz w:val="26"/>
          <w:szCs w:val="26"/>
        </w:rPr>
        <w:t xml:space="preserve"> 1</w:t>
      </w:r>
      <w:r w:rsidR="009E43E7" w:rsidRPr="00FA6F3D">
        <w:rPr>
          <w:rFonts w:ascii="Times New Roman" w:hAnsi="Times New Roman"/>
          <w:color w:val="000000" w:themeColor="text1"/>
          <w:sz w:val="26"/>
          <w:szCs w:val="26"/>
        </w:rPr>
        <w:t>0</w:t>
      </w:r>
      <w:r w:rsidR="003C1ECB" w:rsidRPr="00FA6F3D">
        <w:rPr>
          <w:rFonts w:ascii="Times New Roman" w:hAnsi="Times New Roman"/>
          <w:color w:val="000000" w:themeColor="text1"/>
          <w:sz w:val="26"/>
          <w:szCs w:val="26"/>
        </w:rPr>
        <w:t>.06.2026 № 3</w:t>
      </w:r>
      <w:r w:rsidR="009E43E7" w:rsidRPr="00FA6F3D">
        <w:rPr>
          <w:rFonts w:ascii="Times New Roman" w:hAnsi="Times New Roman"/>
          <w:color w:val="000000" w:themeColor="text1"/>
          <w:sz w:val="26"/>
          <w:szCs w:val="26"/>
        </w:rPr>
        <w:t>25</w:t>
      </w:r>
      <w:r w:rsidR="003C1ECB" w:rsidRPr="00FA6F3D">
        <w:rPr>
          <w:rFonts w:ascii="Times New Roman" w:hAnsi="Times New Roman"/>
          <w:color w:val="000000" w:themeColor="text1"/>
          <w:sz w:val="26"/>
          <w:szCs w:val="26"/>
        </w:rPr>
        <w:t>-60/26</w:t>
      </w:r>
      <w:r w:rsidRPr="00FA6F3D">
        <w:rPr>
          <w:rFonts w:ascii="Times New Roman" w:hAnsi="Times New Roman"/>
          <w:color w:val="000000" w:themeColor="text1"/>
          <w:sz w:val="26"/>
          <w:szCs w:val="26"/>
        </w:rPr>
        <w:t xml:space="preserve"> (далее – заключение государственной экспертизы).</w:t>
      </w:r>
    </w:p>
    <w:p w14:paraId="18599292" w14:textId="707D729C" w:rsidR="001F2704" w:rsidRPr="00FA6F3D" w:rsidRDefault="00C67E00" w:rsidP="00A55BF9">
      <w:pPr>
        <w:pStyle w:val="ConsPlusNormal"/>
        <w:ind w:firstLine="567"/>
        <w:jc w:val="both"/>
        <w:rPr>
          <w:rFonts w:ascii="Times New Roman" w:hAnsi="Times New Roman" w:cs="Times New Roman"/>
          <w:color w:val="000000" w:themeColor="text1"/>
          <w:sz w:val="26"/>
          <w:szCs w:val="26"/>
        </w:rPr>
      </w:pPr>
      <w:r w:rsidRPr="00FA6F3D">
        <w:rPr>
          <w:rFonts w:ascii="Times New Roman" w:hAnsi="Times New Roman" w:cs="Times New Roman"/>
          <w:color w:val="000000" w:themeColor="text1"/>
          <w:sz w:val="26"/>
          <w:szCs w:val="26"/>
        </w:rPr>
        <w:t>1.3.</w:t>
      </w:r>
      <w:r w:rsidR="006A63E6" w:rsidRPr="00FA6F3D">
        <w:rPr>
          <w:rFonts w:ascii="Times New Roman" w:hAnsi="Times New Roman" w:cs="Times New Roman"/>
          <w:color w:val="000000" w:themeColor="text1"/>
          <w:sz w:val="26"/>
          <w:szCs w:val="26"/>
        </w:rPr>
        <w:t> </w:t>
      </w:r>
      <w:r w:rsidR="001F2704" w:rsidRPr="00FA6F3D">
        <w:rPr>
          <w:rFonts w:ascii="Times New Roman" w:hAnsi="Times New Roman" w:cs="Times New Roman"/>
          <w:color w:val="000000" w:themeColor="text1"/>
          <w:sz w:val="26"/>
          <w:szCs w:val="26"/>
        </w:rPr>
        <w:t>Сроки выполнения работ на Объекте:</w:t>
      </w:r>
    </w:p>
    <w:p w14:paraId="22F6CA2E" w14:textId="7BB241F4" w:rsidR="00271EC7" w:rsidRPr="00FA6F3D" w:rsidRDefault="00271EC7" w:rsidP="00A55BF9">
      <w:pPr>
        <w:pStyle w:val="ConsPlusNormal"/>
        <w:ind w:firstLine="567"/>
        <w:jc w:val="both"/>
        <w:rPr>
          <w:rFonts w:ascii="Times New Roman" w:hAnsi="Times New Roman" w:cs="Times New Roman"/>
          <w:color w:val="000000" w:themeColor="text1"/>
          <w:sz w:val="26"/>
          <w:szCs w:val="26"/>
        </w:rPr>
      </w:pPr>
      <w:r w:rsidRPr="00FA6F3D">
        <w:rPr>
          <w:rFonts w:ascii="Times New Roman" w:hAnsi="Times New Roman" w:cs="Times New Roman"/>
          <w:color w:val="000000" w:themeColor="text1"/>
          <w:sz w:val="26"/>
          <w:szCs w:val="26"/>
        </w:rPr>
        <w:t xml:space="preserve">Начало выполнения работ: </w:t>
      </w:r>
      <w:r w:rsidR="004F2476" w:rsidRPr="00FA6F3D">
        <w:rPr>
          <w:rFonts w:ascii="Times New Roman" w:hAnsi="Times New Roman" w:cs="Times New Roman"/>
          <w:color w:val="000000" w:themeColor="text1"/>
          <w:sz w:val="26"/>
          <w:szCs w:val="26"/>
          <w:shd w:val="clear" w:color="auto" w:fill="FFFFFF" w:themeFill="background1"/>
        </w:rPr>
        <w:t>___</w:t>
      </w:r>
      <w:r w:rsidR="000C6B99" w:rsidRPr="00FA6F3D">
        <w:rPr>
          <w:rFonts w:ascii="Times New Roman" w:hAnsi="Times New Roman" w:cs="Times New Roman"/>
          <w:color w:val="000000" w:themeColor="text1"/>
          <w:sz w:val="26"/>
          <w:szCs w:val="26"/>
          <w:shd w:val="clear" w:color="auto" w:fill="FFFFFF" w:themeFill="background1"/>
        </w:rPr>
        <w:t>______</w:t>
      </w:r>
      <w:r w:rsidRPr="00FA6F3D">
        <w:rPr>
          <w:rFonts w:ascii="Times New Roman" w:hAnsi="Times New Roman" w:cs="Times New Roman"/>
          <w:color w:val="000000" w:themeColor="text1"/>
          <w:sz w:val="26"/>
          <w:szCs w:val="26"/>
          <w:shd w:val="clear" w:color="auto" w:fill="FFFFFF" w:themeFill="background1"/>
        </w:rPr>
        <w:t xml:space="preserve"> 202</w:t>
      </w:r>
      <w:r w:rsidR="004F2476" w:rsidRPr="00FA6F3D">
        <w:rPr>
          <w:rFonts w:ascii="Times New Roman" w:hAnsi="Times New Roman" w:cs="Times New Roman"/>
          <w:color w:val="000000" w:themeColor="text1"/>
          <w:sz w:val="26"/>
          <w:szCs w:val="26"/>
          <w:shd w:val="clear" w:color="auto" w:fill="FFFFFF" w:themeFill="background1"/>
        </w:rPr>
        <w:t>6</w:t>
      </w:r>
      <w:r w:rsidRPr="00FA6F3D">
        <w:rPr>
          <w:rFonts w:ascii="Times New Roman" w:hAnsi="Times New Roman" w:cs="Times New Roman"/>
          <w:color w:val="000000" w:themeColor="text1"/>
          <w:sz w:val="26"/>
          <w:szCs w:val="26"/>
          <w:shd w:val="clear" w:color="auto" w:fill="FFFFFF" w:themeFill="background1"/>
        </w:rPr>
        <w:t xml:space="preserve"> года;</w:t>
      </w:r>
    </w:p>
    <w:p w14:paraId="70B71A2E" w14:textId="16AB5688" w:rsidR="00271EC7" w:rsidRPr="00FA6F3D" w:rsidRDefault="00271EC7" w:rsidP="00A55BF9">
      <w:pPr>
        <w:pStyle w:val="1"/>
        <w:shd w:val="clear" w:color="auto" w:fill="auto"/>
        <w:spacing w:before="0" w:after="0" w:line="240" w:lineRule="auto"/>
        <w:ind w:firstLine="567"/>
        <w:rPr>
          <w:rFonts w:ascii="Times New Roman" w:hAnsi="Times New Roman" w:cs="Times New Roman"/>
          <w:color w:val="000000" w:themeColor="text1"/>
          <w:sz w:val="26"/>
          <w:szCs w:val="26"/>
          <w:lang w:val="ru-RU"/>
        </w:rPr>
      </w:pPr>
      <w:r w:rsidRPr="00FA6F3D">
        <w:rPr>
          <w:rFonts w:ascii="Times New Roman" w:hAnsi="Times New Roman" w:cs="Times New Roman"/>
          <w:color w:val="000000" w:themeColor="text1"/>
          <w:sz w:val="26"/>
          <w:szCs w:val="26"/>
          <w:lang w:val="ru-RU"/>
        </w:rPr>
        <w:t xml:space="preserve">Окончание выполнения работ: </w:t>
      </w:r>
      <w:r w:rsidR="004F2476" w:rsidRPr="00FA6F3D">
        <w:rPr>
          <w:rFonts w:ascii="Times New Roman" w:hAnsi="Times New Roman" w:cs="Times New Roman"/>
          <w:color w:val="000000" w:themeColor="text1"/>
          <w:sz w:val="26"/>
          <w:szCs w:val="26"/>
          <w:shd w:val="clear" w:color="auto" w:fill="FFFFFF" w:themeFill="background1"/>
          <w:lang w:val="ru-RU"/>
        </w:rPr>
        <w:t>___</w:t>
      </w:r>
      <w:r w:rsidR="000C6B99" w:rsidRPr="00FA6F3D">
        <w:rPr>
          <w:rFonts w:ascii="Times New Roman" w:hAnsi="Times New Roman" w:cs="Times New Roman"/>
          <w:color w:val="000000" w:themeColor="text1"/>
          <w:sz w:val="26"/>
          <w:szCs w:val="26"/>
          <w:shd w:val="clear" w:color="auto" w:fill="FFFFFF" w:themeFill="background1"/>
          <w:lang w:val="ru-RU"/>
        </w:rPr>
        <w:t>_____</w:t>
      </w:r>
      <w:r w:rsidRPr="00FA6F3D">
        <w:rPr>
          <w:rFonts w:ascii="Times New Roman" w:hAnsi="Times New Roman" w:cs="Times New Roman"/>
          <w:color w:val="000000" w:themeColor="text1"/>
          <w:sz w:val="26"/>
          <w:szCs w:val="26"/>
          <w:shd w:val="clear" w:color="auto" w:fill="FFFFFF" w:themeFill="background1"/>
          <w:lang w:val="ru-RU"/>
        </w:rPr>
        <w:t xml:space="preserve"> 202</w:t>
      </w:r>
      <w:r w:rsidR="004F2476" w:rsidRPr="00FA6F3D">
        <w:rPr>
          <w:rFonts w:ascii="Times New Roman" w:hAnsi="Times New Roman" w:cs="Times New Roman"/>
          <w:color w:val="000000" w:themeColor="text1"/>
          <w:sz w:val="26"/>
          <w:szCs w:val="26"/>
          <w:shd w:val="clear" w:color="auto" w:fill="FFFFFF" w:themeFill="background1"/>
          <w:lang w:val="ru-RU"/>
        </w:rPr>
        <w:t>6</w:t>
      </w:r>
      <w:r w:rsidRPr="00FA6F3D">
        <w:rPr>
          <w:rFonts w:ascii="Times New Roman" w:hAnsi="Times New Roman" w:cs="Times New Roman"/>
          <w:color w:val="000000" w:themeColor="text1"/>
          <w:sz w:val="26"/>
          <w:szCs w:val="26"/>
          <w:shd w:val="clear" w:color="auto" w:fill="FFFFFF" w:themeFill="background1"/>
          <w:lang w:val="ru-RU"/>
        </w:rPr>
        <w:t xml:space="preserve"> года</w:t>
      </w:r>
      <w:r w:rsidRPr="00FA6F3D">
        <w:rPr>
          <w:rFonts w:ascii="Times New Roman" w:hAnsi="Times New Roman" w:cs="Times New Roman"/>
          <w:color w:val="000000" w:themeColor="text1"/>
          <w:sz w:val="26"/>
          <w:szCs w:val="26"/>
          <w:lang w:val="ru-RU"/>
        </w:rPr>
        <w:t>.</w:t>
      </w:r>
    </w:p>
    <w:p w14:paraId="3001FDF5" w14:textId="6B97A151" w:rsidR="00E5563B" w:rsidRPr="00FA6F3D" w:rsidRDefault="00E5563B" w:rsidP="00A55BF9">
      <w:pPr>
        <w:shd w:val="clear" w:color="auto" w:fill="FFFFFF"/>
        <w:autoSpaceDE w:val="0"/>
        <w:autoSpaceDN w:val="0"/>
        <w:adjustRightInd w:val="0"/>
        <w:spacing w:after="0" w:line="240" w:lineRule="auto"/>
        <w:ind w:firstLine="567"/>
        <w:jc w:val="both"/>
        <w:rPr>
          <w:rFonts w:ascii="Times New Roman" w:hAnsi="Times New Roman"/>
          <w:color w:val="000000" w:themeColor="text1"/>
          <w:sz w:val="26"/>
          <w:szCs w:val="26"/>
        </w:rPr>
      </w:pPr>
      <w:r w:rsidRPr="00FA6F3D">
        <w:rPr>
          <w:rFonts w:ascii="Times New Roman" w:hAnsi="Times New Roman"/>
          <w:color w:val="000000" w:themeColor="text1"/>
          <w:sz w:val="26"/>
          <w:szCs w:val="26"/>
        </w:rPr>
        <w:t>Выполнение пусконаладочных работ</w:t>
      </w:r>
      <w:r w:rsidR="00654890" w:rsidRPr="00FA6F3D">
        <w:rPr>
          <w:rFonts w:ascii="Times New Roman" w:hAnsi="Times New Roman"/>
          <w:color w:val="000000" w:themeColor="text1"/>
          <w:sz w:val="26"/>
          <w:szCs w:val="26"/>
        </w:rPr>
        <w:t xml:space="preserve"> –</w:t>
      </w:r>
      <w:r w:rsidRPr="00FA6F3D">
        <w:rPr>
          <w:rFonts w:ascii="Times New Roman" w:hAnsi="Times New Roman"/>
          <w:color w:val="000000" w:themeColor="text1"/>
          <w:sz w:val="26"/>
          <w:szCs w:val="26"/>
        </w:rPr>
        <w:t xml:space="preserve"> в течение 10 календарных дней с момента начала отопительного периода 202</w:t>
      </w:r>
      <w:r w:rsidR="004F2476" w:rsidRPr="00FA6F3D">
        <w:rPr>
          <w:rFonts w:ascii="Times New Roman" w:hAnsi="Times New Roman"/>
          <w:color w:val="000000" w:themeColor="text1"/>
          <w:sz w:val="26"/>
          <w:szCs w:val="26"/>
        </w:rPr>
        <w:t>6</w:t>
      </w:r>
      <w:r w:rsidRPr="00FA6F3D">
        <w:rPr>
          <w:rFonts w:ascii="Times New Roman" w:hAnsi="Times New Roman"/>
          <w:color w:val="000000" w:themeColor="text1"/>
          <w:sz w:val="26"/>
          <w:szCs w:val="26"/>
        </w:rPr>
        <w:t>/202</w:t>
      </w:r>
      <w:r w:rsidR="004F2476" w:rsidRPr="00FA6F3D">
        <w:rPr>
          <w:rFonts w:ascii="Times New Roman" w:hAnsi="Times New Roman"/>
          <w:color w:val="000000" w:themeColor="text1"/>
          <w:sz w:val="26"/>
          <w:szCs w:val="26"/>
        </w:rPr>
        <w:t>7</w:t>
      </w:r>
      <w:r w:rsidRPr="00FA6F3D">
        <w:rPr>
          <w:rFonts w:ascii="Times New Roman" w:hAnsi="Times New Roman"/>
          <w:color w:val="000000" w:themeColor="text1"/>
          <w:sz w:val="26"/>
          <w:szCs w:val="26"/>
        </w:rPr>
        <w:t>.</w:t>
      </w:r>
      <w:r w:rsidR="00FC65D8" w:rsidRPr="00FA6F3D">
        <w:rPr>
          <w:rFonts w:ascii="Times New Roman" w:hAnsi="Times New Roman"/>
          <w:color w:val="000000" w:themeColor="text1"/>
          <w:sz w:val="26"/>
          <w:szCs w:val="26"/>
        </w:rPr>
        <w:t xml:space="preserve"> </w:t>
      </w:r>
    </w:p>
    <w:p w14:paraId="01B90132" w14:textId="77777777" w:rsidR="00374DB7" w:rsidRPr="00FA6F3D" w:rsidRDefault="00374DB7" w:rsidP="00A55BF9">
      <w:pPr>
        <w:shd w:val="clear" w:color="auto" w:fill="FFFFFF"/>
        <w:spacing w:after="0" w:line="240" w:lineRule="auto"/>
        <w:ind w:firstLine="567"/>
        <w:jc w:val="both"/>
        <w:rPr>
          <w:rFonts w:ascii="Times New Roman" w:hAnsi="Times New Roman"/>
          <w:color w:val="000000" w:themeColor="text1"/>
          <w:sz w:val="26"/>
          <w:szCs w:val="26"/>
        </w:rPr>
      </w:pPr>
      <w:r w:rsidRPr="00FA6F3D">
        <w:rPr>
          <w:rFonts w:ascii="Times New Roman" w:hAnsi="Times New Roman"/>
          <w:color w:val="000000" w:themeColor="text1"/>
          <w:sz w:val="26"/>
          <w:szCs w:val="26"/>
        </w:rPr>
        <w:t>1.4. Сроки выполнения работ подлежат пересмотру в следующих случаях:</w:t>
      </w:r>
    </w:p>
    <w:p w14:paraId="51950EF0" w14:textId="28D538E3" w:rsidR="008E6492" w:rsidRPr="00FA6F3D" w:rsidRDefault="008E6492" w:rsidP="00A55BF9">
      <w:pPr>
        <w:pStyle w:val="ae"/>
        <w:spacing w:after="0" w:line="240" w:lineRule="auto"/>
        <w:ind w:firstLine="567"/>
        <w:jc w:val="both"/>
        <w:rPr>
          <w:rFonts w:ascii="Times New Roman" w:hAnsi="Times New Roman"/>
          <w:color w:val="000000" w:themeColor="text1"/>
          <w:sz w:val="26"/>
          <w:szCs w:val="26"/>
        </w:rPr>
      </w:pPr>
      <w:r w:rsidRPr="00FA6F3D">
        <w:rPr>
          <w:rFonts w:ascii="Times New Roman" w:hAnsi="Times New Roman"/>
          <w:color w:val="000000" w:themeColor="text1"/>
          <w:sz w:val="26"/>
          <w:szCs w:val="26"/>
        </w:rPr>
        <w:t>нарушения Заказчиком установленных договором сроков передачи проектной документации;</w:t>
      </w:r>
    </w:p>
    <w:p w14:paraId="5E6AED2B" w14:textId="3A6BED1B" w:rsidR="008E6492" w:rsidRPr="00FA6F3D" w:rsidRDefault="008E6492" w:rsidP="00A55BF9">
      <w:pPr>
        <w:pStyle w:val="ae"/>
        <w:spacing w:after="0" w:line="240" w:lineRule="auto"/>
        <w:ind w:firstLine="567"/>
        <w:jc w:val="both"/>
        <w:rPr>
          <w:rFonts w:ascii="Times New Roman" w:hAnsi="Times New Roman"/>
          <w:color w:val="000000" w:themeColor="text1"/>
          <w:sz w:val="26"/>
          <w:szCs w:val="26"/>
        </w:rPr>
      </w:pPr>
      <w:r w:rsidRPr="00FA6F3D">
        <w:rPr>
          <w:rFonts w:ascii="Times New Roman" w:hAnsi="Times New Roman"/>
          <w:color w:val="000000" w:themeColor="text1"/>
          <w:sz w:val="26"/>
          <w:szCs w:val="26"/>
        </w:rPr>
        <w:t xml:space="preserve">несвоевременной передачи </w:t>
      </w:r>
      <w:r w:rsidR="00FE7080" w:rsidRPr="00FA6F3D">
        <w:rPr>
          <w:rFonts w:ascii="Times New Roman" w:hAnsi="Times New Roman"/>
          <w:color w:val="000000" w:themeColor="text1"/>
          <w:sz w:val="26"/>
          <w:szCs w:val="26"/>
        </w:rPr>
        <w:t xml:space="preserve">Подрядчику </w:t>
      </w:r>
      <w:r w:rsidRPr="00FA6F3D">
        <w:rPr>
          <w:rFonts w:ascii="Times New Roman" w:hAnsi="Times New Roman"/>
          <w:color w:val="000000" w:themeColor="text1"/>
          <w:sz w:val="26"/>
          <w:szCs w:val="26"/>
        </w:rPr>
        <w:t xml:space="preserve">строительной площадки (фронта работ); </w:t>
      </w:r>
    </w:p>
    <w:p w14:paraId="47197E9C" w14:textId="6002AAFD" w:rsidR="008E6492" w:rsidRPr="00FA6F3D" w:rsidRDefault="008E6492" w:rsidP="00A55BF9">
      <w:pPr>
        <w:pStyle w:val="ae"/>
        <w:spacing w:after="0" w:line="240" w:lineRule="auto"/>
        <w:ind w:firstLine="567"/>
        <w:jc w:val="both"/>
        <w:rPr>
          <w:rFonts w:ascii="Times New Roman" w:hAnsi="Times New Roman"/>
          <w:color w:val="000000" w:themeColor="text1"/>
          <w:sz w:val="26"/>
          <w:szCs w:val="26"/>
        </w:rPr>
      </w:pPr>
      <w:r w:rsidRPr="00FA6F3D">
        <w:rPr>
          <w:rFonts w:ascii="Times New Roman" w:hAnsi="Times New Roman"/>
          <w:color w:val="000000" w:themeColor="text1"/>
          <w:sz w:val="26"/>
          <w:szCs w:val="26"/>
        </w:rPr>
        <w:t xml:space="preserve">выявления в ходе строительства дополнительных объемов строительных работ, не предусмотренных проектной документацией и влияющих на своевременное исполнение </w:t>
      </w:r>
      <w:r w:rsidR="00FE7080" w:rsidRPr="00FA6F3D">
        <w:rPr>
          <w:rFonts w:ascii="Times New Roman" w:hAnsi="Times New Roman"/>
          <w:color w:val="000000" w:themeColor="text1"/>
          <w:sz w:val="26"/>
          <w:szCs w:val="26"/>
        </w:rPr>
        <w:t xml:space="preserve">Подрядчиком </w:t>
      </w:r>
      <w:r w:rsidRPr="00FA6F3D">
        <w:rPr>
          <w:rFonts w:ascii="Times New Roman" w:hAnsi="Times New Roman"/>
          <w:color w:val="000000" w:themeColor="text1"/>
          <w:sz w:val="26"/>
          <w:szCs w:val="26"/>
        </w:rPr>
        <w:t>своих договорных обязательств;</w:t>
      </w:r>
    </w:p>
    <w:p w14:paraId="381B0768" w14:textId="53523300" w:rsidR="008E6492" w:rsidRPr="00FA6F3D" w:rsidRDefault="008E6492" w:rsidP="00A55BF9">
      <w:pPr>
        <w:pStyle w:val="ae"/>
        <w:spacing w:after="0" w:line="240" w:lineRule="auto"/>
        <w:ind w:firstLine="567"/>
        <w:jc w:val="both"/>
        <w:rPr>
          <w:rFonts w:ascii="Times New Roman" w:hAnsi="Times New Roman"/>
          <w:color w:val="000000" w:themeColor="text1"/>
          <w:sz w:val="26"/>
          <w:szCs w:val="26"/>
        </w:rPr>
      </w:pPr>
      <w:r w:rsidRPr="00FA6F3D">
        <w:rPr>
          <w:rFonts w:ascii="Times New Roman" w:hAnsi="Times New Roman"/>
          <w:color w:val="000000" w:themeColor="text1"/>
          <w:sz w:val="26"/>
          <w:szCs w:val="26"/>
        </w:rPr>
        <w:t>существенного нарушения установленного договором порядка расчетов, графика платежей (финансирования)</w:t>
      </w:r>
      <w:r w:rsidR="003D7C34" w:rsidRPr="00FA6F3D">
        <w:rPr>
          <w:rFonts w:ascii="Times New Roman" w:hAnsi="Times New Roman"/>
          <w:color w:val="000000" w:themeColor="text1"/>
          <w:sz w:val="26"/>
          <w:szCs w:val="26"/>
        </w:rPr>
        <w:t xml:space="preserve"> согласно Приложению № 2</w:t>
      </w:r>
      <w:r w:rsidRPr="00FA6F3D">
        <w:rPr>
          <w:rFonts w:ascii="Times New Roman" w:hAnsi="Times New Roman"/>
          <w:color w:val="000000" w:themeColor="text1"/>
          <w:sz w:val="26"/>
          <w:szCs w:val="26"/>
        </w:rPr>
        <w:t xml:space="preserve">; </w:t>
      </w:r>
    </w:p>
    <w:p w14:paraId="7FF7E75C" w14:textId="420231BC" w:rsidR="008E6492" w:rsidRPr="00FA6F3D" w:rsidRDefault="008E6492" w:rsidP="00A55BF9">
      <w:pPr>
        <w:pStyle w:val="ae"/>
        <w:spacing w:after="0" w:line="240" w:lineRule="auto"/>
        <w:ind w:firstLine="567"/>
        <w:jc w:val="both"/>
        <w:rPr>
          <w:rFonts w:ascii="Times New Roman" w:hAnsi="Times New Roman"/>
          <w:color w:val="000000" w:themeColor="text1"/>
          <w:sz w:val="26"/>
          <w:szCs w:val="26"/>
        </w:rPr>
      </w:pPr>
      <w:r w:rsidRPr="00FA6F3D">
        <w:rPr>
          <w:rFonts w:ascii="Times New Roman" w:hAnsi="Times New Roman"/>
          <w:color w:val="000000" w:themeColor="text1"/>
          <w:sz w:val="26"/>
          <w:szCs w:val="26"/>
        </w:rPr>
        <w:t>приостановления строительства объекта (выполнения строительных работ) на срок не более трех месяцев по обстоятельствам, не зависящим от сторон.</w:t>
      </w:r>
    </w:p>
    <w:p w14:paraId="46AFDAB1" w14:textId="77777777" w:rsidR="00374DB7" w:rsidRPr="00FA6F3D" w:rsidRDefault="00374DB7" w:rsidP="00A55BF9">
      <w:pPr>
        <w:shd w:val="clear" w:color="auto" w:fill="FFFFFF"/>
        <w:spacing w:after="0" w:line="240" w:lineRule="auto"/>
        <w:ind w:firstLine="567"/>
        <w:jc w:val="both"/>
        <w:rPr>
          <w:rFonts w:ascii="Times New Roman" w:hAnsi="Times New Roman"/>
          <w:color w:val="000000" w:themeColor="text1"/>
          <w:sz w:val="26"/>
          <w:szCs w:val="26"/>
          <w:shd w:val="clear" w:color="auto" w:fill="FFFFFF"/>
        </w:rPr>
      </w:pPr>
      <w:r w:rsidRPr="00FA6F3D">
        <w:rPr>
          <w:rFonts w:ascii="Times New Roman" w:hAnsi="Times New Roman"/>
          <w:color w:val="000000" w:themeColor="text1"/>
          <w:sz w:val="26"/>
          <w:szCs w:val="26"/>
          <w:shd w:val="clear" w:color="auto" w:fill="FFFFFF"/>
        </w:rPr>
        <w:t>Срок строительства продлевается по соглашению сторон в установленном Правилами порядке с учетом продолжительности действия обстоятельств, препятствующих исполнению обязательств по договору.</w:t>
      </w:r>
    </w:p>
    <w:p w14:paraId="63659D3A" w14:textId="2B0B9C1D" w:rsidR="00DE6D35" w:rsidRPr="00FA6F3D" w:rsidRDefault="00DE6D35" w:rsidP="00A55BF9">
      <w:pPr>
        <w:shd w:val="clear" w:color="auto" w:fill="FFFFFF"/>
        <w:spacing w:after="0" w:line="240" w:lineRule="auto"/>
        <w:ind w:firstLine="567"/>
        <w:jc w:val="both"/>
        <w:rPr>
          <w:rFonts w:ascii="Times New Roman" w:hAnsi="Times New Roman"/>
          <w:color w:val="000000" w:themeColor="text1"/>
          <w:sz w:val="26"/>
          <w:szCs w:val="26"/>
          <w:shd w:val="clear" w:color="auto" w:fill="FFFFFF"/>
        </w:rPr>
      </w:pPr>
      <w:r w:rsidRPr="00FA6F3D">
        <w:rPr>
          <w:rFonts w:ascii="Times New Roman" w:hAnsi="Times New Roman"/>
          <w:color w:val="000000" w:themeColor="text1"/>
          <w:sz w:val="26"/>
          <w:szCs w:val="26"/>
          <w:shd w:val="clear" w:color="auto" w:fill="FFFFFF"/>
        </w:rPr>
        <w:lastRenderedPageBreak/>
        <w:t>1.</w:t>
      </w:r>
      <w:r w:rsidR="00DF4DD7" w:rsidRPr="00FA6F3D">
        <w:rPr>
          <w:rFonts w:ascii="Times New Roman" w:hAnsi="Times New Roman"/>
          <w:color w:val="000000" w:themeColor="text1"/>
          <w:sz w:val="26"/>
          <w:szCs w:val="26"/>
          <w:shd w:val="clear" w:color="auto" w:fill="FFFFFF"/>
        </w:rPr>
        <w:t>5</w:t>
      </w:r>
      <w:r w:rsidRPr="00FA6F3D">
        <w:rPr>
          <w:rFonts w:ascii="Times New Roman" w:hAnsi="Times New Roman"/>
          <w:color w:val="000000" w:themeColor="text1"/>
          <w:sz w:val="26"/>
          <w:szCs w:val="26"/>
          <w:shd w:val="clear" w:color="auto" w:fill="FFFFFF"/>
        </w:rPr>
        <w:t>. Приостановление работ на Объекте по решению органов или лиц, осуществляющих технический, санитарно-эпидемиологический, экологический надзор, другие виды контроля за выполнением работ с оформлением соответствующих предписаний, актов и иных документов не рассматриваются в качестве оснований для изменения сроков выполнения работ кроме случаев, когда принятие решения о приостановлении работ на Объекте вызвано причинами, не зависящими от</w:t>
      </w:r>
      <w:r w:rsidR="00FE7080" w:rsidRPr="00FA6F3D">
        <w:rPr>
          <w:rFonts w:ascii="Times New Roman" w:hAnsi="Times New Roman"/>
          <w:color w:val="000000" w:themeColor="text1"/>
          <w:sz w:val="26"/>
          <w:szCs w:val="26"/>
          <w:shd w:val="clear" w:color="auto" w:fill="FFFFFF"/>
        </w:rPr>
        <w:t xml:space="preserve"> Подрядчика</w:t>
      </w:r>
      <w:r w:rsidRPr="00FA6F3D">
        <w:rPr>
          <w:rFonts w:ascii="Times New Roman" w:hAnsi="Times New Roman"/>
          <w:color w:val="000000" w:themeColor="text1"/>
          <w:sz w:val="26"/>
          <w:szCs w:val="26"/>
          <w:shd w:val="clear" w:color="auto" w:fill="FFFFFF"/>
        </w:rPr>
        <w:t>.</w:t>
      </w:r>
    </w:p>
    <w:p w14:paraId="5B0A16F5" w14:textId="35498F2A" w:rsidR="00DE6D35" w:rsidRPr="00FA6F3D" w:rsidRDefault="00DE6D35" w:rsidP="00A55BF9">
      <w:pPr>
        <w:shd w:val="clear" w:color="auto" w:fill="FFFFFF" w:themeFill="background1"/>
        <w:spacing w:after="0" w:line="240" w:lineRule="auto"/>
        <w:ind w:firstLine="567"/>
        <w:jc w:val="both"/>
        <w:rPr>
          <w:rFonts w:ascii="Times New Roman" w:hAnsi="Times New Roman"/>
          <w:color w:val="000000" w:themeColor="text1"/>
          <w:sz w:val="26"/>
          <w:szCs w:val="26"/>
          <w:shd w:val="clear" w:color="auto" w:fill="FFFFFF"/>
        </w:rPr>
      </w:pPr>
      <w:r w:rsidRPr="00FA6F3D">
        <w:rPr>
          <w:rFonts w:ascii="Times New Roman" w:hAnsi="Times New Roman"/>
          <w:color w:val="000000" w:themeColor="text1"/>
          <w:sz w:val="26"/>
          <w:szCs w:val="26"/>
          <w:shd w:val="clear" w:color="auto" w:fill="FFFFFF"/>
        </w:rPr>
        <w:t>1.</w:t>
      </w:r>
      <w:r w:rsidR="00DF4DD7" w:rsidRPr="00FA6F3D">
        <w:rPr>
          <w:rFonts w:ascii="Times New Roman" w:hAnsi="Times New Roman"/>
          <w:color w:val="000000" w:themeColor="text1"/>
          <w:sz w:val="26"/>
          <w:szCs w:val="26"/>
          <w:shd w:val="clear" w:color="auto" w:fill="FFFFFF"/>
        </w:rPr>
        <w:t>6</w:t>
      </w:r>
      <w:r w:rsidRPr="00FA6F3D">
        <w:rPr>
          <w:rFonts w:ascii="Times New Roman" w:hAnsi="Times New Roman"/>
          <w:color w:val="000000" w:themeColor="text1"/>
          <w:sz w:val="26"/>
          <w:szCs w:val="26"/>
          <w:shd w:val="clear" w:color="auto" w:fill="FFFFFF"/>
        </w:rPr>
        <w:t xml:space="preserve">. </w:t>
      </w:r>
      <w:r w:rsidR="00FE7080" w:rsidRPr="00FA6F3D">
        <w:rPr>
          <w:rFonts w:ascii="Times New Roman" w:hAnsi="Times New Roman"/>
          <w:color w:val="000000" w:themeColor="text1"/>
          <w:sz w:val="26"/>
          <w:szCs w:val="26"/>
          <w:shd w:val="clear" w:color="auto" w:fill="FFFFFF"/>
        </w:rPr>
        <w:t xml:space="preserve">Подрядчик </w:t>
      </w:r>
      <w:r w:rsidRPr="00FA6F3D">
        <w:rPr>
          <w:rFonts w:ascii="Times New Roman" w:hAnsi="Times New Roman"/>
          <w:color w:val="000000" w:themeColor="text1"/>
          <w:sz w:val="26"/>
          <w:szCs w:val="26"/>
          <w:shd w:val="clear" w:color="auto" w:fill="FFFFFF"/>
        </w:rPr>
        <w:t xml:space="preserve">все работы выполняет </w:t>
      </w:r>
      <w:r w:rsidR="008E6492" w:rsidRPr="00FA6F3D">
        <w:rPr>
          <w:rFonts w:ascii="Times New Roman" w:hAnsi="Times New Roman"/>
          <w:color w:val="000000" w:themeColor="text1"/>
          <w:sz w:val="26"/>
          <w:szCs w:val="26"/>
          <w:shd w:val="clear" w:color="auto" w:fill="FFFFFF"/>
        </w:rPr>
        <w:t xml:space="preserve">собственными силами, </w:t>
      </w:r>
      <w:r w:rsidR="00DF4DD7" w:rsidRPr="00FA6F3D">
        <w:rPr>
          <w:rFonts w:ascii="Times New Roman" w:hAnsi="Times New Roman"/>
          <w:color w:val="000000" w:themeColor="text1"/>
          <w:sz w:val="26"/>
          <w:szCs w:val="26"/>
          <w:shd w:val="clear" w:color="auto" w:fill="FFFFFF" w:themeFill="background1"/>
        </w:rPr>
        <w:t>с</w:t>
      </w:r>
      <w:r w:rsidR="00374DB7" w:rsidRPr="00FA6F3D">
        <w:rPr>
          <w:rFonts w:ascii="Times New Roman" w:hAnsi="Times New Roman"/>
          <w:color w:val="000000" w:themeColor="text1"/>
          <w:sz w:val="26"/>
          <w:szCs w:val="26"/>
          <w:shd w:val="clear" w:color="auto" w:fill="FFFFFF" w:themeFill="background1"/>
        </w:rPr>
        <w:t xml:space="preserve"> </w:t>
      </w:r>
      <w:r w:rsidR="00DF4DD7" w:rsidRPr="00FA6F3D">
        <w:rPr>
          <w:rFonts w:ascii="Times New Roman" w:hAnsi="Times New Roman"/>
          <w:color w:val="000000" w:themeColor="text1"/>
          <w:sz w:val="26"/>
          <w:szCs w:val="26"/>
          <w:shd w:val="clear" w:color="auto" w:fill="FFFFFF" w:themeFill="background1"/>
        </w:rPr>
        <w:t>привлечением субподрядных организаций</w:t>
      </w:r>
      <w:r w:rsidR="00902FDE" w:rsidRPr="00FA6F3D">
        <w:rPr>
          <w:rFonts w:ascii="Times New Roman" w:hAnsi="Times New Roman"/>
          <w:color w:val="000000" w:themeColor="text1"/>
          <w:sz w:val="26"/>
          <w:szCs w:val="26"/>
          <w:shd w:val="clear" w:color="auto" w:fill="FFFFFF" w:themeFill="background1"/>
        </w:rPr>
        <w:t xml:space="preserve"> </w:t>
      </w:r>
      <w:r w:rsidR="008E6492" w:rsidRPr="00FA6F3D">
        <w:rPr>
          <w:rFonts w:ascii="Times New Roman" w:hAnsi="Times New Roman"/>
          <w:color w:val="000000" w:themeColor="text1"/>
          <w:sz w:val="26"/>
          <w:szCs w:val="26"/>
          <w:shd w:val="clear" w:color="auto" w:fill="FFFFFF" w:themeFill="background1"/>
        </w:rPr>
        <w:t xml:space="preserve">на отдельные виды работ </w:t>
      </w:r>
      <w:r w:rsidR="00902FDE" w:rsidRPr="00FA6F3D">
        <w:rPr>
          <w:rFonts w:ascii="Times New Roman" w:hAnsi="Times New Roman"/>
          <w:color w:val="000000" w:themeColor="text1"/>
          <w:sz w:val="26"/>
          <w:szCs w:val="26"/>
          <w:shd w:val="clear" w:color="auto" w:fill="FFFFFF" w:themeFill="background1"/>
        </w:rPr>
        <w:t xml:space="preserve">в соответствии </w:t>
      </w:r>
      <w:r w:rsidR="00374DB7" w:rsidRPr="00FA6F3D">
        <w:rPr>
          <w:rFonts w:ascii="Times New Roman" w:hAnsi="Times New Roman"/>
          <w:color w:val="000000" w:themeColor="text1"/>
          <w:sz w:val="26"/>
          <w:szCs w:val="26"/>
          <w:shd w:val="clear" w:color="auto" w:fill="FFFFFF" w:themeFill="background1"/>
        </w:rPr>
        <w:t>с требованиями п</w:t>
      </w:r>
      <w:r w:rsidR="003745D7" w:rsidRPr="00FA6F3D">
        <w:rPr>
          <w:rFonts w:ascii="Times New Roman" w:hAnsi="Times New Roman"/>
          <w:color w:val="000000" w:themeColor="text1"/>
          <w:sz w:val="26"/>
          <w:szCs w:val="26"/>
          <w:shd w:val="clear" w:color="auto" w:fill="FFFFFF" w:themeFill="background1"/>
        </w:rPr>
        <w:t>.</w:t>
      </w:r>
      <w:r w:rsidR="00374DB7" w:rsidRPr="00FA6F3D">
        <w:rPr>
          <w:rFonts w:ascii="Times New Roman" w:hAnsi="Times New Roman"/>
          <w:color w:val="000000" w:themeColor="text1"/>
          <w:sz w:val="26"/>
          <w:szCs w:val="26"/>
          <w:shd w:val="clear" w:color="auto" w:fill="FFFFFF" w:themeFill="background1"/>
        </w:rPr>
        <w:t xml:space="preserve"> 4.3.3 Договора</w:t>
      </w:r>
      <w:r w:rsidR="003745D7" w:rsidRPr="00FA6F3D">
        <w:rPr>
          <w:rFonts w:ascii="Times New Roman" w:hAnsi="Times New Roman"/>
          <w:color w:val="000000" w:themeColor="text1"/>
          <w:sz w:val="26"/>
          <w:szCs w:val="26"/>
          <w:shd w:val="clear" w:color="auto" w:fill="FFFFFF" w:themeFill="background1"/>
        </w:rPr>
        <w:t>.</w:t>
      </w:r>
      <w:r w:rsidR="00FE7080" w:rsidRPr="00FA6F3D">
        <w:rPr>
          <w:rFonts w:ascii="Times New Roman" w:hAnsi="Times New Roman"/>
          <w:color w:val="000000" w:themeColor="text1"/>
          <w:sz w:val="26"/>
          <w:szCs w:val="26"/>
          <w:shd w:val="clear" w:color="auto" w:fill="FFFFFF" w:themeFill="background1"/>
        </w:rPr>
        <w:t xml:space="preserve"> </w:t>
      </w:r>
      <w:r w:rsidR="00FE7080" w:rsidRPr="00FA6F3D">
        <w:rPr>
          <w:rFonts w:ascii="Times New Roman" w:hAnsi="Times New Roman"/>
          <w:color w:val="000000" w:themeColor="text1"/>
          <w:sz w:val="26"/>
          <w:szCs w:val="26"/>
          <w:shd w:val="clear" w:color="auto" w:fill="FFFFFF"/>
        </w:rPr>
        <w:t xml:space="preserve">Подрядчик </w:t>
      </w:r>
      <w:r w:rsidRPr="00FA6F3D">
        <w:rPr>
          <w:rFonts w:ascii="Times New Roman" w:hAnsi="Times New Roman"/>
          <w:color w:val="000000" w:themeColor="text1"/>
          <w:sz w:val="26"/>
          <w:szCs w:val="26"/>
          <w:shd w:val="clear" w:color="auto" w:fill="FFFFFF"/>
        </w:rPr>
        <w:t xml:space="preserve">не имеет право передать третьим лицам свои обязанности по исполнению настоящего </w:t>
      </w:r>
      <w:r w:rsidR="00474B87" w:rsidRPr="00FA6F3D">
        <w:rPr>
          <w:rFonts w:ascii="Times New Roman" w:hAnsi="Times New Roman"/>
          <w:color w:val="000000" w:themeColor="text1"/>
          <w:sz w:val="26"/>
          <w:szCs w:val="26"/>
          <w:shd w:val="clear" w:color="auto" w:fill="FFFFFF"/>
        </w:rPr>
        <w:t>д</w:t>
      </w:r>
      <w:r w:rsidRPr="00FA6F3D">
        <w:rPr>
          <w:rFonts w:ascii="Times New Roman" w:hAnsi="Times New Roman"/>
          <w:color w:val="000000" w:themeColor="text1"/>
          <w:sz w:val="26"/>
          <w:szCs w:val="26"/>
          <w:shd w:val="clear" w:color="auto" w:fill="FFFFFF"/>
        </w:rPr>
        <w:t>оговора без письменного согласия Заказчика.</w:t>
      </w:r>
    </w:p>
    <w:p w14:paraId="2D94DE54" w14:textId="2A0C6C4D" w:rsidR="006B1609" w:rsidRPr="00FA6F3D" w:rsidRDefault="006B1609" w:rsidP="00A55BF9">
      <w:pPr>
        <w:pStyle w:val="ConsPlusNormal"/>
        <w:jc w:val="both"/>
        <w:rPr>
          <w:rFonts w:ascii="Times New Roman" w:hAnsi="Times New Roman" w:cs="Times New Roman"/>
          <w:b/>
          <w:bCs/>
          <w:color w:val="000000" w:themeColor="text1"/>
          <w:sz w:val="26"/>
          <w:szCs w:val="26"/>
        </w:rPr>
      </w:pPr>
    </w:p>
    <w:p w14:paraId="146E3EFB" w14:textId="77777777" w:rsidR="00C67E00" w:rsidRPr="00FA6F3D" w:rsidRDefault="002B57E9" w:rsidP="00A55BF9">
      <w:pPr>
        <w:pStyle w:val="ConsPlusNormal"/>
        <w:ind w:firstLine="426"/>
        <w:jc w:val="center"/>
        <w:rPr>
          <w:rFonts w:ascii="Times New Roman" w:hAnsi="Times New Roman" w:cs="Times New Roman"/>
          <w:b/>
          <w:color w:val="000000" w:themeColor="text1"/>
          <w:sz w:val="26"/>
          <w:szCs w:val="26"/>
        </w:rPr>
      </w:pPr>
      <w:r w:rsidRPr="00FA6F3D">
        <w:rPr>
          <w:rFonts w:ascii="Times New Roman" w:hAnsi="Times New Roman" w:cs="Times New Roman"/>
          <w:b/>
          <w:color w:val="000000" w:themeColor="text1"/>
          <w:sz w:val="26"/>
          <w:szCs w:val="26"/>
        </w:rPr>
        <w:t>2. </w:t>
      </w:r>
      <w:r w:rsidR="00C67E00" w:rsidRPr="00FA6F3D">
        <w:rPr>
          <w:rFonts w:ascii="Times New Roman" w:hAnsi="Times New Roman" w:cs="Times New Roman"/>
          <w:b/>
          <w:color w:val="000000" w:themeColor="text1"/>
          <w:sz w:val="26"/>
          <w:szCs w:val="26"/>
        </w:rPr>
        <w:t>ЦЕНА ДОГОВОРА</w:t>
      </w:r>
    </w:p>
    <w:p w14:paraId="2336C176" w14:textId="1927E344" w:rsidR="008D26E2" w:rsidRPr="00FA6F3D" w:rsidRDefault="00023F29" w:rsidP="00A55BF9">
      <w:pPr>
        <w:pStyle w:val="ac"/>
        <w:spacing w:after="0" w:line="240" w:lineRule="auto"/>
        <w:ind w:left="0" w:firstLine="567"/>
        <w:jc w:val="both"/>
        <w:rPr>
          <w:rFonts w:ascii="Times New Roman" w:hAnsi="Times New Roman"/>
          <w:color w:val="000000" w:themeColor="text1"/>
          <w:sz w:val="26"/>
          <w:szCs w:val="26"/>
        </w:rPr>
      </w:pPr>
      <w:r w:rsidRPr="00FA6F3D">
        <w:rPr>
          <w:rFonts w:ascii="Times New Roman" w:hAnsi="Times New Roman"/>
          <w:color w:val="000000" w:themeColor="text1"/>
          <w:sz w:val="26"/>
          <w:szCs w:val="26"/>
        </w:rPr>
        <w:t>2.1. Неизменная договорная (контрактная) цена рассчитана согласно п.</w:t>
      </w:r>
      <w:r w:rsidR="00D1121C" w:rsidRPr="00FA6F3D">
        <w:rPr>
          <w:rFonts w:ascii="Times New Roman" w:hAnsi="Times New Roman"/>
          <w:color w:val="000000" w:themeColor="text1"/>
          <w:sz w:val="26"/>
          <w:szCs w:val="26"/>
        </w:rPr>
        <w:t xml:space="preserve"> </w:t>
      </w:r>
      <w:r w:rsidR="00030236" w:rsidRPr="00FA6F3D">
        <w:rPr>
          <w:rFonts w:ascii="Times New Roman" w:hAnsi="Times New Roman"/>
          <w:color w:val="000000" w:themeColor="text1"/>
          <w:sz w:val="26"/>
          <w:szCs w:val="26"/>
        </w:rPr>
        <w:t>_____________</w:t>
      </w:r>
      <w:r w:rsidRPr="00FA6F3D">
        <w:rPr>
          <w:rFonts w:ascii="Times New Roman" w:hAnsi="Times New Roman"/>
          <w:color w:val="000000" w:themeColor="text1"/>
          <w:sz w:val="26"/>
          <w:szCs w:val="26"/>
        </w:rPr>
        <w:t xml:space="preserve"> Постановления № 1553 в соответствии с проектной документацией</w:t>
      </w:r>
      <w:r w:rsidR="00DE450A" w:rsidRPr="00FA6F3D">
        <w:rPr>
          <w:rFonts w:ascii="Times New Roman" w:hAnsi="Times New Roman"/>
          <w:color w:val="000000" w:themeColor="text1"/>
          <w:sz w:val="26"/>
          <w:szCs w:val="26"/>
        </w:rPr>
        <w:t xml:space="preserve">, оформляется протоколом согласования договорной цены согласно Приложению № 2 </w:t>
      </w:r>
      <w:r w:rsidRPr="00FA6F3D">
        <w:rPr>
          <w:rFonts w:ascii="Times New Roman" w:hAnsi="Times New Roman"/>
          <w:color w:val="000000" w:themeColor="text1"/>
          <w:sz w:val="26"/>
          <w:szCs w:val="26"/>
        </w:rPr>
        <w:t xml:space="preserve">и составляет в текущих ценах с учетом индексов на весь период строительства: </w:t>
      </w:r>
      <w:bookmarkStart w:id="0" w:name="_Hlk198027969"/>
    </w:p>
    <w:p w14:paraId="2F146B20" w14:textId="1962523C" w:rsidR="00271EC7" w:rsidRPr="00FA6F3D" w:rsidRDefault="004F2476" w:rsidP="00A55BF9">
      <w:pPr>
        <w:pStyle w:val="ac"/>
        <w:spacing w:after="0" w:line="240" w:lineRule="auto"/>
        <w:ind w:left="0" w:firstLine="567"/>
        <w:jc w:val="both"/>
        <w:rPr>
          <w:rFonts w:ascii="Times New Roman" w:hAnsi="Times New Roman"/>
          <w:color w:val="000000" w:themeColor="text1"/>
          <w:sz w:val="26"/>
          <w:szCs w:val="26"/>
          <w:shd w:val="clear" w:color="auto" w:fill="FFFFFF" w:themeFill="background1"/>
        </w:rPr>
      </w:pPr>
      <w:bookmarkStart w:id="1" w:name="_Hlk198106386"/>
      <w:bookmarkStart w:id="2" w:name="_Hlk198105263"/>
      <w:bookmarkStart w:id="3" w:name="_Hlk198107928"/>
      <w:r w:rsidRPr="00FA6F3D">
        <w:rPr>
          <w:rFonts w:ascii="Times New Roman" w:eastAsia="Calibri" w:hAnsi="Times New Roman"/>
          <w:b/>
          <w:bCs/>
          <w:color w:val="000000" w:themeColor="text1"/>
          <w:sz w:val="26"/>
          <w:szCs w:val="26"/>
        </w:rPr>
        <w:t>_____</w:t>
      </w:r>
      <w:r w:rsidR="000A45A8" w:rsidRPr="00FA6F3D">
        <w:rPr>
          <w:rFonts w:ascii="Times New Roman" w:eastAsia="Calibri" w:hAnsi="Times New Roman"/>
          <w:b/>
          <w:bCs/>
          <w:color w:val="000000" w:themeColor="text1"/>
          <w:sz w:val="26"/>
          <w:szCs w:val="26"/>
        </w:rPr>
        <w:t xml:space="preserve"> </w:t>
      </w:r>
      <w:r w:rsidR="00921478" w:rsidRPr="00FA6F3D">
        <w:rPr>
          <w:rFonts w:ascii="Times New Roman" w:hAnsi="Times New Roman"/>
          <w:color w:val="000000" w:themeColor="text1"/>
          <w:sz w:val="26"/>
          <w:szCs w:val="26"/>
        </w:rPr>
        <w:t>(</w:t>
      </w:r>
      <w:bookmarkEnd w:id="0"/>
      <w:r w:rsidRPr="00FA6F3D">
        <w:rPr>
          <w:rFonts w:ascii="Times New Roman" w:hAnsi="Times New Roman"/>
          <w:b/>
          <w:bCs/>
          <w:color w:val="000000" w:themeColor="text1"/>
          <w:sz w:val="26"/>
          <w:szCs w:val="26"/>
        </w:rPr>
        <w:t>_____________</w:t>
      </w:r>
      <w:r w:rsidR="00CF16AE" w:rsidRPr="00FA6F3D">
        <w:rPr>
          <w:rFonts w:ascii="Times New Roman" w:hAnsi="Times New Roman"/>
          <w:b/>
          <w:bCs/>
          <w:color w:val="000000" w:themeColor="text1"/>
          <w:sz w:val="26"/>
          <w:szCs w:val="26"/>
        </w:rPr>
        <w:t xml:space="preserve">белорусских рублей </w:t>
      </w:r>
      <w:r w:rsidRPr="00FA6F3D">
        <w:rPr>
          <w:rFonts w:ascii="Times New Roman" w:hAnsi="Times New Roman"/>
          <w:b/>
          <w:bCs/>
          <w:color w:val="000000" w:themeColor="text1"/>
          <w:sz w:val="26"/>
          <w:szCs w:val="26"/>
        </w:rPr>
        <w:t>___</w:t>
      </w:r>
      <w:r w:rsidR="00CF16AE" w:rsidRPr="00FA6F3D">
        <w:rPr>
          <w:rFonts w:ascii="Times New Roman" w:hAnsi="Times New Roman"/>
          <w:b/>
          <w:bCs/>
          <w:color w:val="000000" w:themeColor="text1"/>
          <w:sz w:val="26"/>
          <w:szCs w:val="26"/>
        </w:rPr>
        <w:t xml:space="preserve"> копейки</w:t>
      </w:r>
      <w:r w:rsidR="00271EC7" w:rsidRPr="00FA6F3D">
        <w:rPr>
          <w:rFonts w:ascii="Times New Roman" w:hAnsi="Times New Roman"/>
          <w:color w:val="000000" w:themeColor="text1"/>
          <w:sz w:val="26"/>
          <w:szCs w:val="26"/>
          <w:shd w:val="clear" w:color="auto" w:fill="FFFFFF" w:themeFill="background1"/>
        </w:rPr>
        <w:t>)</w:t>
      </w:r>
      <w:bookmarkEnd w:id="1"/>
      <w:r w:rsidR="000A45A8" w:rsidRPr="00FA6F3D">
        <w:rPr>
          <w:rFonts w:ascii="Times New Roman" w:hAnsi="Times New Roman"/>
          <w:color w:val="000000" w:themeColor="text1"/>
          <w:sz w:val="26"/>
          <w:szCs w:val="26"/>
          <w:shd w:val="clear" w:color="auto" w:fill="FFFFFF" w:themeFill="background1"/>
        </w:rPr>
        <w:t xml:space="preserve"> </w:t>
      </w:r>
      <w:bookmarkEnd w:id="2"/>
      <w:r w:rsidR="00271EC7" w:rsidRPr="00FA6F3D">
        <w:rPr>
          <w:rFonts w:ascii="Times New Roman" w:hAnsi="Times New Roman"/>
          <w:color w:val="000000" w:themeColor="text1"/>
          <w:sz w:val="26"/>
          <w:szCs w:val="26"/>
        </w:rPr>
        <w:t>без учета стоимости оборудования</w:t>
      </w:r>
      <w:r w:rsidR="00271EC7" w:rsidRPr="00FA6F3D">
        <w:rPr>
          <w:rFonts w:ascii="Times New Roman" w:hAnsi="Times New Roman"/>
          <w:color w:val="000000" w:themeColor="text1"/>
          <w:sz w:val="26"/>
          <w:szCs w:val="26"/>
          <w:shd w:val="clear" w:color="auto" w:fill="FFFFFF" w:themeFill="background1"/>
        </w:rPr>
        <w:t>, в том числе:</w:t>
      </w:r>
    </w:p>
    <w:p w14:paraId="3D5E6B24" w14:textId="00EC2411" w:rsidR="00271EC7" w:rsidRPr="00FA6F3D" w:rsidRDefault="00271EC7" w:rsidP="00A55BF9">
      <w:pPr>
        <w:pStyle w:val="ac"/>
        <w:shd w:val="clear" w:color="auto" w:fill="FFFFFF" w:themeFill="background1"/>
        <w:spacing w:after="0" w:line="240" w:lineRule="auto"/>
        <w:ind w:left="0" w:firstLine="567"/>
        <w:jc w:val="both"/>
        <w:rPr>
          <w:rFonts w:ascii="Times New Roman" w:hAnsi="Times New Roman"/>
          <w:color w:val="000000" w:themeColor="text1"/>
          <w:sz w:val="26"/>
          <w:szCs w:val="26"/>
        </w:rPr>
      </w:pPr>
      <w:r w:rsidRPr="00FA6F3D">
        <w:rPr>
          <w:rFonts w:ascii="Times New Roman" w:hAnsi="Times New Roman"/>
          <w:color w:val="000000" w:themeColor="text1"/>
          <w:sz w:val="26"/>
          <w:szCs w:val="26"/>
        </w:rPr>
        <w:t xml:space="preserve">- стоимость строительно-монтажных работ </w:t>
      </w:r>
      <w:r w:rsidR="00921478" w:rsidRPr="00FA6F3D">
        <w:rPr>
          <w:rFonts w:ascii="Times New Roman" w:hAnsi="Times New Roman"/>
          <w:color w:val="000000" w:themeColor="text1"/>
          <w:sz w:val="26"/>
          <w:szCs w:val="26"/>
        </w:rPr>
        <w:t>–</w:t>
      </w:r>
      <w:r w:rsidR="00E63EBD" w:rsidRPr="00FA6F3D">
        <w:rPr>
          <w:rFonts w:ascii="Times New Roman" w:eastAsia="Calibri" w:hAnsi="Times New Roman"/>
          <w:color w:val="000000" w:themeColor="text1"/>
          <w:sz w:val="26"/>
          <w:szCs w:val="26"/>
        </w:rPr>
        <w:t xml:space="preserve">              </w:t>
      </w:r>
      <w:r w:rsidRPr="00FA6F3D">
        <w:rPr>
          <w:rFonts w:ascii="Times New Roman" w:hAnsi="Times New Roman"/>
          <w:color w:val="000000" w:themeColor="text1"/>
          <w:sz w:val="26"/>
          <w:szCs w:val="26"/>
        </w:rPr>
        <w:t>руб.</w:t>
      </w:r>
    </w:p>
    <w:p w14:paraId="6A41069D" w14:textId="0FC7141F" w:rsidR="00271EC7" w:rsidRPr="00FA6F3D" w:rsidRDefault="00271EC7" w:rsidP="00A55BF9">
      <w:pPr>
        <w:pStyle w:val="ConsPlusNormal"/>
        <w:shd w:val="clear" w:color="auto" w:fill="FFFFFF" w:themeFill="background1"/>
        <w:ind w:firstLine="567"/>
        <w:rPr>
          <w:rFonts w:ascii="Times New Roman" w:hAnsi="Times New Roman"/>
          <w:color w:val="000000" w:themeColor="text1"/>
          <w:sz w:val="26"/>
          <w:szCs w:val="26"/>
          <w:lang w:eastAsia="en-US"/>
        </w:rPr>
      </w:pPr>
      <w:r w:rsidRPr="00FA6F3D">
        <w:rPr>
          <w:rFonts w:ascii="Times New Roman" w:hAnsi="Times New Roman"/>
          <w:color w:val="000000" w:themeColor="text1"/>
          <w:sz w:val="26"/>
          <w:szCs w:val="26"/>
          <w:lang w:eastAsia="en-US"/>
        </w:rPr>
        <w:t xml:space="preserve">- стоимость пусконаладочных </w:t>
      </w:r>
      <w:proofErr w:type="gramStart"/>
      <w:r w:rsidRPr="00FA6F3D">
        <w:rPr>
          <w:rFonts w:ascii="Times New Roman" w:hAnsi="Times New Roman"/>
          <w:color w:val="000000" w:themeColor="text1"/>
          <w:sz w:val="26"/>
          <w:szCs w:val="26"/>
          <w:lang w:eastAsia="en-US"/>
        </w:rPr>
        <w:t xml:space="preserve">работ  </w:t>
      </w:r>
      <w:r w:rsidR="00921478" w:rsidRPr="00FA6F3D">
        <w:rPr>
          <w:rFonts w:ascii="Times New Roman" w:hAnsi="Times New Roman" w:cs="Times New Roman"/>
          <w:color w:val="000000" w:themeColor="text1"/>
          <w:sz w:val="26"/>
          <w:szCs w:val="26"/>
          <w:lang w:eastAsia="en-US"/>
        </w:rPr>
        <w:t>–</w:t>
      </w:r>
      <w:proofErr w:type="gramEnd"/>
      <w:r w:rsidR="00E63EBD" w:rsidRPr="00FA6F3D">
        <w:rPr>
          <w:rFonts w:ascii="Times New Roman" w:eastAsia="Calibri" w:hAnsi="Times New Roman" w:cs="Times New Roman"/>
          <w:color w:val="000000" w:themeColor="text1"/>
          <w:sz w:val="26"/>
          <w:szCs w:val="26"/>
          <w:lang w:eastAsia="en-US"/>
        </w:rPr>
        <w:t xml:space="preserve">                  </w:t>
      </w:r>
      <w:r w:rsidRPr="00FA6F3D">
        <w:rPr>
          <w:rFonts w:ascii="Times New Roman" w:hAnsi="Times New Roman"/>
          <w:color w:val="000000" w:themeColor="text1"/>
          <w:sz w:val="26"/>
          <w:szCs w:val="26"/>
          <w:lang w:eastAsia="en-US"/>
        </w:rPr>
        <w:t>руб.</w:t>
      </w:r>
    </w:p>
    <w:p w14:paraId="47D5E564" w14:textId="36880722" w:rsidR="00271EC7" w:rsidRPr="00FA6F3D" w:rsidRDefault="00271EC7" w:rsidP="00A55BF9">
      <w:pPr>
        <w:pStyle w:val="ConsPlusNormal"/>
        <w:ind w:firstLine="567"/>
        <w:rPr>
          <w:rFonts w:ascii="Times New Roman" w:hAnsi="Times New Roman" w:cs="Times New Roman"/>
          <w:color w:val="000000" w:themeColor="text1"/>
          <w:sz w:val="26"/>
          <w:szCs w:val="26"/>
          <w:lang w:eastAsia="en-US"/>
        </w:rPr>
      </w:pPr>
      <w:r w:rsidRPr="00FA6F3D">
        <w:rPr>
          <w:rFonts w:ascii="Times New Roman" w:hAnsi="Times New Roman" w:cs="Times New Roman"/>
          <w:color w:val="000000" w:themeColor="text1"/>
          <w:sz w:val="26"/>
          <w:szCs w:val="26"/>
          <w:lang w:eastAsia="en-US"/>
        </w:rPr>
        <w:t xml:space="preserve">Стоимость оборудования (справочно) </w:t>
      </w:r>
      <w:bookmarkStart w:id="4" w:name="_Hlk198040721"/>
      <w:r w:rsidRPr="00FA6F3D">
        <w:rPr>
          <w:rFonts w:ascii="Times New Roman" w:hAnsi="Times New Roman" w:cs="Times New Roman"/>
          <w:color w:val="000000" w:themeColor="text1"/>
          <w:sz w:val="26"/>
          <w:szCs w:val="26"/>
          <w:lang w:eastAsia="en-US"/>
        </w:rPr>
        <w:t>–</w:t>
      </w:r>
      <w:bookmarkEnd w:id="4"/>
      <w:r w:rsidR="00E63EBD" w:rsidRPr="00FA6F3D">
        <w:rPr>
          <w:rFonts w:ascii="Times New Roman" w:eastAsia="Calibri" w:hAnsi="Times New Roman" w:cs="Times New Roman"/>
          <w:color w:val="000000" w:themeColor="text1"/>
          <w:sz w:val="26"/>
          <w:szCs w:val="26"/>
          <w:lang w:eastAsia="en-US"/>
        </w:rPr>
        <w:t xml:space="preserve">                </w:t>
      </w:r>
      <w:r w:rsidRPr="00FA6F3D">
        <w:rPr>
          <w:rFonts w:ascii="Times New Roman" w:hAnsi="Times New Roman" w:cs="Times New Roman"/>
          <w:color w:val="000000" w:themeColor="text1"/>
          <w:sz w:val="26"/>
          <w:szCs w:val="26"/>
          <w:lang w:eastAsia="en-US"/>
        </w:rPr>
        <w:t>руб.</w:t>
      </w:r>
    </w:p>
    <w:p w14:paraId="73CDFA20" w14:textId="75002298" w:rsidR="00271EC7" w:rsidRPr="00FA6F3D" w:rsidRDefault="00271EC7" w:rsidP="00A55BF9">
      <w:pPr>
        <w:pStyle w:val="ConsPlusNormal"/>
        <w:ind w:firstLine="567"/>
        <w:rPr>
          <w:rFonts w:ascii="Times New Roman" w:hAnsi="Times New Roman" w:cs="Times New Roman"/>
          <w:color w:val="000000" w:themeColor="text1"/>
          <w:sz w:val="26"/>
          <w:szCs w:val="26"/>
          <w:lang w:eastAsia="en-US"/>
        </w:rPr>
      </w:pPr>
      <w:bookmarkStart w:id="5" w:name="_Hlk198107267"/>
      <w:r w:rsidRPr="00FA6F3D">
        <w:rPr>
          <w:rFonts w:ascii="Times New Roman" w:hAnsi="Times New Roman" w:cs="Times New Roman"/>
          <w:color w:val="000000" w:themeColor="text1"/>
          <w:sz w:val="26"/>
          <w:szCs w:val="26"/>
          <w:lang w:eastAsia="en-US"/>
        </w:rPr>
        <w:t>Общая цена договора –</w:t>
      </w:r>
      <w:r w:rsidR="004F2476" w:rsidRPr="00FA6F3D">
        <w:rPr>
          <w:rFonts w:ascii="Times New Roman" w:eastAsia="Calibri" w:hAnsi="Times New Roman"/>
          <w:b/>
          <w:bCs/>
          <w:color w:val="000000" w:themeColor="text1"/>
          <w:sz w:val="26"/>
          <w:szCs w:val="26"/>
        </w:rPr>
        <w:t>________</w:t>
      </w:r>
      <w:r w:rsidRPr="00FA6F3D">
        <w:rPr>
          <w:rFonts w:ascii="Times New Roman" w:hAnsi="Times New Roman" w:cs="Times New Roman"/>
          <w:color w:val="000000" w:themeColor="text1"/>
          <w:sz w:val="26"/>
          <w:szCs w:val="26"/>
          <w:lang w:eastAsia="en-US"/>
        </w:rPr>
        <w:t>руб.</w:t>
      </w:r>
    </w:p>
    <w:bookmarkEnd w:id="3"/>
    <w:bookmarkEnd w:id="5"/>
    <w:p w14:paraId="1592FA79" w14:textId="77777777" w:rsidR="008E6492" w:rsidRPr="00FA6F3D" w:rsidRDefault="008E6492" w:rsidP="00A55BF9">
      <w:pPr>
        <w:widowControl w:val="0"/>
        <w:autoSpaceDE w:val="0"/>
        <w:autoSpaceDN w:val="0"/>
        <w:adjustRightInd w:val="0"/>
        <w:spacing w:after="0" w:line="240" w:lineRule="auto"/>
        <w:ind w:firstLine="567"/>
        <w:jc w:val="both"/>
        <w:rPr>
          <w:rFonts w:ascii="Times New Roman" w:hAnsi="Times New Roman"/>
          <w:color w:val="000000" w:themeColor="text1"/>
          <w:sz w:val="26"/>
          <w:szCs w:val="26"/>
        </w:rPr>
      </w:pPr>
      <w:r w:rsidRPr="00FA6F3D">
        <w:rPr>
          <w:rFonts w:ascii="Times New Roman" w:hAnsi="Times New Roman"/>
          <w:color w:val="000000" w:themeColor="text1"/>
          <w:sz w:val="26"/>
          <w:szCs w:val="26"/>
        </w:rPr>
        <w:t>2.2. Неизменная цена корректируется в случаях изменения:</w:t>
      </w:r>
    </w:p>
    <w:p w14:paraId="429FB765" w14:textId="690F1BD7" w:rsidR="008E6492" w:rsidRPr="00FA6F3D" w:rsidRDefault="008E6492" w:rsidP="00A55BF9">
      <w:pPr>
        <w:shd w:val="clear" w:color="auto" w:fill="FFFFFF"/>
        <w:spacing w:after="0" w:line="240" w:lineRule="auto"/>
        <w:ind w:firstLine="567"/>
        <w:jc w:val="both"/>
        <w:rPr>
          <w:rFonts w:ascii="Times New Roman" w:hAnsi="Times New Roman"/>
          <w:color w:val="000000" w:themeColor="text1"/>
          <w:sz w:val="26"/>
          <w:szCs w:val="26"/>
        </w:rPr>
      </w:pPr>
      <w:r w:rsidRPr="00FA6F3D">
        <w:rPr>
          <w:rFonts w:ascii="Times New Roman" w:hAnsi="Times New Roman"/>
          <w:color w:val="000000" w:themeColor="text1"/>
          <w:sz w:val="26"/>
          <w:szCs w:val="26"/>
        </w:rPr>
        <w:t>налогового законодательства в части установления и (или) отмены налогов и отчислений в доходы соответствующих бюджетов, которые влияют на формирование неизменной цены, изменения налоговых ставок и объектов налогообложения, установления и (или) отмены налоговых льгот;</w:t>
      </w:r>
    </w:p>
    <w:p w14:paraId="044B6374" w14:textId="77C408D6" w:rsidR="008E6492" w:rsidRPr="00FA6F3D" w:rsidRDefault="008E6492" w:rsidP="00A55BF9">
      <w:pPr>
        <w:shd w:val="clear" w:color="auto" w:fill="FFFFFF"/>
        <w:spacing w:after="0" w:line="240" w:lineRule="auto"/>
        <w:ind w:firstLine="567"/>
        <w:jc w:val="both"/>
        <w:rPr>
          <w:rFonts w:ascii="Times New Roman" w:hAnsi="Times New Roman"/>
          <w:color w:val="000000" w:themeColor="text1"/>
          <w:sz w:val="26"/>
          <w:szCs w:val="26"/>
        </w:rPr>
      </w:pPr>
      <w:r w:rsidRPr="00FA6F3D">
        <w:rPr>
          <w:rFonts w:ascii="Times New Roman" w:hAnsi="Times New Roman"/>
          <w:color w:val="000000" w:themeColor="text1"/>
          <w:sz w:val="26"/>
          <w:szCs w:val="26"/>
        </w:rPr>
        <w:t>прогнозных индексов;</w:t>
      </w:r>
    </w:p>
    <w:p w14:paraId="5B3310BC" w14:textId="64E0168F" w:rsidR="008E6492" w:rsidRPr="00FA6F3D" w:rsidRDefault="008E6492" w:rsidP="00A55BF9">
      <w:pPr>
        <w:shd w:val="clear" w:color="auto" w:fill="FFFFFF"/>
        <w:spacing w:after="0" w:line="240" w:lineRule="auto"/>
        <w:ind w:firstLine="567"/>
        <w:jc w:val="both"/>
        <w:rPr>
          <w:rFonts w:ascii="Times New Roman" w:hAnsi="Times New Roman"/>
          <w:color w:val="000000" w:themeColor="text1"/>
          <w:sz w:val="26"/>
          <w:szCs w:val="26"/>
        </w:rPr>
      </w:pPr>
      <w:r w:rsidRPr="00FA6F3D">
        <w:rPr>
          <w:rFonts w:ascii="Times New Roman" w:hAnsi="Times New Roman"/>
          <w:color w:val="000000" w:themeColor="text1"/>
          <w:sz w:val="26"/>
          <w:szCs w:val="26"/>
        </w:rPr>
        <w:t>нормативных правовых актов в сфере ценообразования в строительстве;</w:t>
      </w:r>
    </w:p>
    <w:p w14:paraId="5115F3F5" w14:textId="1BA5C491" w:rsidR="008E6492" w:rsidRPr="00FA6F3D" w:rsidRDefault="008E6492" w:rsidP="00A55BF9">
      <w:pPr>
        <w:shd w:val="clear" w:color="auto" w:fill="FFFFFF"/>
        <w:spacing w:after="0" w:line="240" w:lineRule="auto"/>
        <w:ind w:firstLine="567"/>
        <w:jc w:val="both"/>
        <w:rPr>
          <w:rFonts w:ascii="Times New Roman" w:hAnsi="Times New Roman"/>
          <w:color w:val="000000" w:themeColor="text1"/>
          <w:sz w:val="26"/>
          <w:szCs w:val="26"/>
        </w:rPr>
      </w:pPr>
      <w:r w:rsidRPr="00FA6F3D">
        <w:rPr>
          <w:rFonts w:ascii="Times New Roman" w:hAnsi="Times New Roman"/>
          <w:color w:val="000000" w:themeColor="text1"/>
          <w:sz w:val="26"/>
          <w:szCs w:val="26"/>
        </w:rPr>
        <w:t>проектной, в том числе сметной, документации по причине обнаружения недостатков технического и (или) счетного характера, а также в случае уточнения обстоятельств, которые невозможно было предусмотреть при ее разработке;</w:t>
      </w:r>
    </w:p>
    <w:p w14:paraId="523CDAEA" w14:textId="6644DE05" w:rsidR="008E6492" w:rsidRPr="00FA6F3D" w:rsidRDefault="008E6492" w:rsidP="00A55BF9">
      <w:pPr>
        <w:shd w:val="clear" w:color="auto" w:fill="FFFFFF"/>
        <w:spacing w:after="0" w:line="240" w:lineRule="auto"/>
        <w:ind w:firstLine="567"/>
        <w:jc w:val="both"/>
        <w:rPr>
          <w:rFonts w:ascii="Times New Roman" w:hAnsi="Times New Roman"/>
          <w:color w:val="000000" w:themeColor="text1"/>
          <w:sz w:val="26"/>
          <w:szCs w:val="26"/>
        </w:rPr>
      </w:pPr>
      <w:r w:rsidRPr="00FA6F3D">
        <w:rPr>
          <w:rFonts w:ascii="Times New Roman" w:hAnsi="Times New Roman"/>
          <w:color w:val="000000" w:themeColor="text1"/>
          <w:sz w:val="26"/>
          <w:szCs w:val="26"/>
        </w:rPr>
        <w:t>сроков выполнения подрядных работ, предусмотренных договором, при:</w:t>
      </w:r>
    </w:p>
    <w:p w14:paraId="03A725D8" w14:textId="77777777" w:rsidR="008E6492" w:rsidRPr="00FA6F3D" w:rsidRDefault="008E6492" w:rsidP="00A55BF9">
      <w:pPr>
        <w:shd w:val="clear" w:color="auto" w:fill="FFFFFF"/>
        <w:spacing w:after="0" w:line="240" w:lineRule="auto"/>
        <w:ind w:firstLine="567"/>
        <w:jc w:val="both"/>
        <w:rPr>
          <w:rFonts w:ascii="Times New Roman" w:hAnsi="Times New Roman"/>
          <w:color w:val="000000" w:themeColor="text1"/>
          <w:sz w:val="26"/>
          <w:szCs w:val="26"/>
        </w:rPr>
      </w:pPr>
      <w:r w:rsidRPr="00FA6F3D">
        <w:rPr>
          <w:rFonts w:ascii="Times New Roman" w:hAnsi="Times New Roman"/>
          <w:color w:val="000000" w:themeColor="text1"/>
          <w:sz w:val="26"/>
          <w:szCs w:val="26"/>
        </w:rPr>
        <w:t>нарушении заказчиком установленного договором порядка расчетов, графика платежей;</w:t>
      </w:r>
    </w:p>
    <w:p w14:paraId="3E6372FC" w14:textId="77777777" w:rsidR="008E6492" w:rsidRPr="00FA6F3D" w:rsidRDefault="008E6492" w:rsidP="00A55BF9">
      <w:pPr>
        <w:shd w:val="clear" w:color="auto" w:fill="FFFFFF"/>
        <w:spacing w:after="0" w:line="240" w:lineRule="auto"/>
        <w:ind w:firstLine="567"/>
        <w:jc w:val="both"/>
        <w:rPr>
          <w:rFonts w:ascii="Times New Roman" w:hAnsi="Times New Roman"/>
          <w:color w:val="000000" w:themeColor="text1"/>
          <w:sz w:val="26"/>
          <w:szCs w:val="26"/>
        </w:rPr>
      </w:pPr>
      <w:r w:rsidRPr="00FA6F3D">
        <w:rPr>
          <w:rFonts w:ascii="Times New Roman" w:hAnsi="Times New Roman"/>
          <w:color w:val="000000" w:themeColor="text1"/>
          <w:sz w:val="26"/>
          <w:szCs w:val="26"/>
        </w:rPr>
        <w:t>выявлении в ходе строительства дополнительных работ, влияющих на своевременное исполнение Подрядчиком своих договорных обязательств;</w:t>
      </w:r>
    </w:p>
    <w:p w14:paraId="083F0B23" w14:textId="77777777" w:rsidR="008E6492" w:rsidRPr="00FA6F3D" w:rsidRDefault="008E6492" w:rsidP="00A55BF9">
      <w:pPr>
        <w:shd w:val="clear" w:color="auto" w:fill="FFFFFF"/>
        <w:spacing w:after="0" w:line="240" w:lineRule="auto"/>
        <w:ind w:firstLine="567"/>
        <w:jc w:val="both"/>
        <w:rPr>
          <w:rFonts w:ascii="Times New Roman" w:hAnsi="Times New Roman"/>
          <w:color w:val="000000" w:themeColor="text1"/>
          <w:sz w:val="26"/>
          <w:szCs w:val="26"/>
        </w:rPr>
      </w:pPr>
      <w:r w:rsidRPr="00FA6F3D">
        <w:rPr>
          <w:rFonts w:ascii="Times New Roman" w:hAnsi="Times New Roman"/>
          <w:color w:val="000000" w:themeColor="text1"/>
          <w:sz w:val="26"/>
          <w:szCs w:val="26"/>
        </w:rPr>
        <w:t>изменении даты начала выполнения подрядных работ и приостановления строительства (выполнения подрядных работ) на срок не более трех месяцев по обстоятельствам, не зависящим от сторон или зависящим от Заказчика. При этом по обстоятельствам, зависящим от Заказчика, при строительстве объектов, финансируемых за счет бюджетных и приравненных к ним средств, сумма корректировки неизменной цены по данному основанию оплачивается за счет собственных средств Заказчика, за исключением случаев несвоевременного и (или) неполного обеспечения финансирования строительства объекта распорядителем бюджетных средств, лицом (лицами), осуществляющим (осуществляющими) финансирование строительства объекта.</w:t>
      </w:r>
    </w:p>
    <w:p w14:paraId="06F8D83C" w14:textId="47EED086" w:rsidR="00290088" w:rsidRPr="00FA6F3D" w:rsidRDefault="00450360" w:rsidP="00A55BF9">
      <w:pPr>
        <w:pStyle w:val="ac"/>
        <w:spacing w:after="0" w:line="240" w:lineRule="auto"/>
        <w:ind w:left="0" w:firstLine="567"/>
        <w:jc w:val="both"/>
        <w:rPr>
          <w:rFonts w:ascii="Times New Roman" w:hAnsi="Times New Roman"/>
          <w:color w:val="000000" w:themeColor="text1"/>
          <w:sz w:val="26"/>
          <w:szCs w:val="26"/>
        </w:rPr>
      </w:pPr>
      <w:r w:rsidRPr="00FA6F3D">
        <w:rPr>
          <w:rFonts w:ascii="Times New Roman" w:hAnsi="Times New Roman"/>
          <w:color w:val="000000" w:themeColor="text1"/>
          <w:sz w:val="26"/>
          <w:szCs w:val="26"/>
        </w:rPr>
        <w:t>2.</w:t>
      </w:r>
      <w:r w:rsidR="002338E7" w:rsidRPr="00FA6F3D">
        <w:rPr>
          <w:rFonts w:ascii="Times New Roman" w:hAnsi="Times New Roman"/>
          <w:color w:val="000000" w:themeColor="text1"/>
          <w:sz w:val="26"/>
          <w:szCs w:val="26"/>
        </w:rPr>
        <w:t>3</w:t>
      </w:r>
      <w:r w:rsidR="005A2C42" w:rsidRPr="00FA6F3D">
        <w:rPr>
          <w:rFonts w:ascii="Times New Roman" w:hAnsi="Times New Roman"/>
          <w:color w:val="000000" w:themeColor="text1"/>
          <w:sz w:val="26"/>
          <w:szCs w:val="26"/>
        </w:rPr>
        <w:t>. В договорную (контрактную) цену не включены, и оплачиваются Заказчиком дополнительно</w:t>
      </w:r>
      <w:r w:rsidR="00290088" w:rsidRPr="00FA6F3D">
        <w:rPr>
          <w:rFonts w:ascii="Times New Roman" w:hAnsi="Times New Roman"/>
          <w:color w:val="000000" w:themeColor="text1"/>
          <w:sz w:val="26"/>
          <w:szCs w:val="26"/>
        </w:rPr>
        <w:t xml:space="preserve"> </w:t>
      </w:r>
      <w:r w:rsidR="00290088" w:rsidRPr="00FA6F3D">
        <w:rPr>
          <w:rFonts w:ascii="Times New Roman" w:hAnsi="Times New Roman"/>
          <w:color w:val="000000" w:themeColor="text1"/>
          <w:sz w:val="26"/>
          <w:szCs w:val="26"/>
          <w:lang w:eastAsia="ru-RU"/>
        </w:rPr>
        <w:t xml:space="preserve">по фактическим затратам на основании предъявленных </w:t>
      </w:r>
      <w:r w:rsidR="00FE7080" w:rsidRPr="00FA6F3D">
        <w:rPr>
          <w:rFonts w:ascii="Times New Roman" w:hAnsi="Times New Roman"/>
          <w:color w:val="000000" w:themeColor="text1"/>
          <w:sz w:val="26"/>
          <w:szCs w:val="26"/>
          <w:lang w:eastAsia="ru-RU"/>
        </w:rPr>
        <w:t xml:space="preserve">Подрядчиком </w:t>
      </w:r>
      <w:r w:rsidR="00290088" w:rsidRPr="00FA6F3D">
        <w:rPr>
          <w:rFonts w:ascii="Times New Roman" w:hAnsi="Times New Roman"/>
          <w:color w:val="000000" w:themeColor="text1"/>
          <w:sz w:val="26"/>
          <w:szCs w:val="26"/>
          <w:lang w:eastAsia="ru-RU"/>
        </w:rPr>
        <w:t>актов сдачи-приемки и стоимости выполненных работ</w:t>
      </w:r>
      <w:r w:rsidR="0068461F" w:rsidRPr="00FA6F3D">
        <w:rPr>
          <w:rFonts w:ascii="Times New Roman" w:hAnsi="Times New Roman"/>
          <w:color w:val="000000" w:themeColor="text1"/>
          <w:sz w:val="26"/>
          <w:szCs w:val="26"/>
          <w:lang w:eastAsia="ru-RU"/>
        </w:rPr>
        <w:t>, иных первичных учетных документов, подтверждающих затраты</w:t>
      </w:r>
      <w:r w:rsidR="00290088" w:rsidRPr="00FA6F3D">
        <w:rPr>
          <w:rFonts w:ascii="Times New Roman" w:hAnsi="Times New Roman"/>
          <w:color w:val="000000" w:themeColor="text1"/>
          <w:sz w:val="26"/>
          <w:szCs w:val="26"/>
        </w:rPr>
        <w:t>:</w:t>
      </w:r>
    </w:p>
    <w:p w14:paraId="138C35DD" w14:textId="1F7ACECC" w:rsidR="00290088" w:rsidRPr="00FA6F3D" w:rsidRDefault="00FE7080" w:rsidP="00A55BF9">
      <w:pPr>
        <w:spacing w:after="0" w:line="240" w:lineRule="auto"/>
        <w:ind w:firstLine="567"/>
        <w:jc w:val="both"/>
        <w:rPr>
          <w:rFonts w:ascii="Times New Roman" w:hAnsi="Times New Roman"/>
          <w:color w:val="000000" w:themeColor="text1"/>
          <w:sz w:val="26"/>
          <w:szCs w:val="26"/>
        </w:rPr>
      </w:pPr>
      <w:r w:rsidRPr="00FA6F3D">
        <w:rPr>
          <w:rFonts w:ascii="Times New Roman" w:hAnsi="Times New Roman"/>
          <w:color w:val="000000" w:themeColor="text1"/>
          <w:sz w:val="26"/>
          <w:szCs w:val="26"/>
        </w:rPr>
        <w:lastRenderedPageBreak/>
        <w:t>р</w:t>
      </w:r>
      <w:r w:rsidR="00290088" w:rsidRPr="00FA6F3D">
        <w:rPr>
          <w:rFonts w:ascii="Times New Roman" w:hAnsi="Times New Roman"/>
          <w:color w:val="000000" w:themeColor="text1"/>
          <w:sz w:val="26"/>
          <w:szCs w:val="26"/>
        </w:rPr>
        <w:t>асходы</w:t>
      </w:r>
      <w:r w:rsidRPr="00FA6F3D">
        <w:rPr>
          <w:rFonts w:ascii="Times New Roman" w:hAnsi="Times New Roman"/>
          <w:color w:val="000000" w:themeColor="text1"/>
          <w:sz w:val="26"/>
          <w:szCs w:val="26"/>
        </w:rPr>
        <w:t xml:space="preserve"> Подрядчика</w:t>
      </w:r>
      <w:r w:rsidR="00290088" w:rsidRPr="00FA6F3D">
        <w:rPr>
          <w:rFonts w:ascii="Times New Roman" w:hAnsi="Times New Roman"/>
          <w:color w:val="000000" w:themeColor="text1"/>
          <w:sz w:val="26"/>
          <w:szCs w:val="26"/>
        </w:rPr>
        <w:t>, связанные с приобретением, доставкой оборудования, когда Заказчиком получение и доставка оборудования поручено</w:t>
      </w:r>
      <w:r w:rsidRPr="00FA6F3D">
        <w:rPr>
          <w:rFonts w:ascii="Times New Roman" w:hAnsi="Times New Roman"/>
          <w:color w:val="000000" w:themeColor="text1"/>
          <w:sz w:val="26"/>
          <w:szCs w:val="26"/>
        </w:rPr>
        <w:t xml:space="preserve"> Подрядчику</w:t>
      </w:r>
      <w:r w:rsidR="00290088" w:rsidRPr="00FA6F3D">
        <w:rPr>
          <w:rFonts w:ascii="Times New Roman" w:hAnsi="Times New Roman"/>
          <w:color w:val="000000" w:themeColor="text1"/>
          <w:sz w:val="26"/>
          <w:szCs w:val="26"/>
        </w:rPr>
        <w:t>;</w:t>
      </w:r>
    </w:p>
    <w:p w14:paraId="04FB1E61" w14:textId="77777777" w:rsidR="00290088" w:rsidRPr="00FA6F3D" w:rsidRDefault="00290088" w:rsidP="00A55BF9">
      <w:pPr>
        <w:spacing w:after="0" w:line="240" w:lineRule="auto"/>
        <w:ind w:firstLine="567"/>
        <w:jc w:val="both"/>
        <w:rPr>
          <w:rFonts w:ascii="Times New Roman" w:hAnsi="Times New Roman"/>
          <w:color w:val="000000" w:themeColor="text1"/>
          <w:sz w:val="26"/>
          <w:szCs w:val="26"/>
        </w:rPr>
      </w:pPr>
      <w:bookmarkStart w:id="6" w:name="_Hlk69830011"/>
      <w:r w:rsidRPr="00FA6F3D">
        <w:rPr>
          <w:rFonts w:ascii="Times New Roman" w:hAnsi="Times New Roman"/>
          <w:color w:val="000000" w:themeColor="text1"/>
          <w:sz w:val="26"/>
          <w:szCs w:val="26"/>
        </w:rPr>
        <w:t>на лабораторные испытания оснований грунта, определение физико-механических показателей асфальтобетонного покрытия, на получение анализа проб воды, на получение актов на проверку дымоходов и вентиляционных каналов, на испытания усилий на вырывание дюбеля из основы, на исследование зараженности почвы семенами борщевика Сосновского, на соответствие обработанных конструкций нормам пожарной безопасности</w:t>
      </w:r>
      <w:bookmarkEnd w:id="6"/>
      <w:r w:rsidRPr="00FA6F3D">
        <w:rPr>
          <w:rFonts w:ascii="Times New Roman" w:hAnsi="Times New Roman"/>
          <w:color w:val="000000" w:themeColor="text1"/>
          <w:sz w:val="26"/>
          <w:szCs w:val="26"/>
        </w:rPr>
        <w:t xml:space="preserve"> сверх норм, учтенных нормами общехозяйственных и общепроизводственных расходов, по ставкам, действующим на момент оплаты.</w:t>
      </w:r>
    </w:p>
    <w:p w14:paraId="30C92078" w14:textId="77777777" w:rsidR="00C7052B" w:rsidRPr="00FA6F3D" w:rsidRDefault="006116F5" w:rsidP="00A55BF9">
      <w:pPr>
        <w:pStyle w:val="ac"/>
        <w:spacing w:after="0" w:line="240" w:lineRule="auto"/>
        <w:ind w:left="0" w:firstLine="567"/>
        <w:jc w:val="both"/>
        <w:rPr>
          <w:rFonts w:ascii="Times New Roman" w:hAnsi="Times New Roman"/>
          <w:color w:val="000000" w:themeColor="text1"/>
          <w:sz w:val="26"/>
          <w:szCs w:val="26"/>
        </w:rPr>
      </w:pPr>
      <w:r w:rsidRPr="00FA6F3D">
        <w:rPr>
          <w:rFonts w:ascii="Times New Roman" w:hAnsi="Times New Roman"/>
          <w:color w:val="000000" w:themeColor="text1"/>
          <w:sz w:val="26"/>
          <w:szCs w:val="26"/>
        </w:rPr>
        <w:t>затраты на получение ордеров на раскопки, по выдаче геодезических исполнительных съемок наружных инженерных сетей при приемке работ по строительству зданий, сооружений, на испытание лестниц и ограждений кровли</w:t>
      </w:r>
      <w:r w:rsidR="00C7052B" w:rsidRPr="00FA6F3D">
        <w:rPr>
          <w:rFonts w:ascii="Times New Roman" w:hAnsi="Times New Roman"/>
          <w:color w:val="000000" w:themeColor="text1"/>
          <w:sz w:val="26"/>
          <w:szCs w:val="26"/>
        </w:rPr>
        <w:t>, связанные с радиографическим контролем и механическими испытаниями стыков сварных соединений</w:t>
      </w:r>
      <w:r w:rsidR="00460AB5" w:rsidRPr="00FA6F3D">
        <w:rPr>
          <w:rFonts w:ascii="Times New Roman" w:hAnsi="Times New Roman"/>
          <w:color w:val="000000" w:themeColor="text1"/>
          <w:sz w:val="26"/>
          <w:szCs w:val="26"/>
        </w:rPr>
        <w:t>.</w:t>
      </w:r>
    </w:p>
    <w:p w14:paraId="710BE240" w14:textId="43B4A66E" w:rsidR="00DE450A" w:rsidRPr="00FA6F3D" w:rsidRDefault="00DE450A" w:rsidP="00A55BF9">
      <w:pPr>
        <w:pStyle w:val="ac"/>
        <w:shd w:val="clear" w:color="auto" w:fill="FFFFFF" w:themeFill="background1"/>
        <w:spacing w:after="0" w:line="240" w:lineRule="auto"/>
        <w:ind w:left="0" w:firstLine="567"/>
        <w:jc w:val="both"/>
        <w:rPr>
          <w:rFonts w:ascii="Times New Roman" w:hAnsi="Times New Roman"/>
          <w:color w:val="000000" w:themeColor="text1"/>
          <w:sz w:val="26"/>
          <w:szCs w:val="26"/>
        </w:rPr>
      </w:pPr>
      <w:r w:rsidRPr="00FA6F3D">
        <w:rPr>
          <w:rFonts w:ascii="Times New Roman" w:hAnsi="Times New Roman"/>
          <w:color w:val="000000" w:themeColor="text1"/>
          <w:sz w:val="26"/>
          <w:szCs w:val="26"/>
        </w:rPr>
        <w:t>2.4. Источник финансирования</w:t>
      </w:r>
      <w:r w:rsidRPr="00FA6F3D">
        <w:rPr>
          <w:rFonts w:ascii="Times New Roman" w:hAnsi="Times New Roman"/>
          <w:color w:val="000000" w:themeColor="text1"/>
          <w:sz w:val="26"/>
          <w:szCs w:val="26"/>
          <w:shd w:val="clear" w:color="auto" w:fill="FFFFFF" w:themeFill="background1"/>
        </w:rPr>
        <w:t>:</w:t>
      </w:r>
      <w:r w:rsidRPr="00FA6F3D">
        <w:rPr>
          <w:rFonts w:ascii="Times New Roman" w:hAnsi="Times New Roman"/>
          <w:color w:val="000000" w:themeColor="text1"/>
          <w:sz w:val="26"/>
          <w:szCs w:val="26"/>
        </w:rPr>
        <w:t xml:space="preserve"> </w:t>
      </w:r>
    </w:p>
    <w:p w14:paraId="6FF39640" w14:textId="19130C26" w:rsidR="00DE450A" w:rsidRPr="00FA6F3D" w:rsidRDefault="00DE450A" w:rsidP="00A55BF9">
      <w:pPr>
        <w:pStyle w:val="ac"/>
        <w:shd w:val="clear" w:color="auto" w:fill="FFFFFF" w:themeFill="background1"/>
        <w:spacing w:after="0" w:line="240" w:lineRule="auto"/>
        <w:ind w:left="0" w:firstLine="567"/>
        <w:jc w:val="both"/>
        <w:rPr>
          <w:rFonts w:ascii="Times New Roman" w:hAnsi="Times New Roman"/>
          <w:color w:val="000000" w:themeColor="text1"/>
          <w:sz w:val="26"/>
          <w:szCs w:val="26"/>
        </w:rPr>
      </w:pPr>
      <w:r w:rsidRPr="00FA6F3D">
        <w:rPr>
          <w:rFonts w:ascii="Times New Roman" w:hAnsi="Times New Roman"/>
          <w:color w:val="000000" w:themeColor="text1"/>
          <w:sz w:val="26"/>
          <w:szCs w:val="26"/>
        </w:rPr>
        <w:t>местный бюджет –</w:t>
      </w:r>
      <w:r w:rsidR="004F2476" w:rsidRPr="00FA6F3D">
        <w:rPr>
          <w:rFonts w:ascii="Times New Roman" w:hAnsi="Times New Roman"/>
          <w:color w:val="000000" w:themeColor="text1"/>
          <w:sz w:val="26"/>
          <w:szCs w:val="26"/>
        </w:rPr>
        <w:t>___________</w:t>
      </w:r>
      <w:proofErr w:type="spellStart"/>
      <w:r w:rsidR="00E63419" w:rsidRPr="00FA6F3D">
        <w:rPr>
          <w:rFonts w:ascii="Times New Roman" w:hAnsi="Times New Roman"/>
          <w:color w:val="000000" w:themeColor="text1"/>
          <w:sz w:val="26"/>
          <w:szCs w:val="26"/>
        </w:rPr>
        <w:t>руб</w:t>
      </w:r>
      <w:proofErr w:type="spellEnd"/>
    </w:p>
    <w:p w14:paraId="71E15EB7" w14:textId="3808DFF5" w:rsidR="00DE450A" w:rsidRPr="00FA6F3D" w:rsidRDefault="00DE450A" w:rsidP="00A55BF9">
      <w:pPr>
        <w:pStyle w:val="ac"/>
        <w:spacing w:after="0" w:line="240" w:lineRule="auto"/>
        <w:ind w:left="0" w:firstLine="567"/>
        <w:jc w:val="both"/>
        <w:rPr>
          <w:rFonts w:ascii="Times New Roman" w:hAnsi="Times New Roman"/>
          <w:color w:val="000000" w:themeColor="text1"/>
          <w:sz w:val="26"/>
          <w:szCs w:val="26"/>
        </w:rPr>
      </w:pPr>
      <w:r w:rsidRPr="00FA6F3D">
        <w:rPr>
          <w:rFonts w:ascii="Times New Roman" w:hAnsi="Times New Roman"/>
          <w:color w:val="000000" w:themeColor="text1"/>
          <w:sz w:val="26"/>
          <w:szCs w:val="26"/>
          <w:shd w:val="clear" w:color="auto" w:fill="FFFFFF" w:themeFill="background1"/>
        </w:rPr>
        <w:t>2.5. Объем финансирования на 202</w:t>
      </w:r>
      <w:r w:rsidR="004F2476" w:rsidRPr="00FA6F3D">
        <w:rPr>
          <w:rFonts w:ascii="Times New Roman" w:hAnsi="Times New Roman"/>
          <w:color w:val="000000" w:themeColor="text1"/>
          <w:sz w:val="26"/>
          <w:szCs w:val="26"/>
          <w:shd w:val="clear" w:color="auto" w:fill="FFFFFF" w:themeFill="background1"/>
        </w:rPr>
        <w:t>6</w:t>
      </w:r>
      <w:r w:rsidRPr="00FA6F3D">
        <w:rPr>
          <w:rFonts w:ascii="Times New Roman" w:hAnsi="Times New Roman"/>
          <w:color w:val="000000" w:themeColor="text1"/>
          <w:sz w:val="26"/>
          <w:szCs w:val="26"/>
          <w:shd w:val="clear" w:color="auto" w:fill="FFFFFF" w:themeFill="background1"/>
        </w:rPr>
        <w:t xml:space="preserve">г. составляет: </w:t>
      </w:r>
      <w:r w:rsidR="004F2476" w:rsidRPr="00FA6F3D">
        <w:rPr>
          <w:rFonts w:ascii="Times New Roman" w:eastAsia="Calibri" w:hAnsi="Times New Roman"/>
          <w:color w:val="000000" w:themeColor="text1"/>
          <w:sz w:val="26"/>
          <w:szCs w:val="26"/>
        </w:rPr>
        <w:t>___________</w:t>
      </w:r>
      <w:r w:rsidRPr="00FA6F3D">
        <w:rPr>
          <w:rFonts w:ascii="Times New Roman" w:hAnsi="Times New Roman"/>
          <w:color w:val="000000" w:themeColor="text1"/>
          <w:sz w:val="26"/>
          <w:szCs w:val="26"/>
          <w:shd w:val="clear" w:color="auto" w:fill="FFFFFF" w:themeFill="background1"/>
        </w:rPr>
        <w:t>белорусских рублей.</w:t>
      </w:r>
    </w:p>
    <w:p w14:paraId="6DFB7934" w14:textId="77777777" w:rsidR="00DE450A" w:rsidRPr="00FA6F3D" w:rsidRDefault="00DE450A" w:rsidP="00A55BF9">
      <w:pPr>
        <w:pStyle w:val="ConsPlusNormal"/>
        <w:ind w:firstLine="426"/>
        <w:jc w:val="center"/>
        <w:rPr>
          <w:rFonts w:ascii="Times New Roman" w:hAnsi="Times New Roman" w:cs="Times New Roman"/>
          <w:color w:val="000000" w:themeColor="text1"/>
          <w:sz w:val="26"/>
          <w:szCs w:val="26"/>
        </w:rPr>
      </w:pPr>
    </w:p>
    <w:p w14:paraId="4C50977C" w14:textId="77777777" w:rsidR="00C67E00" w:rsidRPr="00FA6F3D" w:rsidRDefault="00C67E00" w:rsidP="00A55BF9">
      <w:pPr>
        <w:pStyle w:val="ConsPlusNormal"/>
        <w:ind w:firstLine="426"/>
        <w:jc w:val="center"/>
        <w:rPr>
          <w:rFonts w:ascii="Times New Roman" w:hAnsi="Times New Roman" w:cs="Times New Roman"/>
          <w:b/>
          <w:color w:val="000000" w:themeColor="text1"/>
          <w:sz w:val="26"/>
          <w:szCs w:val="26"/>
        </w:rPr>
      </w:pPr>
      <w:r w:rsidRPr="00FA6F3D">
        <w:rPr>
          <w:rFonts w:ascii="Times New Roman" w:hAnsi="Times New Roman" w:cs="Times New Roman"/>
          <w:b/>
          <w:color w:val="000000" w:themeColor="text1"/>
          <w:sz w:val="26"/>
          <w:szCs w:val="26"/>
        </w:rPr>
        <w:t>3.</w:t>
      </w:r>
      <w:r w:rsidR="00E669D4" w:rsidRPr="00FA6F3D">
        <w:rPr>
          <w:rFonts w:ascii="Times New Roman" w:hAnsi="Times New Roman" w:cs="Times New Roman"/>
          <w:b/>
          <w:color w:val="000000" w:themeColor="text1"/>
          <w:sz w:val="26"/>
          <w:szCs w:val="26"/>
        </w:rPr>
        <w:t> </w:t>
      </w:r>
      <w:r w:rsidRPr="00FA6F3D">
        <w:rPr>
          <w:rFonts w:ascii="Times New Roman" w:hAnsi="Times New Roman" w:cs="Times New Roman"/>
          <w:b/>
          <w:color w:val="000000" w:themeColor="text1"/>
          <w:sz w:val="26"/>
          <w:szCs w:val="26"/>
        </w:rPr>
        <w:t>ПОРЯДОК РАСЧЕТОВ</w:t>
      </w:r>
    </w:p>
    <w:p w14:paraId="4AD03BB9" w14:textId="77A1A3C5" w:rsidR="005E0F1B" w:rsidRPr="00FA6F3D" w:rsidRDefault="00C267FD" w:rsidP="00A55BF9">
      <w:pPr>
        <w:widowControl w:val="0"/>
        <w:shd w:val="clear" w:color="auto" w:fill="FFFFFF"/>
        <w:spacing w:after="0" w:line="240" w:lineRule="auto"/>
        <w:ind w:firstLine="567"/>
        <w:jc w:val="both"/>
        <w:rPr>
          <w:rFonts w:ascii="Times New Roman" w:hAnsi="Times New Roman"/>
          <w:color w:val="000000" w:themeColor="text1"/>
          <w:sz w:val="26"/>
          <w:szCs w:val="26"/>
        </w:rPr>
      </w:pPr>
      <w:r w:rsidRPr="00FA6F3D">
        <w:rPr>
          <w:rFonts w:ascii="Times New Roman" w:hAnsi="Times New Roman"/>
          <w:color w:val="000000" w:themeColor="text1"/>
          <w:sz w:val="26"/>
          <w:szCs w:val="26"/>
        </w:rPr>
        <w:t xml:space="preserve">3.1. </w:t>
      </w:r>
      <w:r w:rsidR="00B05D09" w:rsidRPr="00FA6F3D">
        <w:rPr>
          <w:rFonts w:ascii="Times New Roman" w:hAnsi="Times New Roman"/>
          <w:color w:val="000000" w:themeColor="text1"/>
          <w:sz w:val="26"/>
          <w:szCs w:val="26"/>
        </w:rPr>
        <w:t xml:space="preserve">Порядок расчетов за выполненные работы определяется законодательством и настоящим </w:t>
      </w:r>
      <w:r w:rsidR="00A774CB" w:rsidRPr="00FA6F3D">
        <w:rPr>
          <w:rFonts w:ascii="Times New Roman" w:hAnsi="Times New Roman"/>
          <w:color w:val="000000" w:themeColor="text1"/>
          <w:sz w:val="26"/>
          <w:szCs w:val="26"/>
        </w:rPr>
        <w:t>д</w:t>
      </w:r>
      <w:r w:rsidR="00B05D09" w:rsidRPr="00FA6F3D">
        <w:rPr>
          <w:rFonts w:ascii="Times New Roman" w:hAnsi="Times New Roman"/>
          <w:color w:val="000000" w:themeColor="text1"/>
          <w:sz w:val="26"/>
          <w:szCs w:val="26"/>
        </w:rPr>
        <w:t>оговором</w:t>
      </w:r>
      <w:r w:rsidRPr="00FA6F3D">
        <w:rPr>
          <w:rFonts w:ascii="Times New Roman" w:hAnsi="Times New Roman"/>
          <w:color w:val="000000" w:themeColor="text1"/>
          <w:sz w:val="26"/>
          <w:szCs w:val="26"/>
        </w:rPr>
        <w:t>.</w:t>
      </w:r>
      <w:r w:rsidR="00B05D09" w:rsidRPr="00FA6F3D">
        <w:rPr>
          <w:rFonts w:ascii="Times New Roman" w:hAnsi="Times New Roman"/>
          <w:color w:val="000000" w:themeColor="text1"/>
          <w:sz w:val="26"/>
          <w:szCs w:val="26"/>
        </w:rPr>
        <w:t xml:space="preserve"> За расчётный период принимается календарный месяц. Расчеты за выполненные работы осуществляются на основании подписанной уполномоченн</w:t>
      </w:r>
      <w:r w:rsidR="00FE7080" w:rsidRPr="00FA6F3D">
        <w:rPr>
          <w:rFonts w:ascii="Times New Roman" w:hAnsi="Times New Roman"/>
          <w:color w:val="000000" w:themeColor="text1"/>
          <w:sz w:val="26"/>
          <w:szCs w:val="26"/>
        </w:rPr>
        <w:t>ыми представителями Заказчика и П</w:t>
      </w:r>
      <w:r w:rsidR="00B05D09" w:rsidRPr="00FA6F3D">
        <w:rPr>
          <w:rFonts w:ascii="Times New Roman" w:hAnsi="Times New Roman"/>
          <w:color w:val="000000" w:themeColor="text1"/>
          <w:sz w:val="26"/>
          <w:szCs w:val="26"/>
        </w:rPr>
        <w:t>одрядчика справки о стоимости выполненных работ (этапов) по форме С-3а, составленной на основании актов сдачи-приемки выполненных строительных и иных специализированных монтажных работ по форме С-2б</w:t>
      </w:r>
      <w:r w:rsidR="00A728C3" w:rsidRPr="00FA6F3D">
        <w:rPr>
          <w:rFonts w:ascii="Times New Roman" w:hAnsi="Times New Roman"/>
          <w:color w:val="000000" w:themeColor="text1"/>
          <w:sz w:val="26"/>
          <w:szCs w:val="26"/>
        </w:rPr>
        <w:t>. В</w:t>
      </w:r>
      <w:r w:rsidR="00843F44" w:rsidRPr="00FA6F3D">
        <w:rPr>
          <w:rFonts w:ascii="Times New Roman" w:hAnsi="Times New Roman"/>
          <w:color w:val="000000" w:themeColor="text1"/>
          <w:sz w:val="26"/>
          <w:szCs w:val="26"/>
        </w:rPr>
        <w:t xml:space="preserve"> акт</w:t>
      </w:r>
      <w:r w:rsidR="00A728C3" w:rsidRPr="00FA6F3D">
        <w:rPr>
          <w:rFonts w:ascii="Times New Roman" w:hAnsi="Times New Roman"/>
          <w:color w:val="000000" w:themeColor="text1"/>
          <w:sz w:val="26"/>
          <w:szCs w:val="26"/>
        </w:rPr>
        <w:t>ы выполненных работ по форме С-2б могут включаться как</w:t>
      </w:r>
      <w:r w:rsidR="00843F44" w:rsidRPr="00FA6F3D">
        <w:rPr>
          <w:rFonts w:ascii="Times New Roman" w:hAnsi="Times New Roman"/>
          <w:color w:val="000000" w:themeColor="text1"/>
          <w:sz w:val="26"/>
          <w:szCs w:val="26"/>
        </w:rPr>
        <w:t xml:space="preserve"> полностью законченные работы,</w:t>
      </w:r>
      <w:r w:rsidR="00A728C3" w:rsidRPr="00FA6F3D">
        <w:rPr>
          <w:rFonts w:ascii="Times New Roman" w:hAnsi="Times New Roman"/>
          <w:color w:val="000000" w:themeColor="text1"/>
          <w:sz w:val="26"/>
          <w:szCs w:val="26"/>
        </w:rPr>
        <w:t xml:space="preserve"> так и не полностью законченные работы, предусмотренные графиком производства работ</w:t>
      </w:r>
      <w:r w:rsidR="003D7C34" w:rsidRPr="00FA6F3D">
        <w:rPr>
          <w:rFonts w:ascii="Times New Roman" w:hAnsi="Times New Roman"/>
          <w:color w:val="000000" w:themeColor="text1"/>
          <w:sz w:val="26"/>
          <w:szCs w:val="26"/>
        </w:rPr>
        <w:t xml:space="preserve"> (Приложение № 1)</w:t>
      </w:r>
      <w:r w:rsidR="00A728C3" w:rsidRPr="00FA6F3D">
        <w:rPr>
          <w:rFonts w:ascii="Times New Roman" w:hAnsi="Times New Roman"/>
          <w:color w:val="000000" w:themeColor="text1"/>
          <w:sz w:val="26"/>
          <w:szCs w:val="26"/>
        </w:rPr>
        <w:t xml:space="preserve">, при условии, что можно определить их количество. </w:t>
      </w:r>
      <w:r w:rsidR="0016650E" w:rsidRPr="00FA6F3D">
        <w:rPr>
          <w:rFonts w:ascii="Times New Roman" w:hAnsi="Times New Roman"/>
          <w:color w:val="000000" w:themeColor="text1"/>
          <w:sz w:val="26"/>
          <w:szCs w:val="26"/>
        </w:rPr>
        <w:t>Акты сдачи-приемки выполненных работ заполняются в соответствии с п</w:t>
      </w:r>
      <w:r w:rsidR="00A774CB" w:rsidRPr="00FA6F3D">
        <w:rPr>
          <w:rFonts w:ascii="Times New Roman" w:hAnsi="Times New Roman"/>
          <w:color w:val="000000" w:themeColor="text1"/>
          <w:sz w:val="26"/>
          <w:szCs w:val="26"/>
        </w:rPr>
        <w:t xml:space="preserve">унктом </w:t>
      </w:r>
      <w:r w:rsidR="0016650E" w:rsidRPr="00FA6F3D">
        <w:rPr>
          <w:rFonts w:ascii="Times New Roman" w:hAnsi="Times New Roman"/>
          <w:color w:val="000000" w:themeColor="text1"/>
          <w:sz w:val="26"/>
          <w:szCs w:val="26"/>
        </w:rPr>
        <w:t>10 постановления Министерства архитектуры и строительства Республики Беларусь от 20.07.2018 № 29</w:t>
      </w:r>
      <w:r w:rsidR="00AB7C78" w:rsidRPr="00FA6F3D">
        <w:rPr>
          <w:rFonts w:ascii="Times New Roman" w:hAnsi="Times New Roman"/>
          <w:color w:val="000000" w:themeColor="text1"/>
          <w:sz w:val="26"/>
          <w:szCs w:val="26"/>
        </w:rPr>
        <w:t>.</w:t>
      </w:r>
    </w:p>
    <w:p w14:paraId="31901395" w14:textId="70C87C70" w:rsidR="00C267FD" w:rsidRPr="00FA6F3D" w:rsidRDefault="00C267FD" w:rsidP="00A55BF9">
      <w:pPr>
        <w:widowControl w:val="0"/>
        <w:shd w:val="clear" w:color="auto" w:fill="FFFFFF"/>
        <w:spacing w:after="0" w:line="240" w:lineRule="auto"/>
        <w:ind w:firstLine="567"/>
        <w:jc w:val="both"/>
        <w:rPr>
          <w:rFonts w:ascii="Times New Roman" w:hAnsi="Times New Roman"/>
          <w:color w:val="000000" w:themeColor="text1"/>
          <w:sz w:val="26"/>
          <w:szCs w:val="26"/>
        </w:rPr>
      </w:pPr>
      <w:r w:rsidRPr="00FA6F3D">
        <w:rPr>
          <w:rFonts w:ascii="Times New Roman" w:hAnsi="Times New Roman"/>
          <w:color w:val="000000" w:themeColor="text1"/>
          <w:sz w:val="26"/>
          <w:szCs w:val="26"/>
        </w:rPr>
        <w:t>3.2.</w:t>
      </w:r>
      <w:r w:rsidRPr="00FA6F3D">
        <w:rPr>
          <w:rFonts w:ascii="Times New Roman" w:hAnsi="Times New Roman"/>
          <w:b/>
          <w:color w:val="000000" w:themeColor="text1"/>
          <w:sz w:val="26"/>
          <w:szCs w:val="26"/>
        </w:rPr>
        <w:t xml:space="preserve"> </w:t>
      </w:r>
      <w:r w:rsidR="00FE7080" w:rsidRPr="00FA6F3D">
        <w:rPr>
          <w:rFonts w:ascii="Times New Roman" w:hAnsi="Times New Roman"/>
          <w:bCs/>
          <w:color w:val="000000" w:themeColor="text1"/>
          <w:sz w:val="26"/>
          <w:szCs w:val="26"/>
        </w:rPr>
        <w:t>П</w:t>
      </w:r>
      <w:r w:rsidRPr="00FA6F3D">
        <w:rPr>
          <w:rFonts w:ascii="Times New Roman" w:hAnsi="Times New Roman"/>
          <w:bCs/>
          <w:color w:val="000000" w:themeColor="text1"/>
          <w:sz w:val="26"/>
          <w:szCs w:val="26"/>
        </w:rPr>
        <w:t>одрядчик</w:t>
      </w:r>
      <w:r w:rsidRPr="00FA6F3D">
        <w:rPr>
          <w:rFonts w:ascii="Times New Roman" w:hAnsi="Times New Roman"/>
          <w:color w:val="000000" w:themeColor="text1"/>
          <w:sz w:val="26"/>
          <w:szCs w:val="26"/>
        </w:rPr>
        <w:t xml:space="preserve"> представляет Заказчику </w:t>
      </w:r>
      <w:r w:rsidR="00FF63BD" w:rsidRPr="00FA6F3D">
        <w:rPr>
          <w:rFonts w:ascii="Times New Roman" w:hAnsi="Times New Roman"/>
          <w:color w:val="000000" w:themeColor="text1"/>
          <w:sz w:val="26"/>
          <w:szCs w:val="26"/>
        </w:rPr>
        <w:t xml:space="preserve">на рассмотрение </w:t>
      </w:r>
      <w:r w:rsidRPr="00FA6F3D">
        <w:rPr>
          <w:rFonts w:ascii="Times New Roman" w:hAnsi="Times New Roman"/>
          <w:color w:val="000000" w:themeColor="text1"/>
          <w:sz w:val="26"/>
          <w:szCs w:val="26"/>
        </w:rPr>
        <w:t>акт</w:t>
      </w:r>
      <w:r w:rsidR="00FF63BD" w:rsidRPr="00FA6F3D">
        <w:rPr>
          <w:rFonts w:ascii="Times New Roman" w:hAnsi="Times New Roman"/>
          <w:color w:val="000000" w:themeColor="text1"/>
          <w:sz w:val="26"/>
          <w:szCs w:val="26"/>
        </w:rPr>
        <w:t>ы</w:t>
      </w:r>
      <w:r w:rsidRPr="00FA6F3D">
        <w:rPr>
          <w:rFonts w:ascii="Times New Roman" w:hAnsi="Times New Roman"/>
          <w:color w:val="000000" w:themeColor="text1"/>
          <w:sz w:val="26"/>
          <w:szCs w:val="26"/>
        </w:rPr>
        <w:t xml:space="preserve"> выполненных </w:t>
      </w:r>
      <w:r w:rsidRPr="00FA6F3D">
        <w:rPr>
          <w:rFonts w:ascii="Times New Roman" w:hAnsi="Times New Roman"/>
          <w:bCs/>
          <w:color w:val="000000" w:themeColor="text1"/>
          <w:sz w:val="26"/>
          <w:szCs w:val="26"/>
        </w:rPr>
        <w:t>строительных и иных специальных монтажных</w:t>
      </w:r>
      <w:r w:rsidR="008F00B5" w:rsidRPr="00FA6F3D">
        <w:rPr>
          <w:rFonts w:ascii="Times New Roman" w:hAnsi="Times New Roman"/>
          <w:bCs/>
          <w:color w:val="000000" w:themeColor="text1"/>
          <w:sz w:val="26"/>
          <w:szCs w:val="26"/>
        </w:rPr>
        <w:t xml:space="preserve"> работ</w:t>
      </w:r>
      <w:r w:rsidRPr="00FA6F3D">
        <w:rPr>
          <w:rFonts w:ascii="Times New Roman" w:hAnsi="Times New Roman"/>
          <w:bCs/>
          <w:color w:val="000000" w:themeColor="text1"/>
          <w:sz w:val="26"/>
          <w:szCs w:val="26"/>
        </w:rPr>
        <w:t xml:space="preserve"> </w:t>
      </w:r>
      <w:r w:rsidR="00FF63BD" w:rsidRPr="00FA6F3D">
        <w:rPr>
          <w:rFonts w:ascii="Times New Roman" w:hAnsi="Times New Roman"/>
          <w:color w:val="000000" w:themeColor="text1"/>
          <w:sz w:val="26"/>
          <w:szCs w:val="26"/>
        </w:rPr>
        <w:t>не позднее</w:t>
      </w:r>
      <w:r w:rsidRPr="00FA6F3D">
        <w:rPr>
          <w:rFonts w:ascii="Times New Roman" w:hAnsi="Times New Roman"/>
          <w:bCs/>
          <w:color w:val="000000" w:themeColor="text1"/>
          <w:sz w:val="26"/>
          <w:szCs w:val="26"/>
        </w:rPr>
        <w:t xml:space="preserve"> </w:t>
      </w:r>
      <w:r w:rsidR="00556428" w:rsidRPr="00FA6F3D">
        <w:rPr>
          <w:rFonts w:ascii="Times New Roman" w:hAnsi="Times New Roman"/>
          <w:bCs/>
          <w:color w:val="000000" w:themeColor="text1"/>
          <w:sz w:val="26"/>
          <w:szCs w:val="26"/>
        </w:rPr>
        <w:t>28</w:t>
      </w:r>
      <w:r w:rsidRPr="00FA6F3D">
        <w:rPr>
          <w:rFonts w:ascii="Times New Roman" w:hAnsi="Times New Roman"/>
          <w:bCs/>
          <w:color w:val="000000" w:themeColor="text1"/>
          <w:sz w:val="26"/>
          <w:szCs w:val="26"/>
        </w:rPr>
        <w:t xml:space="preserve"> числа отчетного месяца. </w:t>
      </w:r>
      <w:r w:rsidRPr="00FA6F3D">
        <w:rPr>
          <w:rFonts w:ascii="Times New Roman" w:hAnsi="Times New Roman"/>
          <w:color w:val="000000" w:themeColor="text1"/>
          <w:sz w:val="26"/>
          <w:szCs w:val="26"/>
        </w:rPr>
        <w:t>Справка о стоимости выполненных работ С-3а</w:t>
      </w:r>
      <w:r w:rsidR="00450360" w:rsidRPr="00FA6F3D">
        <w:rPr>
          <w:rFonts w:ascii="Times New Roman" w:hAnsi="Times New Roman"/>
          <w:color w:val="000000" w:themeColor="text1"/>
          <w:sz w:val="26"/>
          <w:szCs w:val="26"/>
        </w:rPr>
        <w:t xml:space="preserve"> предоставляется </w:t>
      </w:r>
      <w:r w:rsidR="00FE7080" w:rsidRPr="00FA6F3D">
        <w:rPr>
          <w:rFonts w:ascii="Times New Roman" w:hAnsi="Times New Roman"/>
          <w:color w:val="000000" w:themeColor="text1"/>
          <w:sz w:val="26"/>
          <w:szCs w:val="26"/>
        </w:rPr>
        <w:t>П</w:t>
      </w:r>
      <w:r w:rsidRPr="00FA6F3D">
        <w:rPr>
          <w:rFonts w:ascii="Times New Roman" w:hAnsi="Times New Roman"/>
          <w:color w:val="000000" w:themeColor="text1"/>
          <w:sz w:val="26"/>
          <w:szCs w:val="26"/>
        </w:rPr>
        <w:t xml:space="preserve">одрядчиком не позднее </w:t>
      </w:r>
      <w:r w:rsidR="00FF63BD" w:rsidRPr="00FA6F3D">
        <w:rPr>
          <w:rFonts w:ascii="Times New Roman" w:hAnsi="Times New Roman"/>
          <w:color w:val="000000" w:themeColor="text1"/>
          <w:sz w:val="26"/>
          <w:szCs w:val="26"/>
        </w:rPr>
        <w:t>03</w:t>
      </w:r>
      <w:r w:rsidRPr="00FA6F3D">
        <w:rPr>
          <w:rFonts w:ascii="Times New Roman" w:hAnsi="Times New Roman"/>
          <w:color w:val="000000" w:themeColor="text1"/>
          <w:sz w:val="26"/>
          <w:szCs w:val="26"/>
        </w:rPr>
        <w:t xml:space="preserve"> числа месяца</w:t>
      </w:r>
      <w:r w:rsidR="00FF63BD" w:rsidRPr="00FA6F3D">
        <w:rPr>
          <w:rFonts w:ascii="Times New Roman" w:hAnsi="Times New Roman"/>
          <w:color w:val="000000" w:themeColor="text1"/>
          <w:sz w:val="26"/>
          <w:szCs w:val="26"/>
        </w:rPr>
        <w:t>, следующего за отчетным</w:t>
      </w:r>
      <w:r w:rsidRPr="00FA6F3D">
        <w:rPr>
          <w:rFonts w:ascii="Times New Roman" w:hAnsi="Times New Roman"/>
          <w:color w:val="000000" w:themeColor="text1"/>
          <w:sz w:val="26"/>
          <w:szCs w:val="26"/>
        </w:rPr>
        <w:t xml:space="preserve">. </w:t>
      </w:r>
    </w:p>
    <w:p w14:paraId="7F4BF9C4" w14:textId="77777777" w:rsidR="00C267FD" w:rsidRPr="00FA6F3D" w:rsidRDefault="00C267FD" w:rsidP="00A55BF9">
      <w:pPr>
        <w:spacing w:after="0" w:line="240" w:lineRule="auto"/>
        <w:ind w:firstLine="567"/>
        <w:jc w:val="both"/>
        <w:rPr>
          <w:rFonts w:ascii="Times New Roman" w:hAnsi="Times New Roman"/>
          <w:color w:val="000000" w:themeColor="text1"/>
          <w:sz w:val="26"/>
          <w:szCs w:val="26"/>
        </w:rPr>
      </w:pPr>
      <w:r w:rsidRPr="00FA6F3D">
        <w:rPr>
          <w:rFonts w:ascii="Times New Roman" w:hAnsi="Times New Roman"/>
          <w:color w:val="000000" w:themeColor="text1"/>
          <w:sz w:val="26"/>
          <w:szCs w:val="26"/>
        </w:rPr>
        <w:t>Заказчик в течение 5 рабочих дней рассматривает представленные справки (акты), заверяет их подписью и печатью.</w:t>
      </w:r>
    </w:p>
    <w:p w14:paraId="20B9CEB7" w14:textId="76237BC6" w:rsidR="00C267FD" w:rsidRPr="00FA6F3D" w:rsidRDefault="00C267FD" w:rsidP="00A55BF9">
      <w:pPr>
        <w:spacing w:after="0" w:line="240" w:lineRule="auto"/>
        <w:ind w:firstLine="567"/>
        <w:jc w:val="both"/>
        <w:rPr>
          <w:rFonts w:ascii="Times New Roman" w:hAnsi="Times New Roman"/>
          <w:color w:val="000000" w:themeColor="text1"/>
          <w:sz w:val="26"/>
          <w:szCs w:val="26"/>
        </w:rPr>
      </w:pPr>
      <w:r w:rsidRPr="00FA6F3D">
        <w:rPr>
          <w:rFonts w:ascii="Times New Roman" w:hAnsi="Times New Roman"/>
          <w:color w:val="000000" w:themeColor="text1"/>
          <w:sz w:val="26"/>
          <w:szCs w:val="26"/>
        </w:rPr>
        <w:t>При несогласии с данными, отраженными в справке (и/или акте), Заказчик возвращает с мотивированным отказом в письменной форме, с указанием ср</w:t>
      </w:r>
      <w:r w:rsidR="00450360" w:rsidRPr="00FA6F3D">
        <w:rPr>
          <w:rFonts w:ascii="Times New Roman" w:hAnsi="Times New Roman"/>
          <w:color w:val="000000" w:themeColor="text1"/>
          <w:sz w:val="26"/>
          <w:szCs w:val="26"/>
        </w:rPr>
        <w:t xml:space="preserve">ока устранения разногласий. </w:t>
      </w:r>
      <w:r w:rsidR="00FE7080" w:rsidRPr="00FA6F3D">
        <w:rPr>
          <w:rFonts w:ascii="Times New Roman" w:hAnsi="Times New Roman"/>
          <w:color w:val="000000" w:themeColor="text1"/>
          <w:sz w:val="26"/>
          <w:szCs w:val="26"/>
        </w:rPr>
        <w:t>П</w:t>
      </w:r>
      <w:r w:rsidRPr="00FA6F3D">
        <w:rPr>
          <w:rFonts w:ascii="Times New Roman" w:hAnsi="Times New Roman"/>
          <w:color w:val="000000" w:themeColor="text1"/>
          <w:sz w:val="26"/>
          <w:szCs w:val="26"/>
        </w:rPr>
        <w:t>одрядчик устраняет замечания в указанный срок, обеспечивает предъявление Заказчику документов для оплаты стоимости выполненных работ в той части, которая не оспаривается Сторонами</w:t>
      </w:r>
      <w:r w:rsidR="00460F0F" w:rsidRPr="00FA6F3D">
        <w:rPr>
          <w:rFonts w:ascii="Times New Roman" w:hAnsi="Times New Roman"/>
          <w:color w:val="000000" w:themeColor="text1"/>
          <w:sz w:val="26"/>
          <w:szCs w:val="26"/>
        </w:rPr>
        <w:t>, а остальная часть подлежит оплате после урегулирования разногласий.</w:t>
      </w:r>
    </w:p>
    <w:p w14:paraId="133BF55C" w14:textId="14C9C78A" w:rsidR="007F28B6" w:rsidRPr="00FA6F3D" w:rsidRDefault="00366774" w:rsidP="00A55BF9">
      <w:pPr>
        <w:shd w:val="clear" w:color="auto" w:fill="FFFFFF" w:themeFill="background1"/>
        <w:spacing w:after="0" w:line="240" w:lineRule="auto"/>
        <w:ind w:firstLine="567"/>
        <w:jc w:val="both"/>
        <w:rPr>
          <w:rFonts w:ascii="Times New Roman" w:hAnsi="Times New Roman"/>
          <w:color w:val="000000" w:themeColor="text1"/>
          <w:sz w:val="26"/>
          <w:szCs w:val="26"/>
        </w:rPr>
      </w:pPr>
      <w:r w:rsidRPr="00FA6F3D">
        <w:rPr>
          <w:rFonts w:ascii="Times New Roman" w:hAnsi="Times New Roman"/>
          <w:color w:val="000000" w:themeColor="text1"/>
          <w:sz w:val="26"/>
          <w:szCs w:val="26"/>
        </w:rPr>
        <w:t xml:space="preserve">3.3. Оплата за выполненные работы производится Заказчиком по справке о стоимости выполненных работ по форме С-3а, с отсрочкой платежа до </w:t>
      </w:r>
      <w:r w:rsidR="00556428" w:rsidRPr="00FA6F3D">
        <w:rPr>
          <w:rFonts w:ascii="Times New Roman" w:hAnsi="Times New Roman"/>
          <w:color w:val="000000" w:themeColor="text1"/>
          <w:sz w:val="26"/>
          <w:szCs w:val="26"/>
          <w:shd w:val="clear" w:color="auto" w:fill="FFFFFF" w:themeFill="background1"/>
        </w:rPr>
        <w:t>18</w:t>
      </w:r>
      <w:r w:rsidR="00FE7080" w:rsidRPr="00FA6F3D">
        <w:rPr>
          <w:rFonts w:ascii="Times New Roman" w:hAnsi="Times New Roman"/>
          <w:color w:val="000000" w:themeColor="text1"/>
          <w:sz w:val="26"/>
          <w:szCs w:val="26"/>
          <w:shd w:val="clear" w:color="auto" w:fill="FFFFFF" w:themeFill="background1"/>
        </w:rPr>
        <w:t>0</w:t>
      </w:r>
      <w:r w:rsidRPr="00FA6F3D">
        <w:rPr>
          <w:rFonts w:ascii="Times New Roman" w:hAnsi="Times New Roman"/>
          <w:color w:val="000000" w:themeColor="text1"/>
          <w:sz w:val="26"/>
          <w:szCs w:val="26"/>
        </w:rPr>
        <w:t xml:space="preserve"> </w:t>
      </w:r>
      <w:r w:rsidR="00432487" w:rsidRPr="00FA6F3D">
        <w:rPr>
          <w:rFonts w:ascii="Times New Roman" w:hAnsi="Times New Roman"/>
          <w:color w:val="000000" w:themeColor="text1"/>
          <w:sz w:val="26"/>
          <w:szCs w:val="26"/>
        </w:rPr>
        <w:t>банковских</w:t>
      </w:r>
      <w:r w:rsidRPr="00FA6F3D">
        <w:rPr>
          <w:rFonts w:ascii="Times New Roman" w:hAnsi="Times New Roman"/>
          <w:color w:val="000000" w:themeColor="text1"/>
          <w:sz w:val="26"/>
          <w:szCs w:val="26"/>
        </w:rPr>
        <w:t xml:space="preserve"> дней.</w:t>
      </w:r>
      <w:r w:rsidR="00902FDE" w:rsidRPr="00FA6F3D">
        <w:rPr>
          <w:rFonts w:ascii="Times New Roman" w:hAnsi="Times New Roman"/>
          <w:color w:val="000000" w:themeColor="text1"/>
          <w:sz w:val="26"/>
          <w:szCs w:val="26"/>
        </w:rPr>
        <w:t xml:space="preserve"> </w:t>
      </w:r>
    </w:p>
    <w:p w14:paraId="53EDA608" w14:textId="77777777" w:rsidR="000C6B99" w:rsidRPr="00FA6F3D" w:rsidRDefault="000C6B99" w:rsidP="00A55BF9">
      <w:pPr>
        <w:shd w:val="clear" w:color="auto" w:fill="FFFFFF" w:themeFill="background1"/>
        <w:spacing w:after="0" w:line="240" w:lineRule="auto"/>
        <w:ind w:firstLine="567"/>
        <w:jc w:val="both"/>
        <w:rPr>
          <w:rFonts w:ascii="Times New Roman" w:hAnsi="Times New Roman"/>
          <w:color w:val="000000" w:themeColor="text1"/>
          <w:sz w:val="26"/>
          <w:szCs w:val="26"/>
        </w:rPr>
      </w:pPr>
      <w:r w:rsidRPr="00FA6F3D">
        <w:rPr>
          <w:rFonts w:ascii="Times New Roman" w:hAnsi="Times New Roman"/>
          <w:color w:val="000000" w:themeColor="text1"/>
          <w:sz w:val="26"/>
          <w:szCs w:val="26"/>
        </w:rPr>
        <w:t xml:space="preserve">Заказчик в течение 10 календарных дней после получения письменной заявки Подрядчика, которая предоставляется до 20 числа месяца, предшествующего выполнению работ, ежемесячно выплачивает (при наличии финансирования) в соответствии с графиком платежей (Приложение 2) текущий аванс в размере до 2 % от стоимости работ, планируемых к выполнению согласно графика производства работ в расчетном месяце. </w:t>
      </w:r>
    </w:p>
    <w:p w14:paraId="5F075F3D" w14:textId="77777777" w:rsidR="000C6B99" w:rsidRPr="00FA6F3D" w:rsidRDefault="000C6B99" w:rsidP="00A55BF9">
      <w:pPr>
        <w:shd w:val="clear" w:color="auto" w:fill="FFFFFF" w:themeFill="background1"/>
        <w:spacing w:after="0" w:line="240" w:lineRule="auto"/>
        <w:ind w:firstLine="567"/>
        <w:jc w:val="both"/>
        <w:rPr>
          <w:rFonts w:ascii="Times New Roman" w:hAnsi="Times New Roman"/>
          <w:color w:val="000000" w:themeColor="text1"/>
          <w:sz w:val="26"/>
          <w:szCs w:val="26"/>
        </w:rPr>
      </w:pPr>
      <w:r w:rsidRPr="00FA6F3D">
        <w:rPr>
          <w:rFonts w:ascii="Times New Roman" w:hAnsi="Times New Roman"/>
          <w:color w:val="000000" w:themeColor="text1"/>
          <w:sz w:val="26"/>
          <w:szCs w:val="26"/>
        </w:rPr>
        <w:t>Текущий аванс считается отработанным, если строительные работы, предусмотренные графиком производства работ в текущих ценах, выполнены в полном объеме.</w:t>
      </w:r>
    </w:p>
    <w:p w14:paraId="1BF8A80A" w14:textId="38DD9B4D" w:rsidR="000C6B99" w:rsidRPr="00FA6F3D" w:rsidRDefault="000C6B99" w:rsidP="00A55BF9">
      <w:pPr>
        <w:shd w:val="clear" w:color="auto" w:fill="FFFFFF" w:themeFill="background1"/>
        <w:spacing w:after="0" w:line="240" w:lineRule="auto"/>
        <w:ind w:firstLine="567"/>
        <w:jc w:val="both"/>
        <w:rPr>
          <w:rFonts w:ascii="Times New Roman" w:hAnsi="Times New Roman"/>
          <w:color w:val="000000" w:themeColor="text1"/>
          <w:sz w:val="26"/>
          <w:szCs w:val="26"/>
        </w:rPr>
      </w:pPr>
      <w:r w:rsidRPr="00FA6F3D">
        <w:rPr>
          <w:rFonts w:ascii="Times New Roman" w:hAnsi="Times New Roman"/>
          <w:color w:val="000000" w:themeColor="text1"/>
          <w:sz w:val="26"/>
          <w:szCs w:val="26"/>
        </w:rPr>
        <w:lastRenderedPageBreak/>
        <w:t>При невыполнении графика производства работ сумма отработанного текущего аванса определяется как произведение стоимости фактически выполненных строительных работ в расчетном месяце за вычетом суммы отработанного текущего аванса на установленный процент авансирования. Сумма неотработанного текущего аванса, определяемая как разница между суммой текущего аванса, фактически полученного подрядчиком для выполнения строительных работ в расчетном месяце, и суммой отработанного текущего аванса, признается чужими денежными средствами, неправомерно удерживаемыми подрядчиком. Подрядчик за пользование чужими денежными средствами уплачивает в бюджет, из которого осуществляется финансирование строительных работ, проценты, начисленные на сумму неотработанного текущего аванса, в размере ставки рефинансирования Национального банка, действующей на день подписания Заказчиком акта сдачи-приемки работ, выполненных в расчетном месяце, на который выдавался текущий аванс. Период пользования чужими денежными средствами определяется с даты получения текущего аванса до даты подписания Заказчиком акта сдачи-приемки работ, в счет оплаты которого зачитывается неотработанный текущий аванс. Зачет подлежащей уплате суммы процентов за пользование чужими денежными средства в счет оплаты выполненных строительных работ не допускается.</w:t>
      </w:r>
    </w:p>
    <w:p w14:paraId="4118E776" w14:textId="2F0DA879" w:rsidR="00C643AE" w:rsidRPr="00FA6F3D" w:rsidRDefault="00366774" w:rsidP="00A55BF9">
      <w:pPr>
        <w:spacing w:after="0" w:line="240" w:lineRule="auto"/>
        <w:ind w:firstLine="567"/>
        <w:jc w:val="both"/>
        <w:rPr>
          <w:rFonts w:ascii="Times New Roman" w:hAnsi="Times New Roman"/>
          <w:color w:val="000000" w:themeColor="text1"/>
          <w:sz w:val="26"/>
          <w:szCs w:val="26"/>
        </w:rPr>
      </w:pPr>
      <w:r w:rsidRPr="00FA6F3D">
        <w:rPr>
          <w:rFonts w:ascii="Times New Roman" w:hAnsi="Times New Roman"/>
          <w:color w:val="000000" w:themeColor="text1"/>
          <w:sz w:val="26"/>
          <w:szCs w:val="26"/>
        </w:rPr>
        <w:t>3.</w:t>
      </w:r>
      <w:r w:rsidR="00920C4E" w:rsidRPr="00FA6F3D">
        <w:rPr>
          <w:rFonts w:ascii="Times New Roman" w:hAnsi="Times New Roman"/>
          <w:color w:val="000000" w:themeColor="text1"/>
          <w:sz w:val="26"/>
          <w:szCs w:val="26"/>
        </w:rPr>
        <w:t>4</w:t>
      </w:r>
      <w:r w:rsidRPr="00FA6F3D">
        <w:rPr>
          <w:rFonts w:ascii="Times New Roman" w:hAnsi="Times New Roman"/>
          <w:color w:val="000000" w:themeColor="text1"/>
          <w:sz w:val="26"/>
          <w:szCs w:val="26"/>
        </w:rPr>
        <w:t xml:space="preserve">. </w:t>
      </w:r>
      <w:r w:rsidR="003E099C" w:rsidRPr="00FA6F3D">
        <w:rPr>
          <w:rFonts w:ascii="Times New Roman" w:hAnsi="Times New Roman"/>
          <w:color w:val="000000" w:themeColor="text1"/>
          <w:sz w:val="26"/>
          <w:szCs w:val="26"/>
        </w:rPr>
        <w:t>Налоги, обязательные отчисления в бюджет и внебюджетные фонды ежемесячно компенсируются Заказчи</w:t>
      </w:r>
      <w:r w:rsidR="00C643AE" w:rsidRPr="00FA6F3D">
        <w:rPr>
          <w:rFonts w:ascii="Times New Roman" w:hAnsi="Times New Roman"/>
          <w:color w:val="000000" w:themeColor="text1"/>
          <w:sz w:val="26"/>
          <w:szCs w:val="26"/>
        </w:rPr>
        <w:t xml:space="preserve">ком </w:t>
      </w:r>
      <w:r w:rsidR="00FE7080" w:rsidRPr="00FA6F3D">
        <w:rPr>
          <w:rFonts w:ascii="Times New Roman" w:hAnsi="Times New Roman"/>
          <w:color w:val="000000" w:themeColor="text1"/>
          <w:sz w:val="26"/>
          <w:szCs w:val="26"/>
        </w:rPr>
        <w:t>П</w:t>
      </w:r>
      <w:r w:rsidR="00C643AE" w:rsidRPr="00FA6F3D">
        <w:rPr>
          <w:rFonts w:ascii="Times New Roman" w:hAnsi="Times New Roman"/>
          <w:color w:val="000000" w:themeColor="text1"/>
          <w:sz w:val="26"/>
          <w:szCs w:val="26"/>
        </w:rPr>
        <w:t xml:space="preserve">одрядчику в соответствии с действующим налоговым законодательством Республики Беларусь и нормативными документами. При наличии льгот по налогам Заказчик представляет </w:t>
      </w:r>
      <w:r w:rsidR="00FE7080" w:rsidRPr="00FA6F3D">
        <w:rPr>
          <w:rFonts w:ascii="Times New Roman" w:hAnsi="Times New Roman"/>
          <w:color w:val="000000" w:themeColor="text1"/>
          <w:sz w:val="26"/>
          <w:szCs w:val="26"/>
        </w:rPr>
        <w:t>П</w:t>
      </w:r>
      <w:r w:rsidR="00C643AE" w:rsidRPr="00FA6F3D">
        <w:rPr>
          <w:rFonts w:ascii="Times New Roman" w:hAnsi="Times New Roman"/>
          <w:color w:val="000000" w:themeColor="text1"/>
          <w:sz w:val="26"/>
          <w:szCs w:val="26"/>
        </w:rPr>
        <w:t>одрядчику справку за подписью главного бухгалтера.</w:t>
      </w:r>
    </w:p>
    <w:p w14:paraId="73746C36" w14:textId="77777777" w:rsidR="006E4D0F" w:rsidRPr="00FA6F3D" w:rsidRDefault="0035701C" w:rsidP="00A55BF9">
      <w:pPr>
        <w:pStyle w:val="point"/>
        <w:shd w:val="clear" w:color="auto" w:fill="FFFFFF"/>
        <w:rPr>
          <w:color w:val="000000" w:themeColor="text1"/>
          <w:sz w:val="26"/>
          <w:szCs w:val="26"/>
        </w:rPr>
      </w:pPr>
      <w:r w:rsidRPr="00FA6F3D">
        <w:rPr>
          <w:color w:val="000000" w:themeColor="text1"/>
          <w:sz w:val="26"/>
          <w:szCs w:val="26"/>
        </w:rPr>
        <w:t>3.</w:t>
      </w:r>
      <w:r w:rsidR="00920C4E" w:rsidRPr="00FA6F3D">
        <w:rPr>
          <w:color w:val="000000" w:themeColor="text1"/>
          <w:sz w:val="26"/>
          <w:szCs w:val="26"/>
        </w:rPr>
        <w:t>5</w:t>
      </w:r>
      <w:r w:rsidRPr="00FA6F3D">
        <w:rPr>
          <w:color w:val="000000" w:themeColor="text1"/>
          <w:sz w:val="26"/>
          <w:szCs w:val="26"/>
        </w:rPr>
        <w:t xml:space="preserve">. </w:t>
      </w:r>
      <w:r w:rsidR="006E4D0F" w:rsidRPr="00FA6F3D">
        <w:rPr>
          <w:color w:val="000000" w:themeColor="text1"/>
          <w:sz w:val="26"/>
          <w:szCs w:val="26"/>
        </w:rPr>
        <w:t>Работы, не предусмотренные проектной документацией, разработанной по стадии «Строительный проект», необходимость выполнения которых возникла в процессе строительства и подтверждена разработчиком проектной документации на основании двухстороннего акта, подписанного заказчиком и разработчиком проектной документации, являются дополнительными работами.</w:t>
      </w:r>
    </w:p>
    <w:p w14:paraId="5468455C" w14:textId="77777777" w:rsidR="00C267FD" w:rsidRPr="00FA6F3D" w:rsidRDefault="006E4D0F" w:rsidP="00A55BF9">
      <w:pPr>
        <w:spacing w:after="0" w:line="240" w:lineRule="auto"/>
        <w:ind w:firstLine="567"/>
        <w:jc w:val="both"/>
        <w:rPr>
          <w:rFonts w:ascii="Times New Roman" w:hAnsi="Times New Roman"/>
          <w:color w:val="000000" w:themeColor="text1"/>
          <w:sz w:val="26"/>
          <w:szCs w:val="26"/>
          <w:shd w:val="clear" w:color="auto" w:fill="FFFFFF"/>
        </w:rPr>
      </w:pPr>
      <w:r w:rsidRPr="00FA6F3D">
        <w:rPr>
          <w:rFonts w:ascii="Times New Roman" w:hAnsi="Times New Roman"/>
          <w:color w:val="000000" w:themeColor="text1"/>
          <w:sz w:val="26"/>
          <w:szCs w:val="26"/>
          <w:shd w:val="clear" w:color="auto" w:fill="FFFFFF"/>
        </w:rPr>
        <w:t>Стоимость дополнительных работ формируется на основании их сметной стоимости, определенной в ценах на дату начала разработки сметной документации, с учетом прогнозного индекса цен в строительстве, утверждаемого Министерством экономики, месяца выполнения этих работ</w:t>
      </w:r>
      <w:r w:rsidR="00902FDE" w:rsidRPr="00FA6F3D">
        <w:rPr>
          <w:rFonts w:ascii="Times New Roman" w:hAnsi="Times New Roman"/>
          <w:color w:val="000000" w:themeColor="text1"/>
          <w:sz w:val="26"/>
          <w:szCs w:val="26"/>
          <w:shd w:val="clear" w:color="auto" w:fill="FFFFFF"/>
        </w:rPr>
        <w:t>.</w:t>
      </w:r>
    </w:p>
    <w:p w14:paraId="3F39AA12" w14:textId="239E0F38" w:rsidR="00C90010" w:rsidRPr="00FA6F3D" w:rsidRDefault="000F79E3" w:rsidP="00A55BF9">
      <w:pPr>
        <w:spacing w:after="0" w:line="240" w:lineRule="auto"/>
        <w:ind w:firstLine="567"/>
        <w:jc w:val="both"/>
        <w:rPr>
          <w:rFonts w:ascii="Times New Roman" w:hAnsi="Times New Roman"/>
          <w:color w:val="000000" w:themeColor="text1"/>
          <w:sz w:val="26"/>
          <w:szCs w:val="26"/>
          <w:shd w:val="clear" w:color="auto" w:fill="FFFFFF"/>
        </w:rPr>
      </w:pPr>
      <w:r w:rsidRPr="00FA6F3D">
        <w:rPr>
          <w:rFonts w:ascii="Times New Roman" w:hAnsi="Times New Roman"/>
          <w:color w:val="000000" w:themeColor="text1"/>
          <w:sz w:val="26"/>
          <w:szCs w:val="26"/>
          <w:shd w:val="clear" w:color="auto" w:fill="FFFFFF"/>
        </w:rPr>
        <w:t>Стоимость работ, неучтенных в проектной</w:t>
      </w:r>
      <w:r w:rsidR="00C90010" w:rsidRPr="00FA6F3D">
        <w:rPr>
          <w:rFonts w:ascii="Times New Roman" w:hAnsi="Times New Roman"/>
          <w:color w:val="000000" w:themeColor="text1"/>
          <w:sz w:val="26"/>
          <w:szCs w:val="26"/>
          <w:shd w:val="clear" w:color="auto" w:fill="FFFFFF"/>
        </w:rPr>
        <w:t>, в том числе сметной,</w:t>
      </w:r>
      <w:r w:rsidRPr="00FA6F3D">
        <w:rPr>
          <w:rFonts w:ascii="Times New Roman" w:hAnsi="Times New Roman"/>
          <w:color w:val="000000" w:themeColor="text1"/>
          <w:sz w:val="26"/>
          <w:szCs w:val="26"/>
          <w:shd w:val="clear" w:color="auto" w:fill="FFFFFF"/>
        </w:rPr>
        <w:t xml:space="preserve"> документации </w:t>
      </w:r>
      <w:r w:rsidR="00C90010" w:rsidRPr="00FA6F3D">
        <w:rPr>
          <w:rFonts w:ascii="Times New Roman" w:hAnsi="Times New Roman"/>
          <w:color w:val="000000" w:themeColor="text1"/>
          <w:sz w:val="26"/>
          <w:szCs w:val="26"/>
          <w:shd w:val="clear" w:color="auto" w:fill="FFFFFF"/>
        </w:rPr>
        <w:t xml:space="preserve">(недостатки и корректировки в проектной, в том числе сметной документации), но необходимых для выполнения работ по Договору, </w:t>
      </w:r>
      <w:r w:rsidR="00384EFF" w:rsidRPr="00FA6F3D">
        <w:rPr>
          <w:rFonts w:ascii="Times New Roman" w:hAnsi="Times New Roman"/>
          <w:color w:val="000000" w:themeColor="text1"/>
          <w:sz w:val="26"/>
          <w:szCs w:val="26"/>
          <w:shd w:val="clear" w:color="auto" w:fill="FFFFFF"/>
        </w:rPr>
        <w:t>и подлежащих оплате П</w:t>
      </w:r>
      <w:r w:rsidR="00C90010" w:rsidRPr="00FA6F3D">
        <w:rPr>
          <w:rFonts w:ascii="Times New Roman" w:hAnsi="Times New Roman"/>
          <w:color w:val="000000" w:themeColor="text1"/>
          <w:sz w:val="26"/>
          <w:szCs w:val="26"/>
          <w:shd w:val="clear" w:color="auto" w:fill="FFFFFF"/>
        </w:rPr>
        <w:t>одрядчику, определяется на основании локальных смет (после их выхода) на условиях формирования неизменной договорной (контрактной) цены договора, предусмотренных настоящим договором. Стороны производят корректировку неизменной договорной цены в соответствии с действующим законодательством.</w:t>
      </w:r>
    </w:p>
    <w:p w14:paraId="223E519A" w14:textId="77777777" w:rsidR="009273C9" w:rsidRPr="00FA6F3D" w:rsidRDefault="009273C9" w:rsidP="00A55BF9">
      <w:pPr>
        <w:spacing w:after="0" w:line="240" w:lineRule="auto"/>
        <w:ind w:firstLine="567"/>
        <w:jc w:val="both"/>
        <w:rPr>
          <w:rFonts w:ascii="Times New Roman" w:hAnsi="Times New Roman"/>
          <w:color w:val="000000" w:themeColor="text1"/>
          <w:sz w:val="26"/>
          <w:szCs w:val="26"/>
        </w:rPr>
      </w:pPr>
      <w:r w:rsidRPr="00FA6F3D">
        <w:rPr>
          <w:rFonts w:ascii="Times New Roman" w:hAnsi="Times New Roman"/>
          <w:color w:val="000000" w:themeColor="text1"/>
          <w:sz w:val="26"/>
          <w:szCs w:val="26"/>
        </w:rPr>
        <w:t xml:space="preserve">По основаниям, предусмотренным п. 2.2 настоящего договора, производится корректировка договорной (контрактной) цены в сторону ее уменьшения либо увеличения. </w:t>
      </w:r>
    </w:p>
    <w:p w14:paraId="4BCD4B59" w14:textId="77777777" w:rsidR="009273C9" w:rsidRPr="00FA6F3D" w:rsidRDefault="009273C9" w:rsidP="00A55BF9">
      <w:pPr>
        <w:spacing w:after="0" w:line="240" w:lineRule="auto"/>
        <w:ind w:firstLine="567"/>
        <w:jc w:val="both"/>
        <w:rPr>
          <w:rFonts w:ascii="Times New Roman" w:hAnsi="Times New Roman"/>
          <w:color w:val="000000" w:themeColor="text1"/>
          <w:sz w:val="26"/>
          <w:szCs w:val="26"/>
        </w:rPr>
      </w:pPr>
      <w:r w:rsidRPr="00FA6F3D">
        <w:rPr>
          <w:rFonts w:ascii="Times New Roman" w:hAnsi="Times New Roman"/>
          <w:color w:val="000000" w:themeColor="text1"/>
          <w:sz w:val="26"/>
          <w:szCs w:val="26"/>
        </w:rPr>
        <w:t xml:space="preserve">Корректировка неизменной договорной (контрактной) цены в случае изменения проектной, в </w:t>
      </w:r>
      <w:r w:rsidR="00A774CB" w:rsidRPr="00FA6F3D">
        <w:rPr>
          <w:rFonts w:ascii="Times New Roman" w:hAnsi="Times New Roman"/>
          <w:color w:val="000000" w:themeColor="text1"/>
          <w:sz w:val="26"/>
          <w:szCs w:val="26"/>
        </w:rPr>
        <w:t>том числе</w:t>
      </w:r>
      <w:r w:rsidRPr="00FA6F3D">
        <w:rPr>
          <w:rFonts w:ascii="Times New Roman" w:hAnsi="Times New Roman"/>
          <w:color w:val="000000" w:themeColor="text1"/>
          <w:sz w:val="26"/>
          <w:szCs w:val="26"/>
        </w:rPr>
        <w:t xml:space="preserve"> сметной документации оформляется дополнительным соглашением к настоящему договору с </w:t>
      </w:r>
      <w:r w:rsidR="00C90010" w:rsidRPr="00FA6F3D">
        <w:rPr>
          <w:rFonts w:ascii="Times New Roman" w:hAnsi="Times New Roman"/>
          <w:color w:val="000000" w:themeColor="text1"/>
          <w:sz w:val="26"/>
          <w:szCs w:val="26"/>
        </w:rPr>
        <w:t>приложением уточненного</w:t>
      </w:r>
      <w:r w:rsidRPr="00FA6F3D">
        <w:rPr>
          <w:rFonts w:ascii="Times New Roman" w:hAnsi="Times New Roman"/>
          <w:color w:val="000000" w:themeColor="text1"/>
          <w:sz w:val="26"/>
          <w:szCs w:val="26"/>
        </w:rPr>
        <w:t xml:space="preserve"> графика производства работ</w:t>
      </w:r>
      <w:r w:rsidR="00C90010" w:rsidRPr="00FA6F3D">
        <w:rPr>
          <w:rFonts w:ascii="Times New Roman" w:hAnsi="Times New Roman"/>
          <w:color w:val="000000" w:themeColor="text1"/>
          <w:sz w:val="26"/>
          <w:szCs w:val="26"/>
        </w:rPr>
        <w:t>. К</w:t>
      </w:r>
      <w:r w:rsidRPr="00FA6F3D">
        <w:rPr>
          <w:rFonts w:ascii="Times New Roman" w:hAnsi="Times New Roman"/>
          <w:color w:val="000000" w:themeColor="text1"/>
          <w:sz w:val="26"/>
          <w:szCs w:val="26"/>
        </w:rPr>
        <w:t>орректировк</w:t>
      </w:r>
      <w:r w:rsidR="00C90010" w:rsidRPr="00FA6F3D">
        <w:rPr>
          <w:rFonts w:ascii="Times New Roman" w:hAnsi="Times New Roman"/>
          <w:color w:val="000000" w:themeColor="text1"/>
          <w:sz w:val="26"/>
          <w:szCs w:val="26"/>
        </w:rPr>
        <w:t>и</w:t>
      </w:r>
      <w:r w:rsidRPr="00FA6F3D">
        <w:rPr>
          <w:rFonts w:ascii="Times New Roman" w:hAnsi="Times New Roman"/>
          <w:color w:val="000000" w:themeColor="text1"/>
          <w:sz w:val="26"/>
          <w:szCs w:val="26"/>
        </w:rPr>
        <w:t xml:space="preserve"> неизменной </w:t>
      </w:r>
      <w:r w:rsidR="00C90010" w:rsidRPr="00FA6F3D">
        <w:rPr>
          <w:rFonts w:ascii="Times New Roman" w:hAnsi="Times New Roman"/>
          <w:color w:val="000000" w:themeColor="text1"/>
          <w:sz w:val="26"/>
          <w:szCs w:val="26"/>
        </w:rPr>
        <w:t xml:space="preserve">договорной (контрактной) </w:t>
      </w:r>
      <w:r w:rsidRPr="00FA6F3D">
        <w:rPr>
          <w:rFonts w:ascii="Times New Roman" w:hAnsi="Times New Roman"/>
          <w:color w:val="000000" w:themeColor="text1"/>
          <w:sz w:val="26"/>
          <w:szCs w:val="26"/>
        </w:rPr>
        <w:t xml:space="preserve">цены </w:t>
      </w:r>
      <w:r w:rsidR="00C90010" w:rsidRPr="00FA6F3D">
        <w:rPr>
          <w:rFonts w:ascii="Times New Roman" w:hAnsi="Times New Roman"/>
          <w:color w:val="000000" w:themeColor="text1"/>
          <w:sz w:val="26"/>
          <w:szCs w:val="26"/>
        </w:rPr>
        <w:t>отражаются по каждому виду работ.</w:t>
      </w:r>
    </w:p>
    <w:p w14:paraId="1DD07D56" w14:textId="77777777" w:rsidR="00C267FD" w:rsidRPr="00FA6F3D" w:rsidRDefault="00450360" w:rsidP="00A55BF9">
      <w:pPr>
        <w:widowControl w:val="0"/>
        <w:autoSpaceDE w:val="0"/>
        <w:autoSpaceDN w:val="0"/>
        <w:adjustRightInd w:val="0"/>
        <w:spacing w:after="0" w:line="240" w:lineRule="auto"/>
        <w:ind w:firstLine="567"/>
        <w:jc w:val="both"/>
        <w:rPr>
          <w:rFonts w:ascii="Times New Roman" w:hAnsi="Times New Roman"/>
          <w:color w:val="000000" w:themeColor="text1"/>
          <w:sz w:val="26"/>
          <w:szCs w:val="26"/>
        </w:rPr>
      </w:pPr>
      <w:r w:rsidRPr="00FA6F3D">
        <w:rPr>
          <w:rFonts w:ascii="Times New Roman" w:hAnsi="Times New Roman"/>
          <w:color w:val="000000" w:themeColor="text1"/>
          <w:sz w:val="26"/>
          <w:szCs w:val="26"/>
        </w:rPr>
        <w:t>3</w:t>
      </w:r>
      <w:r w:rsidR="00C267FD" w:rsidRPr="00FA6F3D">
        <w:rPr>
          <w:rFonts w:ascii="Times New Roman" w:hAnsi="Times New Roman"/>
          <w:color w:val="000000" w:themeColor="text1"/>
          <w:sz w:val="26"/>
          <w:szCs w:val="26"/>
        </w:rPr>
        <w:t>.</w:t>
      </w:r>
      <w:r w:rsidR="00920C4E" w:rsidRPr="00FA6F3D">
        <w:rPr>
          <w:rFonts w:ascii="Times New Roman" w:hAnsi="Times New Roman"/>
          <w:color w:val="000000" w:themeColor="text1"/>
          <w:sz w:val="26"/>
          <w:szCs w:val="26"/>
        </w:rPr>
        <w:t>6</w:t>
      </w:r>
      <w:r w:rsidR="00C267FD" w:rsidRPr="00FA6F3D">
        <w:rPr>
          <w:rFonts w:ascii="Times New Roman" w:hAnsi="Times New Roman"/>
          <w:color w:val="000000" w:themeColor="text1"/>
          <w:sz w:val="26"/>
          <w:szCs w:val="26"/>
        </w:rPr>
        <w:t>. В случае исчерпания общей сметной стоимости строительства объекта или внесения изменений в случаях, предусмотренных нормативными правовыми актами, осуществляется корректировка сметной стоимости строительства с повторным утверждением проектно</w:t>
      </w:r>
      <w:r w:rsidR="00902FDE" w:rsidRPr="00FA6F3D">
        <w:rPr>
          <w:rFonts w:ascii="Times New Roman" w:hAnsi="Times New Roman"/>
          <w:color w:val="000000" w:themeColor="text1"/>
          <w:sz w:val="26"/>
          <w:szCs w:val="26"/>
        </w:rPr>
        <w:t>й</w:t>
      </w:r>
      <w:r w:rsidR="00C267FD" w:rsidRPr="00FA6F3D">
        <w:rPr>
          <w:rFonts w:ascii="Times New Roman" w:hAnsi="Times New Roman"/>
          <w:color w:val="000000" w:themeColor="text1"/>
          <w:sz w:val="26"/>
          <w:szCs w:val="26"/>
        </w:rPr>
        <w:t xml:space="preserve"> документации в установленном порядке.</w:t>
      </w:r>
    </w:p>
    <w:p w14:paraId="62650436" w14:textId="77777777" w:rsidR="00C267FD" w:rsidRPr="00FA6F3D" w:rsidRDefault="00C267FD" w:rsidP="00A55BF9">
      <w:pPr>
        <w:widowControl w:val="0"/>
        <w:autoSpaceDE w:val="0"/>
        <w:autoSpaceDN w:val="0"/>
        <w:adjustRightInd w:val="0"/>
        <w:spacing w:after="0" w:line="240" w:lineRule="auto"/>
        <w:ind w:firstLine="567"/>
        <w:jc w:val="both"/>
        <w:rPr>
          <w:rFonts w:ascii="Times New Roman" w:hAnsi="Times New Roman"/>
          <w:color w:val="000000" w:themeColor="text1"/>
          <w:sz w:val="26"/>
          <w:szCs w:val="26"/>
        </w:rPr>
      </w:pPr>
      <w:r w:rsidRPr="00FA6F3D">
        <w:rPr>
          <w:rFonts w:ascii="Times New Roman" w:hAnsi="Times New Roman"/>
          <w:color w:val="000000" w:themeColor="text1"/>
          <w:sz w:val="26"/>
          <w:szCs w:val="26"/>
        </w:rPr>
        <w:t>Затраты, связанные с подготовкой к приемке объекта в эксплуатацию, принимаются заказчиком только по фактическим затратам на основании подтверждающих документов.</w:t>
      </w:r>
    </w:p>
    <w:p w14:paraId="585F7FC1" w14:textId="68C6240B" w:rsidR="00C267FD" w:rsidRPr="00FA6F3D" w:rsidRDefault="00450360" w:rsidP="00A55BF9">
      <w:pPr>
        <w:shd w:val="clear" w:color="auto" w:fill="FFFFFF"/>
        <w:spacing w:after="0" w:line="240" w:lineRule="auto"/>
        <w:ind w:firstLine="567"/>
        <w:jc w:val="both"/>
        <w:rPr>
          <w:rFonts w:ascii="Times New Roman" w:hAnsi="Times New Roman"/>
          <w:color w:val="000000" w:themeColor="text1"/>
          <w:sz w:val="26"/>
          <w:szCs w:val="26"/>
        </w:rPr>
      </w:pPr>
      <w:r w:rsidRPr="00FA6F3D">
        <w:rPr>
          <w:rFonts w:ascii="Times New Roman" w:hAnsi="Times New Roman"/>
          <w:color w:val="000000" w:themeColor="text1"/>
          <w:sz w:val="26"/>
          <w:szCs w:val="26"/>
        </w:rPr>
        <w:lastRenderedPageBreak/>
        <w:t>3</w:t>
      </w:r>
      <w:r w:rsidR="00C267FD" w:rsidRPr="00FA6F3D">
        <w:rPr>
          <w:rFonts w:ascii="Times New Roman" w:hAnsi="Times New Roman"/>
          <w:color w:val="000000" w:themeColor="text1"/>
          <w:sz w:val="26"/>
          <w:szCs w:val="26"/>
        </w:rPr>
        <w:t>.</w:t>
      </w:r>
      <w:r w:rsidR="00920C4E" w:rsidRPr="00FA6F3D">
        <w:rPr>
          <w:rFonts w:ascii="Times New Roman" w:hAnsi="Times New Roman"/>
          <w:color w:val="000000" w:themeColor="text1"/>
          <w:sz w:val="26"/>
          <w:szCs w:val="26"/>
        </w:rPr>
        <w:t>7</w:t>
      </w:r>
      <w:r w:rsidR="00C267FD" w:rsidRPr="00FA6F3D">
        <w:rPr>
          <w:rFonts w:ascii="Times New Roman" w:hAnsi="Times New Roman"/>
          <w:color w:val="000000" w:themeColor="text1"/>
          <w:sz w:val="26"/>
          <w:szCs w:val="26"/>
        </w:rPr>
        <w:t>. При превышении нормативных сроков выполнения по</w:t>
      </w:r>
      <w:r w:rsidRPr="00FA6F3D">
        <w:rPr>
          <w:rFonts w:ascii="Times New Roman" w:hAnsi="Times New Roman"/>
          <w:color w:val="000000" w:themeColor="text1"/>
          <w:sz w:val="26"/>
          <w:szCs w:val="26"/>
        </w:rPr>
        <w:t>дрядных работ по вине</w:t>
      </w:r>
      <w:r w:rsidR="00384EFF" w:rsidRPr="00FA6F3D">
        <w:rPr>
          <w:rFonts w:ascii="Times New Roman" w:hAnsi="Times New Roman"/>
          <w:color w:val="000000" w:themeColor="text1"/>
          <w:sz w:val="26"/>
          <w:szCs w:val="26"/>
        </w:rPr>
        <w:t xml:space="preserve"> </w:t>
      </w:r>
      <w:r w:rsidR="007E7CC0" w:rsidRPr="00FA6F3D">
        <w:rPr>
          <w:rFonts w:ascii="Times New Roman" w:hAnsi="Times New Roman"/>
          <w:color w:val="000000" w:themeColor="text1"/>
          <w:sz w:val="26"/>
          <w:szCs w:val="26"/>
        </w:rPr>
        <w:t>П</w:t>
      </w:r>
      <w:r w:rsidR="00C267FD" w:rsidRPr="00FA6F3D">
        <w:rPr>
          <w:rFonts w:ascii="Times New Roman" w:hAnsi="Times New Roman"/>
          <w:color w:val="000000" w:themeColor="text1"/>
          <w:sz w:val="26"/>
          <w:szCs w:val="26"/>
        </w:rPr>
        <w:t xml:space="preserve">одрядчика расчеты за работы, выполненные после нормативного срока, осуществляются с применением прогнозных индексов цен месяца, в котором эти работы должны были быть выполнены согласно графику строительства (производства работ). </w:t>
      </w:r>
    </w:p>
    <w:p w14:paraId="62B4FDC8" w14:textId="7F0DBB2B" w:rsidR="00C267FD" w:rsidRPr="00FA6F3D" w:rsidRDefault="00450360" w:rsidP="00A55BF9">
      <w:pPr>
        <w:spacing w:after="0" w:line="240" w:lineRule="auto"/>
        <w:ind w:firstLine="567"/>
        <w:jc w:val="both"/>
        <w:rPr>
          <w:rFonts w:ascii="Times New Roman" w:hAnsi="Times New Roman"/>
          <w:color w:val="000000" w:themeColor="text1"/>
          <w:sz w:val="26"/>
          <w:szCs w:val="26"/>
        </w:rPr>
      </w:pPr>
      <w:r w:rsidRPr="00FA6F3D">
        <w:rPr>
          <w:rFonts w:ascii="Times New Roman" w:hAnsi="Times New Roman"/>
          <w:color w:val="000000" w:themeColor="text1"/>
          <w:sz w:val="26"/>
          <w:szCs w:val="26"/>
        </w:rPr>
        <w:t>3</w:t>
      </w:r>
      <w:r w:rsidR="00C267FD" w:rsidRPr="00FA6F3D">
        <w:rPr>
          <w:rFonts w:ascii="Times New Roman" w:hAnsi="Times New Roman"/>
          <w:color w:val="000000" w:themeColor="text1"/>
          <w:sz w:val="26"/>
          <w:szCs w:val="26"/>
        </w:rPr>
        <w:t>.</w:t>
      </w:r>
      <w:r w:rsidR="00BA49DA" w:rsidRPr="00FA6F3D">
        <w:rPr>
          <w:rFonts w:ascii="Times New Roman" w:hAnsi="Times New Roman"/>
          <w:color w:val="000000" w:themeColor="text1"/>
          <w:sz w:val="26"/>
          <w:szCs w:val="26"/>
        </w:rPr>
        <w:t>8</w:t>
      </w:r>
      <w:r w:rsidR="00C267FD" w:rsidRPr="00FA6F3D">
        <w:rPr>
          <w:rFonts w:ascii="Times New Roman" w:hAnsi="Times New Roman"/>
          <w:color w:val="000000" w:themeColor="text1"/>
          <w:sz w:val="26"/>
          <w:szCs w:val="26"/>
        </w:rPr>
        <w:t xml:space="preserve">. Заказчик имеет право отказать в подписании акта сдачи-приемки выполненных строительных и иных специальных монтажных работ при отсутствии оформленных актов возврата материалов и исполнительной документации (за исключением заключительной исполнительной съемки, которая должна быть представлена в комплекте исполнительной документации законченного строительством объекта), известив </w:t>
      </w:r>
      <w:r w:rsidR="003E20EB" w:rsidRPr="00FA6F3D">
        <w:rPr>
          <w:rFonts w:ascii="Times New Roman" w:hAnsi="Times New Roman"/>
          <w:color w:val="000000" w:themeColor="text1"/>
          <w:sz w:val="26"/>
          <w:szCs w:val="26"/>
        </w:rPr>
        <w:t>П</w:t>
      </w:r>
      <w:r w:rsidR="00C267FD" w:rsidRPr="00FA6F3D">
        <w:rPr>
          <w:rFonts w:ascii="Times New Roman" w:hAnsi="Times New Roman"/>
          <w:color w:val="000000" w:themeColor="text1"/>
          <w:sz w:val="26"/>
          <w:szCs w:val="26"/>
        </w:rPr>
        <w:t>одрядчика письменно.</w:t>
      </w:r>
    </w:p>
    <w:p w14:paraId="5478C65C" w14:textId="1461AEAA" w:rsidR="00615FDC" w:rsidRPr="00FA6F3D" w:rsidRDefault="00450360" w:rsidP="00A55BF9">
      <w:pPr>
        <w:spacing w:after="0" w:line="240" w:lineRule="auto"/>
        <w:ind w:firstLine="567"/>
        <w:jc w:val="both"/>
        <w:rPr>
          <w:rFonts w:ascii="Times New Roman" w:hAnsi="Times New Roman"/>
          <w:color w:val="000000" w:themeColor="text1"/>
          <w:sz w:val="26"/>
          <w:szCs w:val="26"/>
        </w:rPr>
      </w:pPr>
      <w:r w:rsidRPr="00FA6F3D">
        <w:rPr>
          <w:rFonts w:ascii="Times New Roman" w:hAnsi="Times New Roman"/>
          <w:color w:val="000000" w:themeColor="text1"/>
          <w:sz w:val="26"/>
          <w:szCs w:val="26"/>
        </w:rPr>
        <w:t>3</w:t>
      </w:r>
      <w:r w:rsidR="00C267FD" w:rsidRPr="00FA6F3D">
        <w:rPr>
          <w:rFonts w:ascii="Times New Roman" w:hAnsi="Times New Roman"/>
          <w:color w:val="000000" w:themeColor="text1"/>
          <w:sz w:val="26"/>
          <w:szCs w:val="26"/>
        </w:rPr>
        <w:t>.</w:t>
      </w:r>
      <w:r w:rsidR="00BA49DA" w:rsidRPr="00FA6F3D">
        <w:rPr>
          <w:rFonts w:ascii="Times New Roman" w:hAnsi="Times New Roman"/>
          <w:color w:val="000000" w:themeColor="text1"/>
          <w:sz w:val="26"/>
          <w:szCs w:val="26"/>
        </w:rPr>
        <w:t>9</w:t>
      </w:r>
      <w:r w:rsidR="00C267FD" w:rsidRPr="00FA6F3D">
        <w:rPr>
          <w:rFonts w:ascii="Times New Roman" w:hAnsi="Times New Roman"/>
          <w:color w:val="000000" w:themeColor="text1"/>
          <w:sz w:val="26"/>
          <w:szCs w:val="26"/>
        </w:rPr>
        <w:t>. Затраты</w:t>
      </w:r>
      <w:r w:rsidR="00457C67" w:rsidRPr="00FA6F3D">
        <w:rPr>
          <w:rFonts w:ascii="Times New Roman" w:hAnsi="Times New Roman"/>
          <w:color w:val="000000" w:themeColor="text1"/>
          <w:sz w:val="26"/>
          <w:szCs w:val="26"/>
        </w:rPr>
        <w:t>, указанные в подпункте 2.3. Договора</w:t>
      </w:r>
      <w:r w:rsidR="00C267FD" w:rsidRPr="00FA6F3D">
        <w:rPr>
          <w:rFonts w:ascii="Times New Roman" w:hAnsi="Times New Roman"/>
          <w:color w:val="000000" w:themeColor="text1"/>
          <w:sz w:val="26"/>
          <w:szCs w:val="26"/>
        </w:rPr>
        <w:t>, включаются в раздел 3 Справки о стоимости выполненных работ формы С-3а</w:t>
      </w:r>
      <w:r w:rsidR="00BA49DA" w:rsidRPr="00FA6F3D">
        <w:rPr>
          <w:rFonts w:ascii="Times New Roman" w:hAnsi="Times New Roman"/>
          <w:color w:val="000000" w:themeColor="text1"/>
          <w:sz w:val="26"/>
          <w:szCs w:val="26"/>
        </w:rPr>
        <w:t>.</w:t>
      </w:r>
    </w:p>
    <w:p w14:paraId="385E960F" w14:textId="77777777" w:rsidR="00C267FD" w:rsidRPr="00FA6F3D" w:rsidRDefault="00BA2184" w:rsidP="00A55BF9">
      <w:pPr>
        <w:spacing w:after="0" w:line="240" w:lineRule="auto"/>
        <w:ind w:firstLine="567"/>
        <w:jc w:val="both"/>
        <w:rPr>
          <w:rFonts w:ascii="Times New Roman" w:hAnsi="Times New Roman"/>
          <w:color w:val="000000" w:themeColor="text1"/>
          <w:sz w:val="26"/>
          <w:szCs w:val="26"/>
        </w:rPr>
      </w:pPr>
      <w:r w:rsidRPr="00FA6F3D">
        <w:rPr>
          <w:rFonts w:ascii="Times New Roman" w:hAnsi="Times New Roman"/>
          <w:color w:val="000000" w:themeColor="text1"/>
          <w:sz w:val="26"/>
          <w:szCs w:val="26"/>
        </w:rPr>
        <w:t>3.1</w:t>
      </w:r>
      <w:r w:rsidR="00BA49DA" w:rsidRPr="00FA6F3D">
        <w:rPr>
          <w:rFonts w:ascii="Times New Roman" w:hAnsi="Times New Roman"/>
          <w:color w:val="000000" w:themeColor="text1"/>
          <w:sz w:val="26"/>
          <w:szCs w:val="26"/>
        </w:rPr>
        <w:t>0</w:t>
      </w:r>
      <w:r w:rsidRPr="00FA6F3D">
        <w:rPr>
          <w:rFonts w:ascii="Times New Roman" w:hAnsi="Times New Roman"/>
          <w:color w:val="000000" w:themeColor="text1"/>
          <w:sz w:val="26"/>
          <w:szCs w:val="26"/>
        </w:rPr>
        <w:t xml:space="preserve">. Некачественно выполненные работы приемке не подлежат и не оплачиваются до устранения дефектов, как и последующие технологически </w:t>
      </w:r>
      <w:r w:rsidR="00B212B3" w:rsidRPr="00FA6F3D">
        <w:rPr>
          <w:rFonts w:ascii="Times New Roman" w:hAnsi="Times New Roman"/>
          <w:color w:val="000000" w:themeColor="text1"/>
          <w:sz w:val="26"/>
          <w:szCs w:val="26"/>
          <w:shd w:val="clear" w:color="auto" w:fill="FFFFFF"/>
        </w:rPr>
        <w:t>связанные с ними строительные</w:t>
      </w:r>
      <w:r w:rsidRPr="00FA6F3D">
        <w:rPr>
          <w:rFonts w:ascii="Times New Roman" w:hAnsi="Times New Roman"/>
          <w:color w:val="000000" w:themeColor="text1"/>
          <w:sz w:val="26"/>
          <w:szCs w:val="26"/>
        </w:rPr>
        <w:t xml:space="preserve"> работы. После устранения дефектов ранее выполненные работы ненадлежащего качества и последующие технологически связанные с ними работы подлежат оплате по ценам, действовавшим на первоначально установленную </w:t>
      </w:r>
      <w:r w:rsidR="00A774CB" w:rsidRPr="00FA6F3D">
        <w:rPr>
          <w:rFonts w:ascii="Times New Roman" w:hAnsi="Times New Roman"/>
          <w:color w:val="000000" w:themeColor="text1"/>
          <w:sz w:val="26"/>
          <w:szCs w:val="26"/>
        </w:rPr>
        <w:t>настоящим до</w:t>
      </w:r>
      <w:r w:rsidRPr="00FA6F3D">
        <w:rPr>
          <w:rFonts w:ascii="Times New Roman" w:hAnsi="Times New Roman"/>
          <w:color w:val="000000" w:themeColor="text1"/>
          <w:sz w:val="26"/>
          <w:szCs w:val="26"/>
        </w:rPr>
        <w:t>говором (графиком производства работ) дату их выполнения.</w:t>
      </w:r>
    </w:p>
    <w:p w14:paraId="511A9255" w14:textId="476C637B" w:rsidR="00432487" w:rsidRPr="00FA6F3D" w:rsidRDefault="00273A01" w:rsidP="00A55BF9">
      <w:pPr>
        <w:widowControl w:val="0"/>
        <w:autoSpaceDE w:val="0"/>
        <w:autoSpaceDN w:val="0"/>
        <w:adjustRightInd w:val="0"/>
        <w:spacing w:after="0" w:line="240" w:lineRule="auto"/>
        <w:ind w:firstLine="567"/>
        <w:jc w:val="both"/>
        <w:rPr>
          <w:rFonts w:ascii="Times New Roman" w:hAnsi="Times New Roman"/>
          <w:color w:val="000000" w:themeColor="text1"/>
          <w:sz w:val="26"/>
          <w:szCs w:val="26"/>
        </w:rPr>
      </w:pPr>
      <w:r w:rsidRPr="00FA6F3D">
        <w:rPr>
          <w:rFonts w:ascii="Times New Roman" w:hAnsi="Times New Roman"/>
          <w:color w:val="000000" w:themeColor="text1"/>
          <w:sz w:val="26"/>
          <w:szCs w:val="26"/>
        </w:rPr>
        <w:t>3.1</w:t>
      </w:r>
      <w:r w:rsidR="00BA49DA" w:rsidRPr="00FA6F3D">
        <w:rPr>
          <w:rFonts w:ascii="Times New Roman" w:hAnsi="Times New Roman"/>
          <w:color w:val="000000" w:themeColor="text1"/>
          <w:sz w:val="26"/>
          <w:szCs w:val="26"/>
        </w:rPr>
        <w:t>1</w:t>
      </w:r>
      <w:r w:rsidRPr="00FA6F3D">
        <w:rPr>
          <w:rFonts w:ascii="Times New Roman" w:hAnsi="Times New Roman"/>
          <w:color w:val="000000" w:themeColor="text1"/>
          <w:sz w:val="26"/>
          <w:szCs w:val="26"/>
        </w:rPr>
        <w:t xml:space="preserve">. </w:t>
      </w:r>
      <w:r w:rsidR="00432487" w:rsidRPr="00FA6F3D">
        <w:rPr>
          <w:rFonts w:ascii="Times New Roman" w:hAnsi="Times New Roman"/>
          <w:color w:val="000000" w:themeColor="text1"/>
          <w:sz w:val="26"/>
          <w:szCs w:val="26"/>
        </w:rPr>
        <w:t xml:space="preserve">Собственником образующихся отходов, с момента их образования на объекте, является </w:t>
      </w:r>
      <w:r w:rsidR="003E20EB" w:rsidRPr="00FA6F3D">
        <w:rPr>
          <w:rFonts w:ascii="Times New Roman" w:hAnsi="Times New Roman"/>
          <w:color w:val="000000" w:themeColor="text1"/>
          <w:sz w:val="26"/>
          <w:szCs w:val="26"/>
        </w:rPr>
        <w:t>Подрядчик</w:t>
      </w:r>
      <w:r w:rsidR="00432487" w:rsidRPr="00FA6F3D">
        <w:rPr>
          <w:rFonts w:ascii="Times New Roman" w:hAnsi="Times New Roman"/>
          <w:color w:val="000000" w:themeColor="text1"/>
          <w:sz w:val="26"/>
          <w:szCs w:val="26"/>
        </w:rPr>
        <w:t xml:space="preserve">, который организовывает места временного хранения отходов на строительной площадке, ведет их первичный учет в местах образования, общий учет отходов, проводит их инвентаризацию согласно действующему законодательству, а также организовывает вывоз и передачу на объекты по использованию или захоронению отходов. Возмещение затрат на временное хранение, погрузку, вывоз и захоронение отходов производится в соответствии с их стоимостью указанной в расчете контрактной цены </w:t>
      </w:r>
      <w:r w:rsidR="003E20EB" w:rsidRPr="00FA6F3D">
        <w:rPr>
          <w:rFonts w:ascii="Times New Roman" w:hAnsi="Times New Roman"/>
          <w:color w:val="000000" w:themeColor="text1"/>
          <w:sz w:val="26"/>
          <w:szCs w:val="26"/>
        </w:rPr>
        <w:t>Подрядчик</w:t>
      </w:r>
      <w:r w:rsidR="00432487" w:rsidRPr="00FA6F3D">
        <w:rPr>
          <w:rFonts w:ascii="Times New Roman" w:hAnsi="Times New Roman"/>
          <w:color w:val="000000" w:themeColor="text1"/>
          <w:sz w:val="26"/>
          <w:szCs w:val="26"/>
        </w:rPr>
        <w:t>а. Лом и отходы черных и цветных металлов подлежат передаче на переработку в ГО «</w:t>
      </w:r>
      <w:proofErr w:type="spellStart"/>
      <w:r w:rsidR="00432487" w:rsidRPr="00FA6F3D">
        <w:rPr>
          <w:rFonts w:ascii="Times New Roman" w:hAnsi="Times New Roman"/>
          <w:color w:val="000000" w:themeColor="text1"/>
          <w:sz w:val="26"/>
          <w:szCs w:val="26"/>
        </w:rPr>
        <w:t>Белвторчермет</w:t>
      </w:r>
      <w:proofErr w:type="spellEnd"/>
      <w:r w:rsidR="00432487" w:rsidRPr="00FA6F3D">
        <w:rPr>
          <w:rFonts w:ascii="Times New Roman" w:hAnsi="Times New Roman"/>
          <w:color w:val="000000" w:themeColor="text1"/>
          <w:sz w:val="26"/>
          <w:szCs w:val="26"/>
        </w:rPr>
        <w:t xml:space="preserve">». Погрузка и вывоз металлолома производится транспортным средством </w:t>
      </w:r>
      <w:r w:rsidR="003E20EB" w:rsidRPr="00FA6F3D">
        <w:rPr>
          <w:rFonts w:ascii="Times New Roman" w:hAnsi="Times New Roman"/>
          <w:color w:val="000000" w:themeColor="text1"/>
          <w:sz w:val="26"/>
          <w:szCs w:val="26"/>
        </w:rPr>
        <w:t>Подрядчик</w:t>
      </w:r>
      <w:r w:rsidR="00432487" w:rsidRPr="00FA6F3D">
        <w:rPr>
          <w:rFonts w:ascii="Times New Roman" w:hAnsi="Times New Roman"/>
          <w:color w:val="000000" w:themeColor="text1"/>
          <w:sz w:val="26"/>
          <w:szCs w:val="26"/>
        </w:rPr>
        <w:t xml:space="preserve">а по накладным Заказчика. Возмещение затрат на временное хранение, погрузку, вывоз и захоронение отходов, производится в соответствии со сметной стоимостью, включаются в акты выполненных работ, либо оформляются актом на дополнительные работы исходя из их фактической массы (тонн), расстояния до пункта передачи (км) и тарифов на перевозку грузов, которые приводятся ежемесячно в составе республиканской нормативной базы текущих цен на ресурсы. Стоимость погрузочных работ включается в соответствии с порядком определения сметной стоимости работ на основании нормативов расхода ресурсов в натурально выражении на дату разработки сметной документации. Количество получаемых строительных отходов и материалов для их дальнейшего использования уточняется в ходе ремонта актом формы С-14. </w:t>
      </w:r>
    </w:p>
    <w:p w14:paraId="02CF76E4" w14:textId="2FDBCD8E" w:rsidR="001E714F" w:rsidRPr="00FA6F3D" w:rsidRDefault="001E714F" w:rsidP="00A55BF9">
      <w:pPr>
        <w:spacing w:after="0" w:line="240" w:lineRule="auto"/>
        <w:ind w:firstLine="567"/>
        <w:jc w:val="both"/>
        <w:rPr>
          <w:rFonts w:ascii="Times New Roman" w:hAnsi="Times New Roman"/>
          <w:color w:val="000000" w:themeColor="text1"/>
          <w:sz w:val="26"/>
          <w:szCs w:val="26"/>
        </w:rPr>
      </w:pPr>
      <w:r w:rsidRPr="00FA6F3D">
        <w:rPr>
          <w:rFonts w:ascii="Times New Roman" w:hAnsi="Times New Roman"/>
          <w:color w:val="000000" w:themeColor="text1"/>
          <w:sz w:val="26"/>
          <w:szCs w:val="26"/>
        </w:rPr>
        <w:t>3.12. Оборудо</w:t>
      </w:r>
      <w:r w:rsidR="00384EFF" w:rsidRPr="00FA6F3D">
        <w:rPr>
          <w:rFonts w:ascii="Times New Roman" w:hAnsi="Times New Roman"/>
          <w:color w:val="000000" w:themeColor="text1"/>
          <w:sz w:val="26"/>
          <w:szCs w:val="26"/>
        </w:rPr>
        <w:t>вание, приобретаемое П</w:t>
      </w:r>
      <w:r w:rsidRPr="00FA6F3D">
        <w:rPr>
          <w:rFonts w:ascii="Times New Roman" w:hAnsi="Times New Roman"/>
          <w:color w:val="000000" w:themeColor="text1"/>
          <w:sz w:val="26"/>
          <w:szCs w:val="26"/>
        </w:rPr>
        <w:t xml:space="preserve">одрядчиком, оплачивается по фактической цене его приобретения. Стоимость смонтированного Подрядчиком оборудования в объем подрядных работ не включается; наименование оборудования, его количество и стоимость указываются в акте приемки выполненных работ «справочно» за итогом выполненных работ. Оплата приобретаемого </w:t>
      </w:r>
      <w:r w:rsidR="00384EFF" w:rsidRPr="00FA6F3D">
        <w:rPr>
          <w:rFonts w:ascii="Times New Roman" w:hAnsi="Times New Roman"/>
          <w:color w:val="000000" w:themeColor="text1"/>
          <w:sz w:val="26"/>
          <w:szCs w:val="26"/>
        </w:rPr>
        <w:t>П</w:t>
      </w:r>
      <w:r w:rsidRPr="00FA6F3D">
        <w:rPr>
          <w:rFonts w:ascii="Times New Roman" w:hAnsi="Times New Roman"/>
          <w:color w:val="000000" w:themeColor="text1"/>
          <w:sz w:val="26"/>
          <w:szCs w:val="26"/>
        </w:rPr>
        <w:t xml:space="preserve">одрядчиком оборудования осуществляется в течение </w:t>
      </w:r>
      <w:r w:rsidR="0088113F" w:rsidRPr="00FA6F3D">
        <w:rPr>
          <w:rFonts w:ascii="Times New Roman" w:hAnsi="Times New Roman"/>
          <w:color w:val="000000" w:themeColor="text1"/>
          <w:sz w:val="26"/>
          <w:szCs w:val="26"/>
        </w:rPr>
        <w:t>18</w:t>
      </w:r>
      <w:r w:rsidR="00432487" w:rsidRPr="00FA6F3D">
        <w:rPr>
          <w:rFonts w:ascii="Times New Roman" w:hAnsi="Times New Roman"/>
          <w:color w:val="000000" w:themeColor="text1"/>
          <w:sz w:val="26"/>
          <w:szCs w:val="26"/>
        </w:rPr>
        <w:t>0 банковских</w:t>
      </w:r>
      <w:r w:rsidRPr="00FA6F3D">
        <w:rPr>
          <w:rFonts w:ascii="Times New Roman" w:hAnsi="Times New Roman"/>
          <w:color w:val="000000" w:themeColor="text1"/>
          <w:sz w:val="26"/>
          <w:szCs w:val="26"/>
        </w:rPr>
        <w:t xml:space="preserve"> дней с момента его передачи. Документом, подтверждающим факт передачи Заказчику оборудования, является товарная накладная. </w:t>
      </w:r>
    </w:p>
    <w:p w14:paraId="6C10B303" w14:textId="77777777" w:rsidR="001E4AAF" w:rsidRPr="00FA6F3D" w:rsidRDefault="001E4AAF" w:rsidP="00A55BF9">
      <w:pPr>
        <w:pStyle w:val="ConsPlusNormal"/>
        <w:ind w:firstLine="426"/>
        <w:jc w:val="both"/>
        <w:rPr>
          <w:rFonts w:ascii="Times New Roman" w:hAnsi="Times New Roman" w:cs="Times New Roman"/>
          <w:color w:val="000000" w:themeColor="text1"/>
          <w:sz w:val="26"/>
          <w:szCs w:val="26"/>
        </w:rPr>
      </w:pPr>
    </w:p>
    <w:p w14:paraId="57B05E0C" w14:textId="77777777" w:rsidR="00C67E00" w:rsidRPr="00FA6F3D" w:rsidRDefault="00496086" w:rsidP="00A55BF9">
      <w:pPr>
        <w:spacing w:after="0" w:line="240" w:lineRule="auto"/>
        <w:ind w:firstLine="426"/>
        <w:jc w:val="center"/>
        <w:rPr>
          <w:rFonts w:ascii="Times New Roman" w:hAnsi="Times New Roman"/>
          <w:b/>
          <w:color w:val="000000" w:themeColor="text1"/>
          <w:sz w:val="26"/>
          <w:szCs w:val="26"/>
        </w:rPr>
      </w:pPr>
      <w:r w:rsidRPr="00FA6F3D">
        <w:rPr>
          <w:rFonts w:ascii="Times New Roman" w:hAnsi="Times New Roman"/>
          <w:b/>
          <w:color w:val="000000" w:themeColor="text1"/>
          <w:sz w:val="26"/>
          <w:szCs w:val="26"/>
        </w:rPr>
        <w:t>4</w:t>
      </w:r>
      <w:r w:rsidR="00C67E00" w:rsidRPr="00FA6F3D">
        <w:rPr>
          <w:rFonts w:ascii="Times New Roman" w:hAnsi="Times New Roman"/>
          <w:b/>
          <w:color w:val="000000" w:themeColor="text1"/>
          <w:sz w:val="26"/>
          <w:szCs w:val="26"/>
        </w:rPr>
        <w:t>.</w:t>
      </w:r>
      <w:r w:rsidR="0080160E" w:rsidRPr="00FA6F3D">
        <w:rPr>
          <w:rFonts w:ascii="Times New Roman" w:hAnsi="Times New Roman"/>
          <w:b/>
          <w:color w:val="000000" w:themeColor="text1"/>
          <w:sz w:val="26"/>
          <w:szCs w:val="26"/>
        </w:rPr>
        <w:t> </w:t>
      </w:r>
      <w:r w:rsidR="00C67E00" w:rsidRPr="00FA6F3D">
        <w:rPr>
          <w:rFonts w:ascii="Times New Roman" w:hAnsi="Times New Roman"/>
          <w:b/>
          <w:color w:val="000000" w:themeColor="text1"/>
          <w:sz w:val="26"/>
          <w:szCs w:val="26"/>
        </w:rPr>
        <w:t>ПРАВА И ОБЯЗАННОСТИ СТОРОН</w:t>
      </w:r>
    </w:p>
    <w:p w14:paraId="2414C8C1" w14:textId="77777777" w:rsidR="00C67E00" w:rsidRPr="00FA6F3D" w:rsidRDefault="00496086" w:rsidP="00A55BF9">
      <w:pPr>
        <w:pStyle w:val="ConsPlusNormal"/>
        <w:ind w:firstLine="567"/>
        <w:jc w:val="both"/>
        <w:rPr>
          <w:rFonts w:ascii="Times New Roman" w:hAnsi="Times New Roman" w:cs="Times New Roman"/>
          <w:bCs/>
          <w:color w:val="000000" w:themeColor="text1"/>
          <w:sz w:val="26"/>
          <w:szCs w:val="26"/>
        </w:rPr>
      </w:pPr>
      <w:r w:rsidRPr="00FA6F3D">
        <w:rPr>
          <w:rFonts w:ascii="Times New Roman" w:hAnsi="Times New Roman" w:cs="Times New Roman"/>
          <w:bCs/>
          <w:color w:val="000000" w:themeColor="text1"/>
          <w:sz w:val="26"/>
          <w:szCs w:val="26"/>
        </w:rPr>
        <w:t>4</w:t>
      </w:r>
      <w:r w:rsidR="00C67E00" w:rsidRPr="00FA6F3D">
        <w:rPr>
          <w:rFonts w:ascii="Times New Roman" w:hAnsi="Times New Roman" w:cs="Times New Roman"/>
          <w:bCs/>
          <w:color w:val="000000" w:themeColor="text1"/>
          <w:sz w:val="26"/>
          <w:szCs w:val="26"/>
        </w:rPr>
        <w:t>.1.</w:t>
      </w:r>
      <w:r w:rsidR="0080160E" w:rsidRPr="00FA6F3D">
        <w:rPr>
          <w:rFonts w:ascii="Times New Roman" w:hAnsi="Times New Roman" w:cs="Times New Roman"/>
          <w:bCs/>
          <w:color w:val="000000" w:themeColor="text1"/>
          <w:sz w:val="26"/>
          <w:szCs w:val="26"/>
        </w:rPr>
        <w:t> </w:t>
      </w:r>
      <w:r w:rsidR="00C67E00" w:rsidRPr="00FA6F3D">
        <w:rPr>
          <w:rFonts w:ascii="Times New Roman" w:hAnsi="Times New Roman" w:cs="Times New Roman"/>
          <w:bCs/>
          <w:color w:val="000000" w:themeColor="text1"/>
          <w:sz w:val="26"/>
          <w:szCs w:val="26"/>
        </w:rPr>
        <w:t>Заказчик обязуется:</w:t>
      </w:r>
    </w:p>
    <w:p w14:paraId="4C665826" w14:textId="77777777" w:rsidR="00C15915" w:rsidRPr="00FA6F3D" w:rsidRDefault="00496086" w:rsidP="00A55BF9">
      <w:pPr>
        <w:pStyle w:val="ConsPlusNormal"/>
        <w:ind w:firstLine="567"/>
        <w:jc w:val="both"/>
        <w:rPr>
          <w:rFonts w:ascii="Times New Roman" w:hAnsi="Times New Roman" w:cs="Times New Roman"/>
          <w:color w:val="000000" w:themeColor="text1"/>
          <w:sz w:val="26"/>
          <w:szCs w:val="26"/>
        </w:rPr>
      </w:pPr>
      <w:r w:rsidRPr="00FA6F3D">
        <w:rPr>
          <w:rFonts w:ascii="Times New Roman" w:hAnsi="Times New Roman" w:cs="Times New Roman"/>
          <w:color w:val="000000" w:themeColor="text1"/>
          <w:sz w:val="26"/>
          <w:szCs w:val="26"/>
        </w:rPr>
        <w:t>4</w:t>
      </w:r>
      <w:r w:rsidR="00C15915" w:rsidRPr="00FA6F3D">
        <w:rPr>
          <w:rFonts w:ascii="Times New Roman" w:hAnsi="Times New Roman" w:cs="Times New Roman"/>
          <w:color w:val="000000" w:themeColor="text1"/>
          <w:sz w:val="26"/>
          <w:szCs w:val="26"/>
        </w:rPr>
        <w:t xml:space="preserve">.1.1. </w:t>
      </w:r>
      <w:r w:rsidR="000F1287" w:rsidRPr="00FA6F3D">
        <w:rPr>
          <w:rFonts w:ascii="Times New Roman" w:hAnsi="Times New Roman" w:cs="Times New Roman"/>
          <w:color w:val="000000" w:themeColor="text1"/>
          <w:sz w:val="26"/>
          <w:szCs w:val="26"/>
        </w:rPr>
        <w:t>И</w:t>
      </w:r>
      <w:r w:rsidR="00C15915" w:rsidRPr="00FA6F3D">
        <w:rPr>
          <w:rFonts w:ascii="Times New Roman" w:hAnsi="Times New Roman" w:cs="Times New Roman"/>
          <w:color w:val="000000" w:themeColor="text1"/>
          <w:sz w:val="26"/>
          <w:szCs w:val="26"/>
        </w:rPr>
        <w:t xml:space="preserve">сполнять условия </w:t>
      </w:r>
      <w:r w:rsidR="00A774CB" w:rsidRPr="00FA6F3D">
        <w:rPr>
          <w:rFonts w:ascii="Times New Roman" w:hAnsi="Times New Roman" w:cs="Times New Roman"/>
          <w:color w:val="000000" w:themeColor="text1"/>
          <w:sz w:val="26"/>
          <w:szCs w:val="26"/>
        </w:rPr>
        <w:t>настоящего д</w:t>
      </w:r>
      <w:r w:rsidR="00C15915" w:rsidRPr="00FA6F3D">
        <w:rPr>
          <w:rFonts w:ascii="Times New Roman" w:hAnsi="Times New Roman" w:cs="Times New Roman"/>
          <w:color w:val="000000" w:themeColor="text1"/>
          <w:sz w:val="26"/>
          <w:szCs w:val="26"/>
        </w:rPr>
        <w:t>оговора;</w:t>
      </w:r>
    </w:p>
    <w:p w14:paraId="0D5080F3" w14:textId="62BE72A4" w:rsidR="006C2D87" w:rsidRPr="00FA6F3D" w:rsidRDefault="00496086" w:rsidP="00A55BF9">
      <w:pPr>
        <w:shd w:val="clear" w:color="auto" w:fill="FFFFFF"/>
        <w:spacing w:after="0" w:line="240" w:lineRule="auto"/>
        <w:ind w:firstLine="567"/>
        <w:jc w:val="both"/>
        <w:rPr>
          <w:rFonts w:ascii="Times New Roman" w:hAnsi="Times New Roman"/>
          <w:color w:val="000000" w:themeColor="text1"/>
          <w:sz w:val="26"/>
          <w:szCs w:val="26"/>
        </w:rPr>
      </w:pPr>
      <w:r w:rsidRPr="00FA6F3D">
        <w:rPr>
          <w:rFonts w:ascii="Times New Roman" w:hAnsi="Times New Roman"/>
          <w:bCs/>
          <w:color w:val="000000" w:themeColor="text1"/>
          <w:sz w:val="26"/>
          <w:szCs w:val="26"/>
        </w:rPr>
        <w:t>4</w:t>
      </w:r>
      <w:r w:rsidR="006C2D87" w:rsidRPr="00FA6F3D">
        <w:rPr>
          <w:rFonts w:ascii="Times New Roman" w:hAnsi="Times New Roman"/>
          <w:bCs/>
          <w:color w:val="000000" w:themeColor="text1"/>
          <w:sz w:val="26"/>
          <w:szCs w:val="26"/>
        </w:rPr>
        <w:t>.1.</w:t>
      </w:r>
      <w:r w:rsidR="00C15915" w:rsidRPr="00FA6F3D">
        <w:rPr>
          <w:rFonts w:ascii="Times New Roman" w:hAnsi="Times New Roman"/>
          <w:bCs/>
          <w:color w:val="000000" w:themeColor="text1"/>
          <w:sz w:val="26"/>
          <w:szCs w:val="26"/>
        </w:rPr>
        <w:t>2</w:t>
      </w:r>
      <w:r w:rsidR="006C2D87" w:rsidRPr="00FA6F3D">
        <w:rPr>
          <w:rFonts w:ascii="Times New Roman" w:hAnsi="Times New Roman"/>
          <w:bCs/>
          <w:color w:val="000000" w:themeColor="text1"/>
          <w:sz w:val="26"/>
          <w:szCs w:val="26"/>
        </w:rPr>
        <w:t>.</w:t>
      </w:r>
      <w:r w:rsidR="002D394F" w:rsidRPr="00FA6F3D">
        <w:rPr>
          <w:rFonts w:ascii="Times New Roman" w:hAnsi="Times New Roman"/>
          <w:color w:val="000000" w:themeColor="text1"/>
          <w:sz w:val="26"/>
          <w:szCs w:val="26"/>
        </w:rPr>
        <w:t xml:space="preserve"> </w:t>
      </w:r>
      <w:r w:rsidR="000F1287" w:rsidRPr="00FA6F3D">
        <w:rPr>
          <w:rFonts w:ascii="Times New Roman" w:hAnsi="Times New Roman"/>
          <w:color w:val="000000" w:themeColor="text1"/>
          <w:sz w:val="26"/>
          <w:szCs w:val="26"/>
        </w:rPr>
        <w:t>П</w:t>
      </w:r>
      <w:r w:rsidR="002D394F" w:rsidRPr="00FA6F3D">
        <w:rPr>
          <w:rFonts w:ascii="Times New Roman" w:hAnsi="Times New Roman"/>
          <w:color w:val="000000" w:themeColor="text1"/>
          <w:sz w:val="26"/>
          <w:szCs w:val="26"/>
        </w:rPr>
        <w:t xml:space="preserve">ередать </w:t>
      </w:r>
      <w:r w:rsidR="00384EFF" w:rsidRPr="00FA6F3D">
        <w:rPr>
          <w:rFonts w:ascii="Times New Roman" w:hAnsi="Times New Roman"/>
          <w:color w:val="000000" w:themeColor="text1"/>
          <w:sz w:val="26"/>
          <w:szCs w:val="26"/>
        </w:rPr>
        <w:t>П</w:t>
      </w:r>
      <w:r w:rsidR="006C2D87" w:rsidRPr="00FA6F3D">
        <w:rPr>
          <w:rFonts w:ascii="Times New Roman" w:hAnsi="Times New Roman"/>
          <w:color w:val="000000" w:themeColor="text1"/>
          <w:sz w:val="26"/>
          <w:szCs w:val="26"/>
        </w:rPr>
        <w:t xml:space="preserve">одрядчику: </w:t>
      </w:r>
    </w:p>
    <w:p w14:paraId="646FA744" w14:textId="77777777" w:rsidR="00C15915" w:rsidRPr="00FA6F3D" w:rsidRDefault="001C468A" w:rsidP="00A55BF9">
      <w:pPr>
        <w:shd w:val="clear" w:color="auto" w:fill="FFFFFF"/>
        <w:spacing w:after="0" w:line="240" w:lineRule="auto"/>
        <w:ind w:firstLine="567"/>
        <w:jc w:val="both"/>
        <w:rPr>
          <w:rFonts w:ascii="Times New Roman" w:hAnsi="Times New Roman"/>
          <w:color w:val="000000" w:themeColor="text1"/>
          <w:sz w:val="26"/>
          <w:szCs w:val="26"/>
        </w:rPr>
      </w:pPr>
      <w:r w:rsidRPr="00FA6F3D">
        <w:rPr>
          <w:rFonts w:ascii="Times New Roman" w:hAnsi="Times New Roman"/>
          <w:color w:val="000000" w:themeColor="text1"/>
          <w:sz w:val="26"/>
          <w:szCs w:val="26"/>
        </w:rPr>
        <w:t xml:space="preserve">- </w:t>
      </w:r>
      <w:r w:rsidR="006C2D87" w:rsidRPr="00FA6F3D">
        <w:rPr>
          <w:rFonts w:ascii="Times New Roman" w:hAnsi="Times New Roman"/>
          <w:color w:val="000000" w:themeColor="text1"/>
          <w:sz w:val="26"/>
          <w:szCs w:val="26"/>
        </w:rPr>
        <w:t>согласованную и утвержденную в установленном порядке, комплектную проектн</w:t>
      </w:r>
      <w:r w:rsidR="00496086" w:rsidRPr="00FA6F3D">
        <w:rPr>
          <w:rFonts w:ascii="Times New Roman" w:hAnsi="Times New Roman"/>
          <w:color w:val="000000" w:themeColor="text1"/>
          <w:sz w:val="26"/>
          <w:szCs w:val="26"/>
        </w:rPr>
        <w:t>ую</w:t>
      </w:r>
      <w:r w:rsidR="006C2D87" w:rsidRPr="00FA6F3D">
        <w:rPr>
          <w:rFonts w:ascii="Times New Roman" w:hAnsi="Times New Roman"/>
          <w:color w:val="000000" w:themeColor="text1"/>
          <w:sz w:val="26"/>
          <w:szCs w:val="26"/>
        </w:rPr>
        <w:t xml:space="preserve"> документацию</w:t>
      </w:r>
      <w:r w:rsidR="00C15915" w:rsidRPr="00FA6F3D">
        <w:rPr>
          <w:rFonts w:ascii="Times New Roman" w:hAnsi="Times New Roman"/>
          <w:color w:val="000000" w:themeColor="text1"/>
          <w:sz w:val="26"/>
          <w:szCs w:val="26"/>
        </w:rPr>
        <w:t xml:space="preserve"> с надписью «К производству работ»</w:t>
      </w:r>
      <w:r w:rsidR="006C2D87" w:rsidRPr="00FA6F3D">
        <w:rPr>
          <w:rFonts w:ascii="Times New Roman" w:hAnsi="Times New Roman"/>
          <w:color w:val="000000" w:themeColor="text1"/>
          <w:sz w:val="26"/>
          <w:szCs w:val="26"/>
        </w:rPr>
        <w:t xml:space="preserve">, прошедшую государственную </w:t>
      </w:r>
      <w:r w:rsidR="006C2D87" w:rsidRPr="00FA6F3D">
        <w:rPr>
          <w:rFonts w:ascii="Times New Roman" w:hAnsi="Times New Roman"/>
          <w:color w:val="000000" w:themeColor="text1"/>
          <w:sz w:val="26"/>
          <w:szCs w:val="26"/>
        </w:rPr>
        <w:lastRenderedPageBreak/>
        <w:t>экспертизу, в 3-х экземплярах по накладной</w:t>
      </w:r>
      <w:r w:rsidR="009D3C0B" w:rsidRPr="00FA6F3D">
        <w:rPr>
          <w:rFonts w:ascii="Times New Roman" w:hAnsi="Times New Roman"/>
          <w:color w:val="000000" w:themeColor="text1"/>
          <w:sz w:val="26"/>
          <w:szCs w:val="26"/>
        </w:rPr>
        <w:t>, а также экземпляр проектной документации в электронном виде</w:t>
      </w:r>
      <w:r w:rsidR="006C2D87" w:rsidRPr="00FA6F3D">
        <w:rPr>
          <w:rFonts w:ascii="Times New Roman" w:hAnsi="Times New Roman"/>
          <w:color w:val="000000" w:themeColor="text1"/>
          <w:sz w:val="26"/>
          <w:szCs w:val="26"/>
        </w:rPr>
        <w:t xml:space="preserve"> </w:t>
      </w:r>
      <w:r w:rsidR="00C15915" w:rsidRPr="00FA6F3D">
        <w:rPr>
          <w:rFonts w:ascii="Times New Roman" w:hAnsi="Times New Roman"/>
          <w:color w:val="000000" w:themeColor="text1"/>
          <w:sz w:val="26"/>
          <w:szCs w:val="26"/>
        </w:rPr>
        <w:t>не позднее</w:t>
      </w:r>
      <w:r w:rsidR="006C2D87" w:rsidRPr="00FA6F3D">
        <w:rPr>
          <w:rFonts w:ascii="Times New Roman" w:hAnsi="Times New Roman"/>
          <w:color w:val="000000" w:themeColor="text1"/>
          <w:sz w:val="26"/>
          <w:szCs w:val="26"/>
        </w:rPr>
        <w:t xml:space="preserve"> 5</w:t>
      </w:r>
      <w:r w:rsidR="00C15915" w:rsidRPr="00FA6F3D">
        <w:rPr>
          <w:rFonts w:ascii="Times New Roman" w:hAnsi="Times New Roman"/>
          <w:color w:val="000000" w:themeColor="text1"/>
          <w:sz w:val="26"/>
          <w:szCs w:val="26"/>
        </w:rPr>
        <w:t xml:space="preserve"> (пяти) дней после подписания </w:t>
      </w:r>
      <w:r w:rsidR="00A774CB" w:rsidRPr="00FA6F3D">
        <w:rPr>
          <w:rFonts w:ascii="Times New Roman" w:hAnsi="Times New Roman"/>
          <w:color w:val="000000" w:themeColor="text1"/>
          <w:sz w:val="26"/>
          <w:szCs w:val="26"/>
        </w:rPr>
        <w:t>настоящего д</w:t>
      </w:r>
      <w:r w:rsidR="00C15915" w:rsidRPr="00FA6F3D">
        <w:rPr>
          <w:rFonts w:ascii="Times New Roman" w:hAnsi="Times New Roman"/>
          <w:color w:val="000000" w:themeColor="text1"/>
          <w:sz w:val="26"/>
          <w:szCs w:val="26"/>
        </w:rPr>
        <w:t>оговора;</w:t>
      </w:r>
    </w:p>
    <w:p w14:paraId="2A70D65D" w14:textId="02A3BFA9" w:rsidR="006C2D87" w:rsidRPr="00FA6F3D" w:rsidRDefault="001C468A" w:rsidP="00A55BF9">
      <w:pPr>
        <w:shd w:val="clear" w:color="auto" w:fill="FFFFFF"/>
        <w:spacing w:after="0" w:line="240" w:lineRule="auto"/>
        <w:ind w:firstLine="567"/>
        <w:jc w:val="both"/>
        <w:rPr>
          <w:rFonts w:ascii="Times New Roman" w:hAnsi="Times New Roman"/>
          <w:color w:val="000000" w:themeColor="text1"/>
          <w:sz w:val="26"/>
          <w:szCs w:val="26"/>
        </w:rPr>
      </w:pPr>
      <w:r w:rsidRPr="00FA6F3D">
        <w:rPr>
          <w:rFonts w:ascii="Times New Roman" w:hAnsi="Times New Roman"/>
          <w:color w:val="000000" w:themeColor="text1"/>
          <w:sz w:val="26"/>
          <w:szCs w:val="26"/>
        </w:rPr>
        <w:t xml:space="preserve">- </w:t>
      </w:r>
      <w:r w:rsidR="00A05500" w:rsidRPr="00FA6F3D">
        <w:rPr>
          <w:rFonts w:ascii="Times New Roman" w:hAnsi="Times New Roman"/>
          <w:color w:val="000000" w:themeColor="text1"/>
          <w:sz w:val="26"/>
          <w:szCs w:val="26"/>
        </w:rPr>
        <w:t xml:space="preserve">до начала производства работ передать </w:t>
      </w:r>
      <w:r w:rsidR="00384EFF" w:rsidRPr="00FA6F3D">
        <w:rPr>
          <w:rFonts w:ascii="Times New Roman" w:hAnsi="Times New Roman"/>
          <w:color w:val="000000" w:themeColor="text1"/>
          <w:sz w:val="26"/>
          <w:szCs w:val="26"/>
        </w:rPr>
        <w:t>П</w:t>
      </w:r>
      <w:r w:rsidR="00A05500" w:rsidRPr="00FA6F3D">
        <w:rPr>
          <w:rFonts w:ascii="Times New Roman" w:hAnsi="Times New Roman"/>
          <w:color w:val="000000" w:themeColor="text1"/>
          <w:sz w:val="26"/>
          <w:szCs w:val="26"/>
        </w:rPr>
        <w:t xml:space="preserve">одрядчику </w:t>
      </w:r>
      <w:r w:rsidR="006F7DDC" w:rsidRPr="00FA6F3D">
        <w:rPr>
          <w:rFonts w:ascii="Times New Roman" w:hAnsi="Times New Roman"/>
          <w:color w:val="000000" w:themeColor="text1"/>
          <w:sz w:val="26"/>
          <w:szCs w:val="26"/>
        </w:rPr>
        <w:t>строительную площадку</w:t>
      </w:r>
      <w:r w:rsidR="00CC4C25" w:rsidRPr="00FA6F3D">
        <w:rPr>
          <w:rFonts w:ascii="Times New Roman" w:hAnsi="Times New Roman"/>
          <w:color w:val="000000" w:themeColor="text1"/>
          <w:sz w:val="26"/>
          <w:szCs w:val="26"/>
        </w:rPr>
        <w:t xml:space="preserve"> (фронт работ)</w:t>
      </w:r>
      <w:r w:rsidR="00A05500" w:rsidRPr="00FA6F3D">
        <w:rPr>
          <w:rFonts w:ascii="Times New Roman" w:hAnsi="Times New Roman"/>
          <w:color w:val="000000" w:themeColor="text1"/>
          <w:sz w:val="26"/>
          <w:szCs w:val="26"/>
        </w:rPr>
        <w:t>,</w:t>
      </w:r>
      <w:r w:rsidR="002B24A9" w:rsidRPr="00FA6F3D">
        <w:rPr>
          <w:rFonts w:ascii="Times New Roman" w:hAnsi="Times New Roman"/>
          <w:color w:val="000000" w:themeColor="text1"/>
          <w:sz w:val="26"/>
          <w:szCs w:val="26"/>
        </w:rPr>
        <w:t xml:space="preserve"> технические помещения (по акту</w:t>
      </w:r>
      <w:r w:rsidR="009D3C0B" w:rsidRPr="00FA6F3D">
        <w:rPr>
          <w:rFonts w:ascii="Times New Roman" w:hAnsi="Times New Roman"/>
          <w:color w:val="000000" w:themeColor="text1"/>
          <w:sz w:val="26"/>
          <w:szCs w:val="26"/>
        </w:rPr>
        <w:t>), письменно</w:t>
      </w:r>
      <w:r w:rsidR="00A05500" w:rsidRPr="00FA6F3D">
        <w:rPr>
          <w:rFonts w:ascii="Times New Roman" w:hAnsi="Times New Roman"/>
          <w:color w:val="000000" w:themeColor="text1"/>
          <w:sz w:val="26"/>
          <w:szCs w:val="26"/>
        </w:rPr>
        <w:t xml:space="preserve"> его проинформировать о направлении уведомления в органы государственного строительного надзора о начале производства работ на Объекте</w:t>
      </w:r>
      <w:r w:rsidR="006C2D87" w:rsidRPr="00FA6F3D">
        <w:rPr>
          <w:rFonts w:ascii="Times New Roman" w:hAnsi="Times New Roman"/>
          <w:color w:val="000000" w:themeColor="text1"/>
          <w:sz w:val="26"/>
          <w:szCs w:val="26"/>
        </w:rPr>
        <w:t>;</w:t>
      </w:r>
    </w:p>
    <w:p w14:paraId="45DC6E86" w14:textId="77777777" w:rsidR="006C2D87" w:rsidRPr="00FA6F3D" w:rsidRDefault="00496086" w:rsidP="00A55BF9">
      <w:pPr>
        <w:shd w:val="clear" w:color="auto" w:fill="FFFFFF"/>
        <w:spacing w:after="0" w:line="240" w:lineRule="auto"/>
        <w:ind w:firstLine="567"/>
        <w:jc w:val="both"/>
        <w:rPr>
          <w:rFonts w:ascii="Times New Roman" w:hAnsi="Times New Roman"/>
          <w:color w:val="000000" w:themeColor="text1"/>
          <w:sz w:val="26"/>
          <w:szCs w:val="26"/>
        </w:rPr>
      </w:pPr>
      <w:r w:rsidRPr="00FA6F3D">
        <w:rPr>
          <w:rFonts w:ascii="Times New Roman" w:hAnsi="Times New Roman"/>
          <w:color w:val="000000" w:themeColor="text1"/>
          <w:sz w:val="26"/>
          <w:szCs w:val="26"/>
        </w:rPr>
        <w:t>4</w:t>
      </w:r>
      <w:r w:rsidR="006C2D87" w:rsidRPr="00FA6F3D">
        <w:rPr>
          <w:rFonts w:ascii="Times New Roman" w:hAnsi="Times New Roman"/>
          <w:color w:val="000000" w:themeColor="text1"/>
          <w:sz w:val="26"/>
          <w:szCs w:val="26"/>
        </w:rPr>
        <w:t>.1.</w:t>
      </w:r>
      <w:r w:rsidR="006A13D5" w:rsidRPr="00FA6F3D">
        <w:rPr>
          <w:rFonts w:ascii="Times New Roman" w:hAnsi="Times New Roman"/>
          <w:color w:val="000000" w:themeColor="text1"/>
          <w:sz w:val="26"/>
          <w:szCs w:val="26"/>
        </w:rPr>
        <w:t>3</w:t>
      </w:r>
      <w:r w:rsidR="006C2D87" w:rsidRPr="00FA6F3D">
        <w:rPr>
          <w:rFonts w:ascii="Times New Roman" w:hAnsi="Times New Roman"/>
          <w:color w:val="000000" w:themeColor="text1"/>
          <w:sz w:val="26"/>
          <w:szCs w:val="26"/>
        </w:rPr>
        <w:t xml:space="preserve">. </w:t>
      </w:r>
      <w:r w:rsidR="000F1287" w:rsidRPr="00FA6F3D">
        <w:rPr>
          <w:rFonts w:ascii="Times New Roman" w:hAnsi="Times New Roman"/>
          <w:color w:val="000000" w:themeColor="text1"/>
          <w:sz w:val="26"/>
          <w:szCs w:val="26"/>
        </w:rPr>
        <w:t>О</w:t>
      </w:r>
      <w:r w:rsidR="006C2D87" w:rsidRPr="00FA6F3D">
        <w:rPr>
          <w:rFonts w:ascii="Times New Roman" w:hAnsi="Times New Roman"/>
          <w:color w:val="000000" w:themeColor="text1"/>
          <w:sz w:val="26"/>
          <w:szCs w:val="26"/>
        </w:rPr>
        <w:t xml:space="preserve">беспечить осуществление авторского </w:t>
      </w:r>
      <w:r w:rsidR="006A13D5" w:rsidRPr="00FA6F3D">
        <w:rPr>
          <w:rFonts w:ascii="Times New Roman" w:hAnsi="Times New Roman"/>
          <w:color w:val="000000" w:themeColor="text1"/>
          <w:sz w:val="26"/>
          <w:szCs w:val="26"/>
        </w:rPr>
        <w:t>и</w:t>
      </w:r>
      <w:r w:rsidR="006C2D87" w:rsidRPr="00FA6F3D">
        <w:rPr>
          <w:rFonts w:ascii="Times New Roman" w:hAnsi="Times New Roman"/>
          <w:color w:val="000000" w:themeColor="text1"/>
          <w:sz w:val="26"/>
          <w:szCs w:val="26"/>
        </w:rPr>
        <w:t xml:space="preserve"> техническ</w:t>
      </w:r>
      <w:r w:rsidR="006A13D5" w:rsidRPr="00FA6F3D">
        <w:rPr>
          <w:rFonts w:ascii="Times New Roman" w:hAnsi="Times New Roman"/>
          <w:color w:val="000000" w:themeColor="text1"/>
          <w:sz w:val="26"/>
          <w:szCs w:val="26"/>
        </w:rPr>
        <w:t>ого</w:t>
      </w:r>
      <w:r w:rsidR="006C2D87" w:rsidRPr="00FA6F3D">
        <w:rPr>
          <w:rFonts w:ascii="Times New Roman" w:hAnsi="Times New Roman"/>
          <w:color w:val="000000" w:themeColor="text1"/>
          <w:sz w:val="26"/>
          <w:szCs w:val="26"/>
        </w:rPr>
        <w:t xml:space="preserve"> надзор</w:t>
      </w:r>
      <w:r w:rsidR="006A13D5" w:rsidRPr="00FA6F3D">
        <w:rPr>
          <w:rFonts w:ascii="Times New Roman" w:hAnsi="Times New Roman"/>
          <w:color w:val="000000" w:themeColor="text1"/>
          <w:sz w:val="26"/>
          <w:szCs w:val="26"/>
        </w:rPr>
        <w:t>а</w:t>
      </w:r>
      <w:r w:rsidR="006C2D87" w:rsidRPr="00FA6F3D">
        <w:rPr>
          <w:rFonts w:ascii="Times New Roman" w:hAnsi="Times New Roman"/>
          <w:color w:val="000000" w:themeColor="text1"/>
          <w:sz w:val="26"/>
          <w:szCs w:val="26"/>
        </w:rPr>
        <w:t xml:space="preserve"> при строительстве </w:t>
      </w:r>
      <w:r w:rsidR="00A774CB" w:rsidRPr="00FA6F3D">
        <w:rPr>
          <w:rFonts w:ascii="Times New Roman" w:hAnsi="Times New Roman"/>
          <w:color w:val="000000" w:themeColor="text1"/>
          <w:sz w:val="26"/>
          <w:szCs w:val="26"/>
        </w:rPr>
        <w:t>О</w:t>
      </w:r>
      <w:r w:rsidR="006C2D87" w:rsidRPr="00FA6F3D">
        <w:rPr>
          <w:rFonts w:ascii="Times New Roman" w:hAnsi="Times New Roman"/>
          <w:color w:val="000000" w:themeColor="text1"/>
          <w:sz w:val="26"/>
          <w:szCs w:val="26"/>
        </w:rPr>
        <w:t>бъекта;</w:t>
      </w:r>
    </w:p>
    <w:p w14:paraId="3488E21F" w14:textId="77777777" w:rsidR="006C2D87" w:rsidRPr="00FA6F3D" w:rsidRDefault="00496086" w:rsidP="00A55BF9">
      <w:pPr>
        <w:shd w:val="clear" w:color="auto" w:fill="FFFFFF"/>
        <w:tabs>
          <w:tab w:val="left" w:pos="293"/>
          <w:tab w:val="left" w:pos="567"/>
          <w:tab w:val="left" w:pos="1260"/>
        </w:tabs>
        <w:spacing w:after="0" w:line="240" w:lineRule="auto"/>
        <w:ind w:firstLine="567"/>
        <w:jc w:val="both"/>
        <w:rPr>
          <w:rFonts w:ascii="Times New Roman" w:hAnsi="Times New Roman"/>
          <w:color w:val="000000" w:themeColor="text1"/>
          <w:sz w:val="26"/>
          <w:szCs w:val="26"/>
        </w:rPr>
      </w:pPr>
      <w:r w:rsidRPr="00FA6F3D">
        <w:rPr>
          <w:rFonts w:ascii="Times New Roman" w:hAnsi="Times New Roman"/>
          <w:color w:val="000000" w:themeColor="text1"/>
          <w:sz w:val="26"/>
          <w:szCs w:val="26"/>
        </w:rPr>
        <w:t>4</w:t>
      </w:r>
      <w:r w:rsidR="006C2D87" w:rsidRPr="00FA6F3D">
        <w:rPr>
          <w:rFonts w:ascii="Times New Roman" w:hAnsi="Times New Roman"/>
          <w:color w:val="000000" w:themeColor="text1"/>
          <w:sz w:val="26"/>
          <w:szCs w:val="26"/>
        </w:rPr>
        <w:t xml:space="preserve">.1.4. </w:t>
      </w:r>
      <w:r w:rsidR="000F1287" w:rsidRPr="00FA6F3D">
        <w:rPr>
          <w:rFonts w:ascii="Times New Roman" w:hAnsi="Times New Roman"/>
          <w:color w:val="000000" w:themeColor="text1"/>
          <w:sz w:val="26"/>
          <w:szCs w:val="26"/>
        </w:rPr>
        <w:t>О</w:t>
      </w:r>
      <w:r w:rsidR="006C2D87" w:rsidRPr="00FA6F3D">
        <w:rPr>
          <w:rFonts w:ascii="Times New Roman" w:hAnsi="Times New Roman"/>
          <w:color w:val="000000" w:themeColor="text1"/>
          <w:sz w:val="26"/>
          <w:szCs w:val="26"/>
        </w:rPr>
        <w:t>существлять контроль за целевым использованием бюджетных средств, выделенных на строительство;</w:t>
      </w:r>
    </w:p>
    <w:p w14:paraId="02579821" w14:textId="53CB4062" w:rsidR="006C2D87" w:rsidRPr="00FA6F3D" w:rsidRDefault="00496086" w:rsidP="00A55BF9">
      <w:pPr>
        <w:shd w:val="clear" w:color="auto" w:fill="FFFFFF"/>
        <w:tabs>
          <w:tab w:val="left" w:pos="293"/>
          <w:tab w:val="left" w:pos="1260"/>
        </w:tabs>
        <w:spacing w:after="0" w:line="240" w:lineRule="auto"/>
        <w:ind w:firstLine="567"/>
        <w:jc w:val="both"/>
        <w:rPr>
          <w:rFonts w:ascii="Times New Roman" w:hAnsi="Times New Roman"/>
          <w:color w:val="000000" w:themeColor="text1"/>
          <w:sz w:val="26"/>
          <w:szCs w:val="26"/>
        </w:rPr>
      </w:pPr>
      <w:r w:rsidRPr="00FA6F3D">
        <w:rPr>
          <w:rFonts w:ascii="Times New Roman" w:hAnsi="Times New Roman"/>
          <w:color w:val="000000" w:themeColor="text1"/>
          <w:sz w:val="26"/>
          <w:szCs w:val="26"/>
        </w:rPr>
        <w:t>4</w:t>
      </w:r>
      <w:r w:rsidR="006C2D87" w:rsidRPr="00FA6F3D">
        <w:rPr>
          <w:rFonts w:ascii="Times New Roman" w:hAnsi="Times New Roman"/>
          <w:color w:val="000000" w:themeColor="text1"/>
          <w:sz w:val="26"/>
          <w:szCs w:val="26"/>
        </w:rPr>
        <w:t>.1.</w:t>
      </w:r>
      <w:r w:rsidR="006A13D5" w:rsidRPr="00FA6F3D">
        <w:rPr>
          <w:rFonts w:ascii="Times New Roman" w:hAnsi="Times New Roman"/>
          <w:color w:val="000000" w:themeColor="text1"/>
          <w:sz w:val="26"/>
          <w:szCs w:val="26"/>
        </w:rPr>
        <w:t>5</w:t>
      </w:r>
      <w:r w:rsidR="006C2D87" w:rsidRPr="00FA6F3D">
        <w:rPr>
          <w:rFonts w:ascii="Times New Roman" w:hAnsi="Times New Roman"/>
          <w:color w:val="000000" w:themeColor="text1"/>
          <w:sz w:val="26"/>
          <w:szCs w:val="26"/>
        </w:rPr>
        <w:t xml:space="preserve">. </w:t>
      </w:r>
      <w:r w:rsidR="000F1287" w:rsidRPr="00FA6F3D">
        <w:rPr>
          <w:rFonts w:ascii="Times New Roman" w:hAnsi="Times New Roman"/>
          <w:color w:val="000000" w:themeColor="text1"/>
          <w:sz w:val="26"/>
          <w:szCs w:val="26"/>
        </w:rPr>
        <w:t>Н</w:t>
      </w:r>
      <w:r w:rsidR="006C2D87" w:rsidRPr="00FA6F3D">
        <w:rPr>
          <w:rFonts w:ascii="Times New Roman" w:hAnsi="Times New Roman"/>
          <w:color w:val="000000" w:themeColor="text1"/>
          <w:sz w:val="26"/>
          <w:szCs w:val="26"/>
        </w:rPr>
        <w:t>езамедли</w:t>
      </w:r>
      <w:r w:rsidR="002D394F" w:rsidRPr="00FA6F3D">
        <w:rPr>
          <w:rFonts w:ascii="Times New Roman" w:hAnsi="Times New Roman"/>
          <w:color w:val="000000" w:themeColor="text1"/>
          <w:sz w:val="26"/>
          <w:szCs w:val="26"/>
        </w:rPr>
        <w:t xml:space="preserve">тельно письменно уведомлять </w:t>
      </w:r>
      <w:r w:rsidR="00384EFF" w:rsidRPr="00FA6F3D">
        <w:rPr>
          <w:rFonts w:ascii="Times New Roman" w:hAnsi="Times New Roman"/>
          <w:color w:val="000000" w:themeColor="text1"/>
          <w:sz w:val="26"/>
          <w:szCs w:val="26"/>
        </w:rPr>
        <w:t>П</w:t>
      </w:r>
      <w:r w:rsidR="006C2D87" w:rsidRPr="00FA6F3D">
        <w:rPr>
          <w:rFonts w:ascii="Times New Roman" w:hAnsi="Times New Roman"/>
          <w:color w:val="000000" w:themeColor="text1"/>
          <w:sz w:val="26"/>
          <w:szCs w:val="26"/>
        </w:rPr>
        <w:t>одрядчика о строительных работах ненадлежащего качества и отступлениях от условий заключенного договора;</w:t>
      </w:r>
    </w:p>
    <w:p w14:paraId="7573EDCC" w14:textId="6C56FB7D" w:rsidR="006C2D87" w:rsidRPr="00FA6F3D" w:rsidRDefault="00496086" w:rsidP="00A55BF9">
      <w:pPr>
        <w:spacing w:after="0" w:line="240" w:lineRule="auto"/>
        <w:ind w:firstLine="567"/>
        <w:jc w:val="both"/>
        <w:outlineLvl w:val="1"/>
        <w:rPr>
          <w:rFonts w:ascii="Times New Roman" w:hAnsi="Times New Roman"/>
          <w:bCs/>
          <w:color w:val="000000" w:themeColor="text1"/>
          <w:sz w:val="26"/>
          <w:szCs w:val="26"/>
        </w:rPr>
      </w:pPr>
      <w:r w:rsidRPr="00FA6F3D">
        <w:rPr>
          <w:rFonts w:ascii="Times New Roman" w:hAnsi="Times New Roman"/>
          <w:bCs/>
          <w:color w:val="000000" w:themeColor="text1"/>
          <w:sz w:val="26"/>
          <w:szCs w:val="26"/>
        </w:rPr>
        <w:t>4</w:t>
      </w:r>
      <w:r w:rsidR="002D394F" w:rsidRPr="00FA6F3D">
        <w:rPr>
          <w:rFonts w:ascii="Times New Roman" w:hAnsi="Times New Roman"/>
          <w:bCs/>
          <w:color w:val="000000" w:themeColor="text1"/>
          <w:sz w:val="26"/>
          <w:szCs w:val="26"/>
        </w:rPr>
        <w:t>.1.</w:t>
      </w:r>
      <w:r w:rsidR="006A13D5" w:rsidRPr="00FA6F3D">
        <w:rPr>
          <w:rFonts w:ascii="Times New Roman" w:hAnsi="Times New Roman"/>
          <w:bCs/>
          <w:color w:val="000000" w:themeColor="text1"/>
          <w:sz w:val="26"/>
          <w:szCs w:val="26"/>
        </w:rPr>
        <w:t>6</w:t>
      </w:r>
      <w:r w:rsidR="002D394F" w:rsidRPr="00FA6F3D">
        <w:rPr>
          <w:rFonts w:ascii="Times New Roman" w:hAnsi="Times New Roman"/>
          <w:bCs/>
          <w:color w:val="000000" w:themeColor="text1"/>
          <w:sz w:val="26"/>
          <w:szCs w:val="26"/>
        </w:rPr>
        <w:t xml:space="preserve">. </w:t>
      </w:r>
      <w:r w:rsidR="000F1287" w:rsidRPr="00FA6F3D">
        <w:rPr>
          <w:rFonts w:ascii="Times New Roman" w:hAnsi="Times New Roman"/>
          <w:bCs/>
          <w:color w:val="000000" w:themeColor="text1"/>
          <w:sz w:val="26"/>
          <w:szCs w:val="26"/>
        </w:rPr>
        <w:t>С</w:t>
      </w:r>
      <w:r w:rsidR="002D394F" w:rsidRPr="00FA6F3D">
        <w:rPr>
          <w:rFonts w:ascii="Times New Roman" w:hAnsi="Times New Roman"/>
          <w:bCs/>
          <w:color w:val="000000" w:themeColor="text1"/>
          <w:sz w:val="26"/>
          <w:szCs w:val="26"/>
        </w:rPr>
        <w:t xml:space="preserve">одействовать </w:t>
      </w:r>
      <w:r w:rsidR="00384EFF" w:rsidRPr="00FA6F3D">
        <w:rPr>
          <w:rFonts w:ascii="Times New Roman" w:hAnsi="Times New Roman"/>
          <w:bCs/>
          <w:color w:val="000000" w:themeColor="text1"/>
          <w:sz w:val="26"/>
          <w:szCs w:val="26"/>
        </w:rPr>
        <w:t>П</w:t>
      </w:r>
      <w:r w:rsidR="006C2D87" w:rsidRPr="00FA6F3D">
        <w:rPr>
          <w:rFonts w:ascii="Times New Roman" w:hAnsi="Times New Roman"/>
          <w:bCs/>
          <w:color w:val="000000" w:themeColor="text1"/>
          <w:sz w:val="26"/>
          <w:szCs w:val="26"/>
        </w:rPr>
        <w:t xml:space="preserve">одрядчику в своевременном и качественном выполнении строительных работ, принимать меры по устранению препятствий в исполнении договора в случаях, порядке и объеме, предусмотренных </w:t>
      </w:r>
      <w:r w:rsidR="00A774CB" w:rsidRPr="00FA6F3D">
        <w:rPr>
          <w:rFonts w:ascii="Times New Roman" w:hAnsi="Times New Roman"/>
          <w:bCs/>
          <w:color w:val="000000" w:themeColor="text1"/>
          <w:sz w:val="26"/>
          <w:szCs w:val="26"/>
        </w:rPr>
        <w:t xml:space="preserve">настоящим </w:t>
      </w:r>
      <w:r w:rsidR="006C2D87" w:rsidRPr="00FA6F3D">
        <w:rPr>
          <w:rFonts w:ascii="Times New Roman" w:hAnsi="Times New Roman"/>
          <w:bCs/>
          <w:color w:val="000000" w:themeColor="text1"/>
          <w:sz w:val="26"/>
          <w:szCs w:val="26"/>
        </w:rPr>
        <w:t>договором;</w:t>
      </w:r>
    </w:p>
    <w:p w14:paraId="7B7693B5" w14:textId="77777777" w:rsidR="006C2D87" w:rsidRPr="00FA6F3D" w:rsidRDefault="00496086" w:rsidP="00A55BF9">
      <w:pPr>
        <w:spacing w:after="0" w:line="240" w:lineRule="auto"/>
        <w:ind w:firstLine="567"/>
        <w:jc w:val="both"/>
        <w:outlineLvl w:val="1"/>
        <w:rPr>
          <w:rFonts w:ascii="Times New Roman" w:hAnsi="Times New Roman"/>
          <w:color w:val="000000" w:themeColor="text1"/>
          <w:sz w:val="26"/>
          <w:szCs w:val="26"/>
        </w:rPr>
      </w:pPr>
      <w:r w:rsidRPr="00FA6F3D">
        <w:rPr>
          <w:rFonts w:ascii="Times New Roman" w:hAnsi="Times New Roman"/>
          <w:color w:val="000000" w:themeColor="text1"/>
          <w:sz w:val="26"/>
          <w:szCs w:val="26"/>
        </w:rPr>
        <w:t>4</w:t>
      </w:r>
      <w:r w:rsidR="006C2D87" w:rsidRPr="00FA6F3D">
        <w:rPr>
          <w:rFonts w:ascii="Times New Roman" w:hAnsi="Times New Roman"/>
          <w:color w:val="000000" w:themeColor="text1"/>
          <w:sz w:val="26"/>
          <w:szCs w:val="26"/>
        </w:rPr>
        <w:t>.1.</w:t>
      </w:r>
      <w:r w:rsidR="006A13D5" w:rsidRPr="00FA6F3D">
        <w:rPr>
          <w:rFonts w:ascii="Times New Roman" w:hAnsi="Times New Roman"/>
          <w:color w:val="000000" w:themeColor="text1"/>
          <w:sz w:val="26"/>
          <w:szCs w:val="26"/>
        </w:rPr>
        <w:t>7</w:t>
      </w:r>
      <w:r w:rsidR="006C2D87" w:rsidRPr="00FA6F3D">
        <w:rPr>
          <w:rFonts w:ascii="Times New Roman" w:hAnsi="Times New Roman"/>
          <w:color w:val="000000" w:themeColor="text1"/>
          <w:sz w:val="26"/>
          <w:szCs w:val="26"/>
        </w:rPr>
        <w:t>.</w:t>
      </w:r>
      <w:r w:rsidR="006C2D87" w:rsidRPr="00FA6F3D">
        <w:rPr>
          <w:rFonts w:ascii="Times New Roman" w:hAnsi="Times New Roman"/>
          <w:bCs/>
          <w:color w:val="000000" w:themeColor="text1"/>
          <w:sz w:val="26"/>
          <w:szCs w:val="26"/>
        </w:rPr>
        <w:t xml:space="preserve"> </w:t>
      </w:r>
      <w:r w:rsidR="000F1287" w:rsidRPr="00FA6F3D">
        <w:rPr>
          <w:rFonts w:ascii="Times New Roman" w:hAnsi="Times New Roman"/>
          <w:color w:val="000000" w:themeColor="text1"/>
          <w:sz w:val="26"/>
          <w:szCs w:val="26"/>
        </w:rPr>
        <w:t>Н</w:t>
      </w:r>
      <w:r w:rsidR="006C2D87" w:rsidRPr="00FA6F3D">
        <w:rPr>
          <w:rFonts w:ascii="Times New Roman" w:hAnsi="Times New Roman"/>
          <w:color w:val="000000" w:themeColor="text1"/>
          <w:sz w:val="26"/>
          <w:szCs w:val="26"/>
        </w:rPr>
        <w:t xml:space="preserve">е позднее, чем за 30 (тридцать) календарных дней до начала приемки </w:t>
      </w:r>
      <w:r w:rsidR="00A774CB" w:rsidRPr="00FA6F3D">
        <w:rPr>
          <w:rFonts w:ascii="Times New Roman" w:hAnsi="Times New Roman"/>
          <w:color w:val="000000" w:themeColor="text1"/>
          <w:sz w:val="26"/>
          <w:szCs w:val="26"/>
        </w:rPr>
        <w:t>О</w:t>
      </w:r>
      <w:r w:rsidR="006C2D87" w:rsidRPr="00FA6F3D">
        <w:rPr>
          <w:rFonts w:ascii="Times New Roman" w:hAnsi="Times New Roman"/>
          <w:color w:val="000000" w:themeColor="text1"/>
          <w:sz w:val="26"/>
          <w:szCs w:val="26"/>
        </w:rPr>
        <w:t>бъекта в эксплуатацию, назначить приемочную комиссию;</w:t>
      </w:r>
    </w:p>
    <w:p w14:paraId="0F0D8D8E" w14:textId="43220B7D" w:rsidR="006C2D87" w:rsidRPr="00FA6F3D" w:rsidRDefault="00496086" w:rsidP="00A55BF9">
      <w:pPr>
        <w:shd w:val="clear" w:color="auto" w:fill="FFFFFF"/>
        <w:tabs>
          <w:tab w:val="left" w:pos="1440"/>
        </w:tabs>
        <w:spacing w:after="0" w:line="240" w:lineRule="auto"/>
        <w:ind w:firstLine="567"/>
        <w:jc w:val="both"/>
        <w:rPr>
          <w:rFonts w:ascii="Times New Roman" w:hAnsi="Times New Roman"/>
          <w:color w:val="000000" w:themeColor="text1"/>
          <w:sz w:val="26"/>
          <w:szCs w:val="26"/>
        </w:rPr>
      </w:pPr>
      <w:r w:rsidRPr="00FA6F3D">
        <w:rPr>
          <w:rFonts w:ascii="Times New Roman" w:hAnsi="Times New Roman"/>
          <w:color w:val="000000" w:themeColor="text1"/>
          <w:sz w:val="26"/>
          <w:szCs w:val="26"/>
        </w:rPr>
        <w:t>4</w:t>
      </w:r>
      <w:r w:rsidR="002D394F" w:rsidRPr="00FA6F3D">
        <w:rPr>
          <w:rFonts w:ascii="Times New Roman" w:hAnsi="Times New Roman"/>
          <w:color w:val="000000" w:themeColor="text1"/>
          <w:sz w:val="26"/>
          <w:szCs w:val="26"/>
        </w:rPr>
        <w:t>.1.</w:t>
      </w:r>
      <w:r w:rsidR="006A13D5" w:rsidRPr="00FA6F3D">
        <w:rPr>
          <w:rFonts w:ascii="Times New Roman" w:hAnsi="Times New Roman"/>
          <w:color w:val="000000" w:themeColor="text1"/>
          <w:sz w:val="26"/>
          <w:szCs w:val="26"/>
        </w:rPr>
        <w:t>8</w:t>
      </w:r>
      <w:r w:rsidR="002D394F" w:rsidRPr="00FA6F3D">
        <w:rPr>
          <w:rFonts w:ascii="Times New Roman" w:hAnsi="Times New Roman"/>
          <w:color w:val="000000" w:themeColor="text1"/>
          <w:sz w:val="26"/>
          <w:szCs w:val="26"/>
        </w:rPr>
        <w:t xml:space="preserve">. </w:t>
      </w:r>
      <w:r w:rsidR="004F5F0A" w:rsidRPr="00FA6F3D">
        <w:rPr>
          <w:rFonts w:ascii="Times New Roman" w:hAnsi="Times New Roman"/>
          <w:color w:val="000000" w:themeColor="text1"/>
          <w:sz w:val="26"/>
          <w:szCs w:val="26"/>
        </w:rPr>
        <w:t xml:space="preserve">После подписания </w:t>
      </w:r>
      <w:r w:rsidR="004F5F0A" w:rsidRPr="00FA6F3D">
        <w:rPr>
          <w:rFonts w:ascii="Times New Roman" w:hAnsi="Times New Roman"/>
          <w:color w:val="000000" w:themeColor="text1"/>
          <w:sz w:val="26"/>
          <w:szCs w:val="26"/>
          <w:shd w:val="clear" w:color="auto" w:fill="FFFFFF"/>
        </w:rPr>
        <w:t xml:space="preserve">акта приемки в эксплуатацию </w:t>
      </w:r>
      <w:r w:rsidR="00A774CB" w:rsidRPr="00FA6F3D">
        <w:rPr>
          <w:rFonts w:ascii="Times New Roman" w:hAnsi="Times New Roman"/>
          <w:color w:val="000000" w:themeColor="text1"/>
          <w:sz w:val="26"/>
          <w:szCs w:val="26"/>
          <w:shd w:val="clear" w:color="auto" w:fill="FFFFFF"/>
        </w:rPr>
        <w:t>О</w:t>
      </w:r>
      <w:r w:rsidR="004F5F0A" w:rsidRPr="00FA6F3D">
        <w:rPr>
          <w:rFonts w:ascii="Times New Roman" w:hAnsi="Times New Roman"/>
          <w:color w:val="000000" w:themeColor="text1"/>
          <w:sz w:val="26"/>
          <w:szCs w:val="26"/>
          <w:shd w:val="clear" w:color="auto" w:fill="FFFFFF"/>
        </w:rPr>
        <w:t>бъекта строительства, в том числе очередей строительства, пусковых комплексов, законченного капитальным ремонтом</w:t>
      </w:r>
      <w:r w:rsidR="004F5F0A" w:rsidRPr="00FA6F3D">
        <w:rPr>
          <w:rFonts w:ascii="Times New Roman" w:hAnsi="Times New Roman"/>
          <w:color w:val="000000" w:themeColor="text1"/>
          <w:sz w:val="26"/>
          <w:szCs w:val="26"/>
        </w:rPr>
        <w:t xml:space="preserve"> </w:t>
      </w:r>
      <w:r w:rsidR="006C2D87" w:rsidRPr="00FA6F3D">
        <w:rPr>
          <w:rFonts w:ascii="Times New Roman" w:hAnsi="Times New Roman"/>
          <w:color w:val="000000" w:themeColor="text1"/>
          <w:sz w:val="26"/>
          <w:szCs w:val="26"/>
        </w:rPr>
        <w:t xml:space="preserve">всеми членами комиссии, утвердить его в срок не позднее </w:t>
      </w:r>
      <w:r w:rsidR="00BA49DA" w:rsidRPr="00FA6F3D">
        <w:rPr>
          <w:rFonts w:ascii="Times New Roman" w:hAnsi="Times New Roman"/>
          <w:color w:val="000000" w:themeColor="text1"/>
          <w:sz w:val="26"/>
          <w:szCs w:val="26"/>
        </w:rPr>
        <w:t>1</w:t>
      </w:r>
      <w:r w:rsidR="006C2D87" w:rsidRPr="00FA6F3D">
        <w:rPr>
          <w:rFonts w:ascii="Times New Roman" w:hAnsi="Times New Roman"/>
          <w:color w:val="000000" w:themeColor="text1"/>
          <w:sz w:val="26"/>
          <w:szCs w:val="26"/>
        </w:rPr>
        <w:t>5 календарных дней после подписания акта согласно пункта 7 Положения о порядке приемки в эксплуатацию объектов строительства, утвержденного постановлением Совета Министров Республики Беларусь от 06.06.2011 № 716;</w:t>
      </w:r>
    </w:p>
    <w:p w14:paraId="154BA8F6" w14:textId="64B47D38" w:rsidR="00A03612" w:rsidRPr="00FA6F3D" w:rsidRDefault="00496086" w:rsidP="00A55BF9">
      <w:pPr>
        <w:spacing w:after="0" w:line="240" w:lineRule="auto"/>
        <w:ind w:firstLine="567"/>
        <w:jc w:val="both"/>
        <w:outlineLvl w:val="1"/>
        <w:rPr>
          <w:rFonts w:ascii="Times New Roman" w:hAnsi="Times New Roman"/>
          <w:color w:val="000000" w:themeColor="text1"/>
          <w:sz w:val="26"/>
          <w:szCs w:val="26"/>
        </w:rPr>
      </w:pPr>
      <w:r w:rsidRPr="00FA6F3D">
        <w:rPr>
          <w:rFonts w:ascii="Times New Roman" w:hAnsi="Times New Roman"/>
          <w:bCs/>
          <w:color w:val="000000" w:themeColor="text1"/>
          <w:sz w:val="26"/>
          <w:szCs w:val="26"/>
        </w:rPr>
        <w:t>4</w:t>
      </w:r>
      <w:r w:rsidR="000B56E4" w:rsidRPr="00FA6F3D">
        <w:rPr>
          <w:rFonts w:ascii="Times New Roman" w:hAnsi="Times New Roman"/>
          <w:bCs/>
          <w:color w:val="000000" w:themeColor="text1"/>
          <w:sz w:val="26"/>
          <w:szCs w:val="26"/>
        </w:rPr>
        <w:t>.1.</w:t>
      </w:r>
      <w:r w:rsidR="006A13D5" w:rsidRPr="00FA6F3D">
        <w:rPr>
          <w:rFonts w:ascii="Times New Roman" w:hAnsi="Times New Roman"/>
          <w:bCs/>
          <w:color w:val="000000" w:themeColor="text1"/>
          <w:sz w:val="26"/>
          <w:szCs w:val="26"/>
        </w:rPr>
        <w:t>9</w:t>
      </w:r>
      <w:r w:rsidR="006C2D87" w:rsidRPr="00FA6F3D">
        <w:rPr>
          <w:rFonts w:ascii="Times New Roman" w:hAnsi="Times New Roman"/>
          <w:bCs/>
          <w:color w:val="000000" w:themeColor="text1"/>
          <w:sz w:val="26"/>
          <w:szCs w:val="26"/>
        </w:rPr>
        <w:t xml:space="preserve">. </w:t>
      </w:r>
      <w:r w:rsidR="000F1287" w:rsidRPr="00FA6F3D">
        <w:rPr>
          <w:rFonts w:ascii="Times New Roman" w:hAnsi="Times New Roman"/>
          <w:bCs/>
          <w:color w:val="000000" w:themeColor="text1"/>
          <w:sz w:val="26"/>
          <w:szCs w:val="26"/>
        </w:rPr>
        <w:t>С</w:t>
      </w:r>
      <w:r w:rsidR="006C2D87" w:rsidRPr="00FA6F3D">
        <w:rPr>
          <w:rFonts w:ascii="Times New Roman" w:hAnsi="Times New Roman"/>
          <w:bCs/>
          <w:color w:val="000000" w:themeColor="text1"/>
          <w:sz w:val="26"/>
          <w:szCs w:val="26"/>
        </w:rPr>
        <w:t>воевременно принимать необходимые меры по исполнению договора и устранению обстоятельств, препятствующих надлежащему его исполнению;</w:t>
      </w:r>
      <w:r w:rsidR="00374DB7" w:rsidRPr="00FA6F3D">
        <w:rPr>
          <w:rFonts w:ascii="Times New Roman" w:hAnsi="Times New Roman"/>
          <w:color w:val="000000" w:themeColor="text1"/>
          <w:sz w:val="26"/>
          <w:szCs w:val="26"/>
        </w:rPr>
        <w:t xml:space="preserve"> </w:t>
      </w:r>
    </w:p>
    <w:p w14:paraId="129D96BF" w14:textId="4F2DF404" w:rsidR="006C2D87" w:rsidRPr="00FA6F3D" w:rsidRDefault="00374DB7" w:rsidP="00A55BF9">
      <w:pPr>
        <w:spacing w:after="0" w:line="240" w:lineRule="auto"/>
        <w:ind w:firstLine="567"/>
        <w:jc w:val="both"/>
        <w:outlineLvl w:val="1"/>
        <w:rPr>
          <w:rFonts w:ascii="Times New Roman" w:hAnsi="Times New Roman"/>
          <w:bCs/>
          <w:color w:val="000000" w:themeColor="text1"/>
          <w:sz w:val="26"/>
          <w:szCs w:val="26"/>
        </w:rPr>
      </w:pPr>
      <w:r w:rsidRPr="00FA6F3D">
        <w:rPr>
          <w:rFonts w:ascii="Times New Roman" w:hAnsi="Times New Roman"/>
          <w:color w:val="000000" w:themeColor="text1"/>
          <w:sz w:val="26"/>
          <w:szCs w:val="26"/>
        </w:rPr>
        <w:t>4.1.1</w:t>
      </w:r>
      <w:r w:rsidR="00384EFF" w:rsidRPr="00FA6F3D">
        <w:rPr>
          <w:rFonts w:ascii="Times New Roman" w:hAnsi="Times New Roman"/>
          <w:color w:val="000000" w:themeColor="text1"/>
          <w:sz w:val="26"/>
          <w:szCs w:val="26"/>
        </w:rPr>
        <w:t>0</w:t>
      </w:r>
      <w:r w:rsidRPr="00FA6F3D">
        <w:rPr>
          <w:rFonts w:ascii="Times New Roman" w:hAnsi="Times New Roman"/>
          <w:color w:val="000000" w:themeColor="text1"/>
          <w:sz w:val="26"/>
          <w:szCs w:val="26"/>
        </w:rPr>
        <w:t>. Выполнять иные обязанности, предусмотренные Правилами, иными нормативными правовыми актами, в том числе техническими нормативными правовыми актами.</w:t>
      </w:r>
    </w:p>
    <w:p w14:paraId="42ACEBC3" w14:textId="7B113B7D" w:rsidR="00C67E00" w:rsidRPr="00FA6F3D" w:rsidRDefault="00496086" w:rsidP="00A55BF9">
      <w:pPr>
        <w:pStyle w:val="ConsPlusNormal"/>
        <w:ind w:firstLine="567"/>
        <w:jc w:val="both"/>
        <w:rPr>
          <w:rFonts w:ascii="Times New Roman" w:hAnsi="Times New Roman" w:cs="Times New Roman"/>
          <w:bCs/>
          <w:color w:val="000000" w:themeColor="text1"/>
          <w:sz w:val="26"/>
          <w:szCs w:val="26"/>
        </w:rPr>
      </w:pPr>
      <w:r w:rsidRPr="00FA6F3D">
        <w:rPr>
          <w:rFonts w:ascii="Times New Roman" w:hAnsi="Times New Roman" w:cs="Times New Roman"/>
          <w:color w:val="000000" w:themeColor="text1"/>
          <w:sz w:val="26"/>
          <w:szCs w:val="26"/>
        </w:rPr>
        <w:t>4</w:t>
      </w:r>
      <w:r w:rsidR="00C67E00" w:rsidRPr="00FA6F3D">
        <w:rPr>
          <w:rFonts w:ascii="Times New Roman" w:hAnsi="Times New Roman" w:cs="Times New Roman"/>
          <w:color w:val="000000" w:themeColor="text1"/>
          <w:sz w:val="26"/>
          <w:szCs w:val="26"/>
        </w:rPr>
        <w:t>.</w:t>
      </w:r>
      <w:r w:rsidR="00C67E00" w:rsidRPr="00FA6F3D">
        <w:rPr>
          <w:rFonts w:ascii="Times New Roman" w:hAnsi="Times New Roman" w:cs="Times New Roman"/>
          <w:bCs/>
          <w:color w:val="000000" w:themeColor="text1"/>
          <w:sz w:val="26"/>
          <w:szCs w:val="26"/>
        </w:rPr>
        <w:t>2.</w:t>
      </w:r>
      <w:r w:rsidR="00E36211" w:rsidRPr="00FA6F3D">
        <w:rPr>
          <w:rFonts w:ascii="Times New Roman" w:hAnsi="Times New Roman" w:cs="Times New Roman"/>
          <w:bCs/>
          <w:color w:val="000000" w:themeColor="text1"/>
          <w:sz w:val="26"/>
          <w:szCs w:val="26"/>
        </w:rPr>
        <w:t> </w:t>
      </w:r>
      <w:r w:rsidR="00C67E00" w:rsidRPr="00FA6F3D">
        <w:rPr>
          <w:rFonts w:ascii="Times New Roman" w:hAnsi="Times New Roman" w:cs="Times New Roman"/>
          <w:bCs/>
          <w:color w:val="000000" w:themeColor="text1"/>
          <w:sz w:val="26"/>
          <w:szCs w:val="26"/>
        </w:rPr>
        <w:t>Заказчик имеет право:</w:t>
      </w:r>
    </w:p>
    <w:p w14:paraId="7EDD7187" w14:textId="5DEA40EC" w:rsidR="00C67E00" w:rsidRPr="00FA6F3D" w:rsidRDefault="00496086" w:rsidP="00A55BF9">
      <w:pPr>
        <w:pStyle w:val="ConsPlusNormal"/>
        <w:ind w:firstLine="567"/>
        <w:jc w:val="both"/>
        <w:rPr>
          <w:rFonts w:ascii="Times New Roman" w:hAnsi="Times New Roman" w:cs="Times New Roman"/>
          <w:color w:val="000000" w:themeColor="text1"/>
          <w:sz w:val="26"/>
          <w:szCs w:val="26"/>
        </w:rPr>
      </w:pPr>
      <w:r w:rsidRPr="00FA6F3D">
        <w:rPr>
          <w:rFonts w:ascii="Times New Roman" w:hAnsi="Times New Roman" w:cs="Times New Roman"/>
          <w:color w:val="000000" w:themeColor="text1"/>
          <w:sz w:val="26"/>
          <w:szCs w:val="26"/>
        </w:rPr>
        <w:t>4</w:t>
      </w:r>
      <w:r w:rsidR="00C67E00" w:rsidRPr="00FA6F3D">
        <w:rPr>
          <w:rFonts w:ascii="Times New Roman" w:hAnsi="Times New Roman" w:cs="Times New Roman"/>
          <w:color w:val="000000" w:themeColor="text1"/>
          <w:sz w:val="26"/>
          <w:szCs w:val="26"/>
        </w:rPr>
        <w:t>.2.1.</w:t>
      </w:r>
      <w:r w:rsidR="00E36211" w:rsidRPr="00FA6F3D">
        <w:rPr>
          <w:rFonts w:ascii="Times New Roman" w:hAnsi="Times New Roman" w:cs="Times New Roman"/>
          <w:color w:val="000000" w:themeColor="text1"/>
          <w:sz w:val="26"/>
          <w:szCs w:val="26"/>
        </w:rPr>
        <w:t> </w:t>
      </w:r>
      <w:r w:rsidR="000F1287" w:rsidRPr="00FA6F3D">
        <w:rPr>
          <w:rFonts w:ascii="Times New Roman" w:hAnsi="Times New Roman" w:cs="Times New Roman"/>
          <w:color w:val="000000" w:themeColor="text1"/>
          <w:sz w:val="26"/>
          <w:szCs w:val="26"/>
        </w:rPr>
        <w:t>З</w:t>
      </w:r>
      <w:r w:rsidR="00C67E00" w:rsidRPr="00FA6F3D">
        <w:rPr>
          <w:rFonts w:ascii="Times New Roman" w:hAnsi="Times New Roman" w:cs="Times New Roman"/>
          <w:color w:val="000000" w:themeColor="text1"/>
          <w:sz w:val="26"/>
          <w:szCs w:val="26"/>
        </w:rPr>
        <w:t xml:space="preserve">аключать договоры с другими лицами на выполнение отдельных видов (этапов) строительных работ (с согласия </w:t>
      </w:r>
      <w:r w:rsidR="00F104F4" w:rsidRPr="00FA6F3D">
        <w:rPr>
          <w:rFonts w:ascii="Times New Roman" w:hAnsi="Times New Roman" w:cs="Times New Roman"/>
          <w:color w:val="000000" w:themeColor="text1"/>
          <w:sz w:val="26"/>
          <w:szCs w:val="26"/>
        </w:rPr>
        <w:t>П</w:t>
      </w:r>
      <w:r w:rsidR="00C67E00" w:rsidRPr="00FA6F3D">
        <w:rPr>
          <w:rFonts w:ascii="Times New Roman" w:hAnsi="Times New Roman" w:cs="Times New Roman"/>
          <w:color w:val="000000" w:themeColor="text1"/>
          <w:sz w:val="26"/>
          <w:szCs w:val="26"/>
        </w:rPr>
        <w:t>одрядчика);</w:t>
      </w:r>
    </w:p>
    <w:p w14:paraId="10593225" w14:textId="70D43993" w:rsidR="00C67E00" w:rsidRPr="00FA6F3D" w:rsidRDefault="00482585" w:rsidP="00A55BF9">
      <w:pPr>
        <w:pStyle w:val="ConsPlusNormal"/>
        <w:ind w:firstLine="567"/>
        <w:jc w:val="both"/>
        <w:rPr>
          <w:rFonts w:ascii="Times New Roman" w:hAnsi="Times New Roman" w:cs="Times New Roman"/>
          <w:color w:val="000000" w:themeColor="text1"/>
          <w:sz w:val="26"/>
          <w:szCs w:val="26"/>
        </w:rPr>
      </w:pPr>
      <w:r w:rsidRPr="00FA6F3D">
        <w:rPr>
          <w:rFonts w:ascii="Times New Roman" w:hAnsi="Times New Roman" w:cs="Times New Roman"/>
          <w:color w:val="000000" w:themeColor="text1"/>
          <w:sz w:val="26"/>
          <w:szCs w:val="26"/>
        </w:rPr>
        <w:t>4</w:t>
      </w:r>
      <w:r w:rsidR="00C67E00" w:rsidRPr="00FA6F3D">
        <w:rPr>
          <w:rFonts w:ascii="Times New Roman" w:hAnsi="Times New Roman" w:cs="Times New Roman"/>
          <w:color w:val="000000" w:themeColor="text1"/>
          <w:sz w:val="26"/>
          <w:szCs w:val="26"/>
        </w:rPr>
        <w:t>.2.2.</w:t>
      </w:r>
      <w:r w:rsidR="00E36211" w:rsidRPr="00FA6F3D">
        <w:rPr>
          <w:rFonts w:ascii="Times New Roman" w:hAnsi="Times New Roman" w:cs="Times New Roman"/>
          <w:color w:val="000000" w:themeColor="text1"/>
          <w:sz w:val="26"/>
          <w:szCs w:val="26"/>
        </w:rPr>
        <w:t> </w:t>
      </w:r>
      <w:r w:rsidR="000F1287" w:rsidRPr="00FA6F3D">
        <w:rPr>
          <w:rFonts w:ascii="Times New Roman" w:hAnsi="Times New Roman" w:cs="Times New Roman"/>
          <w:color w:val="000000" w:themeColor="text1"/>
          <w:sz w:val="26"/>
          <w:szCs w:val="26"/>
        </w:rPr>
        <w:t>З</w:t>
      </w:r>
      <w:r w:rsidR="00C67E00" w:rsidRPr="00FA6F3D">
        <w:rPr>
          <w:rFonts w:ascii="Times New Roman" w:hAnsi="Times New Roman" w:cs="Times New Roman"/>
          <w:color w:val="000000" w:themeColor="text1"/>
          <w:sz w:val="26"/>
          <w:szCs w:val="26"/>
        </w:rPr>
        <w:t>аключать договор страхования рисков случайного уничтожения или повреждения Объекта;</w:t>
      </w:r>
    </w:p>
    <w:p w14:paraId="48E570B6" w14:textId="44757A06" w:rsidR="00C67E00" w:rsidRPr="00FA6F3D" w:rsidRDefault="00482585" w:rsidP="00A55BF9">
      <w:pPr>
        <w:pStyle w:val="ConsPlusNormal"/>
        <w:ind w:firstLine="567"/>
        <w:jc w:val="both"/>
        <w:rPr>
          <w:rFonts w:ascii="Times New Roman" w:hAnsi="Times New Roman" w:cs="Times New Roman"/>
          <w:color w:val="000000" w:themeColor="text1"/>
          <w:sz w:val="26"/>
          <w:szCs w:val="26"/>
        </w:rPr>
      </w:pPr>
      <w:r w:rsidRPr="00FA6F3D">
        <w:rPr>
          <w:rFonts w:ascii="Times New Roman" w:hAnsi="Times New Roman" w:cs="Times New Roman"/>
          <w:color w:val="000000" w:themeColor="text1"/>
          <w:sz w:val="26"/>
          <w:szCs w:val="26"/>
        </w:rPr>
        <w:t>4</w:t>
      </w:r>
      <w:r w:rsidR="00C67E00" w:rsidRPr="00FA6F3D">
        <w:rPr>
          <w:rFonts w:ascii="Times New Roman" w:hAnsi="Times New Roman" w:cs="Times New Roman"/>
          <w:color w:val="000000" w:themeColor="text1"/>
          <w:sz w:val="26"/>
          <w:szCs w:val="26"/>
        </w:rPr>
        <w:t>.2.3.</w:t>
      </w:r>
      <w:r w:rsidR="00E36211" w:rsidRPr="00FA6F3D">
        <w:rPr>
          <w:rFonts w:ascii="Times New Roman" w:hAnsi="Times New Roman" w:cs="Times New Roman"/>
          <w:color w:val="000000" w:themeColor="text1"/>
          <w:sz w:val="26"/>
          <w:szCs w:val="26"/>
        </w:rPr>
        <w:t> </w:t>
      </w:r>
      <w:r w:rsidR="00392DFA" w:rsidRPr="00FA6F3D">
        <w:rPr>
          <w:rFonts w:ascii="Times New Roman" w:hAnsi="Times New Roman" w:cs="Times New Roman"/>
          <w:color w:val="000000" w:themeColor="text1"/>
          <w:sz w:val="26"/>
          <w:szCs w:val="26"/>
        </w:rPr>
        <w:t>В</w:t>
      </w:r>
      <w:r w:rsidR="00C67E00" w:rsidRPr="00FA6F3D">
        <w:rPr>
          <w:rFonts w:ascii="Times New Roman" w:hAnsi="Times New Roman" w:cs="Times New Roman"/>
          <w:color w:val="000000" w:themeColor="text1"/>
          <w:sz w:val="26"/>
          <w:szCs w:val="26"/>
        </w:rPr>
        <w:t>носить в установленном порядке изменения в проектную документацию;</w:t>
      </w:r>
    </w:p>
    <w:p w14:paraId="2521C398" w14:textId="64C18FD1" w:rsidR="00C67E00" w:rsidRPr="00FA6F3D" w:rsidRDefault="00482585" w:rsidP="00A55BF9">
      <w:pPr>
        <w:pStyle w:val="ConsPlusNormal"/>
        <w:ind w:firstLine="567"/>
        <w:jc w:val="both"/>
        <w:rPr>
          <w:rFonts w:ascii="Times New Roman" w:hAnsi="Times New Roman" w:cs="Times New Roman"/>
          <w:color w:val="000000" w:themeColor="text1"/>
          <w:sz w:val="26"/>
          <w:szCs w:val="26"/>
        </w:rPr>
      </w:pPr>
      <w:r w:rsidRPr="00FA6F3D">
        <w:rPr>
          <w:rFonts w:ascii="Times New Roman" w:hAnsi="Times New Roman" w:cs="Times New Roman"/>
          <w:color w:val="000000" w:themeColor="text1"/>
          <w:sz w:val="26"/>
          <w:szCs w:val="26"/>
        </w:rPr>
        <w:t>4</w:t>
      </w:r>
      <w:r w:rsidR="00C67E00" w:rsidRPr="00FA6F3D">
        <w:rPr>
          <w:rFonts w:ascii="Times New Roman" w:hAnsi="Times New Roman" w:cs="Times New Roman"/>
          <w:color w:val="000000" w:themeColor="text1"/>
          <w:sz w:val="26"/>
          <w:szCs w:val="26"/>
        </w:rPr>
        <w:t>.2.4.</w:t>
      </w:r>
      <w:r w:rsidR="00E36211" w:rsidRPr="00FA6F3D">
        <w:rPr>
          <w:rFonts w:ascii="Times New Roman" w:hAnsi="Times New Roman" w:cs="Times New Roman"/>
          <w:color w:val="000000" w:themeColor="text1"/>
          <w:sz w:val="26"/>
          <w:szCs w:val="26"/>
        </w:rPr>
        <w:t> </w:t>
      </w:r>
      <w:r w:rsidR="00392DFA" w:rsidRPr="00FA6F3D">
        <w:rPr>
          <w:rFonts w:ascii="Times New Roman" w:hAnsi="Times New Roman" w:cs="Times New Roman"/>
          <w:color w:val="000000" w:themeColor="text1"/>
          <w:sz w:val="26"/>
          <w:szCs w:val="26"/>
        </w:rPr>
        <w:t>И</w:t>
      </w:r>
      <w:r w:rsidR="00C67E00" w:rsidRPr="00FA6F3D">
        <w:rPr>
          <w:rFonts w:ascii="Times New Roman" w:hAnsi="Times New Roman" w:cs="Times New Roman"/>
          <w:color w:val="000000" w:themeColor="text1"/>
          <w:sz w:val="26"/>
          <w:szCs w:val="26"/>
        </w:rPr>
        <w:t xml:space="preserve">нициировать внесение изменений в </w:t>
      </w:r>
      <w:r w:rsidR="00A774CB" w:rsidRPr="00FA6F3D">
        <w:rPr>
          <w:rFonts w:ascii="Times New Roman" w:hAnsi="Times New Roman" w:cs="Times New Roman"/>
          <w:color w:val="000000" w:themeColor="text1"/>
          <w:sz w:val="26"/>
          <w:szCs w:val="26"/>
        </w:rPr>
        <w:t>настоящий д</w:t>
      </w:r>
      <w:r w:rsidR="00C67E00" w:rsidRPr="00FA6F3D">
        <w:rPr>
          <w:rFonts w:ascii="Times New Roman" w:hAnsi="Times New Roman" w:cs="Times New Roman"/>
          <w:color w:val="000000" w:themeColor="text1"/>
          <w:sz w:val="26"/>
          <w:szCs w:val="26"/>
        </w:rPr>
        <w:t xml:space="preserve">оговор, требовать его расторжения, а также отказаться от исполнения </w:t>
      </w:r>
      <w:r w:rsidR="00A774CB" w:rsidRPr="00FA6F3D">
        <w:rPr>
          <w:rFonts w:ascii="Times New Roman" w:hAnsi="Times New Roman" w:cs="Times New Roman"/>
          <w:color w:val="000000" w:themeColor="text1"/>
          <w:sz w:val="26"/>
          <w:szCs w:val="26"/>
        </w:rPr>
        <w:t>настоящего д</w:t>
      </w:r>
      <w:r w:rsidR="00C67E00" w:rsidRPr="00FA6F3D">
        <w:rPr>
          <w:rFonts w:ascii="Times New Roman" w:hAnsi="Times New Roman" w:cs="Times New Roman"/>
          <w:color w:val="000000" w:themeColor="text1"/>
          <w:sz w:val="26"/>
          <w:szCs w:val="26"/>
        </w:rPr>
        <w:t xml:space="preserve">оговора и требовать взыскания убытков в случаях, предусмотренных законодательством и настоящим </w:t>
      </w:r>
      <w:r w:rsidR="00A774CB" w:rsidRPr="00FA6F3D">
        <w:rPr>
          <w:rFonts w:ascii="Times New Roman" w:hAnsi="Times New Roman" w:cs="Times New Roman"/>
          <w:color w:val="000000" w:themeColor="text1"/>
          <w:sz w:val="26"/>
          <w:szCs w:val="26"/>
        </w:rPr>
        <w:t>д</w:t>
      </w:r>
      <w:r w:rsidR="00C67E00" w:rsidRPr="00FA6F3D">
        <w:rPr>
          <w:rFonts w:ascii="Times New Roman" w:hAnsi="Times New Roman" w:cs="Times New Roman"/>
          <w:color w:val="000000" w:themeColor="text1"/>
          <w:sz w:val="26"/>
          <w:szCs w:val="26"/>
        </w:rPr>
        <w:t>оговором;</w:t>
      </w:r>
    </w:p>
    <w:p w14:paraId="1B597104" w14:textId="7BC87743" w:rsidR="00C67E00" w:rsidRPr="00FA6F3D" w:rsidRDefault="00482585" w:rsidP="00A55BF9">
      <w:pPr>
        <w:pStyle w:val="ConsPlusNormal"/>
        <w:ind w:firstLine="567"/>
        <w:jc w:val="both"/>
        <w:rPr>
          <w:rFonts w:ascii="Times New Roman" w:hAnsi="Times New Roman" w:cs="Times New Roman"/>
          <w:color w:val="000000" w:themeColor="text1"/>
          <w:sz w:val="26"/>
          <w:szCs w:val="26"/>
        </w:rPr>
      </w:pPr>
      <w:r w:rsidRPr="00FA6F3D">
        <w:rPr>
          <w:rFonts w:ascii="Times New Roman" w:hAnsi="Times New Roman" w:cs="Times New Roman"/>
          <w:color w:val="000000" w:themeColor="text1"/>
          <w:sz w:val="26"/>
          <w:szCs w:val="26"/>
        </w:rPr>
        <w:t>4</w:t>
      </w:r>
      <w:r w:rsidR="00C67E00" w:rsidRPr="00FA6F3D">
        <w:rPr>
          <w:rFonts w:ascii="Times New Roman" w:hAnsi="Times New Roman" w:cs="Times New Roman"/>
          <w:color w:val="000000" w:themeColor="text1"/>
          <w:sz w:val="26"/>
          <w:szCs w:val="26"/>
        </w:rPr>
        <w:t>.2.5.</w:t>
      </w:r>
      <w:r w:rsidR="00E36211" w:rsidRPr="00FA6F3D">
        <w:rPr>
          <w:rFonts w:ascii="Times New Roman" w:hAnsi="Times New Roman" w:cs="Times New Roman"/>
          <w:color w:val="000000" w:themeColor="text1"/>
          <w:sz w:val="26"/>
          <w:szCs w:val="26"/>
        </w:rPr>
        <w:t> </w:t>
      </w:r>
      <w:r w:rsidR="00392DFA" w:rsidRPr="00FA6F3D">
        <w:rPr>
          <w:rFonts w:ascii="Times New Roman" w:hAnsi="Times New Roman" w:cs="Times New Roman"/>
          <w:color w:val="000000" w:themeColor="text1"/>
          <w:sz w:val="26"/>
          <w:szCs w:val="26"/>
        </w:rPr>
        <w:t>О</w:t>
      </w:r>
      <w:r w:rsidR="00C67E00" w:rsidRPr="00FA6F3D">
        <w:rPr>
          <w:rFonts w:ascii="Times New Roman" w:hAnsi="Times New Roman" w:cs="Times New Roman"/>
          <w:color w:val="000000" w:themeColor="text1"/>
          <w:sz w:val="26"/>
          <w:szCs w:val="26"/>
        </w:rPr>
        <w:t xml:space="preserve">существлять контроль и надзор за ходом и качеством выполняемых строительных работ, соблюдением сроков их выполнения (графика), целевым использованием выделенных средств, качеством предоставленных </w:t>
      </w:r>
      <w:r w:rsidR="00F104F4" w:rsidRPr="00FA6F3D">
        <w:rPr>
          <w:rFonts w:ascii="Times New Roman" w:hAnsi="Times New Roman" w:cs="Times New Roman"/>
          <w:color w:val="000000" w:themeColor="text1"/>
          <w:sz w:val="26"/>
          <w:szCs w:val="26"/>
        </w:rPr>
        <w:t>П</w:t>
      </w:r>
      <w:r w:rsidR="00C67E00" w:rsidRPr="00FA6F3D">
        <w:rPr>
          <w:rFonts w:ascii="Times New Roman" w:hAnsi="Times New Roman" w:cs="Times New Roman"/>
          <w:color w:val="000000" w:themeColor="text1"/>
          <w:sz w:val="26"/>
          <w:szCs w:val="26"/>
        </w:rPr>
        <w:t xml:space="preserve">одрядчиком материалов, а также правильностью использования </w:t>
      </w:r>
      <w:r w:rsidR="00F104F4" w:rsidRPr="00FA6F3D">
        <w:rPr>
          <w:rFonts w:ascii="Times New Roman" w:hAnsi="Times New Roman" w:cs="Times New Roman"/>
          <w:color w:val="000000" w:themeColor="text1"/>
          <w:sz w:val="26"/>
          <w:szCs w:val="26"/>
        </w:rPr>
        <w:t>П</w:t>
      </w:r>
      <w:r w:rsidR="00C67E00" w:rsidRPr="00FA6F3D">
        <w:rPr>
          <w:rFonts w:ascii="Times New Roman" w:hAnsi="Times New Roman" w:cs="Times New Roman"/>
          <w:color w:val="000000" w:themeColor="text1"/>
          <w:sz w:val="26"/>
          <w:szCs w:val="26"/>
        </w:rPr>
        <w:t xml:space="preserve">одрядчиком материалов Заказчика, не вмешиваясь при этом в оперативно-хозяйственную деятельность </w:t>
      </w:r>
      <w:r w:rsidR="00384EFF" w:rsidRPr="00FA6F3D">
        <w:rPr>
          <w:rFonts w:ascii="Times New Roman" w:hAnsi="Times New Roman" w:cs="Times New Roman"/>
          <w:color w:val="000000" w:themeColor="text1"/>
          <w:sz w:val="26"/>
          <w:szCs w:val="26"/>
        </w:rPr>
        <w:t>П</w:t>
      </w:r>
      <w:r w:rsidR="00C67E00" w:rsidRPr="00FA6F3D">
        <w:rPr>
          <w:rFonts w:ascii="Times New Roman" w:hAnsi="Times New Roman" w:cs="Times New Roman"/>
          <w:color w:val="000000" w:themeColor="text1"/>
          <w:sz w:val="26"/>
          <w:szCs w:val="26"/>
        </w:rPr>
        <w:t>одрядчика;</w:t>
      </w:r>
    </w:p>
    <w:p w14:paraId="51517547" w14:textId="0869740C" w:rsidR="00C67E00" w:rsidRPr="00FA6F3D" w:rsidRDefault="00482585" w:rsidP="00A55BF9">
      <w:pPr>
        <w:pStyle w:val="ConsPlusNormal"/>
        <w:ind w:firstLine="567"/>
        <w:jc w:val="both"/>
        <w:rPr>
          <w:rFonts w:ascii="Times New Roman" w:hAnsi="Times New Roman" w:cs="Times New Roman"/>
          <w:color w:val="000000" w:themeColor="text1"/>
          <w:sz w:val="26"/>
          <w:szCs w:val="26"/>
        </w:rPr>
      </w:pPr>
      <w:r w:rsidRPr="00FA6F3D">
        <w:rPr>
          <w:rFonts w:ascii="Times New Roman" w:hAnsi="Times New Roman" w:cs="Times New Roman"/>
          <w:color w:val="000000" w:themeColor="text1"/>
          <w:sz w:val="26"/>
          <w:szCs w:val="26"/>
        </w:rPr>
        <w:t>4</w:t>
      </w:r>
      <w:r w:rsidR="00C67E00" w:rsidRPr="00FA6F3D">
        <w:rPr>
          <w:rFonts w:ascii="Times New Roman" w:hAnsi="Times New Roman" w:cs="Times New Roman"/>
          <w:color w:val="000000" w:themeColor="text1"/>
          <w:sz w:val="26"/>
          <w:szCs w:val="26"/>
        </w:rPr>
        <w:t>.2.6.</w:t>
      </w:r>
      <w:r w:rsidR="00E36211" w:rsidRPr="00FA6F3D">
        <w:rPr>
          <w:rFonts w:ascii="Times New Roman" w:hAnsi="Times New Roman" w:cs="Times New Roman"/>
          <w:color w:val="000000" w:themeColor="text1"/>
          <w:sz w:val="26"/>
          <w:szCs w:val="26"/>
        </w:rPr>
        <w:t> </w:t>
      </w:r>
      <w:r w:rsidR="00392DFA" w:rsidRPr="00FA6F3D">
        <w:rPr>
          <w:rFonts w:ascii="Times New Roman" w:hAnsi="Times New Roman" w:cs="Times New Roman"/>
          <w:color w:val="000000" w:themeColor="text1"/>
          <w:sz w:val="26"/>
          <w:szCs w:val="26"/>
        </w:rPr>
        <w:t>Т</w:t>
      </w:r>
      <w:r w:rsidR="00C67E00" w:rsidRPr="00FA6F3D">
        <w:rPr>
          <w:rFonts w:ascii="Times New Roman" w:hAnsi="Times New Roman" w:cs="Times New Roman"/>
          <w:color w:val="000000" w:themeColor="text1"/>
          <w:sz w:val="26"/>
          <w:szCs w:val="26"/>
        </w:rPr>
        <w:t xml:space="preserve">ребовать за счет </w:t>
      </w:r>
      <w:r w:rsidR="00384EFF" w:rsidRPr="00FA6F3D">
        <w:rPr>
          <w:rFonts w:ascii="Times New Roman" w:hAnsi="Times New Roman" w:cs="Times New Roman"/>
          <w:color w:val="000000" w:themeColor="text1"/>
          <w:sz w:val="26"/>
          <w:szCs w:val="26"/>
        </w:rPr>
        <w:t>П</w:t>
      </w:r>
      <w:r w:rsidR="00C67E00" w:rsidRPr="00FA6F3D">
        <w:rPr>
          <w:rFonts w:ascii="Times New Roman" w:hAnsi="Times New Roman" w:cs="Times New Roman"/>
          <w:color w:val="000000" w:themeColor="text1"/>
          <w:sz w:val="26"/>
          <w:szCs w:val="26"/>
        </w:rPr>
        <w:t>одрядчика устранения результата строительных работ ненадлежащего качества, в том числе выявленного в течение гарантийного срока, либо</w:t>
      </w:r>
      <w:r w:rsidR="009D3C0B" w:rsidRPr="00FA6F3D">
        <w:rPr>
          <w:rFonts w:ascii="Times New Roman" w:hAnsi="Times New Roman" w:cs="Times New Roman"/>
          <w:color w:val="000000" w:themeColor="text1"/>
          <w:sz w:val="26"/>
          <w:szCs w:val="26"/>
        </w:rPr>
        <w:t xml:space="preserve">, в случае их не устранения </w:t>
      </w:r>
      <w:r w:rsidR="00384EFF" w:rsidRPr="00FA6F3D">
        <w:rPr>
          <w:rFonts w:ascii="Times New Roman" w:hAnsi="Times New Roman" w:cs="Times New Roman"/>
          <w:color w:val="000000" w:themeColor="text1"/>
          <w:sz w:val="26"/>
          <w:szCs w:val="26"/>
        </w:rPr>
        <w:t>П</w:t>
      </w:r>
      <w:r w:rsidR="009D3C0B" w:rsidRPr="00FA6F3D">
        <w:rPr>
          <w:rFonts w:ascii="Times New Roman" w:hAnsi="Times New Roman" w:cs="Times New Roman"/>
          <w:color w:val="000000" w:themeColor="text1"/>
          <w:sz w:val="26"/>
          <w:szCs w:val="26"/>
        </w:rPr>
        <w:t>одрядчиком в согласованные сроки,</w:t>
      </w:r>
      <w:r w:rsidR="00C67E00" w:rsidRPr="00FA6F3D">
        <w:rPr>
          <w:rFonts w:ascii="Times New Roman" w:hAnsi="Times New Roman" w:cs="Times New Roman"/>
          <w:color w:val="000000" w:themeColor="text1"/>
          <w:sz w:val="26"/>
          <w:szCs w:val="26"/>
        </w:rPr>
        <w:t xml:space="preserve"> устранить его своими силами, взыскав с </w:t>
      </w:r>
      <w:r w:rsidR="00384EFF" w:rsidRPr="00FA6F3D">
        <w:rPr>
          <w:rFonts w:ascii="Times New Roman" w:hAnsi="Times New Roman" w:cs="Times New Roman"/>
          <w:color w:val="000000" w:themeColor="text1"/>
          <w:sz w:val="26"/>
          <w:szCs w:val="26"/>
        </w:rPr>
        <w:t>П</w:t>
      </w:r>
      <w:r w:rsidR="00C67E00" w:rsidRPr="00FA6F3D">
        <w:rPr>
          <w:rFonts w:ascii="Times New Roman" w:hAnsi="Times New Roman" w:cs="Times New Roman"/>
          <w:color w:val="000000" w:themeColor="text1"/>
          <w:sz w:val="26"/>
          <w:szCs w:val="26"/>
        </w:rPr>
        <w:t>одрядчика стоимость этих работ;</w:t>
      </w:r>
    </w:p>
    <w:p w14:paraId="3D0D01EE" w14:textId="7119E442" w:rsidR="00C67E00" w:rsidRPr="00FA6F3D" w:rsidRDefault="00482585" w:rsidP="00A55BF9">
      <w:pPr>
        <w:pStyle w:val="ConsPlusNormal"/>
        <w:ind w:firstLine="567"/>
        <w:jc w:val="both"/>
        <w:rPr>
          <w:rFonts w:ascii="Times New Roman" w:hAnsi="Times New Roman" w:cs="Times New Roman"/>
          <w:color w:val="000000" w:themeColor="text1"/>
          <w:sz w:val="26"/>
          <w:szCs w:val="26"/>
        </w:rPr>
      </w:pPr>
      <w:r w:rsidRPr="00FA6F3D">
        <w:rPr>
          <w:rFonts w:ascii="Times New Roman" w:hAnsi="Times New Roman" w:cs="Times New Roman"/>
          <w:color w:val="000000" w:themeColor="text1"/>
          <w:sz w:val="26"/>
          <w:szCs w:val="26"/>
        </w:rPr>
        <w:t>4</w:t>
      </w:r>
      <w:r w:rsidR="00C67E00" w:rsidRPr="00FA6F3D">
        <w:rPr>
          <w:rFonts w:ascii="Times New Roman" w:hAnsi="Times New Roman" w:cs="Times New Roman"/>
          <w:color w:val="000000" w:themeColor="text1"/>
          <w:sz w:val="26"/>
          <w:szCs w:val="26"/>
        </w:rPr>
        <w:t>.2.7.</w:t>
      </w:r>
      <w:r w:rsidR="00E36211" w:rsidRPr="00FA6F3D">
        <w:rPr>
          <w:rFonts w:ascii="Times New Roman" w:hAnsi="Times New Roman" w:cs="Times New Roman"/>
          <w:color w:val="000000" w:themeColor="text1"/>
          <w:sz w:val="26"/>
          <w:szCs w:val="26"/>
        </w:rPr>
        <w:t> </w:t>
      </w:r>
      <w:r w:rsidR="00392DFA" w:rsidRPr="00FA6F3D">
        <w:rPr>
          <w:rFonts w:ascii="Times New Roman" w:hAnsi="Times New Roman" w:cs="Times New Roman"/>
          <w:color w:val="000000" w:themeColor="text1"/>
          <w:sz w:val="26"/>
          <w:szCs w:val="26"/>
        </w:rPr>
        <w:t>О</w:t>
      </w:r>
      <w:r w:rsidR="00C67E00" w:rsidRPr="00FA6F3D">
        <w:rPr>
          <w:rFonts w:ascii="Times New Roman" w:hAnsi="Times New Roman" w:cs="Times New Roman"/>
          <w:color w:val="000000" w:themeColor="text1"/>
          <w:sz w:val="26"/>
          <w:szCs w:val="26"/>
        </w:rPr>
        <w:t xml:space="preserve">тказаться от принятия Объекта (результата строительных работ) в случае выявления строительных работ ненадлежащего качества, которые исключают возможность его использования и не могут быть устранены </w:t>
      </w:r>
      <w:r w:rsidR="00F104F4" w:rsidRPr="00FA6F3D">
        <w:rPr>
          <w:rFonts w:ascii="Times New Roman" w:hAnsi="Times New Roman" w:cs="Times New Roman"/>
          <w:color w:val="000000" w:themeColor="text1"/>
          <w:sz w:val="26"/>
          <w:szCs w:val="26"/>
        </w:rPr>
        <w:t>П</w:t>
      </w:r>
      <w:r w:rsidR="00C67E00" w:rsidRPr="00FA6F3D">
        <w:rPr>
          <w:rFonts w:ascii="Times New Roman" w:hAnsi="Times New Roman" w:cs="Times New Roman"/>
          <w:color w:val="000000" w:themeColor="text1"/>
          <w:sz w:val="26"/>
          <w:szCs w:val="26"/>
        </w:rPr>
        <w:t xml:space="preserve">одрядчиком или Заказчиком, что должно быть подтверждено соответствующим заключением независимой экспертизы. В случае, </w:t>
      </w:r>
      <w:r w:rsidR="00C67E00" w:rsidRPr="00FA6F3D">
        <w:rPr>
          <w:rFonts w:ascii="Times New Roman" w:hAnsi="Times New Roman" w:cs="Times New Roman"/>
          <w:color w:val="000000" w:themeColor="text1"/>
          <w:sz w:val="26"/>
          <w:szCs w:val="26"/>
        </w:rPr>
        <w:lastRenderedPageBreak/>
        <w:t xml:space="preserve">если будет доказана вина </w:t>
      </w:r>
      <w:r w:rsidR="00384EFF" w:rsidRPr="00FA6F3D">
        <w:rPr>
          <w:rFonts w:ascii="Times New Roman" w:hAnsi="Times New Roman" w:cs="Times New Roman"/>
          <w:color w:val="000000" w:themeColor="text1"/>
          <w:sz w:val="26"/>
          <w:szCs w:val="26"/>
        </w:rPr>
        <w:t>П</w:t>
      </w:r>
      <w:r w:rsidR="00C67E00" w:rsidRPr="00FA6F3D">
        <w:rPr>
          <w:rFonts w:ascii="Times New Roman" w:hAnsi="Times New Roman" w:cs="Times New Roman"/>
          <w:color w:val="000000" w:themeColor="text1"/>
          <w:sz w:val="26"/>
          <w:szCs w:val="26"/>
        </w:rPr>
        <w:t xml:space="preserve">одрядчика, Заказчик имеет право потребовать от </w:t>
      </w:r>
      <w:r w:rsidR="00384EFF" w:rsidRPr="00FA6F3D">
        <w:rPr>
          <w:rFonts w:ascii="Times New Roman" w:hAnsi="Times New Roman" w:cs="Times New Roman"/>
          <w:color w:val="000000" w:themeColor="text1"/>
          <w:sz w:val="26"/>
          <w:szCs w:val="26"/>
        </w:rPr>
        <w:t>П</w:t>
      </w:r>
      <w:r w:rsidR="00C67E00" w:rsidRPr="00FA6F3D">
        <w:rPr>
          <w:rFonts w:ascii="Times New Roman" w:hAnsi="Times New Roman" w:cs="Times New Roman"/>
          <w:color w:val="000000" w:themeColor="text1"/>
          <w:sz w:val="26"/>
          <w:szCs w:val="26"/>
        </w:rPr>
        <w:t xml:space="preserve">одрядчика полного возмещения убытков при расторжении </w:t>
      </w:r>
      <w:r w:rsidR="00A774CB" w:rsidRPr="00FA6F3D">
        <w:rPr>
          <w:rFonts w:ascii="Times New Roman" w:hAnsi="Times New Roman" w:cs="Times New Roman"/>
          <w:color w:val="000000" w:themeColor="text1"/>
          <w:sz w:val="26"/>
          <w:szCs w:val="26"/>
        </w:rPr>
        <w:t>настоящего д</w:t>
      </w:r>
      <w:r w:rsidR="00C67E00" w:rsidRPr="00FA6F3D">
        <w:rPr>
          <w:rFonts w:ascii="Times New Roman" w:hAnsi="Times New Roman" w:cs="Times New Roman"/>
          <w:color w:val="000000" w:themeColor="text1"/>
          <w:sz w:val="26"/>
          <w:szCs w:val="26"/>
        </w:rPr>
        <w:t>оговора;</w:t>
      </w:r>
    </w:p>
    <w:p w14:paraId="370FD8D5" w14:textId="0B5BDD26" w:rsidR="002D394F" w:rsidRPr="00FA6F3D" w:rsidRDefault="004058B3" w:rsidP="00A55BF9">
      <w:pPr>
        <w:pStyle w:val="ConsPlusNormal"/>
        <w:ind w:firstLine="567"/>
        <w:jc w:val="both"/>
        <w:rPr>
          <w:rFonts w:ascii="Times New Roman" w:hAnsi="Times New Roman" w:cs="Times New Roman"/>
          <w:color w:val="000000" w:themeColor="text1"/>
          <w:sz w:val="26"/>
          <w:szCs w:val="26"/>
        </w:rPr>
      </w:pPr>
      <w:r w:rsidRPr="00FA6F3D">
        <w:rPr>
          <w:rFonts w:ascii="Times New Roman" w:hAnsi="Times New Roman" w:cs="Times New Roman"/>
          <w:color w:val="000000" w:themeColor="text1"/>
          <w:sz w:val="26"/>
          <w:szCs w:val="26"/>
        </w:rPr>
        <w:t>4</w:t>
      </w:r>
      <w:r w:rsidR="00C67E00" w:rsidRPr="00FA6F3D">
        <w:rPr>
          <w:rFonts w:ascii="Times New Roman" w:hAnsi="Times New Roman" w:cs="Times New Roman"/>
          <w:color w:val="000000" w:themeColor="text1"/>
          <w:sz w:val="26"/>
          <w:szCs w:val="26"/>
        </w:rPr>
        <w:t>.2.8.</w:t>
      </w:r>
      <w:r w:rsidR="00E36211" w:rsidRPr="00FA6F3D">
        <w:rPr>
          <w:rFonts w:ascii="Times New Roman" w:hAnsi="Times New Roman" w:cs="Times New Roman"/>
          <w:color w:val="000000" w:themeColor="text1"/>
          <w:sz w:val="26"/>
          <w:szCs w:val="26"/>
        </w:rPr>
        <w:t> </w:t>
      </w:r>
      <w:r w:rsidR="002D394F" w:rsidRPr="00FA6F3D">
        <w:rPr>
          <w:rFonts w:ascii="Times New Roman" w:hAnsi="Times New Roman" w:cs="Times New Roman"/>
          <w:color w:val="000000" w:themeColor="text1"/>
          <w:sz w:val="26"/>
          <w:szCs w:val="26"/>
        </w:rPr>
        <w:t xml:space="preserve"> </w:t>
      </w:r>
      <w:r w:rsidR="00392DFA" w:rsidRPr="00FA6F3D">
        <w:rPr>
          <w:rFonts w:ascii="Times New Roman" w:hAnsi="Times New Roman" w:cs="Times New Roman"/>
          <w:bCs/>
          <w:color w:val="000000" w:themeColor="text1"/>
          <w:sz w:val="26"/>
          <w:szCs w:val="26"/>
        </w:rPr>
        <w:t>В</w:t>
      </w:r>
      <w:r w:rsidR="002D394F" w:rsidRPr="00FA6F3D">
        <w:rPr>
          <w:rFonts w:ascii="Times New Roman" w:hAnsi="Times New Roman" w:cs="Times New Roman"/>
          <w:bCs/>
          <w:color w:val="000000" w:themeColor="text1"/>
          <w:sz w:val="26"/>
          <w:szCs w:val="26"/>
        </w:rPr>
        <w:t xml:space="preserve"> случае изменения нормативно-технической базы в соответствии с действующим законодательством или внесения изменений в проектное решение по причинам, не зависящим от </w:t>
      </w:r>
      <w:r w:rsidR="00384EFF" w:rsidRPr="00FA6F3D">
        <w:rPr>
          <w:rFonts w:ascii="Times New Roman" w:hAnsi="Times New Roman" w:cs="Times New Roman"/>
          <w:bCs/>
          <w:color w:val="000000" w:themeColor="text1"/>
          <w:sz w:val="26"/>
          <w:szCs w:val="26"/>
        </w:rPr>
        <w:t>П</w:t>
      </w:r>
      <w:r w:rsidR="002D394F" w:rsidRPr="00FA6F3D">
        <w:rPr>
          <w:rFonts w:ascii="Times New Roman" w:hAnsi="Times New Roman" w:cs="Times New Roman"/>
          <w:bCs/>
          <w:color w:val="000000" w:themeColor="text1"/>
          <w:sz w:val="26"/>
          <w:szCs w:val="26"/>
        </w:rPr>
        <w:t>одрядчика, вносить в установленном порядке изменения в проектн</w:t>
      </w:r>
      <w:r w:rsidRPr="00FA6F3D">
        <w:rPr>
          <w:rFonts w:ascii="Times New Roman" w:hAnsi="Times New Roman" w:cs="Times New Roman"/>
          <w:bCs/>
          <w:color w:val="000000" w:themeColor="text1"/>
          <w:sz w:val="26"/>
          <w:szCs w:val="26"/>
        </w:rPr>
        <w:t>ую</w:t>
      </w:r>
      <w:r w:rsidR="002D394F" w:rsidRPr="00FA6F3D">
        <w:rPr>
          <w:rFonts w:ascii="Times New Roman" w:hAnsi="Times New Roman" w:cs="Times New Roman"/>
          <w:bCs/>
          <w:color w:val="000000" w:themeColor="text1"/>
          <w:sz w:val="26"/>
          <w:szCs w:val="26"/>
        </w:rPr>
        <w:t xml:space="preserve"> документацию не позднее </w:t>
      </w:r>
      <w:r w:rsidR="00503F4E" w:rsidRPr="00FA6F3D">
        <w:rPr>
          <w:rFonts w:ascii="Times New Roman" w:hAnsi="Times New Roman" w:cs="Times New Roman"/>
          <w:bCs/>
          <w:color w:val="000000" w:themeColor="text1"/>
          <w:sz w:val="26"/>
          <w:szCs w:val="26"/>
        </w:rPr>
        <w:t>2</w:t>
      </w:r>
      <w:r w:rsidR="002D394F" w:rsidRPr="00FA6F3D">
        <w:rPr>
          <w:rFonts w:ascii="Times New Roman" w:hAnsi="Times New Roman" w:cs="Times New Roman"/>
          <w:bCs/>
          <w:color w:val="000000" w:themeColor="text1"/>
          <w:sz w:val="26"/>
          <w:szCs w:val="26"/>
        </w:rPr>
        <w:t>,0 месяц</w:t>
      </w:r>
      <w:r w:rsidR="00503F4E" w:rsidRPr="00FA6F3D">
        <w:rPr>
          <w:rFonts w:ascii="Times New Roman" w:hAnsi="Times New Roman" w:cs="Times New Roman"/>
          <w:bCs/>
          <w:color w:val="000000" w:themeColor="text1"/>
          <w:sz w:val="26"/>
          <w:szCs w:val="26"/>
        </w:rPr>
        <w:t>ев</w:t>
      </w:r>
      <w:r w:rsidR="002D394F" w:rsidRPr="00FA6F3D">
        <w:rPr>
          <w:rFonts w:ascii="Times New Roman" w:hAnsi="Times New Roman" w:cs="Times New Roman"/>
          <w:bCs/>
          <w:color w:val="000000" w:themeColor="text1"/>
          <w:sz w:val="26"/>
          <w:szCs w:val="26"/>
        </w:rPr>
        <w:t xml:space="preserve"> до срока окончания работ</w:t>
      </w:r>
      <w:r w:rsidR="009D3C0B" w:rsidRPr="00FA6F3D">
        <w:rPr>
          <w:rFonts w:ascii="Times New Roman" w:hAnsi="Times New Roman" w:cs="Times New Roman"/>
          <w:bCs/>
          <w:color w:val="000000" w:themeColor="text1"/>
          <w:sz w:val="26"/>
          <w:szCs w:val="26"/>
        </w:rPr>
        <w:t xml:space="preserve">, при условии оплаты </w:t>
      </w:r>
      <w:r w:rsidR="00384EFF" w:rsidRPr="00FA6F3D">
        <w:rPr>
          <w:rFonts w:ascii="Times New Roman" w:hAnsi="Times New Roman" w:cs="Times New Roman"/>
          <w:bCs/>
          <w:color w:val="000000" w:themeColor="text1"/>
          <w:sz w:val="26"/>
          <w:szCs w:val="26"/>
        </w:rPr>
        <w:t>П</w:t>
      </w:r>
      <w:r w:rsidR="009D3C0B" w:rsidRPr="00FA6F3D">
        <w:rPr>
          <w:rFonts w:ascii="Times New Roman" w:hAnsi="Times New Roman" w:cs="Times New Roman"/>
          <w:bCs/>
          <w:color w:val="000000" w:themeColor="text1"/>
          <w:sz w:val="26"/>
          <w:szCs w:val="26"/>
        </w:rPr>
        <w:t>одрядчику ранее выполненных работ.</w:t>
      </w:r>
      <w:r w:rsidR="002D394F" w:rsidRPr="00FA6F3D">
        <w:rPr>
          <w:rFonts w:ascii="Times New Roman" w:hAnsi="Times New Roman" w:cs="Times New Roman"/>
          <w:color w:val="000000" w:themeColor="text1"/>
          <w:sz w:val="26"/>
          <w:szCs w:val="26"/>
        </w:rPr>
        <w:t xml:space="preserve"> </w:t>
      </w:r>
    </w:p>
    <w:p w14:paraId="75FE4741" w14:textId="77777777" w:rsidR="00C67E00" w:rsidRPr="00FA6F3D" w:rsidRDefault="004058B3" w:rsidP="00A55BF9">
      <w:pPr>
        <w:pStyle w:val="ConsPlusNormal"/>
        <w:ind w:firstLine="567"/>
        <w:jc w:val="both"/>
        <w:rPr>
          <w:rFonts w:ascii="Times New Roman" w:hAnsi="Times New Roman" w:cs="Times New Roman"/>
          <w:color w:val="000000" w:themeColor="text1"/>
          <w:sz w:val="26"/>
          <w:szCs w:val="26"/>
        </w:rPr>
      </w:pPr>
      <w:r w:rsidRPr="00FA6F3D">
        <w:rPr>
          <w:rFonts w:ascii="Times New Roman" w:hAnsi="Times New Roman" w:cs="Times New Roman"/>
          <w:color w:val="000000" w:themeColor="text1"/>
          <w:sz w:val="26"/>
          <w:szCs w:val="26"/>
        </w:rPr>
        <w:t>4</w:t>
      </w:r>
      <w:r w:rsidR="002D394F" w:rsidRPr="00FA6F3D">
        <w:rPr>
          <w:rFonts w:ascii="Times New Roman" w:hAnsi="Times New Roman" w:cs="Times New Roman"/>
          <w:color w:val="000000" w:themeColor="text1"/>
          <w:sz w:val="26"/>
          <w:szCs w:val="26"/>
        </w:rPr>
        <w:t xml:space="preserve">.2.9. </w:t>
      </w:r>
      <w:r w:rsidR="00392DFA" w:rsidRPr="00FA6F3D">
        <w:rPr>
          <w:rFonts w:ascii="Times New Roman" w:hAnsi="Times New Roman" w:cs="Times New Roman"/>
          <w:color w:val="000000" w:themeColor="text1"/>
          <w:sz w:val="26"/>
          <w:szCs w:val="26"/>
        </w:rPr>
        <w:t>Т</w:t>
      </w:r>
      <w:r w:rsidR="00C67E00" w:rsidRPr="00FA6F3D">
        <w:rPr>
          <w:rFonts w:ascii="Times New Roman" w:hAnsi="Times New Roman" w:cs="Times New Roman"/>
          <w:color w:val="000000" w:themeColor="text1"/>
          <w:sz w:val="26"/>
          <w:szCs w:val="26"/>
        </w:rPr>
        <w:t xml:space="preserve">ребовать взыскания штрафных санкций и понесенных им убытков, обусловленных нарушением </w:t>
      </w:r>
      <w:r w:rsidR="00A774CB" w:rsidRPr="00FA6F3D">
        <w:rPr>
          <w:rFonts w:ascii="Times New Roman" w:hAnsi="Times New Roman" w:cs="Times New Roman"/>
          <w:color w:val="000000" w:themeColor="text1"/>
          <w:sz w:val="26"/>
          <w:szCs w:val="26"/>
        </w:rPr>
        <w:t>настоящего д</w:t>
      </w:r>
      <w:r w:rsidR="00C67E00" w:rsidRPr="00FA6F3D">
        <w:rPr>
          <w:rFonts w:ascii="Times New Roman" w:hAnsi="Times New Roman" w:cs="Times New Roman"/>
          <w:color w:val="000000" w:themeColor="text1"/>
          <w:sz w:val="26"/>
          <w:szCs w:val="26"/>
        </w:rPr>
        <w:t xml:space="preserve">оговора, если условиями </w:t>
      </w:r>
      <w:r w:rsidR="00A774CB" w:rsidRPr="00FA6F3D">
        <w:rPr>
          <w:rFonts w:ascii="Times New Roman" w:hAnsi="Times New Roman" w:cs="Times New Roman"/>
          <w:color w:val="000000" w:themeColor="text1"/>
          <w:sz w:val="26"/>
          <w:szCs w:val="26"/>
        </w:rPr>
        <w:t>настоящего д</w:t>
      </w:r>
      <w:r w:rsidR="00C67E00" w:rsidRPr="00FA6F3D">
        <w:rPr>
          <w:rFonts w:ascii="Times New Roman" w:hAnsi="Times New Roman" w:cs="Times New Roman"/>
          <w:color w:val="000000" w:themeColor="text1"/>
          <w:sz w:val="26"/>
          <w:szCs w:val="26"/>
        </w:rPr>
        <w:t>оговора или законода</w:t>
      </w:r>
      <w:r w:rsidR="002D394F" w:rsidRPr="00FA6F3D">
        <w:rPr>
          <w:rFonts w:ascii="Times New Roman" w:hAnsi="Times New Roman" w:cs="Times New Roman"/>
          <w:color w:val="000000" w:themeColor="text1"/>
          <w:sz w:val="26"/>
          <w:szCs w:val="26"/>
        </w:rPr>
        <w:t>тельством не предусмотрено иное;</w:t>
      </w:r>
    </w:p>
    <w:p w14:paraId="37008DB0" w14:textId="725F7CCA" w:rsidR="00EE601B" w:rsidRPr="00FA6F3D" w:rsidRDefault="004058B3" w:rsidP="00A55BF9">
      <w:pPr>
        <w:pStyle w:val="ConsPlusNormal"/>
        <w:ind w:firstLine="567"/>
        <w:jc w:val="both"/>
        <w:rPr>
          <w:rFonts w:ascii="Times New Roman" w:hAnsi="Times New Roman" w:cs="Times New Roman"/>
          <w:color w:val="000000" w:themeColor="text1"/>
          <w:sz w:val="26"/>
          <w:szCs w:val="26"/>
        </w:rPr>
      </w:pPr>
      <w:r w:rsidRPr="00FA6F3D">
        <w:rPr>
          <w:rFonts w:ascii="Times New Roman" w:hAnsi="Times New Roman" w:cs="Times New Roman"/>
          <w:color w:val="000000" w:themeColor="text1"/>
          <w:sz w:val="26"/>
          <w:szCs w:val="26"/>
        </w:rPr>
        <w:t>4</w:t>
      </w:r>
      <w:r w:rsidR="00EE601B" w:rsidRPr="00FA6F3D">
        <w:rPr>
          <w:rFonts w:ascii="Times New Roman" w:hAnsi="Times New Roman" w:cs="Times New Roman"/>
          <w:color w:val="000000" w:themeColor="text1"/>
          <w:sz w:val="26"/>
          <w:szCs w:val="26"/>
        </w:rPr>
        <w:t xml:space="preserve">.2.10. Не позднее 5 (пяти) рабочих дней </w:t>
      </w:r>
      <w:r w:rsidR="00C0753E" w:rsidRPr="00FA6F3D">
        <w:rPr>
          <w:rFonts w:ascii="Times New Roman" w:hAnsi="Times New Roman" w:cs="Times New Roman"/>
          <w:color w:val="000000" w:themeColor="text1"/>
          <w:sz w:val="26"/>
          <w:szCs w:val="26"/>
        </w:rPr>
        <w:t>до</w:t>
      </w:r>
      <w:r w:rsidR="00EE601B" w:rsidRPr="00FA6F3D">
        <w:rPr>
          <w:rFonts w:ascii="Times New Roman" w:hAnsi="Times New Roman" w:cs="Times New Roman"/>
          <w:color w:val="000000" w:themeColor="text1"/>
          <w:sz w:val="26"/>
          <w:szCs w:val="26"/>
        </w:rPr>
        <w:t xml:space="preserve"> завершения строительно-монтажных работ</w:t>
      </w:r>
      <w:r w:rsidR="005873E8" w:rsidRPr="00FA6F3D">
        <w:rPr>
          <w:rFonts w:ascii="Times New Roman" w:hAnsi="Times New Roman" w:cs="Times New Roman"/>
          <w:color w:val="000000" w:themeColor="text1"/>
          <w:sz w:val="26"/>
          <w:szCs w:val="26"/>
        </w:rPr>
        <w:t xml:space="preserve"> на Объекте</w:t>
      </w:r>
      <w:r w:rsidR="00EE601B" w:rsidRPr="00FA6F3D">
        <w:rPr>
          <w:rFonts w:ascii="Times New Roman" w:hAnsi="Times New Roman" w:cs="Times New Roman"/>
          <w:color w:val="000000" w:themeColor="text1"/>
          <w:sz w:val="26"/>
          <w:szCs w:val="26"/>
        </w:rPr>
        <w:t xml:space="preserve"> совместно с </w:t>
      </w:r>
      <w:r w:rsidR="00384EFF" w:rsidRPr="00FA6F3D">
        <w:rPr>
          <w:rFonts w:ascii="Times New Roman" w:hAnsi="Times New Roman" w:cs="Times New Roman"/>
          <w:color w:val="000000" w:themeColor="text1"/>
          <w:sz w:val="26"/>
          <w:szCs w:val="26"/>
        </w:rPr>
        <w:t>П</w:t>
      </w:r>
      <w:r w:rsidR="00EE601B" w:rsidRPr="00FA6F3D">
        <w:rPr>
          <w:rFonts w:ascii="Times New Roman" w:hAnsi="Times New Roman" w:cs="Times New Roman"/>
          <w:color w:val="000000" w:themeColor="text1"/>
          <w:sz w:val="26"/>
          <w:szCs w:val="26"/>
        </w:rPr>
        <w:t>одрядчиком выполнить контрольный обмер с составлением соответствующего акта.</w:t>
      </w:r>
    </w:p>
    <w:p w14:paraId="2B486331" w14:textId="77777777" w:rsidR="00A774CB" w:rsidRPr="00FA6F3D" w:rsidRDefault="004058B3" w:rsidP="00A55BF9">
      <w:pPr>
        <w:autoSpaceDE w:val="0"/>
        <w:autoSpaceDN w:val="0"/>
        <w:adjustRightInd w:val="0"/>
        <w:spacing w:after="0" w:line="240" w:lineRule="auto"/>
        <w:ind w:firstLine="567"/>
        <w:jc w:val="both"/>
        <w:rPr>
          <w:rFonts w:ascii="Times New Roman" w:hAnsi="Times New Roman"/>
          <w:bCs/>
          <w:color w:val="000000" w:themeColor="text1"/>
          <w:sz w:val="26"/>
          <w:szCs w:val="26"/>
        </w:rPr>
      </w:pPr>
      <w:r w:rsidRPr="00FA6F3D">
        <w:rPr>
          <w:rFonts w:ascii="Times New Roman" w:hAnsi="Times New Roman"/>
          <w:bCs/>
          <w:color w:val="000000" w:themeColor="text1"/>
          <w:sz w:val="26"/>
          <w:szCs w:val="26"/>
        </w:rPr>
        <w:t>4</w:t>
      </w:r>
      <w:r w:rsidR="007B5C51" w:rsidRPr="00FA6F3D">
        <w:rPr>
          <w:rFonts w:ascii="Times New Roman" w:hAnsi="Times New Roman"/>
          <w:bCs/>
          <w:color w:val="000000" w:themeColor="text1"/>
          <w:sz w:val="26"/>
          <w:szCs w:val="26"/>
        </w:rPr>
        <w:t>.2.1</w:t>
      </w:r>
      <w:r w:rsidR="00EE601B" w:rsidRPr="00FA6F3D">
        <w:rPr>
          <w:rFonts w:ascii="Times New Roman" w:hAnsi="Times New Roman"/>
          <w:bCs/>
          <w:color w:val="000000" w:themeColor="text1"/>
          <w:sz w:val="26"/>
          <w:szCs w:val="26"/>
        </w:rPr>
        <w:t>1</w:t>
      </w:r>
      <w:r w:rsidR="002D394F" w:rsidRPr="00FA6F3D">
        <w:rPr>
          <w:rFonts w:ascii="Times New Roman" w:hAnsi="Times New Roman"/>
          <w:bCs/>
          <w:color w:val="000000" w:themeColor="text1"/>
          <w:sz w:val="26"/>
          <w:szCs w:val="26"/>
        </w:rPr>
        <w:t xml:space="preserve">. </w:t>
      </w:r>
      <w:r w:rsidR="006171E2" w:rsidRPr="00FA6F3D">
        <w:rPr>
          <w:rFonts w:ascii="Times New Roman" w:hAnsi="Times New Roman"/>
          <w:bCs/>
          <w:color w:val="000000" w:themeColor="text1"/>
          <w:sz w:val="26"/>
          <w:szCs w:val="26"/>
        </w:rPr>
        <w:t>Осуществлять</w:t>
      </w:r>
      <w:r w:rsidR="002D394F" w:rsidRPr="00FA6F3D">
        <w:rPr>
          <w:rFonts w:ascii="Times New Roman" w:hAnsi="Times New Roman"/>
          <w:bCs/>
          <w:color w:val="000000" w:themeColor="text1"/>
          <w:sz w:val="26"/>
          <w:szCs w:val="26"/>
        </w:rPr>
        <w:t xml:space="preserve"> другие обязанности и права, предусмотренные </w:t>
      </w:r>
      <w:r w:rsidR="006171E2" w:rsidRPr="00FA6F3D">
        <w:rPr>
          <w:rFonts w:ascii="Times New Roman" w:hAnsi="Times New Roman"/>
          <w:bCs/>
          <w:color w:val="000000" w:themeColor="text1"/>
          <w:sz w:val="26"/>
          <w:szCs w:val="26"/>
        </w:rPr>
        <w:t>закон</w:t>
      </w:r>
      <w:r w:rsidR="00A774CB" w:rsidRPr="00FA6F3D">
        <w:rPr>
          <w:rFonts w:ascii="Times New Roman" w:hAnsi="Times New Roman"/>
          <w:bCs/>
          <w:color w:val="000000" w:themeColor="text1"/>
          <w:sz w:val="26"/>
          <w:szCs w:val="26"/>
        </w:rPr>
        <w:t>одательством Республики Беларусь.</w:t>
      </w:r>
    </w:p>
    <w:p w14:paraId="131228DE" w14:textId="46534F1E" w:rsidR="00C67E00" w:rsidRPr="00FA6F3D" w:rsidRDefault="004058B3" w:rsidP="00A55BF9">
      <w:pPr>
        <w:autoSpaceDE w:val="0"/>
        <w:autoSpaceDN w:val="0"/>
        <w:adjustRightInd w:val="0"/>
        <w:spacing w:after="0" w:line="240" w:lineRule="auto"/>
        <w:ind w:firstLine="567"/>
        <w:jc w:val="both"/>
        <w:rPr>
          <w:rFonts w:ascii="Times New Roman" w:hAnsi="Times New Roman"/>
          <w:bCs/>
          <w:color w:val="000000" w:themeColor="text1"/>
          <w:sz w:val="26"/>
          <w:szCs w:val="26"/>
        </w:rPr>
      </w:pPr>
      <w:r w:rsidRPr="00FA6F3D">
        <w:rPr>
          <w:rFonts w:ascii="Times New Roman" w:hAnsi="Times New Roman"/>
          <w:bCs/>
          <w:color w:val="000000" w:themeColor="text1"/>
          <w:sz w:val="26"/>
          <w:szCs w:val="26"/>
        </w:rPr>
        <w:t>4</w:t>
      </w:r>
      <w:r w:rsidR="00C67E00" w:rsidRPr="00FA6F3D">
        <w:rPr>
          <w:rFonts w:ascii="Times New Roman" w:hAnsi="Times New Roman"/>
          <w:bCs/>
          <w:color w:val="000000" w:themeColor="text1"/>
          <w:sz w:val="26"/>
          <w:szCs w:val="26"/>
        </w:rPr>
        <w:t>.3.</w:t>
      </w:r>
      <w:r w:rsidR="00E36211" w:rsidRPr="00FA6F3D">
        <w:rPr>
          <w:rFonts w:ascii="Times New Roman" w:hAnsi="Times New Roman"/>
          <w:bCs/>
          <w:color w:val="000000" w:themeColor="text1"/>
          <w:sz w:val="26"/>
          <w:szCs w:val="26"/>
        </w:rPr>
        <w:t> </w:t>
      </w:r>
      <w:r w:rsidR="00384EFF" w:rsidRPr="00FA6F3D">
        <w:rPr>
          <w:rFonts w:ascii="Times New Roman" w:hAnsi="Times New Roman"/>
          <w:bCs/>
          <w:color w:val="000000" w:themeColor="text1"/>
          <w:sz w:val="26"/>
          <w:szCs w:val="26"/>
        </w:rPr>
        <w:t>П</w:t>
      </w:r>
      <w:r w:rsidR="00C67E00" w:rsidRPr="00FA6F3D">
        <w:rPr>
          <w:rFonts w:ascii="Times New Roman" w:hAnsi="Times New Roman"/>
          <w:bCs/>
          <w:color w:val="000000" w:themeColor="text1"/>
          <w:sz w:val="26"/>
          <w:szCs w:val="26"/>
        </w:rPr>
        <w:t>одрядчик обязан:</w:t>
      </w:r>
    </w:p>
    <w:p w14:paraId="3AB68CDD" w14:textId="47A3231A" w:rsidR="00C67E00" w:rsidRPr="00FA6F3D" w:rsidRDefault="004058B3" w:rsidP="00A55BF9">
      <w:pPr>
        <w:pStyle w:val="ConsPlusNormal"/>
        <w:ind w:firstLine="567"/>
        <w:jc w:val="both"/>
        <w:rPr>
          <w:rFonts w:ascii="Times New Roman" w:hAnsi="Times New Roman" w:cs="Times New Roman"/>
          <w:color w:val="000000" w:themeColor="text1"/>
          <w:sz w:val="26"/>
          <w:szCs w:val="26"/>
        </w:rPr>
      </w:pPr>
      <w:r w:rsidRPr="00FA6F3D">
        <w:rPr>
          <w:rFonts w:ascii="Times New Roman" w:hAnsi="Times New Roman" w:cs="Times New Roman"/>
          <w:color w:val="000000" w:themeColor="text1"/>
          <w:sz w:val="26"/>
          <w:szCs w:val="26"/>
        </w:rPr>
        <w:t>4</w:t>
      </w:r>
      <w:r w:rsidR="00C67E00" w:rsidRPr="00FA6F3D">
        <w:rPr>
          <w:rFonts w:ascii="Times New Roman" w:hAnsi="Times New Roman" w:cs="Times New Roman"/>
          <w:color w:val="000000" w:themeColor="text1"/>
          <w:sz w:val="26"/>
          <w:szCs w:val="26"/>
        </w:rPr>
        <w:t>.3.1.</w:t>
      </w:r>
      <w:r w:rsidR="00E36211" w:rsidRPr="00FA6F3D">
        <w:rPr>
          <w:rFonts w:ascii="Times New Roman" w:hAnsi="Times New Roman" w:cs="Times New Roman"/>
          <w:color w:val="000000" w:themeColor="text1"/>
          <w:sz w:val="26"/>
          <w:szCs w:val="26"/>
        </w:rPr>
        <w:t> </w:t>
      </w:r>
      <w:r w:rsidR="00392DFA" w:rsidRPr="00FA6F3D">
        <w:rPr>
          <w:rFonts w:ascii="Times New Roman" w:hAnsi="Times New Roman" w:cs="Times New Roman"/>
          <w:color w:val="000000" w:themeColor="text1"/>
          <w:sz w:val="26"/>
          <w:szCs w:val="26"/>
        </w:rPr>
        <w:t>И</w:t>
      </w:r>
      <w:r w:rsidR="00C67E00" w:rsidRPr="00FA6F3D">
        <w:rPr>
          <w:rFonts w:ascii="Times New Roman" w:hAnsi="Times New Roman" w:cs="Times New Roman"/>
          <w:color w:val="000000" w:themeColor="text1"/>
          <w:sz w:val="26"/>
          <w:szCs w:val="26"/>
        </w:rPr>
        <w:t xml:space="preserve">сполнять условия </w:t>
      </w:r>
      <w:r w:rsidR="00A774CB" w:rsidRPr="00FA6F3D">
        <w:rPr>
          <w:rFonts w:ascii="Times New Roman" w:hAnsi="Times New Roman" w:cs="Times New Roman"/>
          <w:color w:val="000000" w:themeColor="text1"/>
          <w:sz w:val="26"/>
          <w:szCs w:val="26"/>
        </w:rPr>
        <w:t>настоящего д</w:t>
      </w:r>
      <w:r w:rsidR="00C67E00" w:rsidRPr="00FA6F3D">
        <w:rPr>
          <w:rFonts w:ascii="Times New Roman" w:hAnsi="Times New Roman" w:cs="Times New Roman"/>
          <w:color w:val="000000" w:themeColor="text1"/>
          <w:sz w:val="26"/>
          <w:szCs w:val="26"/>
        </w:rPr>
        <w:t>оговора;</w:t>
      </w:r>
    </w:p>
    <w:p w14:paraId="0846C751" w14:textId="3AF88AEB" w:rsidR="00C67E00" w:rsidRPr="00FA6F3D" w:rsidRDefault="004058B3" w:rsidP="00A55BF9">
      <w:pPr>
        <w:pStyle w:val="ConsPlusNormal"/>
        <w:ind w:firstLine="567"/>
        <w:jc w:val="both"/>
        <w:rPr>
          <w:rFonts w:ascii="Times New Roman" w:hAnsi="Times New Roman" w:cs="Times New Roman"/>
          <w:color w:val="000000" w:themeColor="text1"/>
          <w:sz w:val="26"/>
          <w:szCs w:val="26"/>
        </w:rPr>
      </w:pPr>
      <w:r w:rsidRPr="00FA6F3D">
        <w:rPr>
          <w:rFonts w:ascii="Times New Roman" w:hAnsi="Times New Roman" w:cs="Times New Roman"/>
          <w:color w:val="000000" w:themeColor="text1"/>
          <w:sz w:val="26"/>
          <w:szCs w:val="26"/>
        </w:rPr>
        <w:t>4</w:t>
      </w:r>
      <w:r w:rsidR="00E36211" w:rsidRPr="00FA6F3D">
        <w:rPr>
          <w:rFonts w:ascii="Times New Roman" w:hAnsi="Times New Roman" w:cs="Times New Roman"/>
          <w:color w:val="000000" w:themeColor="text1"/>
          <w:sz w:val="26"/>
          <w:szCs w:val="26"/>
        </w:rPr>
        <w:t>.3.</w:t>
      </w:r>
      <w:r w:rsidR="00FD271D" w:rsidRPr="00FA6F3D">
        <w:rPr>
          <w:rFonts w:ascii="Times New Roman" w:hAnsi="Times New Roman" w:cs="Times New Roman"/>
          <w:color w:val="000000" w:themeColor="text1"/>
          <w:sz w:val="26"/>
          <w:szCs w:val="26"/>
        </w:rPr>
        <w:t>2</w:t>
      </w:r>
      <w:r w:rsidR="00E36211" w:rsidRPr="00FA6F3D">
        <w:rPr>
          <w:rFonts w:ascii="Times New Roman" w:hAnsi="Times New Roman" w:cs="Times New Roman"/>
          <w:color w:val="000000" w:themeColor="text1"/>
          <w:sz w:val="26"/>
          <w:szCs w:val="26"/>
        </w:rPr>
        <w:t>. </w:t>
      </w:r>
      <w:r w:rsidR="00392DFA" w:rsidRPr="00FA6F3D">
        <w:rPr>
          <w:rFonts w:ascii="Times New Roman" w:hAnsi="Times New Roman" w:cs="Times New Roman"/>
          <w:color w:val="000000" w:themeColor="text1"/>
          <w:sz w:val="26"/>
          <w:szCs w:val="26"/>
        </w:rPr>
        <w:t>Н</w:t>
      </w:r>
      <w:r w:rsidR="00C67E00" w:rsidRPr="00FA6F3D">
        <w:rPr>
          <w:rFonts w:ascii="Times New Roman" w:hAnsi="Times New Roman" w:cs="Times New Roman"/>
          <w:color w:val="000000" w:themeColor="text1"/>
          <w:sz w:val="26"/>
          <w:szCs w:val="26"/>
        </w:rPr>
        <w:t>е передавать без согласия Заказчика проектную документацию (экземпляры, копии) третьим лицам</w:t>
      </w:r>
      <w:r w:rsidR="00BF140F" w:rsidRPr="00FA6F3D">
        <w:rPr>
          <w:rFonts w:ascii="Times New Roman" w:hAnsi="Times New Roman" w:cs="Times New Roman"/>
          <w:color w:val="000000" w:themeColor="text1"/>
          <w:sz w:val="26"/>
          <w:szCs w:val="26"/>
        </w:rPr>
        <w:t>, за исключением проведения процедур закупок</w:t>
      </w:r>
      <w:r w:rsidR="00C67E00" w:rsidRPr="00FA6F3D">
        <w:rPr>
          <w:rFonts w:ascii="Times New Roman" w:hAnsi="Times New Roman" w:cs="Times New Roman"/>
          <w:color w:val="000000" w:themeColor="text1"/>
          <w:sz w:val="26"/>
          <w:szCs w:val="26"/>
        </w:rPr>
        <w:t>;</w:t>
      </w:r>
    </w:p>
    <w:p w14:paraId="1E59176A" w14:textId="0C5CD44F" w:rsidR="00880E11" w:rsidRPr="00FA6F3D" w:rsidRDefault="004058B3" w:rsidP="00A55BF9">
      <w:pPr>
        <w:pStyle w:val="ConsPlusNormal"/>
        <w:ind w:firstLine="567"/>
        <w:jc w:val="both"/>
        <w:rPr>
          <w:rFonts w:ascii="Times New Roman" w:hAnsi="Times New Roman" w:cs="Times New Roman"/>
          <w:color w:val="000000" w:themeColor="text1"/>
          <w:sz w:val="26"/>
          <w:szCs w:val="26"/>
        </w:rPr>
      </w:pPr>
      <w:r w:rsidRPr="00FA6F3D">
        <w:rPr>
          <w:rFonts w:ascii="Times New Roman" w:hAnsi="Times New Roman" w:cs="Times New Roman"/>
          <w:color w:val="000000" w:themeColor="text1"/>
          <w:sz w:val="26"/>
          <w:szCs w:val="26"/>
        </w:rPr>
        <w:t>4</w:t>
      </w:r>
      <w:r w:rsidR="00760651" w:rsidRPr="00FA6F3D">
        <w:rPr>
          <w:rFonts w:ascii="Times New Roman" w:hAnsi="Times New Roman" w:cs="Times New Roman"/>
          <w:color w:val="000000" w:themeColor="text1"/>
          <w:sz w:val="26"/>
          <w:szCs w:val="26"/>
        </w:rPr>
        <w:t xml:space="preserve">.3.3. </w:t>
      </w:r>
      <w:r w:rsidR="00392DFA" w:rsidRPr="00FA6F3D">
        <w:rPr>
          <w:rFonts w:ascii="Times New Roman" w:hAnsi="Times New Roman" w:cs="Times New Roman"/>
          <w:color w:val="000000" w:themeColor="text1"/>
          <w:sz w:val="26"/>
          <w:szCs w:val="26"/>
        </w:rPr>
        <w:t>С</w:t>
      </w:r>
      <w:r w:rsidR="00760651" w:rsidRPr="00FA6F3D">
        <w:rPr>
          <w:rFonts w:ascii="Times New Roman" w:hAnsi="Times New Roman" w:cs="Times New Roman"/>
          <w:color w:val="000000" w:themeColor="text1"/>
          <w:sz w:val="26"/>
          <w:szCs w:val="26"/>
        </w:rPr>
        <w:t>огласовывать с заказчиком субподрядны</w:t>
      </w:r>
      <w:r w:rsidR="00BF5E94" w:rsidRPr="00FA6F3D">
        <w:rPr>
          <w:rFonts w:ascii="Times New Roman" w:hAnsi="Times New Roman" w:cs="Times New Roman"/>
          <w:color w:val="000000" w:themeColor="text1"/>
          <w:sz w:val="26"/>
          <w:szCs w:val="26"/>
        </w:rPr>
        <w:t>е</w:t>
      </w:r>
      <w:r w:rsidR="00760651" w:rsidRPr="00FA6F3D">
        <w:rPr>
          <w:rFonts w:ascii="Times New Roman" w:hAnsi="Times New Roman" w:cs="Times New Roman"/>
          <w:color w:val="000000" w:themeColor="text1"/>
          <w:sz w:val="26"/>
          <w:szCs w:val="26"/>
        </w:rPr>
        <w:t xml:space="preserve"> организаци</w:t>
      </w:r>
      <w:r w:rsidR="00BF5E94" w:rsidRPr="00FA6F3D">
        <w:rPr>
          <w:rFonts w:ascii="Times New Roman" w:hAnsi="Times New Roman" w:cs="Times New Roman"/>
          <w:color w:val="000000" w:themeColor="text1"/>
          <w:sz w:val="26"/>
          <w:szCs w:val="26"/>
        </w:rPr>
        <w:t>и</w:t>
      </w:r>
      <w:r w:rsidR="00760651" w:rsidRPr="00FA6F3D">
        <w:rPr>
          <w:rFonts w:ascii="Times New Roman" w:hAnsi="Times New Roman" w:cs="Times New Roman"/>
          <w:color w:val="000000" w:themeColor="text1"/>
          <w:sz w:val="26"/>
          <w:szCs w:val="26"/>
        </w:rPr>
        <w:t xml:space="preserve"> на выполнение отдельных видов работ</w:t>
      </w:r>
      <w:r w:rsidR="00880E11" w:rsidRPr="00FA6F3D">
        <w:rPr>
          <w:rFonts w:ascii="Times New Roman" w:hAnsi="Times New Roman" w:cs="Times New Roman"/>
          <w:color w:val="000000" w:themeColor="text1"/>
          <w:sz w:val="26"/>
          <w:szCs w:val="26"/>
        </w:rPr>
        <w:t>.</w:t>
      </w:r>
    </w:p>
    <w:p w14:paraId="081080BA" w14:textId="09D48C11" w:rsidR="00C67E00" w:rsidRPr="00FA6F3D" w:rsidRDefault="004058B3" w:rsidP="00A55BF9">
      <w:pPr>
        <w:pStyle w:val="ConsPlusNormal"/>
        <w:ind w:firstLine="567"/>
        <w:jc w:val="both"/>
        <w:rPr>
          <w:rFonts w:ascii="Times New Roman" w:hAnsi="Times New Roman" w:cs="Times New Roman"/>
          <w:color w:val="000000" w:themeColor="text1"/>
          <w:sz w:val="26"/>
          <w:szCs w:val="26"/>
        </w:rPr>
      </w:pPr>
      <w:r w:rsidRPr="00FA6F3D">
        <w:rPr>
          <w:rFonts w:ascii="Times New Roman" w:hAnsi="Times New Roman" w:cs="Times New Roman"/>
          <w:color w:val="000000" w:themeColor="text1"/>
          <w:sz w:val="26"/>
          <w:szCs w:val="26"/>
        </w:rPr>
        <w:t>4</w:t>
      </w:r>
      <w:r w:rsidR="00C67E00" w:rsidRPr="00FA6F3D">
        <w:rPr>
          <w:rFonts w:ascii="Times New Roman" w:hAnsi="Times New Roman" w:cs="Times New Roman"/>
          <w:color w:val="000000" w:themeColor="text1"/>
          <w:sz w:val="26"/>
          <w:szCs w:val="26"/>
        </w:rPr>
        <w:t>.3.</w:t>
      </w:r>
      <w:r w:rsidR="008B4130" w:rsidRPr="00FA6F3D">
        <w:rPr>
          <w:rFonts w:ascii="Times New Roman" w:hAnsi="Times New Roman" w:cs="Times New Roman"/>
          <w:color w:val="000000" w:themeColor="text1"/>
          <w:sz w:val="26"/>
          <w:szCs w:val="26"/>
        </w:rPr>
        <w:t>4</w:t>
      </w:r>
      <w:r w:rsidR="00C67E00" w:rsidRPr="00FA6F3D">
        <w:rPr>
          <w:rFonts w:ascii="Times New Roman" w:hAnsi="Times New Roman" w:cs="Times New Roman"/>
          <w:color w:val="000000" w:themeColor="text1"/>
          <w:sz w:val="26"/>
          <w:szCs w:val="26"/>
        </w:rPr>
        <w:t>.</w:t>
      </w:r>
      <w:r w:rsidR="00E36211" w:rsidRPr="00FA6F3D">
        <w:rPr>
          <w:rFonts w:ascii="Times New Roman" w:hAnsi="Times New Roman" w:cs="Times New Roman"/>
          <w:color w:val="000000" w:themeColor="text1"/>
          <w:sz w:val="26"/>
          <w:szCs w:val="26"/>
        </w:rPr>
        <w:t> </w:t>
      </w:r>
      <w:r w:rsidR="00392DFA" w:rsidRPr="00FA6F3D">
        <w:rPr>
          <w:rFonts w:ascii="Times New Roman" w:hAnsi="Times New Roman" w:cs="Times New Roman"/>
          <w:color w:val="000000" w:themeColor="text1"/>
          <w:sz w:val="26"/>
          <w:szCs w:val="26"/>
        </w:rPr>
        <w:t>В</w:t>
      </w:r>
      <w:r w:rsidR="00C67E00" w:rsidRPr="00FA6F3D">
        <w:rPr>
          <w:rFonts w:ascii="Times New Roman" w:hAnsi="Times New Roman" w:cs="Times New Roman"/>
          <w:color w:val="000000" w:themeColor="text1"/>
          <w:sz w:val="26"/>
          <w:szCs w:val="26"/>
        </w:rPr>
        <w:t>ыполнять строительные работы в соответствии с требованиями нормативных правовых актов, в том числе технических нормативных правовых актов, а также проектной документации;</w:t>
      </w:r>
    </w:p>
    <w:p w14:paraId="7C2725A0" w14:textId="511CE166" w:rsidR="007D31D9" w:rsidRPr="00FA6F3D" w:rsidRDefault="004058B3" w:rsidP="00A55BF9">
      <w:pPr>
        <w:pStyle w:val="ConsPlusNormal"/>
        <w:ind w:firstLine="567"/>
        <w:jc w:val="both"/>
        <w:rPr>
          <w:rFonts w:ascii="Times New Roman" w:hAnsi="Times New Roman" w:cs="Times New Roman"/>
          <w:color w:val="000000" w:themeColor="text1"/>
          <w:sz w:val="26"/>
          <w:szCs w:val="26"/>
        </w:rPr>
      </w:pPr>
      <w:r w:rsidRPr="00FA6F3D">
        <w:rPr>
          <w:rFonts w:ascii="Times New Roman" w:hAnsi="Times New Roman" w:cs="Times New Roman"/>
          <w:color w:val="000000" w:themeColor="text1"/>
          <w:sz w:val="26"/>
          <w:szCs w:val="26"/>
        </w:rPr>
        <w:t>4</w:t>
      </w:r>
      <w:r w:rsidR="00C67E00" w:rsidRPr="00FA6F3D">
        <w:rPr>
          <w:rFonts w:ascii="Times New Roman" w:hAnsi="Times New Roman" w:cs="Times New Roman"/>
          <w:color w:val="000000" w:themeColor="text1"/>
          <w:sz w:val="26"/>
          <w:szCs w:val="26"/>
        </w:rPr>
        <w:t>.3.</w:t>
      </w:r>
      <w:r w:rsidR="008B4130" w:rsidRPr="00FA6F3D">
        <w:rPr>
          <w:rFonts w:ascii="Times New Roman" w:hAnsi="Times New Roman" w:cs="Times New Roman"/>
          <w:color w:val="000000" w:themeColor="text1"/>
          <w:sz w:val="26"/>
          <w:szCs w:val="26"/>
        </w:rPr>
        <w:t>5</w:t>
      </w:r>
      <w:r w:rsidR="00C67E00" w:rsidRPr="00FA6F3D">
        <w:rPr>
          <w:rFonts w:ascii="Times New Roman" w:hAnsi="Times New Roman" w:cs="Times New Roman"/>
          <w:color w:val="000000" w:themeColor="text1"/>
          <w:sz w:val="26"/>
          <w:szCs w:val="26"/>
        </w:rPr>
        <w:t>.</w:t>
      </w:r>
      <w:r w:rsidR="009D37F4" w:rsidRPr="00FA6F3D">
        <w:rPr>
          <w:rFonts w:ascii="Times New Roman" w:hAnsi="Times New Roman" w:cs="Times New Roman"/>
          <w:color w:val="000000" w:themeColor="text1"/>
          <w:sz w:val="26"/>
          <w:szCs w:val="26"/>
        </w:rPr>
        <w:t> </w:t>
      </w:r>
      <w:r w:rsidR="00392DFA" w:rsidRPr="00FA6F3D">
        <w:rPr>
          <w:rFonts w:ascii="Times New Roman" w:hAnsi="Times New Roman" w:cs="Times New Roman"/>
          <w:color w:val="000000" w:themeColor="text1"/>
          <w:sz w:val="26"/>
          <w:szCs w:val="26"/>
        </w:rPr>
        <w:t>З</w:t>
      </w:r>
      <w:r w:rsidR="005873E8" w:rsidRPr="00FA6F3D">
        <w:rPr>
          <w:rFonts w:ascii="Times New Roman" w:hAnsi="Times New Roman" w:cs="Times New Roman"/>
          <w:color w:val="000000" w:themeColor="text1"/>
          <w:sz w:val="26"/>
          <w:szCs w:val="26"/>
        </w:rPr>
        <w:t>а счет собственных средств установить на Объекте информационные стенды, содержащие исчерпывающую информацию о сроках, видах, объемах выполняемых работ;</w:t>
      </w:r>
    </w:p>
    <w:p w14:paraId="04DB64F6" w14:textId="4FFA9210" w:rsidR="00C67E00" w:rsidRPr="00FA6F3D" w:rsidRDefault="004058B3" w:rsidP="00A55BF9">
      <w:pPr>
        <w:pStyle w:val="ConsPlusNormal"/>
        <w:ind w:firstLine="567"/>
        <w:jc w:val="both"/>
        <w:rPr>
          <w:rFonts w:ascii="Times New Roman" w:hAnsi="Times New Roman" w:cs="Times New Roman"/>
          <w:color w:val="000000" w:themeColor="text1"/>
          <w:sz w:val="26"/>
          <w:szCs w:val="26"/>
        </w:rPr>
      </w:pPr>
      <w:r w:rsidRPr="00FA6F3D">
        <w:rPr>
          <w:rFonts w:ascii="Times New Roman" w:hAnsi="Times New Roman" w:cs="Times New Roman"/>
          <w:color w:val="000000" w:themeColor="text1"/>
          <w:sz w:val="26"/>
          <w:szCs w:val="26"/>
        </w:rPr>
        <w:t>4</w:t>
      </w:r>
      <w:r w:rsidR="00C67E00" w:rsidRPr="00FA6F3D">
        <w:rPr>
          <w:rFonts w:ascii="Times New Roman" w:hAnsi="Times New Roman" w:cs="Times New Roman"/>
          <w:color w:val="000000" w:themeColor="text1"/>
          <w:sz w:val="26"/>
          <w:szCs w:val="26"/>
        </w:rPr>
        <w:t>.3.</w:t>
      </w:r>
      <w:r w:rsidR="008B4130" w:rsidRPr="00FA6F3D">
        <w:rPr>
          <w:rFonts w:ascii="Times New Roman" w:hAnsi="Times New Roman" w:cs="Times New Roman"/>
          <w:color w:val="000000" w:themeColor="text1"/>
          <w:sz w:val="26"/>
          <w:szCs w:val="26"/>
        </w:rPr>
        <w:t>6</w:t>
      </w:r>
      <w:r w:rsidR="00C67E00" w:rsidRPr="00FA6F3D">
        <w:rPr>
          <w:rFonts w:ascii="Times New Roman" w:hAnsi="Times New Roman" w:cs="Times New Roman"/>
          <w:color w:val="000000" w:themeColor="text1"/>
          <w:sz w:val="26"/>
          <w:szCs w:val="26"/>
        </w:rPr>
        <w:t>.</w:t>
      </w:r>
      <w:r w:rsidR="009D37F4" w:rsidRPr="00FA6F3D">
        <w:rPr>
          <w:rFonts w:ascii="Times New Roman" w:hAnsi="Times New Roman" w:cs="Times New Roman"/>
          <w:color w:val="000000" w:themeColor="text1"/>
          <w:sz w:val="26"/>
          <w:szCs w:val="26"/>
        </w:rPr>
        <w:t> </w:t>
      </w:r>
      <w:r w:rsidR="00392DFA" w:rsidRPr="00FA6F3D">
        <w:rPr>
          <w:rFonts w:ascii="Times New Roman" w:hAnsi="Times New Roman" w:cs="Times New Roman"/>
          <w:color w:val="000000" w:themeColor="text1"/>
          <w:sz w:val="26"/>
          <w:szCs w:val="26"/>
        </w:rPr>
        <w:t>В</w:t>
      </w:r>
      <w:r w:rsidR="00C67E00" w:rsidRPr="00FA6F3D">
        <w:rPr>
          <w:rFonts w:ascii="Times New Roman" w:hAnsi="Times New Roman" w:cs="Times New Roman"/>
          <w:color w:val="000000" w:themeColor="text1"/>
          <w:sz w:val="26"/>
          <w:szCs w:val="26"/>
        </w:rPr>
        <w:t>ыполнять строительные работы в определенные Договором сроки в соответствии с проектной документацией и графиком производства работ;</w:t>
      </w:r>
    </w:p>
    <w:p w14:paraId="6FBCF254" w14:textId="77777777" w:rsidR="00C67E00" w:rsidRPr="00FA6F3D" w:rsidRDefault="004058B3" w:rsidP="00A55BF9">
      <w:pPr>
        <w:pStyle w:val="ConsPlusNormal"/>
        <w:ind w:firstLine="567"/>
        <w:jc w:val="both"/>
        <w:rPr>
          <w:rFonts w:ascii="Times New Roman" w:hAnsi="Times New Roman" w:cs="Times New Roman"/>
          <w:color w:val="000000" w:themeColor="text1"/>
          <w:sz w:val="26"/>
          <w:szCs w:val="26"/>
        </w:rPr>
      </w:pPr>
      <w:r w:rsidRPr="00FA6F3D">
        <w:rPr>
          <w:rFonts w:ascii="Times New Roman" w:hAnsi="Times New Roman" w:cs="Times New Roman"/>
          <w:color w:val="000000" w:themeColor="text1"/>
          <w:sz w:val="26"/>
          <w:szCs w:val="26"/>
        </w:rPr>
        <w:t>4</w:t>
      </w:r>
      <w:r w:rsidR="00ED4D9A" w:rsidRPr="00FA6F3D">
        <w:rPr>
          <w:rFonts w:ascii="Times New Roman" w:hAnsi="Times New Roman" w:cs="Times New Roman"/>
          <w:color w:val="000000" w:themeColor="text1"/>
          <w:sz w:val="26"/>
          <w:szCs w:val="26"/>
        </w:rPr>
        <w:t xml:space="preserve">.3.7. </w:t>
      </w:r>
      <w:r w:rsidR="00392DFA" w:rsidRPr="00FA6F3D">
        <w:rPr>
          <w:rFonts w:ascii="Times New Roman" w:hAnsi="Times New Roman" w:cs="Times New Roman"/>
          <w:color w:val="000000" w:themeColor="text1"/>
          <w:sz w:val="26"/>
          <w:szCs w:val="26"/>
        </w:rPr>
        <w:t>З</w:t>
      </w:r>
      <w:r w:rsidR="00C67E00" w:rsidRPr="00FA6F3D">
        <w:rPr>
          <w:rFonts w:ascii="Times New Roman" w:hAnsi="Times New Roman" w:cs="Times New Roman"/>
          <w:color w:val="000000" w:themeColor="text1"/>
          <w:sz w:val="26"/>
          <w:szCs w:val="26"/>
        </w:rPr>
        <w:t xml:space="preserve">акупать материальные ресурсы в случаях и порядке, предусмотренных законодательством и </w:t>
      </w:r>
      <w:r w:rsidR="00A774CB" w:rsidRPr="00FA6F3D">
        <w:rPr>
          <w:rFonts w:ascii="Times New Roman" w:hAnsi="Times New Roman" w:cs="Times New Roman"/>
          <w:color w:val="000000" w:themeColor="text1"/>
          <w:sz w:val="26"/>
          <w:szCs w:val="26"/>
        </w:rPr>
        <w:t>настоящим д</w:t>
      </w:r>
      <w:r w:rsidR="00C67E00" w:rsidRPr="00FA6F3D">
        <w:rPr>
          <w:rFonts w:ascii="Times New Roman" w:hAnsi="Times New Roman" w:cs="Times New Roman"/>
          <w:color w:val="000000" w:themeColor="text1"/>
          <w:sz w:val="26"/>
          <w:szCs w:val="26"/>
        </w:rPr>
        <w:t>оговором;</w:t>
      </w:r>
    </w:p>
    <w:p w14:paraId="3EA96CDD" w14:textId="16950BDE" w:rsidR="00760651" w:rsidRPr="00FA6F3D" w:rsidRDefault="004058B3" w:rsidP="00A55BF9">
      <w:pPr>
        <w:pStyle w:val="ac"/>
        <w:spacing w:after="0" w:line="240" w:lineRule="auto"/>
        <w:ind w:left="0" w:firstLine="567"/>
        <w:jc w:val="both"/>
        <w:rPr>
          <w:rFonts w:ascii="Times New Roman" w:hAnsi="Times New Roman"/>
          <w:color w:val="000000" w:themeColor="text1"/>
          <w:sz w:val="26"/>
          <w:szCs w:val="26"/>
        </w:rPr>
      </w:pPr>
      <w:r w:rsidRPr="00FA6F3D">
        <w:rPr>
          <w:rFonts w:ascii="Times New Roman" w:hAnsi="Times New Roman"/>
          <w:color w:val="000000" w:themeColor="text1"/>
          <w:sz w:val="26"/>
          <w:szCs w:val="26"/>
        </w:rPr>
        <w:t xml:space="preserve">4.3.8. </w:t>
      </w:r>
      <w:r w:rsidR="00392DFA" w:rsidRPr="00FA6F3D">
        <w:rPr>
          <w:rFonts w:ascii="Times New Roman" w:hAnsi="Times New Roman"/>
          <w:color w:val="000000" w:themeColor="text1"/>
          <w:sz w:val="26"/>
          <w:szCs w:val="26"/>
        </w:rPr>
        <w:t>П</w:t>
      </w:r>
      <w:r w:rsidR="00760651" w:rsidRPr="00FA6F3D">
        <w:rPr>
          <w:rFonts w:ascii="Times New Roman" w:hAnsi="Times New Roman"/>
          <w:color w:val="000000" w:themeColor="text1"/>
          <w:sz w:val="26"/>
          <w:szCs w:val="26"/>
        </w:rPr>
        <w:t xml:space="preserve">о поручению Заказчика выполнить пусконаладочные работы, на основании </w:t>
      </w:r>
      <w:r w:rsidR="00654890" w:rsidRPr="00FA6F3D">
        <w:rPr>
          <w:rFonts w:ascii="Times New Roman" w:hAnsi="Times New Roman"/>
          <w:color w:val="000000" w:themeColor="text1"/>
          <w:sz w:val="26"/>
          <w:szCs w:val="26"/>
        </w:rPr>
        <w:t>согласованных</w:t>
      </w:r>
      <w:r w:rsidR="00BF140F" w:rsidRPr="00FA6F3D">
        <w:rPr>
          <w:rFonts w:ascii="Times New Roman" w:hAnsi="Times New Roman"/>
          <w:color w:val="000000" w:themeColor="text1"/>
          <w:sz w:val="26"/>
          <w:szCs w:val="26"/>
        </w:rPr>
        <w:t xml:space="preserve"> Заказчиком смет</w:t>
      </w:r>
      <w:r w:rsidR="00D7521A" w:rsidRPr="00FA6F3D">
        <w:rPr>
          <w:rFonts w:ascii="Times New Roman" w:hAnsi="Times New Roman"/>
          <w:color w:val="000000" w:themeColor="text1"/>
          <w:sz w:val="26"/>
          <w:szCs w:val="26"/>
        </w:rPr>
        <w:t>;</w:t>
      </w:r>
    </w:p>
    <w:p w14:paraId="04C226F1" w14:textId="77777777" w:rsidR="00BE0FC8" w:rsidRPr="00FA6F3D" w:rsidRDefault="00392DFA" w:rsidP="00A55BF9">
      <w:pPr>
        <w:pStyle w:val="ac"/>
        <w:numPr>
          <w:ilvl w:val="2"/>
          <w:numId w:val="48"/>
        </w:numPr>
        <w:tabs>
          <w:tab w:val="left" w:pos="0"/>
        </w:tabs>
        <w:spacing w:after="0" w:line="240" w:lineRule="auto"/>
        <w:ind w:left="0" w:firstLine="567"/>
        <w:jc w:val="both"/>
        <w:rPr>
          <w:rFonts w:ascii="Times New Roman" w:hAnsi="Times New Roman"/>
          <w:color w:val="000000" w:themeColor="text1"/>
          <w:sz w:val="26"/>
          <w:szCs w:val="26"/>
        </w:rPr>
      </w:pPr>
      <w:r w:rsidRPr="00FA6F3D">
        <w:rPr>
          <w:rFonts w:ascii="Times New Roman" w:hAnsi="Times New Roman"/>
          <w:color w:val="000000" w:themeColor="text1"/>
          <w:sz w:val="26"/>
          <w:szCs w:val="26"/>
        </w:rPr>
        <w:t>П</w:t>
      </w:r>
      <w:r w:rsidR="00760651" w:rsidRPr="00FA6F3D">
        <w:rPr>
          <w:rFonts w:ascii="Times New Roman" w:hAnsi="Times New Roman"/>
          <w:color w:val="000000" w:themeColor="text1"/>
          <w:sz w:val="26"/>
          <w:szCs w:val="26"/>
        </w:rPr>
        <w:t>о поручению Заказчика поставить оборудование, учтенное</w:t>
      </w:r>
      <w:r w:rsidR="00D7521A" w:rsidRPr="00FA6F3D">
        <w:rPr>
          <w:rFonts w:ascii="Times New Roman" w:hAnsi="Times New Roman"/>
          <w:color w:val="000000" w:themeColor="text1"/>
          <w:sz w:val="26"/>
          <w:szCs w:val="26"/>
        </w:rPr>
        <w:t xml:space="preserve"> проектно</w:t>
      </w:r>
      <w:r w:rsidR="004058B3" w:rsidRPr="00FA6F3D">
        <w:rPr>
          <w:rFonts w:ascii="Times New Roman" w:hAnsi="Times New Roman"/>
          <w:color w:val="000000" w:themeColor="text1"/>
          <w:sz w:val="26"/>
          <w:szCs w:val="26"/>
        </w:rPr>
        <w:t>й</w:t>
      </w:r>
      <w:r w:rsidR="00D7521A" w:rsidRPr="00FA6F3D">
        <w:rPr>
          <w:rFonts w:ascii="Times New Roman" w:hAnsi="Times New Roman"/>
          <w:color w:val="000000" w:themeColor="text1"/>
          <w:sz w:val="26"/>
          <w:szCs w:val="26"/>
        </w:rPr>
        <w:t xml:space="preserve"> документацией;</w:t>
      </w:r>
    </w:p>
    <w:p w14:paraId="275C980F" w14:textId="77777777" w:rsidR="00D7521A" w:rsidRPr="00FA6F3D" w:rsidRDefault="004058B3" w:rsidP="00A55BF9">
      <w:pPr>
        <w:pStyle w:val="ac"/>
        <w:tabs>
          <w:tab w:val="left" w:pos="0"/>
        </w:tabs>
        <w:spacing w:after="0" w:line="240" w:lineRule="auto"/>
        <w:ind w:left="0" w:firstLine="567"/>
        <w:jc w:val="both"/>
        <w:rPr>
          <w:rFonts w:ascii="Times New Roman" w:hAnsi="Times New Roman"/>
          <w:color w:val="000000" w:themeColor="text1"/>
          <w:sz w:val="26"/>
          <w:szCs w:val="26"/>
        </w:rPr>
      </w:pPr>
      <w:r w:rsidRPr="00FA6F3D">
        <w:rPr>
          <w:rFonts w:ascii="Times New Roman" w:hAnsi="Times New Roman"/>
          <w:color w:val="000000" w:themeColor="text1"/>
          <w:sz w:val="26"/>
          <w:szCs w:val="26"/>
        </w:rPr>
        <w:t>4.3.10</w:t>
      </w:r>
      <w:r w:rsidR="00BE0FC8" w:rsidRPr="00FA6F3D">
        <w:rPr>
          <w:rFonts w:ascii="Times New Roman" w:hAnsi="Times New Roman"/>
          <w:color w:val="000000" w:themeColor="text1"/>
          <w:sz w:val="26"/>
          <w:szCs w:val="26"/>
        </w:rPr>
        <w:t xml:space="preserve">. </w:t>
      </w:r>
      <w:r w:rsidR="00392DFA" w:rsidRPr="00FA6F3D">
        <w:rPr>
          <w:rFonts w:ascii="Times New Roman" w:hAnsi="Times New Roman"/>
          <w:color w:val="000000" w:themeColor="text1"/>
          <w:sz w:val="26"/>
          <w:szCs w:val="26"/>
        </w:rPr>
        <w:t>О</w:t>
      </w:r>
      <w:r w:rsidR="00D7521A" w:rsidRPr="00FA6F3D">
        <w:rPr>
          <w:rFonts w:ascii="Times New Roman" w:hAnsi="Times New Roman"/>
          <w:color w:val="000000" w:themeColor="text1"/>
          <w:sz w:val="26"/>
          <w:szCs w:val="26"/>
        </w:rPr>
        <w:t>беспечить получение разрешений (ордеров) на производство земляных работ, выполнение исполнительных геодезических съемок инженерных сетей и благоустройства;</w:t>
      </w:r>
    </w:p>
    <w:p w14:paraId="26424D3E" w14:textId="2E78765F" w:rsidR="00C67E00" w:rsidRPr="00FA6F3D" w:rsidRDefault="004058B3" w:rsidP="00A55BF9">
      <w:pPr>
        <w:pStyle w:val="ConsPlusNormal"/>
        <w:ind w:firstLine="567"/>
        <w:jc w:val="both"/>
        <w:rPr>
          <w:rFonts w:ascii="Times New Roman" w:hAnsi="Times New Roman" w:cs="Times New Roman"/>
          <w:color w:val="000000" w:themeColor="text1"/>
          <w:sz w:val="26"/>
          <w:szCs w:val="26"/>
        </w:rPr>
      </w:pPr>
      <w:r w:rsidRPr="00FA6F3D">
        <w:rPr>
          <w:rFonts w:ascii="Times New Roman" w:hAnsi="Times New Roman" w:cs="Times New Roman"/>
          <w:color w:val="000000" w:themeColor="text1"/>
          <w:sz w:val="26"/>
          <w:szCs w:val="26"/>
        </w:rPr>
        <w:t>4</w:t>
      </w:r>
      <w:r w:rsidR="00C67E00" w:rsidRPr="00FA6F3D">
        <w:rPr>
          <w:rFonts w:ascii="Times New Roman" w:hAnsi="Times New Roman" w:cs="Times New Roman"/>
          <w:color w:val="000000" w:themeColor="text1"/>
          <w:sz w:val="26"/>
          <w:szCs w:val="26"/>
        </w:rPr>
        <w:t>.3.</w:t>
      </w:r>
      <w:r w:rsidR="00ED4D9A" w:rsidRPr="00FA6F3D">
        <w:rPr>
          <w:rFonts w:ascii="Times New Roman" w:hAnsi="Times New Roman" w:cs="Times New Roman"/>
          <w:color w:val="000000" w:themeColor="text1"/>
          <w:sz w:val="26"/>
          <w:szCs w:val="26"/>
        </w:rPr>
        <w:t>1</w:t>
      </w:r>
      <w:r w:rsidR="00B57B79" w:rsidRPr="00FA6F3D">
        <w:rPr>
          <w:rFonts w:ascii="Times New Roman" w:hAnsi="Times New Roman" w:cs="Times New Roman"/>
          <w:color w:val="000000" w:themeColor="text1"/>
          <w:sz w:val="26"/>
          <w:szCs w:val="26"/>
        </w:rPr>
        <w:t>1</w:t>
      </w:r>
      <w:r w:rsidR="00C67E00" w:rsidRPr="00FA6F3D">
        <w:rPr>
          <w:rFonts w:ascii="Times New Roman" w:hAnsi="Times New Roman" w:cs="Times New Roman"/>
          <w:color w:val="000000" w:themeColor="text1"/>
          <w:sz w:val="26"/>
          <w:szCs w:val="26"/>
        </w:rPr>
        <w:t>.</w:t>
      </w:r>
      <w:r w:rsidR="009D37F4" w:rsidRPr="00FA6F3D">
        <w:rPr>
          <w:rFonts w:ascii="Times New Roman" w:hAnsi="Times New Roman" w:cs="Times New Roman"/>
          <w:color w:val="000000" w:themeColor="text1"/>
          <w:sz w:val="26"/>
          <w:szCs w:val="26"/>
        </w:rPr>
        <w:t> </w:t>
      </w:r>
      <w:r w:rsidR="00392DFA" w:rsidRPr="00FA6F3D">
        <w:rPr>
          <w:rFonts w:ascii="Times New Roman" w:hAnsi="Times New Roman" w:cs="Times New Roman"/>
          <w:color w:val="000000" w:themeColor="text1"/>
          <w:sz w:val="26"/>
          <w:szCs w:val="26"/>
        </w:rPr>
        <w:t>У</w:t>
      </w:r>
      <w:r w:rsidR="00C67E00" w:rsidRPr="00FA6F3D">
        <w:rPr>
          <w:rFonts w:ascii="Times New Roman" w:hAnsi="Times New Roman" w:cs="Times New Roman"/>
          <w:color w:val="000000" w:themeColor="text1"/>
          <w:sz w:val="26"/>
          <w:szCs w:val="26"/>
        </w:rPr>
        <w:t>ведомлять Заказчика об осуществлении экспертной проверки, испытании результата строительных работ, материальных ресурсов, которые используются для выполнения строительных работ;</w:t>
      </w:r>
    </w:p>
    <w:p w14:paraId="589A1C89" w14:textId="0AF4C1A8" w:rsidR="00337C5D" w:rsidRPr="00FA6F3D" w:rsidRDefault="004058B3" w:rsidP="00A55BF9">
      <w:pPr>
        <w:pStyle w:val="ConsPlusNormal"/>
        <w:shd w:val="clear" w:color="auto" w:fill="FFFFFF" w:themeFill="background1"/>
        <w:ind w:firstLine="567"/>
        <w:jc w:val="both"/>
        <w:rPr>
          <w:rFonts w:ascii="Times New Roman" w:hAnsi="Times New Roman" w:cs="Times New Roman"/>
          <w:color w:val="000000" w:themeColor="text1"/>
          <w:sz w:val="26"/>
          <w:szCs w:val="26"/>
        </w:rPr>
      </w:pPr>
      <w:r w:rsidRPr="00FA6F3D">
        <w:rPr>
          <w:rFonts w:ascii="Times New Roman" w:hAnsi="Times New Roman" w:cs="Times New Roman"/>
          <w:color w:val="000000" w:themeColor="text1"/>
          <w:sz w:val="26"/>
          <w:szCs w:val="26"/>
        </w:rPr>
        <w:t>4</w:t>
      </w:r>
      <w:r w:rsidR="00C67E00" w:rsidRPr="00FA6F3D">
        <w:rPr>
          <w:rFonts w:ascii="Times New Roman" w:hAnsi="Times New Roman" w:cs="Times New Roman"/>
          <w:color w:val="000000" w:themeColor="text1"/>
          <w:sz w:val="26"/>
          <w:szCs w:val="26"/>
        </w:rPr>
        <w:t>.3.1</w:t>
      </w:r>
      <w:r w:rsidR="00594727" w:rsidRPr="00FA6F3D">
        <w:rPr>
          <w:rFonts w:ascii="Times New Roman" w:hAnsi="Times New Roman" w:cs="Times New Roman"/>
          <w:color w:val="000000" w:themeColor="text1"/>
          <w:sz w:val="26"/>
          <w:szCs w:val="26"/>
        </w:rPr>
        <w:t>2</w:t>
      </w:r>
      <w:r w:rsidR="00C67E00" w:rsidRPr="00FA6F3D">
        <w:rPr>
          <w:rFonts w:ascii="Times New Roman" w:hAnsi="Times New Roman" w:cs="Times New Roman"/>
          <w:color w:val="000000" w:themeColor="text1"/>
          <w:sz w:val="26"/>
          <w:szCs w:val="26"/>
        </w:rPr>
        <w:t>.</w:t>
      </w:r>
      <w:r w:rsidR="009D37F4" w:rsidRPr="00FA6F3D">
        <w:rPr>
          <w:rFonts w:ascii="Times New Roman" w:hAnsi="Times New Roman" w:cs="Times New Roman"/>
          <w:color w:val="000000" w:themeColor="text1"/>
          <w:sz w:val="26"/>
          <w:szCs w:val="26"/>
        </w:rPr>
        <w:t> </w:t>
      </w:r>
      <w:r w:rsidR="00392DFA" w:rsidRPr="00FA6F3D">
        <w:rPr>
          <w:rFonts w:ascii="Times New Roman" w:hAnsi="Times New Roman" w:cs="Times New Roman"/>
          <w:color w:val="000000" w:themeColor="text1"/>
          <w:sz w:val="26"/>
          <w:szCs w:val="26"/>
        </w:rPr>
        <w:t>О</w:t>
      </w:r>
      <w:r w:rsidR="00C67E00" w:rsidRPr="00FA6F3D">
        <w:rPr>
          <w:rFonts w:ascii="Times New Roman" w:hAnsi="Times New Roman" w:cs="Times New Roman"/>
          <w:color w:val="000000" w:themeColor="text1"/>
          <w:sz w:val="26"/>
          <w:szCs w:val="26"/>
        </w:rPr>
        <w:t xml:space="preserve">беспечивать надлежащее и безопасное складирование материалов, </w:t>
      </w:r>
      <w:r w:rsidR="00BD5998" w:rsidRPr="00FA6F3D">
        <w:rPr>
          <w:rFonts w:ascii="Times New Roman" w:hAnsi="Times New Roman" w:cs="Times New Roman"/>
          <w:color w:val="000000" w:themeColor="text1"/>
          <w:sz w:val="26"/>
          <w:szCs w:val="26"/>
        </w:rPr>
        <w:t>ежедневную</w:t>
      </w:r>
      <w:r w:rsidR="00C67E00" w:rsidRPr="00FA6F3D">
        <w:rPr>
          <w:rFonts w:ascii="Times New Roman" w:hAnsi="Times New Roman" w:cs="Times New Roman"/>
          <w:color w:val="000000" w:themeColor="text1"/>
          <w:sz w:val="26"/>
          <w:szCs w:val="26"/>
        </w:rPr>
        <w:t xml:space="preserve"> уборку строительной площадки</w:t>
      </w:r>
      <w:r w:rsidR="00594727" w:rsidRPr="00FA6F3D">
        <w:rPr>
          <w:rFonts w:ascii="Times New Roman" w:hAnsi="Times New Roman" w:cs="Times New Roman"/>
          <w:color w:val="000000" w:themeColor="text1"/>
          <w:sz w:val="26"/>
          <w:szCs w:val="26"/>
        </w:rPr>
        <w:t>, мест общего пользования</w:t>
      </w:r>
      <w:r w:rsidR="00C67E00" w:rsidRPr="00FA6F3D">
        <w:rPr>
          <w:rFonts w:ascii="Times New Roman" w:hAnsi="Times New Roman" w:cs="Times New Roman"/>
          <w:color w:val="000000" w:themeColor="text1"/>
          <w:sz w:val="26"/>
          <w:szCs w:val="26"/>
        </w:rPr>
        <w:t xml:space="preserve"> и Объекта</w:t>
      </w:r>
      <w:r w:rsidR="00594727" w:rsidRPr="00FA6F3D">
        <w:rPr>
          <w:rFonts w:ascii="Times New Roman" w:hAnsi="Times New Roman" w:cs="Times New Roman"/>
          <w:color w:val="000000" w:themeColor="text1"/>
          <w:sz w:val="26"/>
          <w:szCs w:val="26"/>
        </w:rPr>
        <w:t xml:space="preserve"> в целом</w:t>
      </w:r>
      <w:r w:rsidR="00C67E00" w:rsidRPr="00FA6F3D">
        <w:rPr>
          <w:rFonts w:ascii="Times New Roman" w:hAnsi="Times New Roman" w:cs="Times New Roman"/>
          <w:color w:val="000000" w:themeColor="text1"/>
          <w:sz w:val="26"/>
          <w:szCs w:val="26"/>
        </w:rPr>
        <w:t xml:space="preserve"> от строительных отходов и мусора</w:t>
      </w:r>
      <w:r w:rsidR="00BD5998" w:rsidRPr="00FA6F3D">
        <w:rPr>
          <w:rFonts w:ascii="Times New Roman" w:hAnsi="Times New Roman" w:cs="Times New Roman"/>
          <w:color w:val="000000" w:themeColor="text1"/>
          <w:sz w:val="26"/>
          <w:szCs w:val="26"/>
        </w:rPr>
        <w:t>;</w:t>
      </w:r>
    </w:p>
    <w:p w14:paraId="2B45ABE2" w14:textId="0F5FBB4D" w:rsidR="00C67E00" w:rsidRPr="00FA6F3D" w:rsidRDefault="004058B3" w:rsidP="00A55BF9">
      <w:pPr>
        <w:pStyle w:val="ConsPlusNormal"/>
        <w:shd w:val="clear" w:color="auto" w:fill="FFFFFF" w:themeFill="background1"/>
        <w:ind w:firstLine="567"/>
        <w:jc w:val="both"/>
        <w:rPr>
          <w:rFonts w:ascii="Times New Roman" w:hAnsi="Times New Roman" w:cs="Times New Roman"/>
          <w:color w:val="000000" w:themeColor="text1"/>
          <w:sz w:val="26"/>
          <w:szCs w:val="26"/>
        </w:rPr>
      </w:pPr>
      <w:r w:rsidRPr="00FA6F3D">
        <w:rPr>
          <w:rFonts w:ascii="Times New Roman" w:hAnsi="Times New Roman" w:cs="Times New Roman"/>
          <w:color w:val="000000" w:themeColor="text1"/>
          <w:sz w:val="26"/>
          <w:szCs w:val="26"/>
        </w:rPr>
        <w:t>4</w:t>
      </w:r>
      <w:r w:rsidR="00ED4D9A" w:rsidRPr="00FA6F3D">
        <w:rPr>
          <w:rFonts w:ascii="Times New Roman" w:hAnsi="Times New Roman" w:cs="Times New Roman"/>
          <w:color w:val="000000" w:themeColor="text1"/>
          <w:sz w:val="26"/>
          <w:szCs w:val="26"/>
        </w:rPr>
        <w:t>.3.</w:t>
      </w:r>
      <w:r w:rsidR="00B57B79" w:rsidRPr="00FA6F3D">
        <w:rPr>
          <w:rFonts w:ascii="Times New Roman" w:hAnsi="Times New Roman" w:cs="Times New Roman"/>
          <w:color w:val="000000" w:themeColor="text1"/>
          <w:sz w:val="26"/>
          <w:szCs w:val="26"/>
        </w:rPr>
        <w:t>1</w:t>
      </w:r>
      <w:r w:rsidR="00594727" w:rsidRPr="00FA6F3D">
        <w:rPr>
          <w:rFonts w:ascii="Times New Roman" w:hAnsi="Times New Roman" w:cs="Times New Roman"/>
          <w:color w:val="000000" w:themeColor="text1"/>
          <w:sz w:val="26"/>
          <w:szCs w:val="26"/>
        </w:rPr>
        <w:t>3</w:t>
      </w:r>
      <w:r w:rsidR="00C67E00" w:rsidRPr="00FA6F3D">
        <w:rPr>
          <w:rFonts w:ascii="Times New Roman" w:hAnsi="Times New Roman" w:cs="Times New Roman"/>
          <w:color w:val="000000" w:themeColor="text1"/>
          <w:sz w:val="26"/>
          <w:szCs w:val="26"/>
        </w:rPr>
        <w:t>.</w:t>
      </w:r>
      <w:r w:rsidR="009D37F4" w:rsidRPr="00FA6F3D">
        <w:rPr>
          <w:rFonts w:ascii="Times New Roman" w:hAnsi="Times New Roman" w:cs="Times New Roman"/>
          <w:color w:val="000000" w:themeColor="text1"/>
          <w:sz w:val="26"/>
          <w:szCs w:val="26"/>
        </w:rPr>
        <w:t> </w:t>
      </w:r>
      <w:r w:rsidR="00392DFA" w:rsidRPr="00FA6F3D">
        <w:rPr>
          <w:rFonts w:ascii="Times New Roman" w:hAnsi="Times New Roman" w:cs="Times New Roman"/>
          <w:color w:val="000000" w:themeColor="text1"/>
          <w:sz w:val="26"/>
          <w:szCs w:val="26"/>
        </w:rPr>
        <w:t>С</w:t>
      </w:r>
      <w:r w:rsidR="00C67E00" w:rsidRPr="00FA6F3D">
        <w:rPr>
          <w:rFonts w:ascii="Times New Roman" w:hAnsi="Times New Roman" w:cs="Times New Roman"/>
          <w:color w:val="000000" w:themeColor="text1"/>
          <w:sz w:val="26"/>
          <w:szCs w:val="26"/>
        </w:rPr>
        <w:t>воевременно устранять за свой счет результат строительных работ ненадлежащего качества, за который он несет ответственность;</w:t>
      </w:r>
    </w:p>
    <w:p w14:paraId="2ADFB719" w14:textId="3834A66A" w:rsidR="00C67E00" w:rsidRPr="00FA6F3D" w:rsidRDefault="004058B3" w:rsidP="00A55BF9">
      <w:pPr>
        <w:pStyle w:val="ConsPlusNormal"/>
        <w:ind w:firstLine="567"/>
        <w:jc w:val="both"/>
        <w:rPr>
          <w:rFonts w:ascii="Times New Roman" w:hAnsi="Times New Roman" w:cs="Times New Roman"/>
          <w:color w:val="000000" w:themeColor="text1"/>
          <w:sz w:val="26"/>
          <w:szCs w:val="26"/>
        </w:rPr>
      </w:pPr>
      <w:r w:rsidRPr="00FA6F3D">
        <w:rPr>
          <w:rFonts w:ascii="Times New Roman" w:hAnsi="Times New Roman" w:cs="Times New Roman"/>
          <w:color w:val="000000" w:themeColor="text1"/>
          <w:sz w:val="26"/>
          <w:szCs w:val="26"/>
        </w:rPr>
        <w:t>4</w:t>
      </w:r>
      <w:r w:rsidR="00ED4D9A" w:rsidRPr="00FA6F3D">
        <w:rPr>
          <w:rFonts w:ascii="Times New Roman" w:hAnsi="Times New Roman" w:cs="Times New Roman"/>
          <w:color w:val="000000" w:themeColor="text1"/>
          <w:sz w:val="26"/>
          <w:szCs w:val="26"/>
        </w:rPr>
        <w:t>.3.</w:t>
      </w:r>
      <w:r w:rsidR="00921254" w:rsidRPr="00FA6F3D">
        <w:rPr>
          <w:rFonts w:ascii="Times New Roman" w:hAnsi="Times New Roman" w:cs="Times New Roman"/>
          <w:color w:val="000000" w:themeColor="text1"/>
          <w:sz w:val="26"/>
          <w:szCs w:val="26"/>
        </w:rPr>
        <w:t>1</w:t>
      </w:r>
      <w:r w:rsidR="00BF140F" w:rsidRPr="00FA6F3D">
        <w:rPr>
          <w:rFonts w:ascii="Times New Roman" w:hAnsi="Times New Roman" w:cs="Times New Roman"/>
          <w:color w:val="000000" w:themeColor="text1"/>
          <w:sz w:val="26"/>
          <w:szCs w:val="26"/>
        </w:rPr>
        <w:t>4</w:t>
      </w:r>
      <w:r w:rsidR="00C67E00" w:rsidRPr="00FA6F3D">
        <w:rPr>
          <w:rFonts w:ascii="Times New Roman" w:hAnsi="Times New Roman" w:cs="Times New Roman"/>
          <w:color w:val="000000" w:themeColor="text1"/>
          <w:sz w:val="26"/>
          <w:szCs w:val="26"/>
        </w:rPr>
        <w:t>.</w:t>
      </w:r>
      <w:r w:rsidR="009D37F4" w:rsidRPr="00FA6F3D">
        <w:rPr>
          <w:rFonts w:ascii="Times New Roman" w:hAnsi="Times New Roman" w:cs="Times New Roman"/>
          <w:color w:val="000000" w:themeColor="text1"/>
          <w:sz w:val="26"/>
          <w:szCs w:val="26"/>
        </w:rPr>
        <w:t> </w:t>
      </w:r>
      <w:r w:rsidR="00392DFA" w:rsidRPr="00FA6F3D">
        <w:rPr>
          <w:rFonts w:ascii="Times New Roman" w:hAnsi="Times New Roman" w:cs="Times New Roman"/>
          <w:color w:val="000000" w:themeColor="text1"/>
          <w:sz w:val="26"/>
          <w:szCs w:val="26"/>
        </w:rPr>
        <w:t>С</w:t>
      </w:r>
      <w:r w:rsidR="00C67E00" w:rsidRPr="00FA6F3D">
        <w:rPr>
          <w:rFonts w:ascii="Times New Roman" w:hAnsi="Times New Roman" w:cs="Times New Roman"/>
          <w:color w:val="000000" w:themeColor="text1"/>
          <w:sz w:val="26"/>
          <w:szCs w:val="26"/>
        </w:rPr>
        <w:t>воевременно предупреждать Заказчика о том, что следование его указаниям о способе выполнения строительных работ угрожает их качеству или пригодности, и о наличии других обстоятельств, которые могут вызвать такую угрозу, а также приостанавливать выполнение строительных работ до получения его указаний;</w:t>
      </w:r>
    </w:p>
    <w:p w14:paraId="6380042F" w14:textId="02765C1F" w:rsidR="00B52406" w:rsidRPr="00FA6F3D" w:rsidRDefault="004058B3" w:rsidP="00A55BF9">
      <w:pPr>
        <w:pStyle w:val="ConsPlusNormal"/>
        <w:ind w:firstLine="567"/>
        <w:jc w:val="both"/>
        <w:rPr>
          <w:rFonts w:ascii="Times New Roman" w:hAnsi="Times New Roman" w:cs="Times New Roman"/>
          <w:color w:val="000000" w:themeColor="text1"/>
          <w:sz w:val="26"/>
          <w:szCs w:val="26"/>
        </w:rPr>
      </w:pPr>
      <w:r w:rsidRPr="00FA6F3D">
        <w:rPr>
          <w:rFonts w:ascii="Times New Roman" w:hAnsi="Times New Roman" w:cs="Times New Roman"/>
          <w:color w:val="000000" w:themeColor="text1"/>
          <w:sz w:val="26"/>
          <w:szCs w:val="26"/>
        </w:rPr>
        <w:t>4</w:t>
      </w:r>
      <w:r w:rsidR="00ED4D9A" w:rsidRPr="00FA6F3D">
        <w:rPr>
          <w:rFonts w:ascii="Times New Roman" w:hAnsi="Times New Roman" w:cs="Times New Roman"/>
          <w:color w:val="000000" w:themeColor="text1"/>
          <w:sz w:val="26"/>
          <w:szCs w:val="26"/>
        </w:rPr>
        <w:t>.3.</w:t>
      </w:r>
      <w:r w:rsidR="00FD271D" w:rsidRPr="00FA6F3D">
        <w:rPr>
          <w:rFonts w:ascii="Times New Roman" w:hAnsi="Times New Roman" w:cs="Times New Roman"/>
          <w:color w:val="000000" w:themeColor="text1"/>
          <w:sz w:val="26"/>
          <w:szCs w:val="26"/>
        </w:rPr>
        <w:t>1</w:t>
      </w:r>
      <w:r w:rsidR="00BF140F" w:rsidRPr="00FA6F3D">
        <w:rPr>
          <w:rFonts w:ascii="Times New Roman" w:hAnsi="Times New Roman" w:cs="Times New Roman"/>
          <w:color w:val="000000" w:themeColor="text1"/>
          <w:sz w:val="26"/>
          <w:szCs w:val="26"/>
        </w:rPr>
        <w:t>5</w:t>
      </w:r>
      <w:r w:rsidR="00760651" w:rsidRPr="00FA6F3D">
        <w:rPr>
          <w:rFonts w:ascii="Times New Roman" w:hAnsi="Times New Roman" w:cs="Times New Roman"/>
          <w:color w:val="000000" w:themeColor="text1"/>
          <w:sz w:val="26"/>
          <w:szCs w:val="26"/>
        </w:rPr>
        <w:t xml:space="preserve">. </w:t>
      </w:r>
      <w:r w:rsidR="00286869" w:rsidRPr="00FA6F3D">
        <w:rPr>
          <w:rFonts w:ascii="Times New Roman" w:hAnsi="Times New Roman" w:cs="Times New Roman"/>
          <w:color w:val="000000" w:themeColor="text1"/>
          <w:sz w:val="26"/>
          <w:szCs w:val="26"/>
        </w:rPr>
        <w:t>П</w:t>
      </w:r>
      <w:r w:rsidR="005361F9" w:rsidRPr="00FA6F3D">
        <w:rPr>
          <w:rFonts w:ascii="Times New Roman" w:hAnsi="Times New Roman" w:cs="Times New Roman"/>
          <w:color w:val="000000" w:themeColor="text1"/>
          <w:sz w:val="26"/>
          <w:szCs w:val="26"/>
        </w:rPr>
        <w:t xml:space="preserve">ри выявлении </w:t>
      </w:r>
      <w:r w:rsidR="00384EFF" w:rsidRPr="00FA6F3D">
        <w:rPr>
          <w:rFonts w:ascii="Times New Roman" w:hAnsi="Times New Roman" w:cs="Times New Roman"/>
          <w:color w:val="000000" w:themeColor="text1"/>
          <w:sz w:val="26"/>
          <w:szCs w:val="26"/>
        </w:rPr>
        <w:t>П</w:t>
      </w:r>
      <w:r w:rsidR="005361F9" w:rsidRPr="00FA6F3D">
        <w:rPr>
          <w:rFonts w:ascii="Times New Roman" w:hAnsi="Times New Roman" w:cs="Times New Roman"/>
          <w:color w:val="000000" w:themeColor="text1"/>
          <w:sz w:val="26"/>
          <w:szCs w:val="26"/>
        </w:rPr>
        <w:t xml:space="preserve">одрядчиком дополнительных работ, не предусмотренных в проектной документации и влекущих увеличение стоимости </w:t>
      </w:r>
      <w:r w:rsidR="00F2104E" w:rsidRPr="00FA6F3D">
        <w:rPr>
          <w:rFonts w:ascii="Times New Roman" w:hAnsi="Times New Roman" w:cs="Times New Roman"/>
          <w:color w:val="000000" w:themeColor="text1"/>
          <w:sz w:val="26"/>
          <w:szCs w:val="26"/>
        </w:rPr>
        <w:t>строительства Объекта</w:t>
      </w:r>
      <w:r w:rsidR="005361F9" w:rsidRPr="00FA6F3D">
        <w:rPr>
          <w:rFonts w:ascii="Times New Roman" w:hAnsi="Times New Roman" w:cs="Times New Roman"/>
          <w:color w:val="000000" w:themeColor="text1"/>
          <w:sz w:val="26"/>
          <w:szCs w:val="26"/>
        </w:rPr>
        <w:t xml:space="preserve">, </w:t>
      </w:r>
      <w:r w:rsidR="005361F9" w:rsidRPr="00FA6F3D">
        <w:rPr>
          <w:rFonts w:ascii="Times New Roman" w:hAnsi="Times New Roman" w:cs="Times New Roman"/>
          <w:color w:val="000000" w:themeColor="text1"/>
          <w:sz w:val="26"/>
          <w:szCs w:val="26"/>
        </w:rPr>
        <w:lastRenderedPageBreak/>
        <w:t xml:space="preserve">своевременно сообщить об этом Заказчику в письменной форме. При неполучении от Заказчика ответа в течение 10 (десяти) календарных дней </w:t>
      </w:r>
      <w:r w:rsidR="00384EFF" w:rsidRPr="00FA6F3D">
        <w:rPr>
          <w:rFonts w:ascii="Times New Roman" w:hAnsi="Times New Roman" w:cs="Times New Roman"/>
          <w:color w:val="000000" w:themeColor="text1"/>
          <w:sz w:val="26"/>
          <w:szCs w:val="26"/>
        </w:rPr>
        <w:t>П</w:t>
      </w:r>
      <w:r w:rsidR="005361F9" w:rsidRPr="00FA6F3D">
        <w:rPr>
          <w:rFonts w:ascii="Times New Roman" w:hAnsi="Times New Roman" w:cs="Times New Roman"/>
          <w:color w:val="000000" w:themeColor="text1"/>
          <w:sz w:val="26"/>
          <w:szCs w:val="26"/>
        </w:rPr>
        <w:t>одрядчик вправе приостановить выполнение ремонтных работ</w:t>
      </w:r>
      <w:r w:rsidR="00ED4D9A" w:rsidRPr="00FA6F3D">
        <w:rPr>
          <w:rFonts w:ascii="Times New Roman" w:hAnsi="Times New Roman" w:cs="Times New Roman"/>
          <w:color w:val="000000" w:themeColor="text1"/>
          <w:sz w:val="26"/>
          <w:szCs w:val="26"/>
        </w:rPr>
        <w:t>;</w:t>
      </w:r>
    </w:p>
    <w:p w14:paraId="412D7191" w14:textId="4580DCC9" w:rsidR="00C67E00" w:rsidRPr="00FA6F3D" w:rsidRDefault="004058B3" w:rsidP="00A55BF9">
      <w:pPr>
        <w:pStyle w:val="ConsPlusNormal"/>
        <w:ind w:firstLine="567"/>
        <w:jc w:val="both"/>
        <w:rPr>
          <w:rFonts w:ascii="Times New Roman" w:hAnsi="Times New Roman" w:cs="Times New Roman"/>
          <w:color w:val="000000" w:themeColor="text1"/>
          <w:sz w:val="26"/>
          <w:szCs w:val="26"/>
        </w:rPr>
      </w:pPr>
      <w:r w:rsidRPr="00FA6F3D">
        <w:rPr>
          <w:rFonts w:ascii="Times New Roman" w:hAnsi="Times New Roman" w:cs="Times New Roman"/>
          <w:color w:val="000000" w:themeColor="text1"/>
          <w:sz w:val="26"/>
          <w:szCs w:val="26"/>
        </w:rPr>
        <w:t>4</w:t>
      </w:r>
      <w:r w:rsidR="00EE1039" w:rsidRPr="00FA6F3D">
        <w:rPr>
          <w:rFonts w:ascii="Times New Roman" w:hAnsi="Times New Roman" w:cs="Times New Roman"/>
          <w:color w:val="000000" w:themeColor="text1"/>
          <w:sz w:val="26"/>
          <w:szCs w:val="26"/>
        </w:rPr>
        <w:t>.3.</w:t>
      </w:r>
      <w:r w:rsidR="00392DFA" w:rsidRPr="00FA6F3D">
        <w:rPr>
          <w:rFonts w:ascii="Times New Roman" w:hAnsi="Times New Roman" w:cs="Times New Roman"/>
          <w:color w:val="000000" w:themeColor="text1"/>
          <w:sz w:val="26"/>
          <w:szCs w:val="26"/>
        </w:rPr>
        <w:t>1</w:t>
      </w:r>
      <w:r w:rsidR="00BF140F" w:rsidRPr="00FA6F3D">
        <w:rPr>
          <w:rFonts w:ascii="Times New Roman" w:hAnsi="Times New Roman" w:cs="Times New Roman"/>
          <w:color w:val="000000" w:themeColor="text1"/>
          <w:sz w:val="26"/>
          <w:szCs w:val="26"/>
        </w:rPr>
        <w:t>6</w:t>
      </w:r>
      <w:r w:rsidR="00EE1039" w:rsidRPr="00FA6F3D">
        <w:rPr>
          <w:rFonts w:ascii="Times New Roman" w:hAnsi="Times New Roman" w:cs="Times New Roman"/>
          <w:color w:val="000000" w:themeColor="text1"/>
          <w:sz w:val="26"/>
          <w:szCs w:val="26"/>
        </w:rPr>
        <w:t xml:space="preserve">. </w:t>
      </w:r>
      <w:r w:rsidR="00286869" w:rsidRPr="00FA6F3D">
        <w:rPr>
          <w:rFonts w:ascii="Times New Roman" w:hAnsi="Times New Roman" w:cs="Times New Roman"/>
          <w:color w:val="000000" w:themeColor="text1"/>
          <w:sz w:val="26"/>
          <w:szCs w:val="26"/>
        </w:rPr>
        <w:t>У</w:t>
      </w:r>
      <w:r w:rsidR="00EE1039" w:rsidRPr="00FA6F3D">
        <w:rPr>
          <w:rFonts w:ascii="Times New Roman" w:hAnsi="Times New Roman" w:cs="Times New Roman"/>
          <w:color w:val="000000" w:themeColor="text1"/>
          <w:sz w:val="26"/>
          <w:szCs w:val="26"/>
        </w:rPr>
        <w:t xml:space="preserve">ведомить Заказчика путем направления телефонограммы </w:t>
      </w:r>
      <w:r w:rsidR="00BF140F" w:rsidRPr="00FA6F3D">
        <w:rPr>
          <w:rFonts w:ascii="Times New Roman" w:hAnsi="Times New Roman" w:cs="Times New Roman"/>
          <w:color w:val="000000" w:themeColor="text1"/>
          <w:sz w:val="26"/>
          <w:szCs w:val="26"/>
        </w:rPr>
        <w:t xml:space="preserve">в сроки, предусмотренные законодательством, </w:t>
      </w:r>
      <w:r w:rsidR="00EE1039" w:rsidRPr="00FA6F3D">
        <w:rPr>
          <w:rFonts w:ascii="Times New Roman" w:hAnsi="Times New Roman" w:cs="Times New Roman"/>
          <w:color w:val="000000" w:themeColor="text1"/>
          <w:sz w:val="26"/>
          <w:szCs w:val="26"/>
        </w:rPr>
        <w:t>о необходимости освидетельствования, скрываемых последующими работами, строительных работ, а также отдельных несущих конструкций, определенных в проектной документации как ответственные, в случаях, предусмотренных техническими нормативными правовыми актами</w:t>
      </w:r>
      <w:r w:rsidR="00880E11" w:rsidRPr="00FA6F3D">
        <w:rPr>
          <w:rFonts w:ascii="Times New Roman" w:hAnsi="Times New Roman" w:cs="Times New Roman"/>
          <w:color w:val="000000" w:themeColor="text1"/>
          <w:sz w:val="26"/>
          <w:szCs w:val="26"/>
        </w:rPr>
        <w:t>.</w:t>
      </w:r>
    </w:p>
    <w:p w14:paraId="076A9023" w14:textId="2AC3730A" w:rsidR="00D7521A" w:rsidRPr="00FA6F3D" w:rsidRDefault="004058B3" w:rsidP="00A55BF9">
      <w:pPr>
        <w:pStyle w:val="ConsPlusNormal"/>
        <w:ind w:firstLine="567"/>
        <w:jc w:val="both"/>
        <w:rPr>
          <w:rFonts w:ascii="Times New Roman" w:hAnsi="Times New Roman" w:cs="Times New Roman"/>
          <w:color w:val="000000" w:themeColor="text1"/>
          <w:sz w:val="26"/>
          <w:szCs w:val="26"/>
        </w:rPr>
      </w:pPr>
      <w:r w:rsidRPr="00FA6F3D">
        <w:rPr>
          <w:rFonts w:ascii="Times New Roman" w:hAnsi="Times New Roman" w:cs="Times New Roman"/>
          <w:color w:val="000000" w:themeColor="text1"/>
          <w:sz w:val="26"/>
          <w:szCs w:val="26"/>
        </w:rPr>
        <w:t>4</w:t>
      </w:r>
      <w:r w:rsidR="00D7521A" w:rsidRPr="00FA6F3D">
        <w:rPr>
          <w:rFonts w:ascii="Times New Roman" w:hAnsi="Times New Roman" w:cs="Times New Roman"/>
          <w:color w:val="000000" w:themeColor="text1"/>
          <w:sz w:val="26"/>
          <w:szCs w:val="26"/>
        </w:rPr>
        <w:t>.3.</w:t>
      </w:r>
      <w:r w:rsidR="00392DFA" w:rsidRPr="00FA6F3D">
        <w:rPr>
          <w:rFonts w:ascii="Times New Roman" w:hAnsi="Times New Roman" w:cs="Times New Roman"/>
          <w:color w:val="000000" w:themeColor="text1"/>
          <w:sz w:val="26"/>
          <w:szCs w:val="26"/>
        </w:rPr>
        <w:t>1</w:t>
      </w:r>
      <w:r w:rsidR="00BF140F" w:rsidRPr="00FA6F3D">
        <w:rPr>
          <w:rFonts w:ascii="Times New Roman" w:hAnsi="Times New Roman" w:cs="Times New Roman"/>
          <w:color w:val="000000" w:themeColor="text1"/>
          <w:sz w:val="26"/>
          <w:szCs w:val="26"/>
        </w:rPr>
        <w:t>7</w:t>
      </w:r>
      <w:r w:rsidR="00ED4D9A" w:rsidRPr="00FA6F3D">
        <w:rPr>
          <w:rFonts w:ascii="Times New Roman" w:hAnsi="Times New Roman" w:cs="Times New Roman"/>
          <w:color w:val="000000" w:themeColor="text1"/>
          <w:sz w:val="26"/>
          <w:szCs w:val="26"/>
        </w:rPr>
        <w:t xml:space="preserve">. </w:t>
      </w:r>
      <w:r w:rsidR="00286869" w:rsidRPr="00FA6F3D">
        <w:rPr>
          <w:rFonts w:ascii="Times New Roman" w:hAnsi="Times New Roman" w:cs="Times New Roman"/>
          <w:color w:val="000000" w:themeColor="text1"/>
          <w:sz w:val="26"/>
          <w:szCs w:val="26"/>
        </w:rPr>
        <w:t>З</w:t>
      </w:r>
      <w:r w:rsidR="00760651" w:rsidRPr="00FA6F3D">
        <w:rPr>
          <w:rFonts w:ascii="Times New Roman" w:hAnsi="Times New Roman" w:cs="Times New Roman"/>
          <w:color w:val="000000" w:themeColor="text1"/>
          <w:sz w:val="26"/>
          <w:szCs w:val="26"/>
        </w:rPr>
        <w:t xml:space="preserve">а 30 </w:t>
      </w:r>
      <w:r w:rsidR="00AE0D65" w:rsidRPr="00FA6F3D">
        <w:rPr>
          <w:rFonts w:ascii="Times New Roman" w:hAnsi="Times New Roman" w:cs="Times New Roman"/>
          <w:color w:val="000000" w:themeColor="text1"/>
          <w:sz w:val="26"/>
          <w:szCs w:val="26"/>
        </w:rPr>
        <w:t xml:space="preserve">(тридцать) </w:t>
      </w:r>
      <w:r w:rsidR="00760651" w:rsidRPr="00FA6F3D">
        <w:rPr>
          <w:rFonts w:ascii="Times New Roman" w:hAnsi="Times New Roman" w:cs="Times New Roman"/>
          <w:color w:val="000000" w:themeColor="text1"/>
          <w:sz w:val="26"/>
          <w:szCs w:val="26"/>
        </w:rPr>
        <w:t xml:space="preserve">календарных дней до завершения строительных работ в письменной форме уведомлять Заказчика о готовности объекта к приемке в эксплуатацию, дате завершения строительства объекта, а также сообщать данные о представителях </w:t>
      </w:r>
      <w:r w:rsidR="00384EFF" w:rsidRPr="00FA6F3D">
        <w:rPr>
          <w:rFonts w:ascii="Times New Roman" w:hAnsi="Times New Roman" w:cs="Times New Roman"/>
          <w:color w:val="000000" w:themeColor="text1"/>
          <w:sz w:val="26"/>
          <w:szCs w:val="26"/>
        </w:rPr>
        <w:t>П</w:t>
      </w:r>
      <w:r w:rsidR="00760651" w:rsidRPr="00FA6F3D">
        <w:rPr>
          <w:rFonts w:ascii="Times New Roman" w:hAnsi="Times New Roman" w:cs="Times New Roman"/>
          <w:color w:val="000000" w:themeColor="text1"/>
          <w:sz w:val="26"/>
          <w:szCs w:val="26"/>
        </w:rPr>
        <w:t>одрядчика, участвующих в работе приемочной комиссии;</w:t>
      </w:r>
    </w:p>
    <w:p w14:paraId="1E2834A2" w14:textId="77777777" w:rsidR="00BE0FC8" w:rsidRPr="00FA6F3D" w:rsidRDefault="004058B3" w:rsidP="00A55BF9">
      <w:pPr>
        <w:pStyle w:val="ConsPlusNormal"/>
        <w:ind w:firstLine="567"/>
        <w:jc w:val="both"/>
        <w:rPr>
          <w:rFonts w:ascii="Times New Roman" w:hAnsi="Times New Roman" w:cs="Times New Roman"/>
          <w:color w:val="000000" w:themeColor="text1"/>
          <w:sz w:val="26"/>
          <w:szCs w:val="26"/>
        </w:rPr>
      </w:pPr>
      <w:r w:rsidRPr="00FA6F3D">
        <w:rPr>
          <w:rFonts w:ascii="Times New Roman" w:hAnsi="Times New Roman" w:cs="Times New Roman"/>
          <w:color w:val="000000" w:themeColor="text1"/>
          <w:sz w:val="26"/>
          <w:szCs w:val="26"/>
        </w:rPr>
        <w:t>4</w:t>
      </w:r>
      <w:r w:rsidR="00C67E00" w:rsidRPr="00FA6F3D">
        <w:rPr>
          <w:rFonts w:ascii="Times New Roman" w:hAnsi="Times New Roman" w:cs="Times New Roman"/>
          <w:color w:val="000000" w:themeColor="text1"/>
          <w:sz w:val="26"/>
          <w:szCs w:val="26"/>
        </w:rPr>
        <w:t>.3.</w:t>
      </w:r>
      <w:r w:rsidR="00311C80" w:rsidRPr="00FA6F3D">
        <w:rPr>
          <w:rFonts w:ascii="Times New Roman" w:hAnsi="Times New Roman" w:cs="Times New Roman"/>
          <w:color w:val="000000" w:themeColor="text1"/>
          <w:sz w:val="26"/>
          <w:szCs w:val="26"/>
        </w:rPr>
        <w:t>1</w:t>
      </w:r>
      <w:r w:rsidR="00BF140F" w:rsidRPr="00FA6F3D">
        <w:rPr>
          <w:rFonts w:ascii="Times New Roman" w:hAnsi="Times New Roman" w:cs="Times New Roman"/>
          <w:color w:val="000000" w:themeColor="text1"/>
          <w:sz w:val="26"/>
          <w:szCs w:val="26"/>
        </w:rPr>
        <w:t>8</w:t>
      </w:r>
      <w:r w:rsidR="00C67E00" w:rsidRPr="00FA6F3D">
        <w:rPr>
          <w:rFonts w:ascii="Times New Roman" w:hAnsi="Times New Roman" w:cs="Times New Roman"/>
          <w:color w:val="000000" w:themeColor="text1"/>
          <w:sz w:val="26"/>
          <w:szCs w:val="26"/>
        </w:rPr>
        <w:t>.</w:t>
      </w:r>
      <w:r w:rsidR="009D37F4" w:rsidRPr="00FA6F3D">
        <w:rPr>
          <w:rFonts w:ascii="Times New Roman" w:hAnsi="Times New Roman" w:cs="Times New Roman"/>
          <w:color w:val="000000" w:themeColor="text1"/>
          <w:sz w:val="26"/>
          <w:szCs w:val="26"/>
        </w:rPr>
        <w:t> </w:t>
      </w:r>
      <w:r w:rsidR="00286869" w:rsidRPr="00FA6F3D">
        <w:rPr>
          <w:rFonts w:ascii="Times New Roman" w:hAnsi="Times New Roman" w:cs="Times New Roman"/>
          <w:color w:val="000000" w:themeColor="text1"/>
          <w:sz w:val="26"/>
          <w:szCs w:val="26"/>
        </w:rPr>
        <w:t>П</w:t>
      </w:r>
      <w:r w:rsidR="00C67E00" w:rsidRPr="00FA6F3D">
        <w:rPr>
          <w:rFonts w:ascii="Times New Roman" w:hAnsi="Times New Roman" w:cs="Times New Roman"/>
          <w:color w:val="000000" w:themeColor="text1"/>
          <w:sz w:val="26"/>
          <w:szCs w:val="26"/>
        </w:rPr>
        <w:t xml:space="preserve">ередать Заказчику в порядке, предусмотренном законодательством и </w:t>
      </w:r>
      <w:r w:rsidR="00A774CB" w:rsidRPr="00FA6F3D">
        <w:rPr>
          <w:rFonts w:ascii="Times New Roman" w:hAnsi="Times New Roman" w:cs="Times New Roman"/>
          <w:color w:val="000000" w:themeColor="text1"/>
          <w:sz w:val="26"/>
          <w:szCs w:val="26"/>
        </w:rPr>
        <w:t>настоящим д</w:t>
      </w:r>
      <w:r w:rsidR="00C67E00" w:rsidRPr="00FA6F3D">
        <w:rPr>
          <w:rFonts w:ascii="Times New Roman" w:hAnsi="Times New Roman" w:cs="Times New Roman"/>
          <w:color w:val="000000" w:themeColor="text1"/>
          <w:sz w:val="26"/>
          <w:szCs w:val="26"/>
        </w:rPr>
        <w:t>оговором, Объект, результат строительных работ;</w:t>
      </w:r>
      <w:r w:rsidR="00BE0FC8" w:rsidRPr="00FA6F3D">
        <w:rPr>
          <w:rFonts w:ascii="Times New Roman" w:hAnsi="Times New Roman" w:cs="Times New Roman"/>
          <w:color w:val="000000" w:themeColor="text1"/>
          <w:sz w:val="26"/>
          <w:szCs w:val="26"/>
        </w:rPr>
        <w:t xml:space="preserve"> </w:t>
      </w:r>
    </w:p>
    <w:p w14:paraId="38BBC9EA" w14:textId="46B52402" w:rsidR="00C67E00" w:rsidRPr="00FA6F3D" w:rsidRDefault="004058B3" w:rsidP="00A55BF9">
      <w:pPr>
        <w:pStyle w:val="ConsPlusNormal"/>
        <w:ind w:firstLine="567"/>
        <w:jc w:val="both"/>
        <w:rPr>
          <w:rFonts w:ascii="Times New Roman" w:hAnsi="Times New Roman" w:cs="Times New Roman"/>
          <w:color w:val="000000" w:themeColor="text1"/>
          <w:sz w:val="26"/>
          <w:szCs w:val="26"/>
        </w:rPr>
      </w:pPr>
      <w:r w:rsidRPr="00FA6F3D">
        <w:rPr>
          <w:rFonts w:ascii="Times New Roman" w:hAnsi="Times New Roman" w:cs="Times New Roman"/>
          <w:color w:val="000000" w:themeColor="text1"/>
          <w:sz w:val="26"/>
          <w:szCs w:val="26"/>
        </w:rPr>
        <w:t>4</w:t>
      </w:r>
      <w:r w:rsidR="004C40E0" w:rsidRPr="00FA6F3D">
        <w:rPr>
          <w:rFonts w:ascii="Times New Roman" w:hAnsi="Times New Roman" w:cs="Times New Roman"/>
          <w:color w:val="000000" w:themeColor="text1"/>
          <w:sz w:val="26"/>
          <w:szCs w:val="26"/>
        </w:rPr>
        <w:t>.3.</w:t>
      </w:r>
      <w:r w:rsidR="00384EFF" w:rsidRPr="00FA6F3D">
        <w:rPr>
          <w:rFonts w:ascii="Times New Roman" w:hAnsi="Times New Roman" w:cs="Times New Roman"/>
          <w:color w:val="000000" w:themeColor="text1"/>
          <w:sz w:val="26"/>
          <w:szCs w:val="26"/>
        </w:rPr>
        <w:t>19</w:t>
      </w:r>
      <w:r w:rsidR="00C67E00" w:rsidRPr="00FA6F3D">
        <w:rPr>
          <w:rFonts w:ascii="Times New Roman" w:hAnsi="Times New Roman" w:cs="Times New Roman"/>
          <w:color w:val="000000" w:themeColor="text1"/>
          <w:sz w:val="26"/>
          <w:szCs w:val="26"/>
        </w:rPr>
        <w:t>.</w:t>
      </w:r>
      <w:r w:rsidR="00526756" w:rsidRPr="00FA6F3D">
        <w:rPr>
          <w:rFonts w:ascii="Times New Roman" w:hAnsi="Times New Roman" w:cs="Times New Roman"/>
          <w:color w:val="000000" w:themeColor="text1"/>
          <w:sz w:val="26"/>
          <w:szCs w:val="26"/>
        </w:rPr>
        <w:t> </w:t>
      </w:r>
      <w:r w:rsidR="00286869" w:rsidRPr="00FA6F3D">
        <w:rPr>
          <w:rFonts w:ascii="Times New Roman" w:hAnsi="Times New Roman" w:cs="Times New Roman"/>
          <w:color w:val="000000" w:themeColor="text1"/>
          <w:sz w:val="26"/>
          <w:szCs w:val="26"/>
        </w:rPr>
        <w:t>П</w:t>
      </w:r>
      <w:r w:rsidR="00C67E00" w:rsidRPr="00FA6F3D">
        <w:rPr>
          <w:rFonts w:ascii="Times New Roman" w:hAnsi="Times New Roman" w:cs="Times New Roman"/>
          <w:color w:val="000000" w:themeColor="text1"/>
          <w:sz w:val="26"/>
          <w:szCs w:val="26"/>
        </w:rPr>
        <w:t>ри передаче Объекта Заказчику оформить гарантийный паспорт Объекта (в случае выполнения строительных работ - гарантийное письмо);</w:t>
      </w:r>
    </w:p>
    <w:p w14:paraId="173DEA4E" w14:textId="77E3715C" w:rsidR="00C67E00" w:rsidRPr="00FA6F3D" w:rsidRDefault="004058B3" w:rsidP="00A55BF9">
      <w:pPr>
        <w:pStyle w:val="ConsPlusNormal"/>
        <w:ind w:firstLine="567"/>
        <w:jc w:val="both"/>
        <w:rPr>
          <w:rFonts w:ascii="Times New Roman" w:hAnsi="Times New Roman" w:cs="Times New Roman"/>
          <w:color w:val="000000" w:themeColor="text1"/>
          <w:sz w:val="26"/>
          <w:szCs w:val="26"/>
        </w:rPr>
      </w:pPr>
      <w:r w:rsidRPr="00FA6F3D">
        <w:rPr>
          <w:rFonts w:ascii="Times New Roman" w:hAnsi="Times New Roman" w:cs="Times New Roman"/>
          <w:color w:val="000000" w:themeColor="text1"/>
          <w:sz w:val="26"/>
          <w:szCs w:val="26"/>
        </w:rPr>
        <w:t>4</w:t>
      </w:r>
      <w:r w:rsidR="004C40E0" w:rsidRPr="00FA6F3D">
        <w:rPr>
          <w:rFonts w:ascii="Times New Roman" w:hAnsi="Times New Roman" w:cs="Times New Roman"/>
          <w:color w:val="000000" w:themeColor="text1"/>
          <w:sz w:val="26"/>
          <w:szCs w:val="26"/>
        </w:rPr>
        <w:t>.3.</w:t>
      </w:r>
      <w:r w:rsidR="00384EFF" w:rsidRPr="00FA6F3D">
        <w:rPr>
          <w:rFonts w:ascii="Times New Roman" w:hAnsi="Times New Roman" w:cs="Times New Roman"/>
          <w:color w:val="000000" w:themeColor="text1"/>
          <w:sz w:val="26"/>
          <w:szCs w:val="26"/>
        </w:rPr>
        <w:t>20</w:t>
      </w:r>
      <w:r w:rsidR="00526756" w:rsidRPr="00FA6F3D">
        <w:rPr>
          <w:rFonts w:ascii="Times New Roman" w:hAnsi="Times New Roman" w:cs="Times New Roman"/>
          <w:color w:val="000000" w:themeColor="text1"/>
          <w:sz w:val="26"/>
          <w:szCs w:val="26"/>
        </w:rPr>
        <w:t>. </w:t>
      </w:r>
      <w:r w:rsidR="00286869" w:rsidRPr="00FA6F3D">
        <w:rPr>
          <w:rFonts w:ascii="Times New Roman" w:hAnsi="Times New Roman" w:cs="Times New Roman"/>
          <w:color w:val="000000" w:themeColor="text1"/>
          <w:sz w:val="26"/>
          <w:szCs w:val="26"/>
        </w:rPr>
        <w:t>О</w:t>
      </w:r>
      <w:r w:rsidR="00C67E00" w:rsidRPr="00FA6F3D">
        <w:rPr>
          <w:rFonts w:ascii="Times New Roman" w:hAnsi="Times New Roman" w:cs="Times New Roman"/>
          <w:color w:val="000000" w:themeColor="text1"/>
          <w:sz w:val="26"/>
          <w:szCs w:val="26"/>
        </w:rPr>
        <w:t>существить строительные работы по обеспечению сохранности объекта незавершенного строительства при возникновении необходимости выполнения таких работ в согласованные сроки. Затраты, связанные с проведением данных работ, несет Сторона, по ви</w:t>
      </w:r>
      <w:r w:rsidR="00337C5D" w:rsidRPr="00FA6F3D">
        <w:rPr>
          <w:rFonts w:ascii="Times New Roman" w:hAnsi="Times New Roman" w:cs="Times New Roman"/>
          <w:color w:val="000000" w:themeColor="text1"/>
          <w:sz w:val="26"/>
          <w:szCs w:val="26"/>
        </w:rPr>
        <w:t>не которой расторгается Договор;</w:t>
      </w:r>
    </w:p>
    <w:p w14:paraId="3D527313" w14:textId="2E203CE0" w:rsidR="00337C5D" w:rsidRPr="00FA6F3D" w:rsidRDefault="004058B3" w:rsidP="00A55BF9">
      <w:pPr>
        <w:pStyle w:val="ConsPlusNormal"/>
        <w:ind w:firstLine="567"/>
        <w:jc w:val="both"/>
        <w:rPr>
          <w:rFonts w:ascii="Times New Roman" w:hAnsi="Times New Roman" w:cs="Times New Roman"/>
          <w:color w:val="000000" w:themeColor="text1"/>
          <w:sz w:val="26"/>
          <w:szCs w:val="26"/>
        </w:rPr>
      </w:pPr>
      <w:r w:rsidRPr="00FA6F3D">
        <w:rPr>
          <w:rFonts w:ascii="Times New Roman" w:hAnsi="Times New Roman" w:cs="Times New Roman"/>
          <w:color w:val="000000" w:themeColor="text1"/>
          <w:sz w:val="26"/>
          <w:szCs w:val="26"/>
        </w:rPr>
        <w:t>4</w:t>
      </w:r>
      <w:r w:rsidR="004C40E0" w:rsidRPr="00FA6F3D">
        <w:rPr>
          <w:rFonts w:ascii="Times New Roman" w:hAnsi="Times New Roman" w:cs="Times New Roman"/>
          <w:color w:val="000000" w:themeColor="text1"/>
          <w:sz w:val="26"/>
          <w:szCs w:val="26"/>
        </w:rPr>
        <w:t>.3.</w:t>
      </w:r>
      <w:r w:rsidR="00FD271D" w:rsidRPr="00FA6F3D">
        <w:rPr>
          <w:rFonts w:ascii="Times New Roman" w:hAnsi="Times New Roman" w:cs="Times New Roman"/>
          <w:color w:val="000000" w:themeColor="text1"/>
          <w:sz w:val="26"/>
          <w:szCs w:val="26"/>
        </w:rPr>
        <w:t>2</w:t>
      </w:r>
      <w:r w:rsidR="00384EFF" w:rsidRPr="00FA6F3D">
        <w:rPr>
          <w:rFonts w:ascii="Times New Roman" w:hAnsi="Times New Roman" w:cs="Times New Roman"/>
          <w:color w:val="000000" w:themeColor="text1"/>
          <w:sz w:val="26"/>
          <w:szCs w:val="26"/>
        </w:rPr>
        <w:t>1</w:t>
      </w:r>
      <w:r w:rsidR="00337C5D" w:rsidRPr="00FA6F3D">
        <w:rPr>
          <w:rFonts w:ascii="Times New Roman" w:hAnsi="Times New Roman" w:cs="Times New Roman"/>
          <w:color w:val="000000" w:themeColor="text1"/>
          <w:sz w:val="26"/>
          <w:szCs w:val="26"/>
        </w:rPr>
        <w:t>. Соблюдать требования законодательства по охране труда, обеспечивать здоровые и безопасные условия труда</w:t>
      </w:r>
      <w:r w:rsidR="00F27CBA" w:rsidRPr="00FA6F3D">
        <w:rPr>
          <w:rFonts w:ascii="Times New Roman" w:hAnsi="Times New Roman" w:cs="Times New Roman"/>
          <w:color w:val="000000" w:themeColor="text1"/>
          <w:sz w:val="26"/>
          <w:szCs w:val="26"/>
        </w:rPr>
        <w:t xml:space="preserve"> (проведение всех видов инструктажей по охране труда: вводного, первичного на рабочем месте, целевого, внепланового, проверки знаний по вопросам охраны труда, прохождение медицинских осмотров работниками, обеспечение средствами индивидуальной и коллективной защиты за собственные средства, выполнение работ с повышенной опасностью с выдачей наряда-допуска)</w:t>
      </w:r>
      <w:r w:rsidR="00FD271D" w:rsidRPr="00FA6F3D">
        <w:rPr>
          <w:rFonts w:ascii="Times New Roman" w:hAnsi="Times New Roman" w:cs="Times New Roman"/>
          <w:color w:val="000000" w:themeColor="text1"/>
          <w:sz w:val="26"/>
          <w:szCs w:val="26"/>
        </w:rPr>
        <w:t>;</w:t>
      </w:r>
    </w:p>
    <w:p w14:paraId="5A872C8D" w14:textId="4D9A48CF" w:rsidR="002718DD" w:rsidRPr="00FA6F3D" w:rsidRDefault="004058B3" w:rsidP="00A55BF9">
      <w:pPr>
        <w:pStyle w:val="ConsPlusNormal"/>
        <w:ind w:firstLine="567"/>
        <w:jc w:val="both"/>
        <w:rPr>
          <w:rFonts w:ascii="Times New Roman" w:hAnsi="Times New Roman" w:cs="Times New Roman"/>
          <w:color w:val="000000" w:themeColor="text1"/>
          <w:sz w:val="26"/>
          <w:szCs w:val="26"/>
        </w:rPr>
      </w:pPr>
      <w:r w:rsidRPr="00FA6F3D">
        <w:rPr>
          <w:rFonts w:ascii="Times New Roman" w:hAnsi="Times New Roman" w:cs="Times New Roman"/>
          <w:color w:val="000000" w:themeColor="text1"/>
          <w:sz w:val="26"/>
          <w:szCs w:val="26"/>
        </w:rPr>
        <w:t>4</w:t>
      </w:r>
      <w:r w:rsidR="004C40E0" w:rsidRPr="00FA6F3D">
        <w:rPr>
          <w:rFonts w:ascii="Times New Roman" w:hAnsi="Times New Roman" w:cs="Times New Roman"/>
          <w:color w:val="000000" w:themeColor="text1"/>
          <w:sz w:val="26"/>
          <w:szCs w:val="26"/>
        </w:rPr>
        <w:t>.3.</w:t>
      </w:r>
      <w:r w:rsidR="00FD271D" w:rsidRPr="00FA6F3D">
        <w:rPr>
          <w:rFonts w:ascii="Times New Roman" w:hAnsi="Times New Roman" w:cs="Times New Roman"/>
          <w:color w:val="000000" w:themeColor="text1"/>
          <w:sz w:val="26"/>
          <w:szCs w:val="26"/>
        </w:rPr>
        <w:t>2</w:t>
      </w:r>
      <w:r w:rsidR="00384EFF" w:rsidRPr="00FA6F3D">
        <w:rPr>
          <w:rFonts w:ascii="Times New Roman" w:hAnsi="Times New Roman" w:cs="Times New Roman"/>
          <w:color w:val="000000" w:themeColor="text1"/>
          <w:sz w:val="26"/>
          <w:szCs w:val="26"/>
        </w:rPr>
        <w:t>2</w:t>
      </w:r>
      <w:r w:rsidR="00BD5998" w:rsidRPr="00FA6F3D">
        <w:rPr>
          <w:rFonts w:ascii="Times New Roman" w:hAnsi="Times New Roman" w:cs="Times New Roman"/>
          <w:color w:val="000000" w:themeColor="text1"/>
          <w:sz w:val="26"/>
          <w:szCs w:val="26"/>
        </w:rPr>
        <w:t xml:space="preserve">. после ввода Объекта в эксплуатацию освободить в течение 7 (семи) </w:t>
      </w:r>
      <w:r w:rsidR="000C692B" w:rsidRPr="00FA6F3D">
        <w:rPr>
          <w:rFonts w:ascii="Times New Roman" w:hAnsi="Times New Roman" w:cs="Times New Roman"/>
          <w:color w:val="000000" w:themeColor="text1"/>
          <w:sz w:val="26"/>
          <w:szCs w:val="26"/>
        </w:rPr>
        <w:t>календарных</w:t>
      </w:r>
      <w:r w:rsidR="00BD5998" w:rsidRPr="00FA6F3D">
        <w:rPr>
          <w:rFonts w:ascii="Times New Roman" w:hAnsi="Times New Roman" w:cs="Times New Roman"/>
          <w:color w:val="000000" w:themeColor="text1"/>
          <w:sz w:val="26"/>
          <w:szCs w:val="26"/>
        </w:rPr>
        <w:t xml:space="preserve"> дней строительную площадку от принадлежащих </w:t>
      </w:r>
      <w:r w:rsidR="00384EFF" w:rsidRPr="00FA6F3D">
        <w:rPr>
          <w:rFonts w:ascii="Times New Roman" w:hAnsi="Times New Roman" w:cs="Times New Roman"/>
          <w:color w:val="000000" w:themeColor="text1"/>
          <w:sz w:val="26"/>
          <w:szCs w:val="26"/>
        </w:rPr>
        <w:t>П</w:t>
      </w:r>
      <w:r w:rsidR="00BD5998" w:rsidRPr="00FA6F3D">
        <w:rPr>
          <w:rFonts w:ascii="Times New Roman" w:hAnsi="Times New Roman" w:cs="Times New Roman"/>
          <w:color w:val="000000" w:themeColor="text1"/>
          <w:sz w:val="26"/>
          <w:szCs w:val="26"/>
        </w:rPr>
        <w:t>одрядчику строительных машин и оборудования, транспортных средств, инструментов, инвентаря, строительных материалов, изделий, конструкций</w:t>
      </w:r>
      <w:r w:rsidR="00435540" w:rsidRPr="00FA6F3D">
        <w:rPr>
          <w:rFonts w:ascii="Times New Roman" w:hAnsi="Times New Roman" w:cs="Times New Roman"/>
          <w:color w:val="000000" w:themeColor="text1"/>
          <w:sz w:val="26"/>
          <w:szCs w:val="26"/>
        </w:rPr>
        <w:t>, временных зданий и сооружений;</w:t>
      </w:r>
    </w:p>
    <w:p w14:paraId="6CF446DB" w14:textId="2BEA1677" w:rsidR="00435540" w:rsidRPr="00FA6F3D" w:rsidRDefault="004058B3" w:rsidP="00A55BF9">
      <w:pPr>
        <w:pStyle w:val="ConsPlusNormal"/>
        <w:ind w:firstLine="567"/>
        <w:jc w:val="both"/>
        <w:rPr>
          <w:rFonts w:ascii="Times New Roman" w:hAnsi="Times New Roman" w:cs="Times New Roman"/>
          <w:color w:val="000000" w:themeColor="text1"/>
          <w:sz w:val="26"/>
          <w:szCs w:val="26"/>
        </w:rPr>
      </w:pPr>
      <w:r w:rsidRPr="00FA6F3D">
        <w:rPr>
          <w:rFonts w:ascii="Times New Roman" w:hAnsi="Times New Roman" w:cs="Times New Roman"/>
          <w:color w:val="000000" w:themeColor="text1"/>
          <w:sz w:val="26"/>
          <w:szCs w:val="26"/>
        </w:rPr>
        <w:t>4</w:t>
      </w:r>
      <w:r w:rsidR="004C40E0" w:rsidRPr="00FA6F3D">
        <w:rPr>
          <w:rFonts w:ascii="Times New Roman" w:hAnsi="Times New Roman" w:cs="Times New Roman"/>
          <w:color w:val="000000" w:themeColor="text1"/>
          <w:sz w:val="26"/>
          <w:szCs w:val="26"/>
        </w:rPr>
        <w:t>.3.</w:t>
      </w:r>
      <w:r w:rsidR="00703A2C" w:rsidRPr="00FA6F3D">
        <w:rPr>
          <w:rFonts w:ascii="Times New Roman" w:hAnsi="Times New Roman" w:cs="Times New Roman"/>
          <w:color w:val="000000" w:themeColor="text1"/>
          <w:sz w:val="26"/>
          <w:szCs w:val="26"/>
        </w:rPr>
        <w:t>23</w:t>
      </w:r>
      <w:r w:rsidR="00435540" w:rsidRPr="00FA6F3D">
        <w:rPr>
          <w:rFonts w:ascii="Times New Roman" w:hAnsi="Times New Roman" w:cs="Times New Roman"/>
          <w:color w:val="000000" w:themeColor="text1"/>
          <w:sz w:val="26"/>
          <w:szCs w:val="26"/>
        </w:rPr>
        <w:t xml:space="preserve">. проводить индивидуальное </w:t>
      </w:r>
      <w:r w:rsidR="00473764" w:rsidRPr="00FA6F3D">
        <w:rPr>
          <w:rFonts w:ascii="Times New Roman" w:hAnsi="Times New Roman" w:cs="Times New Roman"/>
          <w:color w:val="000000" w:themeColor="text1"/>
          <w:sz w:val="26"/>
          <w:szCs w:val="26"/>
        </w:rPr>
        <w:t>о</w:t>
      </w:r>
      <w:r w:rsidR="00435540" w:rsidRPr="00FA6F3D">
        <w:rPr>
          <w:rFonts w:ascii="Times New Roman" w:hAnsi="Times New Roman" w:cs="Times New Roman"/>
          <w:color w:val="000000" w:themeColor="text1"/>
          <w:sz w:val="26"/>
          <w:szCs w:val="26"/>
        </w:rPr>
        <w:t>проб</w:t>
      </w:r>
      <w:r w:rsidR="00473764" w:rsidRPr="00FA6F3D">
        <w:rPr>
          <w:rFonts w:ascii="Times New Roman" w:hAnsi="Times New Roman" w:cs="Times New Roman"/>
          <w:color w:val="000000" w:themeColor="text1"/>
          <w:sz w:val="26"/>
          <w:szCs w:val="26"/>
        </w:rPr>
        <w:t>о</w:t>
      </w:r>
      <w:r w:rsidR="00435540" w:rsidRPr="00FA6F3D">
        <w:rPr>
          <w:rFonts w:ascii="Times New Roman" w:hAnsi="Times New Roman" w:cs="Times New Roman"/>
          <w:color w:val="000000" w:themeColor="text1"/>
          <w:sz w:val="26"/>
          <w:szCs w:val="26"/>
        </w:rPr>
        <w:t>вание и комплексное испытание смонтированного им оборудования;</w:t>
      </w:r>
    </w:p>
    <w:p w14:paraId="724F2E73" w14:textId="7CDBE8AB" w:rsidR="00435540" w:rsidRPr="00FA6F3D" w:rsidRDefault="004471D6" w:rsidP="00A55BF9">
      <w:pPr>
        <w:pStyle w:val="ConsPlusNormal"/>
        <w:ind w:firstLine="567"/>
        <w:jc w:val="both"/>
        <w:rPr>
          <w:rFonts w:ascii="Times New Roman" w:hAnsi="Times New Roman" w:cs="Times New Roman"/>
          <w:color w:val="000000" w:themeColor="text1"/>
          <w:sz w:val="26"/>
          <w:szCs w:val="26"/>
        </w:rPr>
      </w:pPr>
      <w:r w:rsidRPr="00FA6F3D">
        <w:rPr>
          <w:rFonts w:ascii="Times New Roman" w:hAnsi="Times New Roman" w:cs="Times New Roman"/>
          <w:color w:val="000000" w:themeColor="text1"/>
          <w:sz w:val="26"/>
          <w:szCs w:val="26"/>
        </w:rPr>
        <w:t>4</w:t>
      </w:r>
      <w:r w:rsidR="004C40E0" w:rsidRPr="00FA6F3D">
        <w:rPr>
          <w:rFonts w:ascii="Times New Roman" w:hAnsi="Times New Roman" w:cs="Times New Roman"/>
          <w:color w:val="000000" w:themeColor="text1"/>
          <w:sz w:val="26"/>
          <w:szCs w:val="26"/>
        </w:rPr>
        <w:t>.3.</w:t>
      </w:r>
      <w:r w:rsidR="00703A2C" w:rsidRPr="00FA6F3D">
        <w:rPr>
          <w:rFonts w:ascii="Times New Roman" w:hAnsi="Times New Roman" w:cs="Times New Roman"/>
          <w:color w:val="000000" w:themeColor="text1"/>
          <w:sz w:val="26"/>
          <w:szCs w:val="26"/>
        </w:rPr>
        <w:t>24</w:t>
      </w:r>
      <w:r w:rsidR="00435540" w:rsidRPr="00FA6F3D">
        <w:rPr>
          <w:rFonts w:ascii="Times New Roman" w:hAnsi="Times New Roman" w:cs="Times New Roman"/>
          <w:color w:val="000000" w:themeColor="text1"/>
          <w:sz w:val="26"/>
          <w:szCs w:val="26"/>
        </w:rPr>
        <w:t>. обеспечить возведение всех необходимых временных сооружений, прокладку временных инженерных коммуникаций и их подключение от точек в соответствии с проектно</w:t>
      </w:r>
      <w:r w:rsidRPr="00FA6F3D">
        <w:rPr>
          <w:rFonts w:ascii="Times New Roman" w:hAnsi="Times New Roman" w:cs="Times New Roman"/>
          <w:color w:val="000000" w:themeColor="text1"/>
          <w:sz w:val="26"/>
          <w:szCs w:val="26"/>
        </w:rPr>
        <w:t>й</w:t>
      </w:r>
      <w:r w:rsidR="00435540" w:rsidRPr="00FA6F3D">
        <w:rPr>
          <w:rFonts w:ascii="Times New Roman" w:hAnsi="Times New Roman" w:cs="Times New Roman"/>
          <w:color w:val="000000" w:themeColor="text1"/>
          <w:sz w:val="26"/>
          <w:szCs w:val="26"/>
        </w:rPr>
        <w:t xml:space="preserve"> документацией;</w:t>
      </w:r>
    </w:p>
    <w:p w14:paraId="7814074F" w14:textId="4B674D6E" w:rsidR="00165706" w:rsidRPr="00FA6F3D" w:rsidRDefault="004471D6" w:rsidP="00A55BF9">
      <w:pPr>
        <w:pStyle w:val="ConsPlusNormal"/>
        <w:ind w:firstLine="567"/>
        <w:jc w:val="both"/>
        <w:rPr>
          <w:rFonts w:ascii="Times New Roman" w:hAnsi="Times New Roman" w:cs="Times New Roman"/>
          <w:color w:val="000000" w:themeColor="text1"/>
          <w:sz w:val="26"/>
          <w:szCs w:val="26"/>
        </w:rPr>
      </w:pPr>
      <w:r w:rsidRPr="00FA6F3D">
        <w:rPr>
          <w:rFonts w:ascii="Times New Roman" w:hAnsi="Times New Roman" w:cs="Times New Roman"/>
          <w:color w:val="000000" w:themeColor="text1"/>
          <w:sz w:val="26"/>
          <w:szCs w:val="26"/>
        </w:rPr>
        <w:t>4</w:t>
      </w:r>
      <w:r w:rsidR="00165706" w:rsidRPr="00FA6F3D">
        <w:rPr>
          <w:rFonts w:ascii="Times New Roman" w:hAnsi="Times New Roman" w:cs="Times New Roman"/>
          <w:color w:val="000000" w:themeColor="text1"/>
          <w:sz w:val="26"/>
          <w:szCs w:val="26"/>
        </w:rPr>
        <w:t>.3.</w:t>
      </w:r>
      <w:r w:rsidR="00703A2C" w:rsidRPr="00FA6F3D">
        <w:rPr>
          <w:rFonts w:ascii="Times New Roman" w:hAnsi="Times New Roman" w:cs="Times New Roman"/>
          <w:color w:val="000000" w:themeColor="text1"/>
          <w:sz w:val="26"/>
          <w:szCs w:val="26"/>
        </w:rPr>
        <w:t>25</w:t>
      </w:r>
      <w:r w:rsidR="00165706" w:rsidRPr="00FA6F3D">
        <w:rPr>
          <w:rFonts w:ascii="Times New Roman" w:hAnsi="Times New Roman" w:cs="Times New Roman"/>
          <w:color w:val="000000" w:themeColor="text1"/>
          <w:sz w:val="26"/>
          <w:szCs w:val="26"/>
        </w:rPr>
        <w:t xml:space="preserve">. в случае повреждения благоустройства при производстве работ, складировании материалов, эксплуатации техники </w:t>
      </w:r>
      <w:r w:rsidR="00703A2C" w:rsidRPr="00FA6F3D">
        <w:rPr>
          <w:rFonts w:ascii="Times New Roman" w:hAnsi="Times New Roman" w:cs="Times New Roman"/>
          <w:color w:val="000000" w:themeColor="text1"/>
          <w:sz w:val="26"/>
          <w:szCs w:val="26"/>
        </w:rPr>
        <w:t>П</w:t>
      </w:r>
      <w:r w:rsidR="00165706" w:rsidRPr="00FA6F3D">
        <w:rPr>
          <w:rFonts w:ascii="Times New Roman" w:hAnsi="Times New Roman" w:cs="Times New Roman"/>
          <w:color w:val="000000" w:themeColor="text1"/>
          <w:sz w:val="26"/>
          <w:szCs w:val="26"/>
        </w:rPr>
        <w:t xml:space="preserve">одрядчик обязан восстановить благоустройство за счет собственных </w:t>
      </w:r>
      <w:r w:rsidR="000B3B6D" w:rsidRPr="00FA6F3D">
        <w:rPr>
          <w:rFonts w:ascii="Times New Roman" w:hAnsi="Times New Roman" w:cs="Times New Roman"/>
          <w:color w:val="000000" w:themeColor="text1"/>
          <w:sz w:val="26"/>
          <w:szCs w:val="26"/>
        </w:rPr>
        <w:t>средств</w:t>
      </w:r>
      <w:r w:rsidR="007A655F" w:rsidRPr="00FA6F3D">
        <w:rPr>
          <w:rFonts w:ascii="Times New Roman" w:hAnsi="Times New Roman" w:cs="Times New Roman"/>
          <w:color w:val="000000" w:themeColor="text1"/>
          <w:sz w:val="26"/>
          <w:szCs w:val="26"/>
        </w:rPr>
        <w:t xml:space="preserve"> до ввода объекта в эксплуатацию</w:t>
      </w:r>
      <w:r w:rsidR="00165706" w:rsidRPr="00FA6F3D">
        <w:rPr>
          <w:rFonts w:ascii="Times New Roman" w:hAnsi="Times New Roman" w:cs="Times New Roman"/>
          <w:color w:val="000000" w:themeColor="text1"/>
          <w:sz w:val="26"/>
          <w:szCs w:val="26"/>
        </w:rPr>
        <w:t>;</w:t>
      </w:r>
    </w:p>
    <w:p w14:paraId="33695371" w14:textId="75FB2C78" w:rsidR="003105CE" w:rsidRPr="00FA6F3D" w:rsidRDefault="004471D6" w:rsidP="00A55BF9">
      <w:pPr>
        <w:pStyle w:val="ConsPlusNormal"/>
        <w:ind w:firstLine="567"/>
        <w:jc w:val="both"/>
        <w:rPr>
          <w:rFonts w:ascii="Times New Roman" w:hAnsi="Times New Roman" w:cs="Times New Roman"/>
          <w:color w:val="000000" w:themeColor="text1"/>
          <w:sz w:val="26"/>
          <w:szCs w:val="26"/>
        </w:rPr>
      </w:pPr>
      <w:r w:rsidRPr="00FA6F3D">
        <w:rPr>
          <w:rFonts w:ascii="Times New Roman" w:hAnsi="Times New Roman" w:cs="Times New Roman"/>
          <w:color w:val="000000" w:themeColor="text1"/>
          <w:sz w:val="26"/>
          <w:szCs w:val="26"/>
        </w:rPr>
        <w:t>4</w:t>
      </w:r>
      <w:r w:rsidR="007562CA" w:rsidRPr="00FA6F3D">
        <w:rPr>
          <w:rFonts w:ascii="Times New Roman" w:hAnsi="Times New Roman" w:cs="Times New Roman"/>
          <w:color w:val="000000" w:themeColor="text1"/>
          <w:sz w:val="26"/>
          <w:szCs w:val="26"/>
        </w:rPr>
        <w:t>.3.</w:t>
      </w:r>
      <w:r w:rsidR="00703A2C" w:rsidRPr="00FA6F3D">
        <w:rPr>
          <w:rFonts w:ascii="Times New Roman" w:hAnsi="Times New Roman" w:cs="Times New Roman"/>
          <w:color w:val="000000" w:themeColor="text1"/>
          <w:sz w:val="26"/>
          <w:szCs w:val="26"/>
        </w:rPr>
        <w:t>26</w:t>
      </w:r>
      <w:r w:rsidR="007562CA" w:rsidRPr="00FA6F3D">
        <w:rPr>
          <w:rFonts w:ascii="Times New Roman" w:hAnsi="Times New Roman" w:cs="Times New Roman"/>
          <w:color w:val="000000" w:themeColor="text1"/>
          <w:sz w:val="26"/>
          <w:szCs w:val="26"/>
        </w:rPr>
        <w:t xml:space="preserve">. </w:t>
      </w:r>
      <w:r w:rsidR="003C50F4" w:rsidRPr="00FA6F3D">
        <w:rPr>
          <w:rFonts w:ascii="Times New Roman" w:hAnsi="Times New Roman" w:cs="Times New Roman"/>
          <w:color w:val="000000" w:themeColor="text1"/>
          <w:sz w:val="26"/>
          <w:szCs w:val="26"/>
        </w:rPr>
        <w:t>Ежедневно</w:t>
      </w:r>
      <w:r w:rsidR="000138A4" w:rsidRPr="00FA6F3D">
        <w:rPr>
          <w:rFonts w:ascii="Times New Roman" w:hAnsi="Times New Roman" w:cs="Times New Roman"/>
          <w:color w:val="000000" w:themeColor="text1"/>
          <w:sz w:val="26"/>
          <w:szCs w:val="26"/>
        </w:rPr>
        <w:t xml:space="preserve"> по окончании</w:t>
      </w:r>
      <w:r w:rsidR="003C50F4" w:rsidRPr="00FA6F3D">
        <w:rPr>
          <w:rFonts w:ascii="Times New Roman" w:hAnsi="Times New Roman" w:cs="Times New Roman"/>
          <w:color w:val="000000" w:themeColor="text1"/>
          <w:sz w:val="26"/>
          <w:szCs w:val="26"/>
        </w:rPr>
        <w:t xml:space="preserve"> работ уб</w:t>
      </w:r>
      <w:r w:rsidR="00A87F3D" w:rsidRPr="00FA6F3D">
        <w:rPr>
          <w:rFonts w:ascii="Times New Roman" w:hAnsi="Times New Roman" w:cs="Times New Roman"/>
          <w:color w:val="000000" w:themeColor="text1"/>
          <w:sz w:val="26"/>
          <w:szCs w:val="26"/>
        </w:rPr>
        <w:t>и</w:t>
      </w:r>
      <w:r w:rsidR="003C50F4" w:rsidRPr="00FA6F3D">
        <w:rPr>
          <w:rFonts w:ascii="Times New Roman" w:hAnsi="Times New Roman" w:cs="Times New Roman"/>
          <w:color w:val="000000" w:themeColor="text1"/>
          <w:sz w:val="26"/>
          <w:szCs w:val="26"/>
        </w:rPr>
        <w:t xml:space="preserve">рать строительную площадку, придомовую территорию, лестничные клетки от строительного мусора. </w:t>
      </w:r>
    </w:p>
    <w:p w14:paraId="6AB2E5B3" w14:textId="7BAEA7E1" w:rsidR="005873E8" w:rsidRPr="00FA6F3D" w:rsidRDefault="004471D6" w:rsidP="00A55BF9">
      <w:pPr>
        <w:spacing w:after="0" w:line="240" w:lineRule="auto"/>
        <w:ind w:firstLine="567"/>
        <w:jc w:val="both"/>
        <w:rPr>
          <w:rFonts w:ascii="Times New Roman" w:hAnsi="Times New Roman"/>
          <w:color w:val="000000" w:themeColor="text1"/>
          <w:sz w:val="26"/>
          <w:szCs w:val="26"/>
        </w:rPr>
      </w:pPr>
      <w:r w:rsidRPr="00FA6F3D">
        <w:rPr>
          <w:rFonts w:ascii="Times New Roman" w:hAnsi="Times New Roman"/>
          <w:color w:val="000000" w:themeColor="text1"/>
          <w:sz w:val="26"/>
          <w:szCs w:val="26"/>
        </w:rPr>
        <w:t>4</w:t>
      </w:r>
      <w:r w:rsidR="009B6ADF" w:rsidRPr="00FA6F3D">
        <w:rPr>
          <w:rFonts w:ascii="Times New Roman" w:hAnsi="Times New Roman"/>
          <w:color w:val="000000" w:themeColor="text1"/>
          <w:sz w:val="26"/>
          <w:szCs w:val="26"/>
        </w:rPr>
        <w:t>.3.</w:t>
      </w:r>
      <w:r w:rsidR="00703A2C" w:rsidRPr="00FA6F3D">
        <w:rPr>
          <w:rFonts w:ascii="Times New Roman" w:hAnsi="Times New Roman"/>
          <w:color w:val="000000" w:themeColor="text1"/>
          <w:sz w:val="26"/>
          <w:szCs w:val="26"/>
        </w:rPr>
        <w:t>27</w:t>
      </w:r>
      <w:r w:rsidR="009B6ADF" w:rsidRPr="00FA6F3D">
        <w:rPr>
          <w:rFonts w:ascii="Times New Roman" w:hAnsi="Times New Roman"/>
          <w:color w:val="000000" w:themeColor="text1"/>
          <w:sz w:val="26"/>
          <w:szCs w:val="26"/>
        </w:rPr>
        <w:t xml:space="preserve">. </w:t>
      </w:r>
      <w:r w:rsidR="005873E8" w:rsidRPr="00FA6F3D">
        <w:rPr>
          <w:rFonts w:ascii="Times New Roman" w:hAnsi="Times New Roman"/>
          <w:color w:val="000000" w:themeColor="text1"/>
          <w:sz w:val="26"/>
          <w:szCs w:val="26"/>
        </w:rPr>
        <w:t xml:space="preserve">Ежемесячно при представлении актов сдачи-приемки выполненных работ </w:t>
      </w:r>
      <w:r w:rsidR="00703A2C" w:rsidRPr="00FA6F3D">
        <w:rPr>
          <w:rFonts w:ascii="Times New Roman" w:hAnsi="Times New Roman"/>
          <w:color w:val="000000" w:themeColor="text1"/>
          <w:sz w:val="26"/>
          <w:szCs w:val="26"/>
        </w:rPr>
        <w:t>П</w:t>
      </w:r>
      <w:r w:rsidR="005873E8" w:rsidRPr="00FA6F3D">
        <w:rPr>
          <w:rFonts w:ascii="Times New Roman" w:hAnsi="Times New Roman"/>
          <w:color w:val="000000" w:themeColor="text1"/>
          <w:sz w:val="26"/>
          <w:szCs w:val="26"/>
        </w:rPr>
        <w:t xml:space="preserve">одрядчик предъявляет </w:t>
      </w:r>
      <w:r w:rsidR="009B6ADF" w:rsidRPr="00FA6F3D">
        <w:rPr>
          <w:rFonts w:ascii="Times New Roman" w:hAnsi="Times New Roman"/>
          <w:color w:val="000000" w:themeColor="text1"/>
          <w:sz w:val="26"/>
          <w:szCs w:val="26"/>
        </w:rPr>
        <w:t xml:space="preserve">на проверку </w:t>
      </w:r>
      <w:r w:rsidR="005873E8" w:rsidRPr="00FA6F3D">
        <w:rPr>
          <w:rFonts w:ascii="Times New Roman" w:hAnsi="Times New Roman"/>
          <w:color w:val="000000" w:themeColor="text1"/>
          <w:sz w:val="26"/>
          <w:szCs w:val="26"/>
        </w:rPr>
        <w:t>Заказчику необходимую исполнительную документацию. Отсутствие исполнительной документации является основанием для отказа в принятии актов сдачи-приемки выполненных работ.</w:t>
      </w:r>
    </w:p>
    <w:p w14:paraId="5F776F8D" w14:textId="182C325C" w:rsidR="002D1476" w:rsidRPr="00FA6F3D" w:rsidRDefault="004471D6" w:rsidP="00A55BF9">
      <w:pPr>
        <w:pStyle w:val="ConsPlusNormal"/>
        <w:ind w:firstLine="567"/>
        <w:jc w:val="both"/>
        <w:rPr>
          <w:rFonts w:ascii="Times New Roman" w:hAnsi="Times New Roman" w:cs="Times New Roman"/>
          <w:color w:val="000000" w:themeColor="text1"/>
          <w:sz w:val="26"/>
          <w:szCs w:val="26"/>
        </w:rPr>
      </w:pPr>
      <w:r w:rsidRPr="00FA6F3D">
        <w:rPr>
          <w:rFonts w:ascii="Times New Roman" w:hAnsi="Times New Roman" w:cs="Times New Roman"/>
          <w:color w:val="000000" w:themeColor="text1"/>
          <w:sz w:val="26"/>
          <w:szCs w:val="26"/>
        </w:rPr>
        <w:t>4</w:t>
      </w:r>
      <w:r w:rsidR="002D1476" w:rsidRPr="00FA6F3D">
        <w:rPr>
          <w:rFonts w:ascii="Times New Roman" w:hAnsi="Times New Roman" w:cs="Times New Roman"/>
          <w:color w:val="000000" w:themeColor="text1"/>
          <w:sz w:val="26"/>
          <w:szCs w:val="26"/>
        </w:rPr>
        <w:t>.3.</w:t>
      </w:r>
      <w:r w:rsidR="00703A2C" w:rsidRPr="00FA6F3D">
        <w:rPr>
          <w:rFonts w:ascii="Times New Roman" w:hAnsi="Times New Roman" w:cs="Times New Roman"/>
          <w:color w:val="000000" w:themeColor="text1"/>
          <w:sz w:val="26"/>
          <w:szCs w:val="26"/>
        </w:rPr>
        <w:t>28</w:t>
      </w:r>
      <w:r w:rsidR="002D1476" w:rsidRPr="00FA6F3D">
        <w:rPr>
          <w:rFonts w:ascii="Times New Roman" w:hAnsi="Times New Roman" w:cs="Times New Roman"/>
          <w:color w:val="000000" w:themeColor="text1"/>
          <w:sz w:val="26"/>
          <w:szCs w:val="26"/>
        </w:rPr>
        <w:t>. Обеспечить организацию выполнения работ на объекте в строгом соответствии с ППР</w:t>
      </w:r>
      <w:r w:rsidR="00A87F3D" w:rsidRPr="00FA6F3D">
        <w:rPr>
          <w:rFonts w:ascii="Times New Roman" w:hAnsi="Times New Roman" w:cs="Times New Roman"/>
          <w:color w:val="000000" w:themeColor="text1"/>
          <w:sz w:val="26"/>
          <w:szCs w:val="26"/>
        </w:rPr>
        <w:t>, составленном на основании ПОС.</w:t>
      </w:r>
    </w:p>
    <w:p w14:paraId="774CAE3C" w14:textId="3145A97B" w:rsidR="00060925" w:rsidRPr="00FA6F3D" w:rsidRDefault="00703A2C" w:rsidP="00A55BF9">
      <w:pPr>
        <w:pStyle w:val="ConsPlusNormal"/>
        <w:ind w:firstLine="567"/>
        <w:jc w:val="both"/>
        <w:rPr>
          <w:rFonts w:ascii="Times New Roman" w:hAnsi="Times New Roman" w:cs="Times New Roman"/>
          <w:color w:val="000000" w:themeColor="text1"/>
          <w:sz w:val="26"/>
          <w:szCs w:val="26"/>
        </w:rPr>
      </w:pPr>
      <w:r w:rsidRPr="00FA6F3D">
        <w:rPr>
          <w:rFonts w:ascii="Times New Roman" w:hAnsi="Times New Roman" w:cs="Times New Roman"/>
          <w:color w:val="000000" w:themeColor="text1"/>
          <w:sz w:val="26"/>
          <w:szCs w:val="26"/>
        </w:rPr>
        <w:t>4.3.29</w:t>
      </w:r>
      <w:r w:rsidR="00060925" w:rsidRPr="00FA6F3D">
        <w:rPr>
          <w:rFonts w:ascii="Times New Roman" w:hAnsi="Times New Roman" w:cs="Times New Roman"/>
          <w:color w:val="000000" w:themeColor="text1"/>
          <w:sz w:val="26"/>
          <w:szCs w:val="26"/>
        </w:rPr>
        <w:t>. Обесп</w:t>
      </w:r>
      <w:r w:rsidR="00565A7C" w:rsidRPr="00FA6F3D">
        <w:rPr>
          <w:rFonts w:ascii="Times New Roman" w:hAnsi="Times New Roman" w:cs="Times New Roman"/>
          <w:color w:val="000000" w:themeColor="text1"/>
          <w:sz w:val="26"/>
          <w:szCs w:val="26"/>
        </w:rPr>
        <w:t>е</w:t>
      </w:r>
      <w:r w:rsidR="00060925" w:rsidRPr="00FA6F3D">
        <w:rPr>
          <w:rFonts w:ascii="Times New Roman" w:hAnsi="Times New Roman" w:cs="Times New Roman"/>
          <w:color w:val="000000" w:themeColor="text1"/>
          <w:sz w:val="26"/>
          <w:szCs w:val="26"/>
        </w:rPr>
        <w:t>ч</w:t>
      </w:r>
      <w:r w:rsidR="002D122C" w:rsidRPr="00FA6F3D">
        <w:rPr>
          <w:rFonts w:ascii="Times New Roman" w:hAnsi="Times New Roman" w:cs="Times New Roman"/>
          <w:color w:val="000000" w:themeColor="text1"/>
          <w:sz w:val="26"/>
          <w:szCs w:val="26"/>
        </w:rPr>
        <w:t>и</w:t>
      </w:r>
      <w:r w:rsidR="00060925" w:rsidRPr="00FA6F3D">
        <w:rPr>
          <w:rFonts w:ascii="Times New Roman" w:hAnsi="Times New Roman" w:cs="Times New Roman"/>
          <w:color w:val="000000" w:themeColor="text1"/>
          <w:sz w:val="26"/>
          <w:szCs w:val="26"/>
        </w:rPr>
        <w:t xml:space="preserve">ть </w:t>
      </w:r>
      <w:r w:rsidR="00BF535B" w:rsidRPr="00FA6F3D">
        <w:rPr>
          <w:rFonts w:ascii="Times New Roman" w:hAnsi="Times New Roman" w:cs="Times New Roman"/>
          <w:color w:val="000000" w:themeColor="text1"/>
          <w:sz w:val="26"/>
          <w:szCs w:val="26"/>
        </w:rPr>
        <w:t>ежедн</w:t>
      </w:r>
      <w:r w:rsidR="00565A7C" w:rsidRPr="00FA6F3D">
        <w:rPr>
          <w:rFonts w:ascii="Times New Roman" w:hAnsi="Times New Roman" w:cs="Times New Roman"/>
          <w:color w:val="000000" w:themeColor="text1"/>
          <w:sz w:val="26"/>
          <w:szCs w:val="26"/>
        </w:rPr>
        <w:t>е</w:t>
      </w:r>
      <w:r w:rsidR="00BF535B" w:rsidRPr="00FA6F3D">
        <w:rPr>
          <w:rFonts w:ascii="Times New Roman" w:hAnsi="Times New Roman" w:cs="Times New Roman"/>
          <w:color w:val="000000" w:themeColor="text1"/>
          <w:sz w:val="26"/>
          <w:szCs w:val="26"/>
        </w:rPr>
        <w:t xml:space="preserve">вно в конце рабочего дня </w:t>
      </w:r>
      <w:r w:rsidR="00060925" w:rsidRPr="00FA6F3D">
        <w:rPr>
          <w:rFonts w:ascii="Times New Roman" w:hAnsi="Times New Roman" w:cs="Times New Roman"/>
          <w:color w:val="000000" w:themeColor="text1"/>
          <w:sz w:val="26"/>
          <w:szCs w:val="26"/>
        </w:rPr>
        <w:t>уборку</w:t>
      </w:r>
      <w:r w:rsidR="00BF535B" w:rsidRPr="00FA6F3D">
        <w:rPr>
          <w:rFonts w:ascii="Times New Roman" w:hAnsi="Times New Roman" w:cs="Times New Roman"/>
          <w:color w:val="000000" w:themeColor="text1"/>
          <w:sz w:val="26"/>
          <w:szCs w:val="26"/>
        </w:rPr>
        <w:t xml:space="preserve"> </w:t>
      </w:r>
      <w:r w:rsidR="00565A7C" w:rsidRPr="00FA6F3D">
        <w:rPr>
          <w:rFonts w:ascii="Times New Roman" w:hAnsi="Times New Roman" w:cs="Times New Roman"/>
          <w:color w:val="000000" w:themeColor="text1"/>
          <w:sz w:val="26"/>
          <w:szCs w:val="26"/>
        </w:rPr>
        <w:t>О</w:t>
      </w:r>
      <w:r w:rsidR="00BF535B" w:rsidRPr="00FA6F3D">
        <w:rPr>
          <w:rFonts w:ascii="Times New Roman" w:hAnsi="Times New Roman" w:cs="Times New Roman"/>
          <w:color w:val="000000" w:themeColor="text1"/>
          <w:sz w:val="26"/>
          <w:szCs w:val="26"/>
        </w:rPr>
        <w:t>бъекта от строительного мусора.</w:t>
      </w:r>
    </w:p>
    <w:p w14:paraId="761A59B2" w14:textId="0DADA8D6" w:rsidR="00C67E00" w:rsidRPr="00FA6F3D" w:rsidRDefault="004471D6" w:rsidP="00A55BF9">
      <w:pPr>
        <w:pStyle w:val="ConsPlusNormal"/>
        <w:ind w:firstLine="567"/>
        <w:jc w:val="both"/>
        <w:rPr>
          <w:rFonts w:ascii="Times New Roman" w:hAnsi="Times New Roman" w:cs="Times New Roman"/>
          <w:bCs/>
          <w:color w:val="000000" w:themeColor="text1"/>
          <w:sz w:val="26"/>
          <w:szCs w:val="26"/>
        </w:rPr>
      </w:pPr>
      <w:r w:rsidRPr="00FA6F3D">
        <w:rPr>
          <w:rFonts w:ascii="Times New Roman" w:hAnsi="Times New Roman" w:cs="Times New Roman"/>
          <w:color w:val="000000" w:themeColor="text1"/>
          <w:sz w:val="26"/>
          <w:szCs w:val="26"/>
        </w:rPr>
        <w:t>4</w:t>
      </w:r>
      <w:r w:rsidR="00C67E00" w:rsidRPr="00FA6F3D">
        <w:rPr>
          <w:rFonts w:ascii="Times New Roman" w:hAnsi="Times New Roman" w:cs="Times New Roman"/>
          <w:bCs/>
          <w:color w:val="000000" w:themeColor="text1"/>
          <w:sz w:val="26"/>
          <w:szCs w:val="26"/>
        </w:rPr>
        <w:t>.4.</w:t>
      </w:r>
      <w:r w:rsidR="000C692B" w:rsidRPr="00FA6F3D">
        <w:rPr>
          <w:rFonts w:ascii="Times New Roman" w:hAnsi="Times New Roman" w:cs="Times New Roman"/>
          <w:bCs/>
          <w:color w:val="000000" w:themeColor="text1"/>
          <w:sz w:val="26"/>
          <w:szCs w:val="26"/>
        </w:rPr>
        <w:t> </w:t>
      </w:r>
      <w:r w:rsidR="00703A2C" w:rsidRPr="00FA6F3D">
        <w:rPr>
          <w:rFonts w:ascii="Times New Roman" w:hAnsi="Times New Roman" w:cs="Times New Roman"/>
          <w:bCs/>
          <w:color w:val="000000" w:themeColor="text1"/>
          <w:sz w:val="26"/>
          <w:szCs w:val="26"/>
        </w:rPr>
        <w:t>П</w:t>
      </w:r>
      <w:r w:rsidR="00C67E00" w:rsidRPr="00FA6F3D">
        <w:rPr>
          <w:rFonts w:ascii="Times New Roman" w:hAnsi="Times New Roman" w:cs="Times New Roman"/>
          <w:bCs/>
          <w:color w:val="000000" w:themeColor="text1"/>
          <w:sz w:val="26"/>
          <w:szCs w:val="26"/>
        </w:rPr>
        <w:t>одрядчик имеет право:</w:t>
      </w:r>
    </w:p>
    <w:p w14:paraId="6BEFF0B5" w14:textId="1CD82B03" w:rsidR="00C67E00" w:rsidRPr="00FA6F3D" w:rsidRDefault="004471D6" w:rsidP="00A55BF9">
      <w:pPr>
        <w:pStyle w:val="ConsPlusNormal"/>
        <w:ind w:firstLine="567"/>
        <w:jc w:val="both"/>
        <w:rPr>
          <w:rFonts w:ascii="Times New Roman" w:hAnsi="Times New Roman" w:cs="Times New Roman"/>
          <w:color w:val="000000" w:themeColor="text1"/>
          <w:sz w:val="26"/>
          <w:szCs w:val="26"/>
        </w:rPr>
      </w:pPr>
      <w:r w:rsidRPr="00FA6F3D">
        <w:rPr>
          <w:rFonts w:ascii="Times New Roman" w:hAnsi="Times New Roman" w:cs="Times New Roman"/>
          <w:color w:val="000000" w:themeColor="text1"/>
          <w:sz w:val="26"/>
          <w:szCs w:val="26"/>
        </w:rPr>
        <w:t>4</w:t>
      </w:r>
      <w:r w:rsidR="00C67E00" w:rsidRPr="00FA6F3D">
        <w:rPr>
          <w:rFonts w:ascii="Times New Roman" w:hAnsi="Times New Roman" w:cs="Times New Roman"/>
          <w:color w:val="000000" w:themeColor="text1"/>
          <w:sz w:val="26"/>
          <w:szCs w:val="26"/>
        </w:rPr>
        <w:t>.4.1.</w:t>
      </w:r>
      <w:r w:rsidR="000C692B" w:rsidRPr="00FA6F3D">
        <w:rPr>
          <w:rFonts w:ascii="Times New Roman" w:hAnsi="Times New Roman" w:cs="Times New Roman"/>
          <w:color w:val="000000" w:themeColor="text1"/>
          <w:sz w:val="26"/>
          <w:szCs w:val="26"/>
        </w:rPr>
        <w:t> </w:t>
      </w:r>
      <w:r w:rsidR="009D01E2" w:rsidRPr="00FA6F3D">
        <w:rPr>
          <w:rFonts w:ascii="Times New Roman" w:hAnsi="Times New Roman" w:cs="Times New Roman"/>
          <w:color w:val="000000" w:themeColor="text1"/>
          <w:sz w:val="26"/>
          <w:szCs w:val="26"/>
        </w:rPr>
        <w:t xml:space="preserve">Принимать необходимые меры по устранению обстоятельств, препятствующих </w:t>
      </w:r>
      <w:r w:rsidR="009D01E2" w:rsidRPr="00FA6F3D">
        <w:rPr>
          <w:rFonts w:ascii="Times New Roman" w:hAnsi="Times New Roman" w:cs="Times New Roman"/>
          <w:color w:val="000000" w:themeColor="text1"/>
          <w:sz w:val="26"/>
          <w:szCs w:val="26"/>
        </w:rPr>
        <w:lastRenderedPageBreak/>
        <w:t xml:space="preserve">надлежащему исполнению настоящего </w:t>
      </w:r>
      <w:r w:rsidR="00A774CB" w:rsidRPr="00FA6F3D">
        <w:rPr>
          <w:rFonts w:ascii="Times New Roman" w:hAnsi="Times New Roman" w:cs="Times New Roman"/>
          <w:color w:val="000000" w:themeColor="text1"/>
          <w:sz w:val="26"/>
          <w:szCs w:val="26"/>
        </w:rPr>
        <w:t>д</w:t>
      </w:r>
      <w:r w:rsidR="009D01E2" w:rsidRPr="00FA6F3D">
        <w:rPr>
          <w:rFonts w:ascii="Times New Roman" w:hAnsi="Times New Roman" w:cs="Times New Roman"/>
          <w:color w:val="000000" w:themeColor="text1"/>
          <w:sz w:val="26"/>
          <w:szCs w:val="26"/>
        </w:rPr>
        <w:t>оговора</w:t>
      </w:r>
      <w:r w:rsidR="00C67E00" w:rsidRPr="00FA6F3D">
        <w:rPr>
          <w:rFonts w:ascii="Times New Roman" w:hAnsi="Times New Roman" w:cs="Times New Roman"/>
          <w:color w:val="000000" w:themeColor="text1"/>
          <w:sz w:val="26"/>
          <w:szCs w:val="26"/>
        </w:rPr>
        <w:t>;</w:t>
      </w:r>
    </w:p>
    <w:p w14:paraId="6EF23115" w14:textId="6007D019" w:rsidR="00C67E00" w:rsidRPr="00FA6F3D" w:rsidRDefault="004471D6" w:rsidP="00A55BF9">
      <w:pPr>
        <w:pStyle w:val="ConsPlusNormal"/>
        <w:ind w:firstLine="567"/>
        <w:jc w:val="both"/>
        <w:rPr>
          <w:rFonts w:ascii="Times New Roman" w:hAnsi="Times New Roman" w:cs="Times New Roman"/>
          <w:color w:val="000000" w:themeColor="text1"/>
          <w:sz w:val="26"/>
          <w:szCs w:val="26"/>
        </w:rPr>
      </w:pPr>
      <w:r w:rsidRPr="00FA6F3D">
        <w:rPr>
          <w:rFonts w:ascii="Times New Roman" w:hAnsi="Times New Roman" w:cs="Times New Roman"/>
          <w:color w:val="000000" w:themeColor="text1"/>
          <w:sz w:val="26"/>
          <w:szCs w:val="26"/>
        </w:rPr>
        <w:t>4</w:t>
      </w:r>
      <w:r w:rsidR="00C67E00" w:rsidRPr="00FA6F3D">
        <w:rPr>
          <w:rFonts w:ascii="Times New Roman" w:hAnsi="Times New Roman" w:cs="Times New Roman"/>
          <w:color w:val="000000" w:themeColor="text1"/>
          <w:sz w:val="26"/>
          <w:szCs w:val="26"/>
        </w:rPr>
        <w:t>.4.</w:t>
      </w:r>
      <w:r w:rsidR="004A1BB3" w:rsidRPr="00FA6F3D">
        <w:rPr>
          <w:rFonts w:ascii="Times New Roman" w:hAnsi="Times New Roman" w:cs="Times New Roman"/>
          <w:color w:val="000000" w:themeColor="text1"/>
          <w:sz w:val="26"/>
          <w:szCs w:val="26"/>
        </w:rPr>
        <w:t>2</w:t>
      </w:r>
      <w:r w:rsidR="00C67E00" w:rsidRPr="00FA6F3D">
        <w:rPr>
          <w:rFonts w:ascii="Times New Roman" w:hAnsi="Times New Roman" w:cs="Times New Roman"/>
          <w:color w:val="000000" w:themeColor="text1"/>
          <w:sz w:val="26"/>
          <w:szCs w:val="26"/>
        </w:rPr>
        <w:t>.</w:t>
      </w:r>
      <w:r w:rsidR="004A1BB3" w:rsidRPr="00FA6F3D">
        <w:rPr>
          <w:rFonts w:ascii="Times New Roman" w:hAnsi="Times New Roman" w:cs="Times New Roman"/>
          <w:color w:val="000000" w:themeColor="text1"/>
          <w:sz w:val="26"/>
          <w:szCs w:val="26"/>
        </w:rPr>
        <w:t> </w:t>
      </w:r>
      <w:r w:rsidR="009D01E2" w:rsidRPr="00FA6F3D">
        <w:rPr>
          <w:rFonts w:ascii="Times New Roman" w:hAnsi="Times New Roman" w:cs="Times New Roman"/>
          <w:color w:val="000000" w:themeColor="text1"/>
          <w:sz w:val="26"/>
          <w:szCs w:val="26"/>
        </w:rPr>
        <w:t>П</w:t>
      </w:r>
      <w:r w:rsidR="00C67E00" w:rsidRPr="00FA6F3D">
        <w:rPr>
          <w:rFonts w:ascii="Times New Roman" w:hAnsi="Times New Roman" w:cs="Times New Roman"/>
          <w:color w:val="000000" w:themeColor="text1"/>
          <w:sz w:val="26"/>
          <w:szCs w:val="26"/>
        </w:rPr>
        <w:t xml:space="preserve">ривлекать субподрядчиков для выполнения отдельных видов (этапов) строительных работ (если это предусмотрено </w:t>
      </w:r>
      <w:r w:rsidR="00A774CB" w:rsidRPr="00FA6F3D">
        <w:rPr>
          <w:rFonts w:ascii="Times New Roman" w:hAnsi="Times New Roman" w:cs="Times New Roman"/>
          <w:color w:val="000000" w:themeColor="text1"/>
          <w:sz w:val="26"/>
          <w:szCs w:val="26"/>
        </w:rPr>
        <w:t>настоящим д</w:t>
      </w:r>
      <w:r w:rsidR="00C67E00" w:rsidRPr="00FA6F3D">
        <w:rPr>
          <w:rFonts w:ascii="Times New Roman" w:hAnsi="Times New Roman" w:cs="Times New Roman"/>
          <w:color w:val="000000" w:themeColor="text1"/>
          <w:sz w:val="26"/>
          <w:szCs w:val="26"/>
        </w:rPr>
        <w:t>оговором)</w:t>
      </w:r>
      <w:r w:rsidR="00EC080A" w:rsidRPr="00FA6F3D">
        <w:rPr>
          <w:rFonts w:ascii="Times New Roman" w:hAnsi="Times New Roman" w:cs="Times New Roman"/>
          <w:color w:val="000000" w:themeColor="text1"/>
          <w:sz w:val="26"/>
          <w:szCs w:val="26"/>
        </w:rPr>
        <w:t xml:space="preserve">. </w:t>
      </w:r>
      <w:r w:rsidR="00681D05" w:rsidRPr="00FA6F3D">
        <w:rPr>
          <w:rFonts w:ascii="Times New Roman" w:hAnsi="Times New Roman" w:cs="Times New Roman"/>
          <w:color w:val="000000" w:themeColor="text1"/>
          <w:sz w:val="26"/>
          <w:szCs w:val="26"/>
        </w:rPr>
        <w:t xml:space="preserve">Договоры заключаются с субподрядчиками, если они являются финансово-устойчивыми, профессиональными, имеют аттестат и сертификаты соответствия на соответствующие виды деятельности, располагают необходимыми возможностями и гарантиями своевременного и качественного выполнения работ. </w:t>
      </w:r>
      <w:r w:rsidR="00703A2C" w:rsidRPr="00FA6F3D">
        <w:rPr>
          <w:rFonts w:ascii="Times New Roman" w:hAnsi="Times New Roman" w:cs="Times New Roman"/>
          <w:color w:val="000000" w:themeColor="text1"/>
          <w:sz w:val="26"/>
          <w:szCs w:val="26"/>
        </w:rPr>
        <w:t>П</w:t>
      </w:r>
      <w:r w:rsidR="00EC080A" w:rsidRPr="00FA6F3D">
        <w:rPr>
          <w:rFonts w:ascii="Times New Roman" w:hAnsi="Times New Roman" w:cs="Times New Roman"/>
          <w:color w:val="000000" w:themeColor="text1"/>
          <w:sz w:val="26"/>
          <w:szCs w:val="26"/>
        </w:rPr>
        <w:t>одрядчик организует и координирует работу субподрядчиков и несет ответственность перед Заказчиком за выполнение всех видов строительных работ, производимых им и его субподрядчиками</w:t>
      </w:r>
      <w:r w:rsidR="00C67E00" w:rsidRPr="00FA6F3D">
        <w:rPr>
          <w:rFonts w:ascii="Times New Roman" w:hAnsi="Times New Roman" w:cs="Times New Roman"/>
          <w:color w:val="000000" w:themeColor="text1"/>
          <w:sz w:val="26"/>
          <w:szCs w:val="26"/>
        </w:rPr>
        <w:t>;</w:t>
      </w:r>
    </w:p>
    <w:p w14:paraId="5C51F108" w14:textId="77777777" w:rsidR="0084069C" w:rsidRPr="00FA6F3D" w:rsidRDefault="004471D6" w:rsidP="00A55BF9">
      <w:pPr>
        <w:pStyle w:val="ConsPlusNormal"/>
        <w:ind w:firstLine="567"/>
        <w:jc w:val="both"/>
        <w:rPr>
          <w:rFonts w:ascii="Times New Roman" w:hAnsi="Times New Roman" w:cs="Times New Roman"/>
          <w:color w:val="000000" w:themeColor="text1"/>
          <w:sz w:val="26"/>
          <w:szCs w:val="26"/>
        </w:rPr>
      </w:pPr>
      <w:r w:rsidRPr="00FA6F3D">
        <w:rPr>
          <w:rFonts w:ascii="Times New Roman" w:hAnsi="Times New Roman" w:cs="Times New Roman"/>
          <w:color w:val="000000" w:themeColor="text1"/>
          <w:sz w:val="26"/>
          <w:szCs w:val="26"/>
        </w:rPr>
        <w:t>4</w:t>
      </w:r>
      <w:r w:rsidR="00C67E00" w:rsidRPr="00FA6F3D">
        <w:rPr>
          <w:rFonts w:ascii="Times New Roman" w:hAnsi="Times New Roman" w:cs="Times New Roman"/>
          <w:color w:val="000000" w:themeColor="text1"/>
          <w:sz w:val="26"/>
          <w:szCs w:val="26"/>
        </w:rPr>
        <w:t>.4.</w:t>
      </w:r>
      <w:r w:rsidR="00681D05" w:rsidRPr="00FA6F3D">
        <w:rPr>
          <w:rFonts w:ascii="Times New Roman" w:hAnsi="Times New Roman" w:cs="Times New Roman"/>
          <w:color w:val="000000" w:themeColor="text1"/>
          <w:sz w:val="26"/>
          <w:szCs w:val="26"/>
        </w:rPr>
        <w:t>3</w:t>
      </w:r>
      <w:r w:rsidR="00C67E00" w:rsidRPr="00FA6F3D">
        <w:rPr>
          <w:rFonts w:ascii="Times New Roman" w:hAnsi="Times New Roman" w:cs="Times New Roman"/>
          <w:color w:val="000000" w:themeColor="text1"/>
          <w:sz w:val="26"/>
          <w:szCs w:val="26"/>
        </w:rPr>
        <w:t>.</w:t>
      </w:r>
      <w:r w:rsidR="004A1BB3" w:rsidRPr="00FA6F3D">
        <w:rPr>
          <w:rFonts w:ascii="Times New Roman" w:hAnsi="Times New Roman" w:cs="Times New Roman"/>
          <w:color w:val="000000" w:themeColor="text1"/>
          <w:sz w:val="26"/>
          <w:szCs w:val="26"/>
        </w:rPr>
        <w:t> </w:t>
      </w:r>
      <w:r w:rsidR="002B3896" w:rsidRPr="00FA6F3D">
        <w:rPr>
          <w:rFonts w:ascii="Times New Roman" w:hAnsi="Times New Roman" w:cs="Times New Roman"/>
          <w:color w:val="000000" w:themeColor="text1"/>
          <w:sz w:val="26"/>
          <w:szCs w:val="26"/>
        </w:rPr>
        <w:t>Т</w:t>
      </w:r>
      <w:r w:rsidR="0084069C" w:rsidRPr="00FA6F3D">
        <w:rPr>
          <w:rFonts w:ascii="Times New Roman" w:hAnsi="Times New Roman" w:cs="Times New Roman"/>
          <w:color w:val="000000" w:themeColor="text1"/>
          <w:sz w:val="26"/>
          <w:szCs w:val="26"/>
        </w:rPr>
        <w:t xml:space="preserve">ребовать пересмотра сметы, в случае внесения Заказчиком изменений в проектную документацию, которые влекут увеличение стоимости строительства Объекта; </w:t>
      </w:r>
    </w:p>
    <w:p w14:paraId="4E98AA3B" w14:textId="323D0EC3" w:rsidR="00BF140F" w:rsidRPr="00FA6F3D" w:rsidRDefault="00BF140F" w:rsidP="00A55BF9">
      <w:pPr>
        <w:pStyle w:val="ConsPlusNormal"/>
        <w:ind w:firstLine="567"/>
        <w:jc w:val="both"/>
        <w:rPr>
          <w:rFonts w:ascii="Times New Roman" w:hAnsi="Times New Roman" w:cs="Times New Roman"/>
          <w:color w:val="000000" w:themeColor="text1"/>
          <w:sz w:val="26"/>
          <w:szCs w:val="26"/>
        </w:rPr>
      </w:pPr>
      <w:r w:rsidRPr="00FA6F3D">
        <w:rPr>
          <w:rFonts w:ascii="Times New Roman" w:hAnsi="Times New Roman" w:cs="Times New Roman"/>
          <w:color w:val="000000" w:themeColor="text1"/>
          <w:sz w:val="26"/>
          <w:szCs w:val="26"/>
        </w:rPr>
        <w:t xml:space="preserve">4.4.4. Исправлять по требованию Заказчика и за его счет результат строительных работ ненадлежащего качества, за который </w:t>
      </w:r>
      <w:r w:rsidR="00703A2C" w:rsidRPr="00FA6F3D">
        <w:rPr>
          <w:rFonts w:ascii="Times New Roman" w:hAnsi="Times New Roman" w:cs="Times New Roman"/>
          <w:color w:val="000000" w:themeColor="text1"/>
          <w:sz w:val="26"/>
          <w:szCs w:val="26"/>
        </w:rPr>
        <w:t>П</w:t>
      </w:r>
      <w:r w:rsidRPr="00FA6F3D">
        <w:rPr>
          <w:rFonts w:ascii="Times New Roman" w:hAnsi="Times New Roman" w:cs="Times New Roman"/>
          <w:color w:val="000000" w:themeColor="text1"/>
          <w:sz w:val="26"/>
          <w:szCs w:val="26"/>
        </w:rPr>
        <w:t xml:space="preserve">одрядчик не несет ответственности, кроме случаев, когда эти работы не могут быть выполнены по независящим от </w:t>
      </w:r>
      <w:r w:rsidR="00F104F4" w:rsidRPr="00FA6F3D">
        <w:rPr>
          <w:rFonts w:ascii="Times New Roman" w:hAnsi="Times New Roman" w:cs="Times New Roman"/>
          <w:color w:val="000000" w:themeColor="text1"/>
          <w:sz w:val="26"/>
          <w:szCs w:val="26"/>
        </w:rPr>
        <w:t>П</w:t>
      </w:r>
      <w:r w:rsidRPr="00FA6F3D">
        <w:rPr>
          <w:rFonts w:ascii="Times New Roman" w:hAnsi="Times New Roman" w:cs="Times New Roman"/>
          <w:color w:val="000000" w:themeColor="text1"/>
          <w:sz w:val="26"/>
          <w:szCs w:val="26"/>
        </w:rPr>
        <w:t>одрядчика причинам;</w:t>
      </w:r>
    </w:p>
    <w:p w14:paraId="51C7699B" w14:textId="77777777" w:rsidR="0084069C" w:rsidRPr="00FA6F3D" w:rsidRDefault="004471D6" w:rsidP="00A55BF9">
      <w:pPr>
        <w:pStyle w:val="point"/>
        <w:rPr>
          <w:color w:val="000000" w:themeColor="text1"/>
          <w:sz w:val="26"/>
          <w:szCs w:val="26"/>
        </w:rPr>
      </w:pPr>
      <w:r w:rsidRPr="00FA6F3D">
        <w:rPr>
          <w:color w:val="000000" w:themeColor="text1"/>
          <w:sz w:val="26"/>
          <w:szCs w:val="26"/>
        </w:rPr>
        <w:t>4</w:t>
      </w:r>
      <w:r w:rsidR="0084069C" w:rsidRPr="00FA6F3D">
        <w:rPr>
          <w:color w:val="000000" w:themeColor="text1"/>
          <w:sz w:val="26"/>
          <w:szCs w:val="26"/>
        </w:rPr>
        <w:t>.4.</w:t>
      </w:r>
      <w:r w:rsidR="00BF140F" w:rsidRPr="00FA6F3D">
        <w:rPr>
          <w:color w:val="000000" w:themeColor="text1"/>
          <w:sz w:val="26"/>
          <w:szCs w:val="26"/>
        </w:rPr>
        <w:t>5</w:t>
      </w:r>
      <w:r w:rsidR="0084069C" w:rsidRPr="00FA6F3D">
        <w:rPr>
          <w:color w:val="000000" w:themeColor="text1"/>
          <w:sz w:val="26"/>
          <w:szCs w:val="26"/>
        </w:rPr>
        <w:t xml:space="preserve">. </w:t>
      </w:r>
      <w:r w:rsidR="00681D05" w:rsidRPr="00FA6F3D">
        <w:rPr>
          <w:color w:val="000000" w:themeColor="text1"/>
          <w:sz w:val="26"/>
          <w:szCs w:val="26"/>
        </w:rPr>
        <w:t xml:space="preserve">Осуществлять </w:t>
      </w:r>
      <w:r w:rsidR="0084069C" w:rsidRPr="00FA6F3D">
        <w:rPr>
          <w:color w:val="000000" w:themeColor="text1"/>
          <w:sz w:val="26"/>
          <w:szCs w:val="26"/>
        </w:rPr>
        <w:t xml:space="preserve">другие права, предусмотренные </w:t>
      </w:r>
      <w:r w:rsidR="00681D05" w:rsidRPr="00FA6F3D">
        <w:rPr>
          <w:color w:val="000000" w:themeColor="text1"/>
          <w:sz w:val="26"/>
          <w:szCs w:val="26"/>
        </w:rPr>
        <w:t xml:space="preserve">законодательством Республики Беларусь и настоящим </w:t>
      </w:r>
      <w:r w:rsidR="00DF013E" w:rsidRPr="00FA6F3D">
        <w:rPr>
          <w:color w:val="000000" w:themeColor="text1"/>
          <w:sz w:val="26"/>
          <w:szCs w:val="26"/>
        </w:rPr>
        <w:t>д</w:t>
      </w:r>
      <w:r w:rsidR="00681D05" w:rsidRPr="00FA6F3D">
        <w:rPr>
          <w:color w:val="000000" w:themeColor="text1"/>
          <w:sz w:val="26"/>
          <w:szCs w:val="26"/>
        </w:rPr>
        <w:t>оговором.</w:t>
      </w:r>
    </w:p>
    <w:p w14:paraId="6A2B46C8" w14:textId="77777777" w:rsidR="0084069C" w:rsidRPr="00FA6F3D" w:rsidRDefault="0084069C" w:rsidP="00A55BF9">
      <w:pPr>
        <w:pStyle w:val="ConsPlusNormal"/>
        <w:ind w:firstLine="426"/>
        <w:jc w:val="both"/>
        <w:rPr>
          <w:rFonts w:ascii="Times New Roman" w:hAnsi="Times New Roman" w:cs="Times New Roman"/>
          <w:color w:val="000000" w:themeColor="text1"/>
          <w:sz w:val="26"/>
          <w:szCs w:val="26"/>
        </w:rPr>
      </w:pPr>
    </w:p>
    <w:p w14:paraId="194760F1" w14:textId="77777777" w:rsidR="00C67E00" w:rsidRPr="00FA6F3D" w:rsidRDefault="004471D6" w:rsidP="00A55BF9">
      <w:pPr>
        <w:pStyle w:val="ConsPlusNormal"/>
        <w:ind w:firstLine="426"/>
        <w:jc w:val="center"/>
        <w:rPr>
          <w:rFonts w:ascii="Times New Roman" w:hAnsi="Times New Roman" w:cs="Times New Roman"/>
          <w:b/>
          <w:color w:val="000000" w:themeColor="text1"/>
          <w:sz w:val="26"/>
          <w:szCs w:val="26"/>
        </w:rPr>
      </w:pPr>
      <w:r w:rsidRPr="00FA6F3D">
        <w:rPr>
          <w:rFonts w:ascii="Times New Roman" w:hAnsi="Times New Roman" w:cs="Times New Roman"/>
          <w:b/>
          <w:color w:val="000000" w:themeColor="text1"/>
          <w:sz w:val="26"/>
          <w:szCs w:val="26"/>
        </w:rPr>
        <w:t>5</w:t>
      </w:r>
      <w:r w:rsidR="004A1BB3" w:rsidRPr="00FA6F3D">
        <w:rPr>
          <w:rFonts w:ascii="Times New Roman" w:hAnsi="Times New Roman" w:cs="Times New Roman"/>
          <w:b/>
          <w:color w:val="000000" w:themeColor="text1"/>
          <w:sz w:val="26"/>
          <w:szCs w:val="26"/>
        </w:rPr>
        <w:t>. </w:t>
      </w:r>
      <w:r w:rsidR="00C67E00" w:rsidRPr="00FA6F3D">
        <w:rPr>
          <w:rFonts w:ascii="Times New Roman" w:hAnsi="Times New Roman" w:cs="Times New Roman"/>
          <w:b/>
          <w:color w:val="000000" w:themeColor="text1"/>
          <w:sz w:val="26"/>
          <w:szCs w:val="26"/>
        </w:rPr>
        <w:t xml:space="preserve">ОБЕСПЕЧЕНИЕ </w:t>
      </w:r>
      <w:r w:rsidR="004B76B8" w:rsidRPr="00FA6F3D">
        <w:rPr>
          <w:rFonts w:ascii="Times New Roman" w:hAnsi="Times New Roman" w:cs="Times New Roman"/>
          <w:b/>
          <w:color w:val="000000" w:themeColor="text1"/>
          <w:sz w:val="26"/>
          <w:szCs w:val="26"/>
        </w:rPr>
        <w:t>ОБЪЕКТА РАБОЧЕЙ СИЛОЙ</w:t>
      </w:r>
    </w:p>
    <w:p w14:paraId="625EC1CF" w14:textId="65A5D279" w:rsidR="00C67E00" w:rsidRPr="00FA6F3D" w:rsidRDefault="004471D6" w:rsidP="00A55BF9">
      <w:pPr>
        <w:pStyle w:val="ConsPlusNormal"/>
        <w:ind w:firstLine="567"/>
        <w:jc w:val="both"/>
        <w:rPr>
          <w:rFonts w:ascii="Times New Roman" w:hAnsi="Times New Roman" w:cs="Times New Roman"/>
          <w:color w:val="000000" w:themeColor="text1"/>
          <w:sz w:val="26"/>
          <w:szCs w:val="26"/>
        </w:rPr>
      </w:pPr>
      <w:r w:rsidRPr="00FA6F3D">
        <w:rPr>
          <w:rFonts w:ascii="Times New Roman" w:hAnsi="Times New Roman" w:cs="Times New Roman"/>
          <w:color w:val="000000" w:themeColor="text1"/>
          <w:sz w:val="26"/>
          <w:szCs w:val="26"/>
        </w:rPr>
        <w:t>5</w:t>
      </w:r>
      <w:r w:rsidR="00C67E00" w:rsidRPr="00FA6F3D">
        <w:rPr>
          <w:rFonts w:ascii="Times New Roman" w:hAnsi="Times New Roman" w:cs="Times New Roman"/>
          <w:color w:val="000000" w:themeColor="text1"/>
          <w:sz w:val="26"/>
          <w:szCs w:val="26"/>
        </w:rPr>
        <w:t>.1.</w:t>
      </w:r>
      <w:r w:rsidR="004A1BB3" w:rsidRPr="00FA6F3D">
        <w:rPr>
          <w:rFonts w:ascii="Times New Roman" w:hAnsi="Times New Roman" w:cs="Times New Roman"/>
          <w:color w:val="000000" w:themeColor="text1"/>
          <w:sz w:val="26"/>
          <w:szCs w:val="26"/>
        </w:rPr>
        <w:t> </w:t>
      </w:r>
      <w:r w:rsidR="00F104F4" w:rsidRPr="00FA6F3D">
        <w:rPr>
          <w:rFonts w:ascii="Times New Roman" w:hAnsi="Times New Roman" w:cs="Times New Roman"/>
          <w:color w:val="000000" w:themeColor="text1"/>
          <w:sz w:val="26"/>
          <w:szCs w:val="26"/>
        </w:rPr>
        <w:t>П</w:t>
      </w:r>
      <w:r w:rsidR="00F15A10" w:rsidRPr="00FA6F3D">
        <w:rPr>
          <w:rFonts w:ascii="Times New Roman" w:hAnsi="Times New Roman" w:cs="Times New Roman"/>
          <w:color w:val="000000" w:themeColor="text1"/>
          <w:sz w:val="26"/>
          <w:szCs w:val="26"/>
        </w:rPr>
        <w:t>одрядчик за свой счет обеспечивает Объект рабочей силой.</w:t>
      </w:r>
    </w:p>
    <w:p w14:paraId="683E0E3E" w14:textId="05DF327F" w:rsidR="00F15A10" w:rsidRPr="00FA6F3D" w:rsidRDefault="004471D6" w:rsidP="00A55BF9">
      <w:pPr>
        <w:pStyle w:val="ConsPlusNormal"/>
        <w:ind w:firstLine="567"/>
        <w:jc w:val="both"/>
        <w:rPr>
          <w:rFonts w:ascii="Times New Roman" w:hAnsi="Times New Roman" w:cs="Times New Roman"/>
          <w:color w:val="000000" w:themeColor="text1"/>
          <w:sz w:val="26"/>
          <w:szCs w:val="26"/>
        </w:rPr>
      </w:pPr>
      <w:r w:rsidRPr="00FA6F3D">
        <w:rPr>
          <w:rFonts w:ascii="Times New Roman" w:hAnsi="Times New Roman" w:cs="Times New Roman"/>
          <w:color w:val="000000" w:themeColor="text1"/>
          <w:sz w:val="26"/>
          <w:szCs w:val="26"/>
        </w:rPr>
        <w:t>5</w:t>
      </w:r>
      <w:r w:rsidR="00F15A10" w:rsidRPr="00FA6F3D">
        <w:rPr>
          <w:rFonts w:ascii="Times New Roman" w:hAnsi="Times New Roman" w:cs="Times New Roman"/>
          <w:color w:val="000000" w:themeColor="text1"/>
          <w:sz w:val="26"/>
          <w:szCs w:val="26"/>
        </w:rPr>
        <w:t xml:space="preserve">.2. </w:t>
      </w:r>
      <w:r w:rsidR="00F104F4" w:rsidRPr="00FA6F3D">
        <w:rPr>
          <w:rFonts w:ascii="Times New Roman" w:hAnsi="Times New Roman" w:cs="Times New Roman"/>
          <w:color w:val="000000" w:themeColor="text1"/>
          <w:sz w:val="26"/>
          <w:szCs w:val="26"/>
        </w:rPr>
        <w:t>П</w:t>
      </w:r>
      <w:r w:rsidR="00F15A10" w:rsidRPr="00FA6F3D">
        <w:rPr>
          <w:rFonts w:ascii="Times New Roman" w:hAnsi="Times New Roman" w:cs="Times New Roman"/>
          <w:color w:val="000000" w:themeColor="text1"/>
          <w:sz w:val="26"/>
          <w:szCs w:val="26"/>
        </w:rPr>
        <w:t>одрядчик для выполнения работ на Объекте имеет: аттестованный персонал специалистов, подготовленный и имеющий опыт по соответствующим специальностям и линейный персонал (мастера, прорабы и т.д.), чья профессиональная подготовка надлежащим образом обеспечивает качественное выполнение работ, предусмотренных нормативными документами).</w:t>
      </w:r>
    </w:p>
    <w:p w14:paraId="2FB55DE1" w14:textId="5B56D8B9" w:rsidR="00F15A10" w:rsidRPr="00FA6F3D" w:rsidRDefault="004471D6" w:rsidP="00A55BF9">
      <w:pPr>
        <w:pStyle w:val="ConsPlusNormal"/>
        <w:ind w:firstLine="567"/>
        <w:jc w:val="both"/>
        <w:rPr>
          <w:rFonts w:ascii="Times New Roman" w:hAnsi="Times New Roman" w:cs="Times New Roman"/>
          <w:color w:val="000000" w:themeColor="text1"/>
          <w:sz w:val="26"/>
          <w:szCs w:val="26"/>
        </w:rPr>
      </w:pPr>
      <w:r w:rsidRPr="00FA6F3D">
        <w:rPr>
          <w:rFonts w:ascii="Times New Roman" w:hAnsi="Times New Roman" w:cs="Times New Roman"/>
          <w:color w:val="000000" w:themeColor="text1"/>
          <w:sz w:val="26"/>
          <w:szCs w:val="26"/>
        </w:rPr>
        <w:t>5</w:t>
      </w:r>
      <w:r w:rsidR="007933A5" w:rsidRPr="00FA6F3D">
        <w:rPr>
          <w:rFonts w:ascii="Times New Roman" w:hAnsi="Times New Roman" w:cs="Times New Roman"/>
          <w:color w:val="000000" w:themeColor="text1"/>
          <w:sz w:val="26"/>
          <w:szCs w:val="26"/>
        </w:rPr>
        <w:t xml:space="preserve">.3. Медицинское обслуживание персонала </w:t>
      </w:r>
      <w:r w:rsidR="00703A2C" w:rsidRPr="00FA6F3D">
        <w:rPr>
          <w:rFonts w:ascii="Times New Roman" w:hAnsi="Times New Roman" w:cs="Times New Roman"/>
          <w:color w:val="000000" w:themeColor="text1"/>
          <w:sz w:val="26"/>
          <w:szCs w:val="26"/>
        </w:rPr>
        <w:t>П</w:t>
      </w:r>
      <w:r w:rsidR="007933A5" w:rsidRPr="00FA6F3D">
        <w:rPr>
          <w:rFonts w:ascii="Times New Roman" w:hAnsi="Times New Roman" w:cs="Times New Roman"/>
          <w:color w:val="000000" w:themeColor="text1"/>
          <w:sz w:val="26"/>
          <w:szCs w:val="26"/>
        </w:rPr>
        <w:t xml:space="preserve">одрядчика при несчастных случаях, включая вывоз врача на дом, госпитализацию в необходимых случаях и вызов скорой медицинской помощи, осуществляется в установленном в Республике Беларусь порядке за счет </w:t>
      </w:r>
      <w:r w:rsidR="00703A2C" w:rsidRPr="00FA6F3D">
        <w:rPr>
          <w:rFonts w:ascii="Times New Roman" w:hAnsi="Times New Roman" w:cs="Times New Roman"/>
          <w:color w:val="000000" w:themeColor="text1"/>
          <w:sz w:val="26"/>
          <w:szCs w:val="26"/>
        </w:rPr>
        <w:t>П</w:t>
      </w:r>
      <w:r w:rsidR="007933A5" w:rsidRPr="00FA6F3D">
        <w:rPr>
          <w:rFonts w:ascii="Times New Roman" w:hAnsi="Times New Roman" w:cs="Times New Roman"/>
          <w:color w:val="000000" w:themeColor="text1"/>
          <w:sz w:val="26"/>
          <w:szCs w:val="26"/>
        </w:rPr>
        <w:t>одрядчика.</w:t>
      </w:r>
    </w:p>
    <w:p w14:paraId="5BDF5628" w14:textId="5E813F1A" w:rsidR="00221982" w:rsidRPr="00FA6F3D" w:rsidRDefault="004471D6" w:rsidP="00A55BF9">
      <w:pPr>
        <w:pStyle w:val="ConsPlusNormal"/>
        <w:ind w:firstLine="567"/>
        <w:jc w:val="both"/>
        <w:rPr>
          <w:rFonts w:ascii="Times New Roman" w:hAnsi="Times New Roman" w:cs="Times New Roman"/>
          <w:color w:val="000000" w:themeColor="text1"/>
          <w:sz w:val="26"/>
          <w:szCs w:val="26"/>
        </w:rPr>
      </w:pPr>
      <w:r w:rsidRPr="00FA6F3D">
        <w:rPr>
          <w:rFonts w:ascii="Times New Roman" w:hAnsi="Times New Roman" w:cs="Times New Roman"/>
          <w:color w:val="000000" w:themeColor="text1"/>
          <w:sz w:val="26"/>
          <w:szCs w:val="26"/>
        </w:rPr>
        <w:t>5</w:t>
      </w:r>
      <w:r w:rsidR="00221982" w:rsidRPr="00FA6F3D">
        <w:rPr>
          <w:rFonts w:ascii="Times New Roman" w:hAnsi="Times New Roman" w:cs="Times New Roman"/>
          <w:color w:val="000000" w:themeColor="text1"/>
          <w:sz w:val="26"/>
          <w:szCs w:val="26"/>
        </w:rPr>
        <w:t>.4.</w:t>
      </w:r>
      <w:r w:rsidR="00D14152" w:rsidRPr="00FA6F3D">
        <w:rPr>
          <w:rFonts w:ascii="Times New Roman" w:hAnsi="Times New Roman" w:cs="Times New Roman"/>
          <w:color w:val="000000" w:themeColor="text1"/>
          <w:sz w:val="26"/>
          <w:szCs w:val="26"/>
        </w:rPr>
        <w:t xml:space="preserve"> </w:t>
      </w:r>
      <w:r w:rsidR="00703A2C" w:rsidRPr="00FA6F3D">
        <w:rPr>
          <w:rFonts w:ascii="Times New Roman" w:hAnsi="Times New Roman" w:cs="Times New Roman"/>
          <w:color w:val="000000" w:themeColor="text1"/>
          <w:sz w:val="26"/>
          <w:szCs w:val="26"/>
        </w:rPr>
        <w:t>П</w:t>
      </w:r>
      <w:r w:rsidR="00D14152" w:rsidRPr="00FA6F3D">
        <w:rPr>
          <w:rFonts w:ascii="Times New Roman" w:hAnsi="Times New Roman" w:cs="Times New Roman"/>
          <w:color w:val="000000" w:themeColor="text1"/>
          <w:sz w:val="26"/>
          <w:szCs w:val="26"/>
        </w:rPr>
        <w:t>одрядчик самостоятельно, без участия Заказчика, решает все вопросы его (</w:t>
      </w:r>
      <w:r w:rsidR="00F104F4" w:rsidRPr="00FA6F3D">
        <w:rPr>
          <w:rFonts w:ascii="Times New Roman" w:hAnsi="Times New Roman" w:cs="Times New Roman"/>
          <w:color w:val="000000" w:themeColor="text1"/>
          <w:sz w:val="26"/>
          <w:szCs w:val="26"/>
        </w:rPr>
        <w:t>П</w:t>
      </w:r>
      <w:r w:rsidR="00D14152" w:rsidRPr="00FA6F3D">
        <w:rPr>
          <w:rFonts w:ascii="Times New Roman" w:hAnsi="Times New Roman" w:cs="Times New Roman"/>
          <w:color w:val="000000" w:themeColor="text1"/>
          <w:sz w:val="26"/>
          <w:szCs w:val="26"/>
        </w:rPr>
        <w:t>одрядчика) взаимоотношений со своими рабочими и специалистами.</w:t>
      </w:r>
    </w:p>
    <w:p w14:paraId="21F91912" w14:textId="16192893" w:rsidR="00D14152" w:rsidRPr="00FA6F3D" w:rsidRDefault="004471D6" w:rsidP="00A55BF9">
      <w:pPr>
        <w:pStyle w:val="ConsPlusNormal"/>
        <w:ind w:firstLine="567"/>
        <w:jc w:val="both"/>
        <w:rPr>
          <w:rFonts w:ascii="Times New Roman" w:hAnsi="Times New Roman" w:cs="Times New Roman"/>
          <w:color w:val="000000" w:themeColor="text1"/>
          <w:sz w:val="26"/>
          <w:szCs w:val="26"/>
        </w:rPr>
      </w:pPr>
      <w:r w:rsidRPr="00FA6F3D">
        <w:rPr>
          <w:rFonts w:ascii="Times New Roman" w:hAnsi="Times New Roman" w:cs="Times New Roman"/>
          <w:color w:val="000000" w:themeColor="text1"/>
          <w:sz w:val="26"/>
          <w:szCs w:val="26"/>
        </w:rPr>
        <w:t>5</w:t>
      </w:r>
      <w:r w:rsidR="00D14152" w:rsidRPr="00FA6F3D">
        <w:rPr>
          <w:rFonts w:ascii="Times New Roman" w:hAnsi="Times New Roman" w:cs="Times New Roman"/>
          <w:color w:val="000000" w:themeColor="text1"/>
          <w:sz w:val="26"/>
          <w:szCs w:val="26"/>
        </w:rPr>
        <w:t xml:space="preserve">.5. </w:t>
      </w:r>
      <w:r w:rsidR="00703A2C" w:rsidRPr="00FA6F3D">
        <w:rPr>
          <w:rFonts w:ascii="Times New Roman" w:hAnsi="Times New Roman" w:cs="Times New Roman"/>
          <w:color w:val="000000" w:themeColor="text1"/>
          <w:sz w:val="26"/>
          <w:szCs w:val="26"/>
        </w:rPr>
        <w:t>П</w:t>
      </w:r>
      <w:r w:rsidR="00D14152" w:rsidRPr="00FA6F3D">
        <w:rPr>
          <w:rFonts w:ascii="Times New Roman" w:hAnsi="Times New Roman" w:cs="Times New Roman"/>
          <w:color w:val="000000" w:themeColor="text1"/>
          <w:sz w:val="26"/>
          <w:szCs w:val="26"/>
        </w:rPr>
        <w:t>одрядчик обязан обеспечить своих работников спецодеждой с логотипом организации.</w:t>
      </w:r>
    </w:p>
    <w:p w14:paraId="6C438787" w14:textId="69642B61" w:rsidR="007933A5" w:rsidRPr="00FA6F3D" w:rsidRDefault="007933A5" w:rsidP="00A55BF9">
      <w:pPr>
        <w:pStyle w:val="ConsPlusNormal"/>
        <w:ind w:firstLine="426"/>
        <w:jc w:val="both"/>
        <w:rPr>
          <w:rFonts w:ascii="Times New Roman" w:hAnsi="Times New Roman" w:cs="Times New Roman"/>
          <w:color w:val="000000" w:themeColor="text1"/>
          <w:sz w:val="26"/>
          <w:szCs w:val="26"/>
        </w:rPr>
      </w:pPr>
    </w:p>
    <w:p w14:paraId="75B32486" w14:textId="77777777" w:rsidR="00C67E00" w:rsidRPr="00FA6F3D" w:rsidRDefault="004471D6" w:rsidP="00A55BF9">
      <w:pPr>
        <w:pStyle w:val="ConsPlusNormal"/>
        <w:ind w:firstLine="426"/>
        <w:jc w:val="center"/>
        <w:rPr>
          <w:rFonts w:ascii="Times New Roman" w:hAnsi="Times New Roman" w:cs="Times New Roman"/>
          <w:b/>
          <w:color w:val="000000" w:themeColor="text1"/>
          <w:sz w:val="26"/>
          <w:szCs w:val="26"/>
        </w:rPr>
      </w:pPr>
      <w:r w:rsidRPr="00FA6F3D">
        <w:rPr>
          <w:rFonts w:ascii="Times New Roman" w:hAnsi="Times New Roman" w:cs="Times New Roman"/>
          <w:b/>
          <w:color w:val="000000" w:themeColor="text1"/>
          <w:sz w:val="26"/>
          <w:szCs w:val="26"/>
        </w:rPr>
        <w:t>6</w:t>
      </w:r>
      <w:r w:rsidR="00C67E00" w:rsidRPr="00FA6F3D">
        <w:rPr>
          <w:rFonts w:ascii="Times New Roman" w:hAnsi="Times New Roman" w:cs="Times New Roman"/>
          <w:b/>
          <w:color w:val="000000" w:themeColor="text1"/>
          <w:sz w:val="26"/>
          <w:szCs w:val="26"/>
        </w:rPr>
        <w:t>.</w:t>
      </w:r>
      <w:r w:rsidR="00C72C86" w:rsidRPr="00FA6F3D">
        <w:rPr>
          <w:rFonts w:ascii="Times New Roman" w:hAnsi="Times New Roman" w:cs="Times New Roman"/>
          <w:b/>
          <w:color w:val="000000" w:themeColor="text1"/>
          <w:sz w:val="26"/>
          <w:szCs w:val="26"/>
        </w:rPr>
        <w:t> </w:t>
      </w:r>
      <w:r w:rsidR="00C67E00" w:rsidRPr="00FA6F3D">
        <w:rPr>
          <w:rFonts w:ascii="Times New Roman" w:hAnsi="Times New Roman" w:cs="Times New Roman"/>
          <w:b/>
          <w:color w:val="000000" w:themeColor="text1"/>
          <w:sz w:val="26"/>
          <w:szCs w:val="26"/>
        </w:rPr>
        <w:t>ОБЕСПЕЧЕНИЕ МАТЕРИАЛЬНЫМИ РЕСУРСАМИ</w:t>
      </w:r>
    </w:p>
    <w:p w14:paraId="748D2AD4" w14:textId="7147D21E" w:rsidR="00C67E00" w:rsidRPr="00FA6F3D" w:rsidRDefault="004471D6" w:rsidP="00A55BF9">
      <w:pPr>
        <w:pStyle w:val="ConsPlusNormal"/>
        <w:ind w:firstLine="567"/>
        <w:jc w:val="both"/>
        <w:rPr>
          <w:rFonts w:ascii="Times New Roman" w:hAnsi="Times New Roman" w:cs="Times New Roman"/>
          <w:color w:val="000000" w:themeColor="text1"/>
          <w:sz w:val="26"/>
          <w:szCs w:val="26"/>
        </w:rPr>
      </w:pPr>
      <w:r w:rsidRPr="00FA6F3D">
        <w:rPr>
          <w:rFonts w:ascii="Times New Roman" w:hAnsi="Times New Roman" w:cs="Times New Roman"/>
          <w:color w:val="000000" w:themeColor="text1"/>
          <w:sz w:val="26"/>
          <w:szCs w:val="26"/>
        </w:rPr>
        <w:t>6</w:t>
      </w:r>
      <w:r w:rsidR="00C67E00" w:rsidRPr="00FA6F3D">
        <w:rPr>
          <w:rFonts w:ascii="Times New Roman" w:hAnsi="Times New Roman" w:cs="Times New Roman"/>
          <w:color w:val="000000" w:themeColor="text1"/>
          <w:sz w:val="26"/>
          <w:szCs w:val="26"/>
        </w:rPr>
        <w:t>.1.</w:t>
      </w:r>
      <w:r w:rsidRPr="00FA6F3D">
        <w:rPr>
          <w:rFonts w:ascii="Times New Roman" w:hAnsi="Times New Roman" w:cs="Times New Roman"/>
          <w:color w:val="000000" w:themeColor="text1"/>
          <w:sz w:val="26"/>
          <w:szCs w:val="26"/>
        </w:rPr>
        <w:t xml:space="preserve"> </w:t>
      </w:r>
      <w:r w:rsidR="00703A2C" w:rsidRPr="00FA6F3D">
        <w:rPr>
          <w:rFonts w:ascii="Times New Roman" w:hAnsi="Times New Roman" w:cs="Times New Roman"/>
          <w:color w:val="000000" w:themeColor="text1"/>
          <w:sz w:val="26"/>
          <w:szCs w:val="26"/>
        </w:rPr>
        <w:t>П</w:t>
      </w:r>
      <w:r w:rsidR="00C67E00" w:rsidRPr="00FA6F3D">
        <w:rPr>
          <w:rFonts w:ascii="Times New Roman" w:hAnsi="Times New Roman" w:cs="Times New Roman"/>
          <w:color w:val="000000" w:themeColor="text1"/>
          <w:sz w:val="26"/>
          <w:szCs w:val="26"/>
        </w:rPr>
        <w:t>одрядчик самостоятельно обеспечивает Объект материальными ресурсами</w:t>
      </w:r>
      <w:r w:rsidR="00B005F1" w:rsidRPr="00FA6F3D">
        <w:rPr>
          <w:rFonts w:ascii="Times New Roman" w:hAnsi="Times New Roman" w:cs="Times New Roman"/>
          <w:color w:val="000000" w:themeColor="text1"/>
          <w:sz w:val="26"/>
          <w:szCs w:val="26"/>
        </w:rPr>
        <w:t>, конструкциями, изделиями и технологическим оборудованием</w:t>
      </w:r>
      <w:r w:rsidR="00607343" w:rsidRPr="00FA6F3D">
        <w:rPr>
          <w:rFonts w:ascii="Times New Roman" w:hAnsi="Times New Roman"/>
          <w:color w:val="000000" w:themeColor="text1"/>
          <w:sz w:val="26"/>
          <w:szCs w:val="26"/>
        </w:rPr>
        <w:t xml:space="preserve">. </w:t>
      </w:r>
      <w:r w:rsidR="00C67E00" w:rsidRPr="00FA6F3D">
        <w:rPr>
          <w:rFonts w:ascii="Times New Roman" w:hAnsi="Times New Roman" w:cs="Times New Roman"/>
          <w:color w:val="000000" w:themeColor="text1"/>
          <w:sz w:val="26"/>
          <w:szCs w:val="26"/>
        </w:rPr>
        <w:t xml:space="preserve">Выбор поставщиков осуществляется </w:t>
      </w:r>
      <w:r w:rsidR="00B005F1" w:rsidRPr="00FA6F3D">
        <w:rPr>
          <w:rFonts w:ascii="Times New Roman" w:hAnsi="Times New Roman" w:cs="Times New Roman"/>
          <w:color w:val="000000" w:themeColor="text1"/>
          <w:sz w:val="26"/>
          <w:szCs w:val="26"/>
        </w:rPr>
        <w:t>в соответствии с требованиями</w:t>
      </w:r>
      <w:r w:rsidR="00C67E00" w:rsidRPr="00FA6F3D">
        <w:rPr>
          <w:rFonts w:ascii="Times New Roman" w:hAnsi="Times New Roman" w:cs="Times New Roman"/>
          <w:color w:val="000000" w:themeColor="text1"/>
          <w:sz w:val="26"/>
          <w:szCs w:val="26"/>
        </w:rPr>
        <w:t xml:space="preserve"> законодательства.</w:t>
      </w:r>
    </w:p>
    <w:p w14:paraId="66B0F47C" w14:textId="0C20E5AA" w:rsidR="00C67E00" w:rsidRPr="00FA6F3D" w:rsidRDefault="005855D1" w:rsidP="00A55BF9">
      <w:pPr>
        <w:pStyle w:val="ConsPlusNormal"/>
        <w:ind w:firstLine="567"/>
        <w:jc w:val="both"/>
        <w:rPr>
          <w:rFonts w:ascii="Times New Roman" w:hAnsi="Times New Roman" w:cs="Times New Roman"/>
          <w:color w:val="000000" w:themeColor="text1"/>
          <w:sz w:val="26"/>
          <w:szCs w:val="26"/>
        </w:rPr>
      </w:pPr>
      <w:r w:rsidRPr="00FA6F3D">
        <w:rPr>
          <w:rFonts w:ascii="Times New Roman" w:hAnsi="Times New Roman" w:cs="Times New Roman"/>
          <w:color w:val="000000" w:themeColor="text1"/>
          <w:sz w:val="26"/>
          <w:szCs w:val="26"/>
        </w:rPr>
        <w:t>6</w:t>
      </w:r>
      <w:r w:rsidR="00C67E00" w:rsidRPr="00FA6F3D">
        <w:rPr>
          <w:rFonts w:ascii="Times New Roman" w:hAnsi="Times New Roman" w:cs="Times New Roman"/>
          <w:color w:val="000000" w:themeColor="text1"/>
          <w:sz w:val="26"/>
          <w:szCs w:val="26"/>
        </w:rPr>
        <w:t>.</w:t>
      </w:r>
      <w:r w:rsidR="00867CF8" w:rsidRPr="00FA6F3D">
        <w:rPr>
          <w:rFonts w:ascii="Times New Roman" w:hAnsi="Times New Roman" w:cs="Times New Roman"/>
          <w:color w:val="000000" w:themeColor="text1"/>
          <w:sz w:val="26"/>
          <w:szCs w:val="26"/>
        </w:rPr>
        <w:t>2</w:t>
      </w:r>
      <w:r w:rsidR="00C67E00" w:rsidRPr="00FA6F3D">
        <w:rPr>
          <w:rFonts w:ascii="Times New Roman" w:hAnsi="Times New Roman" w:cs="Times New Roman"/>
          <w:color w:val="000000" w:themeColor="text1"/>
          <w:sz w:val="26"/>
          <w:szCs w:val="26"/>
        </w:rPr>
        <w:t>.</w:t>
      </w:r>
      <w:r w:rsidR="00C72C86" w:rsidRPr="00FA6F3D">
        <w:rPr>
          <w:rFonts w:ascii="Times New Roman" w:hAnsi="Times New Roman" w:cs="Times New Roman"/>
          <w:color w:val="000000" w:themeColor="text1"/>
          <w:sz w:val="26"/>
          <w:szCs w:val="26"/>
        </w:rPr>
        <w:t> </w:t>
      </w:r>
      <w:r w:rsidR="00703A2C" w:rsidRPr="00FA6F3D">
        <w:rPr>
          <w:rFonts w:ascii="Times New Roman" w:hAnsi="Times New Roman" w:cs="Times New Roman"/>
          <w:color w:val="000000" w:themeColor="text1"/>
          <w:sz w:val="26"/>
          <w:szCs w:val="26"/>
        </w:rPr>
        <w:t>П</w:t>
      </w:r>
      <w:r w:rsidR="00C67E00" w:rsidRPr="00FA6F3D">
        <w:rPr>
          <w:rFonts w:ascii="Times New Roman" w:hAnsi="Times New Roman" w:cs="Times New Roman"/>
          <w:color w:val="000000" w:themeColor="text1"/>
          <w:sz w:val="26"/>
          <w:szCs w:val="26"/>
        </w:rPr>
        <w:t xml:space="preserve">одрядчик несет ответственность за соответствие поставленных им материальных ресурсов </w:t>
      </w:r>
      <w:r w:rsidR="00401488" w:rsidRPr="00FA6F3D">
        <w:rPr>
          <w:rFonts w:ascii="Times New Roman" w:hAnsi="Times New Roman"/>
          <w:color w:val="000000" w:themeColor="text1"/>
          <w:sz w:val="26"/>
          <w:szCs w:val="26"/>
        </w:rPr>
        <w:t>требованиям проектной и нормативной технической документации.</w:t>
      </w:r>
    </w:p>
    <w:p w14:paraId="2DA0216C" w14:textId="0D161085" w:rsidR="000F6797" w:rsidRPr="00FA6F3D" w:rsidRDefault="005855D1" w:rsidP="00A55BF9">
      <w:pPr>
        <w:pStyle w:val="ConsPlusNormal"/>
        <w:ind w:firstLine="567"/>
        <w:jc w:val="both"/>
        <w:rPr>
          <w:rFonts w:ascii="Times New Roman" w:hAnsi="Times New Roman" w:cs="Times New Roman"/>
          <w:color w:val="000000" w:themeColor="text1"/>
          <w:sz w:val="26"/>
          <w:szCs w:val="26"/>
        </w:rPr>
      </w:pPr>
      <w:r w:rsidRPr="00FA6F3D">
        <w:rPr>
          <w:rFonts w:ascii="Times New Roman" w:hAnsi="Times New Roman" w:cs="Times New Roman"/>
          <w:color w:val="000000" w:themeColor="text1"/>
          <w:sz w:val="26"/>
          <w:szCs w:val="26"/>
        </w:rPr>
        <w:t>6</w:t>
      </w:r>
      <w:r w:rsidR="00C67E00" w:rsidRPr="00FA6F3D">
        <w:rPr>
          <w:rFonts w:ascii="Times New Roman" w:hAnsi="Times New Roman" w:cs="Times New Roman"/>
          <w:color w:val="000000" w:themeColor="text1"/>
          <w:sz w:val="26"/>
          <w:szCs w:val="26"/>
        </w:rPr>
        <w:t>.</w:t>
      </w:r>
      <w:r w:rsidR="00867CF8" w:rsidRPr="00FA6F3D">
        <w:rPr>
          <w:rFonts w:ascii="Times New Roman" w:hAnsi="Times New Roman" w:cs="Times New Roman"/>
          <w:color w:val="000000" w:themeColor="text1"/>
          <w:sz w:val="26"/>
          <w:szCs w:val="26"/>
        </w:rPr>
        <w:t>3</w:t>
      </w:r>
      <w:r w:rsidR="00C67E00" w:rsidRPr="00FA6F3D">
        <w:rPr>
          <w:rFonts w:ascii="Times New Roman" w:hAnsi="Times New Roman" w:cs="Times New Roman"/>
          <w:color w:val="000000" w:themeColor="text1"/>
          <w:sz w:val="26"/>
          <w:szCs w:val="26"/>
        </w:rPr>
        <w:t>.</w:t>
      </w:r>
      <w:r w:rsidR="00C72C86" w:rsidRPr="00FA6F3D">
        <w:rPr>
          <w:rFonts w:ascii="Times New Roman" w:hAnsi="Times New Roman" w:cs="Times New Roman"/>
          <w:color w:val="000000" w:themeColor="text1"/>
          <w:sz w:val="26"/>
          <w:szCs w:val="26"/>
        </w:rPr>
        <w:t> </w:t>
      </w:r>
      <w:r w:rsidR="00703A2C" w:rsidRPr="00FA6F3D">
        <w:rPr>
          <w:rFonts w:ascii="Times New Roman" w:hAnsi="Times New Roman" w:cs="Times New Roman"/>
          <w:color w:val="000000" w:themeColor="text1"/>
          <w:sz w:val="26"/>
          <w:szCs w:val="26"/>
        </w:rPr>
        <w:t>П</w:t>
      </w:r>
      <w:r w:rsidR="00C67E00" w:rsidRPr="00FA6F3D">
        <w:rPr>
          <w:rFonts w:ascii="Times New Roman" w:hAnsi="Times New Roman" w:cs="Times New Roman"/>
          <w:color w:val="000000" w:themeColor="text1"/>
          <w:sz w:val="26"/>
          <w:szCs w:val="26"/>
        </w:rPr>
        <w:t>одрядчик выбирает самостоятельно транспортные схемы перевозки и транспортные средства, распределят грузы, включая строительную технику, таким образом, чтобы предотвратить возникновение ущерба либо препятствий и ограничений на дорогах, мостах, других дорожных сооружениях.</w:t>
      </w:r>
    </w:p>
    <w:p w14:paraId="732F070B" w14:textId="2DFAB2DB" w:rsidR="005A05B6" w:rsidRPr="00FA6F3D" w:rsidRDefault="005855D1" w:rsidP="00A55BF9">
      <w:pPr>
        <w:pStyle w:val="ConsPlusNormal"/>
        <w:ind w:firstLine="567"/>
        <w:jc w:val="both"/>
        <w:rPr>
          <w:rFonts w:ascii="Times New Roman" w:hAnsi="Times New Roman" w:cs="Times New Roman"/>
          <w:color w:val="000000" w:themeColor="text1"/>
          <w:sz w:val="26"/>
          <w:szCs w:val="26"/>
        </w:rPr>
      </w:pPr>
      <w:r w:rsidRPr="00FA6F3D">
        <w:rPr>
          <w:rFonts w:ascii="Times New Roman" w:hAnsi="Times New Roman" w:cs="Times New Roman"/>
          <w:color w:val="000000" w:themeColor="text1"/>
          <w:sz w:val="26"/>
          <w:szCs w:val="26"/>
        </w:rPr>
        <w:t>6</w:t>
      </w:r>
      <w:r w:rsidR="000F6797" w:rsidRPr="00FA6F3D">
        <w:rPr>
          <w:rFonts w:ascii="Times New Roman" w:hAnsi="Times New Roman" w:cs="Times New Roman"/>
          <w:color w:val="000000" w:themeColor="text1"/>
          <w:sz w:val="26"/>
          <w:szCs w:val="26"/>
        </w:rPr>
        <w:t>.</w:t>
      </w:r>
      <w:r w:rsidR="009D5C95" w:rsidRPr="00FA6F3D">
        <w:rPr>
          <w:rFonts w:ascii="Times New Roman" w:hAnsi="Times New Roman" w:cs="Times New Roman"/>
          <w:color w:val="000000" w:themeColor="text1"/>
          <w:sz w:val="26"/>
          <w:szCs w:val="26"/>
        </w:rPr>
        <w:t>4</w:t>
      </w:r>
      <w:r w:rsidR="000F6797" w:rsidRPr="00FA6F3D">
        <w:rPr>
          <w:rFonts w:ascii="Times New Roman" w:hAnsi="Times New Roman" w:cs="Times New Roman"/>
          <w:color w:val="000000" w:themeColor="text1"/>
          <w:sz w:val="26"/>
          <w:szCs w:val="26"/>
        </w:rPr>
        <w:t>. Сторона, заключившая договор поставки</w:t>
      </w:r>
      <w:r w:rsidR="00637D4D" w:rsidRPr="00FA6F3D">
        <w:rPr>
          <w:rFonts w:ascii="Times New Roman" w:hAnsi="Times New Roman" w:cs="Times New Roman"/>
          <w:color w:val="000000" w:themeColor="text1"/>
          <w:sz w:val="26"/>
          <w:szCs w:val="26"/>
        </w:rPr>
        <w:t>,</w:t>
      </w:r>
      <w:r w:rsidR="000F6797" w:rsidRPr="00FA6F3D">
        <w:rPr>
          <w:rFonts w:ascii="Times New Roman" w:hAnsi="Times New Roman" w:cs="Times New Roman"/>
          <w:color w:val="000000" w:themeColor="text1"/>
          <w:sz w:val="26"/>
          <w:szCs w:val="26"/>
        </w:rPr>
        <w:t xml:space="preserve"> несет ответственность за его исполнение по срокам поставки, по качеству поставляемых материалов, изделий, оборудования и соответствия их проекту</w:t>
      </w:r>
      <w:r w:rsidR="00607343" w:rsidRPr="00FA6F3D">
        <w:rPr>
          <w:rFonts w:ascii="Times New Roman" w:hAnsi="Times New Roman" w:cs="Times New Roman"/>
          <w:color w:val="000000" w:themeColor="text1"/>
          <w:sz w:val="26"/>
          <w:szCs w:val="26"/>
        </w:rPr>
        <w:t>.</w:t>
      </w:r>
    </w:p>
    <w:p w14:paraId="6E2E36E4" w14:textId="67571174" w:rsidR="000F6797" w:rsidRPr="00FA6F3D" w:rsidRDefault="005855D1" w:rsidP="00A55BF9">
      <w:pPr>
        <w:pStyle w:val="ConsPlusNormal"/>
        <w:ind w:firstLine="567"/>
        <w:jc w:val="both"/>
        <w:rPr>
          <w:rFonts w:ascii="Times New Roman" w:hAnsi="Times New Roman" w:cs="Times New Roman"/>
          <w:color w:val="000000" w:themeColor="text1"/>
          <w:sz w:val="26"/>
          <w:szCs w:val="26"/>
        </w:rPr>
      </w:pPr>
      <w:r w:rsidRPr="00FA6F3D">
        <w:rPr>
          <w:rFonts w:ascii="Times New Roman" w:hAnsi="Times New Roman" w:cs="Times New Roman"/>
          <w:color w:val="000000" w:themeColor="text1"/>
          <w:sz w:val="26"/>
          <w:szCs w:val="26"/>
        </w:rPr>
        <w:t>6</w:t>
      </w:r>
      <w:r w:rsidR="00637D4D" w:rsidRPr="00FA6F3D">
        <w:rPr>
          <w:rFonts w:ascii="Times New Roman" w:hAnsi="Times New Roman" w:cs="Times New Roman"/>
          <w:color w:val="000000" w:themeColor="text1"/>
          <w:sz w:val="26"/>
          <w:szCs w:val="26"/>
        </w:rPr>
        <w:t>.</w:t>
      </w:r>
      <w:r w:rsidR="009D5C95" w:rsidRPr="00FA6F3D">
        <w:rPr>
          <w:rFonts w:ascii="Times New Roman" w:hAnsi="Times New Roman" w:cs="Times New Roman"/>
          <w:color w:val="000000" w:themeColor="text1"/>
          <w:sz w:val="26"/>
          <w:szCs w:val="26"/>
        </w:rPr>
        <w:t>5</w:t>
      </w:r>
      <w:r w:rsidR="00637D4D" w:rsidRPr="00FA6F3D">
        <w:rPr>
          <w:rFonts w:ascii="Times New Roman" w:hAnsi="Times New Roman" w:cs="Times New Roman"/>
          <w:color w:val="000000" w:themeColor="text1"/>
          <w:sz w:val="26"/>
          <w:szCs w:val="26"/>
        </w:rPr>
        <w:t xml:space="preserve">. Заказчик поручает </w:t>
      </w:r>
      <w:r w:rsidR="00703A2C" w:rsidRPr="00FA6F3D">
        <w:rPr>
          <w:rFonts w:ascii="Times New Roman" w:hAnsi="Times New Roman" w:cs="Times New Roman"/>
          <w:color w:val="000000" w:themeColor="text1"/>
          <w:sz w:val="26"/>
          <w:szCs w:val="26"/>
        </w:rPr>
        <w:t>П</w:t>
      </w:r>
      <w:r w:rsidR="00637D4D" w:rsidRPr="00FA6F3D">
        <w:rPr>
          <w:rFonts w:ascii="Times New Roman" w:hAnsi="Times New Roman" w:cs="Times New Roman"/>
          <w:color w:val="000000" w:themeColor="text1"/>
          <w:sz w:val="26"/>
          <w:szCs w:val="26"/>
        </w:rPr>
        <w:t>одрядчику приобретение оборудования для Объекта самостоятельно.</w:t>
      </w:r>
    </w:p>
    <w:p w14:paraId="7DFCB971" w14:textId="77B6EB21" w:rsidR="00606C15" w:rsidRPr="00FA6F3D" w:rsidRDefault="00606C15" w:rsidP="00A55BF9">
      <w:pPr>
        <w:pStyle w:val="3"/>
        <w:tabs>
          <w:tab w:val="left" w:pos="5068"/>
        </w:tabs>
        <w:spacing w:after="0" w:line="240" w:lineRule="auto"/>
        <w:ind w:firstLine="567"/>
        <w:jc w:val="both"/>
        <w:rPr>
          <w:rFonts w:ascii="Times New Roman" w:hAnsi="Times New Roman"/>
          <w:color w:val="000000" w:themeColor="text1"/>
          <w:sz w:val="26"/>
          <w:szCs w:val="26"/>
        </w:rPr>
      </w:pPr>
      <w:r w:rsidRPr="00FA6F3D">
        <w:rPr>
          <w:rFonts w:ascii="Times New Roman" w:hAnsi="Times New Roman"/>
          <w:color w:val="000000" w:themeColor="text1"/>
          <w:sz w:val="26"/>
          <w:szCs w:val="26"/>
        </w:rPr>
        <w:lastRenderedPageBreak/>
        <w:t>В целях оптимизации закупок импортных товаров, экономного и рационального использования бюджетных средств</w:t>
      </w:r>
      <w:r w:rsidR="00A87F3D" w:rsidRPr="00FA6F3D">
        <w:rPr>
          <w:rFonts w:ascii="Times New Roman" w:hAnsi="Times New Roman"/>
          <w:color w:val="000000" w:themeColor="text1"/>
          <w:sz w:val="26"/>
          <w:szCs w:val="26"/>
        </w:rPr>
        <w:t xml:space="preserve"> </w:t>
      </w:r>
      <w:r w:rsidR="00F104F4" w:rsidRPr="00FA6F3D">
        <w:rPr>
          <w:rFonts w:ascii="Times New Roman" w:hAnsi="Times New Roman"/>
          <w:color w:val="000000" w:themeColor="text1"/>
          <w:sz w:val="26"/>
          <w:szCs w:val="26"/>
        </w:rPr>
        <w:t>П</w:t>
      </w:r>
      <w:r w:rsidR="00A87F3D" w:rsidRPr="00FA6F3D">
        <w:rPr>
          <w:rFonts w:ascii="Times New Roman" w:hAnsi="Times New Roman"/>
          <w:color w:val="000000" w:themeColor="text1"/>
          <w:sz w:val="26"/>
          <w:szCs w:val="26"/>
        </w:rPr>
        <w:t>одрядчику такие закупки необходимо реализовывать в соответствии с действующим законодательством Республики</w:t>
      </w:r>
      <w:r w:rsidR="007F28B6" w:rsidRPr="00FA6F3D">
        <w:rPr>
          <w:rFonts w:ascii="Times New Roman" w:hAnsi="Times New Roman"/>
          <w:color w:val="000000" w:themeColor="text1"/>
          <w:sz w:val="26"/>
          <w:szCs w:val="26"/>
        </w:rPr>
        <w:t>.</w:t>
      </w:r>
    </w:p>
    <w:p w14:paraId="6363248D" w14:textId="77777777" w:rsidR="00A87F3D" w:rsidRPr="00FA6F3D" w:rsidRDefault="00A87F3D" w:rsidP="00A55BF9">
      <w:pPr>
        <w:pStyle w:val="ConsPlusNormal"/>
        <w:ind w:firstLine="426"/>
        <w:jc w:val="center"/>
        <w:rPr>
          <w:rFonts w:ascii="Times New Roman" w:hAnsi="Times New Roman" w:cs="Times New Roman"/>
          <w:bCs/>
          <w:color w:val="000000" w:themeColor="text1"/>
          <w:sz w:val="26"/>
          <w:szCs w:val="26"/>
        </w:rPr>
      </w:pPr>
    </w:p>
    <w:p w14:paraId="6D7E22D7" w14:textId="77777777" w:rsidR="00C67E00" w:rsidRPr="00FA6F3D" w:rsidRDefault="005855D1" w:rsidP="00A55BF9">
      <w:pPr>
        <w:pStyle w:val="ConsPlusNormal"/>
        <w:ind w:firstLine="426"/>
        <w:jc w:val="center"/>
        <w:rPr>
          <w:rFonts w:ascii="Times New Roman" w:hAnsi="Times New Roman" w:cs="Times New Roman"/>
          <w:b/>
          <w:color w:val="000000" w:themeColor="text1"/>
          <w:sz w:val="26"/>
          <w:szCs w:val="26"/>
        </w:rPr>
      </w:pPr>
      <w:r w:rsidRPr="00FA6F3D">
        <w:rPr>
          <w:rFonts w:ascii="Times New Roman" w:hAnsi="Times New Roman" w:cs="Times New Roman"/>
          <w:bCs/>
          <w:color w:val="000000" w:themeColor="text1"/>
          <w:sz w:val="26"/>
          <w:szCs w:val="26"/>
        </w:rPr>
        <w:t>7</w:t>
      </w:r>
      <w:r w:rsidR="00C67E00" w:rsidRPr="00FA6F3D">
        <w:rPr>
          <w:rFonts w:ascii="Times New Roman" w:hAnsi="Times New Roman" w:cs="Times New Roman"/>
          <w:b/>
          <w:color w:val="000000" w:themeColor="text1"/>
          <w:sz w:val="26"/>
          <w:szCs w:val="26"/>
        </w:rPr>
        <w:t>.</w:t>
      </w:r>
      <w:r w:rsidR="00C72C86" w:rsidRPr="00FA6F3D">
        <w:rPr>
          <w:rFonts w:ascii="Times New Roman" w:hAnsi="Times New Roman" w:cs="Times New Roman"/>
          <w:b/>
          <w:color w:val="000000" w:themeColor="text1"/>
          <w:sz w:val="26"/>
          <w:szCs w:val="26"/>
        </w:rPr>
        <w:t> </w:t>
      </w:r>
      <w:r w:rsidR="00C67E00" w:rsidRPr="00FA6F3D">
        <w:rPr>
          <w:rFonts w:ascii="Times New Roman" w:hAnsi="Times New Roman" w:cs="Times New Roman"/>
          <w:b/>
          <w:color w:val="000000" w:themeColor="text1"/>
          <w:sz w:val="26"/>
          <w:szCs w:val="26"/>
        </w:rPr>
        <w:t>ОРГАНИЗАЦИЯ ВЫПОЛНЕНИЯ РАБОТ</w:t>
      </w:r>
    </w:p>
    <w:p w14:paraId="1B0B8858" w14:textId="3807B0DB" w:rsidR="00C67E00" w:rsidRPr="00FA6F3D" w:rsidRDefault="005855D1" w:rsidP="00A55BF9">
      <w:pPr>
        <w:pStyle w:val="ConsPlusNormal"/>
        <w:ind w:firstLine="567"/>
        <w:jc w:val="both"/>
        <w:rPr>
          <w:rFonts w:ascii="Times New Roman" w:hAnsi="Times New Roman" w:cs="Times New Roman"/>
          <w:color w:val="000000" w:themeColor="text1"/>
          <w:sz w:val="26"/>
          <w:szCs w:val="26"/>
        </w:rPr>
      </w:pPr>
      <w:r w:rsidRPr="00FA6F3D">
        <w:rPr>
          <w:rFonts w:ascii="Times New Roman" w:hAnsi="Times New Roman" w:cs="Times New Roman"/>
          <w:color w:val="000000" w:themeColor="text1"/>
          <w:sz w:val="26"/>
          <w:szCs w:val="26"/>
        </w:rPr>
        <w:t>7</w:t>
      </w:r>
      <w:r w:rsidR="00C67E00" w:rsidRPr="00FA6F3D">
        <w:rPr>
          <w:rFonts w:ascii="Times New Roman" w:hAnsi="Times New Roman" w:cs="Times New Roman"/>
          <w:color w:val="000000" w:themeColor="text1"/>
          <w:sz w:val="26"/>
          <w:szCs w:val="26"/>
        </w:rPr>
        <w:t>.1.</w:t>
      </w:r>
      <w:r w:rsidR="00C72C86" w:rsidRPr="00FA6F3D">
        <w:rPr>
          <w:rFonts w:ascii="Times New Roman" w:hAnsi="Times New Roman" w:cs="Times New Roman"/>
          <w:color w:val="000000" w:themeColor="text1"/>
          <w:sz w:val="26"/>
          <w:szCs w:val="26"/>
        </w:rPr>
        <w:t> </w:t>
      </w:r>
      <w:r w:rsidR="00C67E00" w:rsidRPr="00FA6F3D">
        <w:rPr>
          <w:rFonts w:ascii="Times New Roman" w:hAnsi="Times New Roman" w:cs="Times New Roman"/>
          <w:color w:val="000000" w:themeColor="text1"/>
          <w:sz w:val="26"/>
          <w:szCs w:val="26"/>
        </w:rPr>
        <w:t xml:space="preserve">Стороны обязаны своевременно принимать необходимые меры по исполнению </w:t>
      </w:r>
      <w:r w:rsidR="00DF013E" w:rsidRPr="00FA6F3D">
        <w:rPr>
          <w:rFonts w:ascii="Times New Roman" w:hAnsi="Times New Roman" w:cs="Times New Roman"/>
          <w:color w:val="000000" w:themeColor="text1"/>
          <w:sz w:val="26"/>
          <w:szCs w:val="26"/>
        </w:rPr>
        <w:t>настоящего д</w:t>
      </w:r>
      <w:r w:rsidR="00C67E00" w:rsidRPr="00FA6F3D">
        <w:rPr>
          <w:rFonts w:ascii="Times New Roman" w:hAnsi="Times New Roman" w:cs="Times New Roman"/>
          <w:color w:val="000000" w:themeColor="text1"/>
          <w:sz w:val="26"/>
          <w:szCs w:val="26"/>
        </w:rPr>
        <w:t>оговора и устранению обстоятельств, препятствующих надлежащему его исполнению.</w:t>
      </w:r>
    </w:p>
    <w:p w14:paraId="247A63B9" w14:textId="17C8030B" w:rsidR="00C67E00" w:rsidRPr="00FA6F3D" w:rsidRDefault="005855D1" w:rsidP="00A55BF9">
      <w:pPr>
        <w:pStyle w:val="ConsPlusNormal"/>
        <w:ind w:firstLine="567"/>
        <w:jc w:val="both"/>
        <w:rPr>
          <w:rFonts w:ascii="Times New Roman" w:hAnsi="Times New Roman" w:cs="Times New Roman"/>
          <w:color w:val="000000" w:themeColor="text1"/>
          <w:sz w:val="26"/>
          <w:szCs w:val="26"/>
        </w:rPr>
      </w:pPr>
      <w:r w:rsidRPr="00FA6F3D">
        <w:rPr>
          <w:rFonts w:ascii="Times New Roman" w:hAnsi="Times New Roman" w:cs="Times New Roman"/>
          <w:color w:val="000000" w:themeColor="text1"/>
          <w:sz w:val="26"/>
          <w:szCs w:val="26"/>
        </w:rPr>
        <w:t>7</w:t>
      </w:r>
      <w:r w:rsidR="00C67E00" w:rsidRPr="00FA6F3D">
        <w:rPr>
          <w:rFonts w:ascii="Times New Roman" w:hAnsi="Times New Roman" w:cs="Times New Roman"/>
          <w:color w:val="000000" w:themeColor="text1"/>
          <w:sz w:val="26"/>
          <w:szCs w:val="26"/>
        </w:rPr>
        <w:t>.2.</w:t>
      </w:r>
      <w:r w:rsidR="00110644" w:rsidRPr="00FA6F3D">
        <w:rPr>
          <w:rFonts w:ascii="Times New Roman" w:hAnsi="Times New Roman" w:cs="Times New Roman"/>
          <w:color w:val="000000" w:themeColor="text1"/>
          <w:sz w:val="26"/>
          <w:szCs w:val="26"/>
        </w:rPr>
        <w:t> </w:t>
      </w:r>
      <w:r w:rsidR="00C67E00" w:rsidRPr="00FA6F3D">
        <w:rPr>
          <w:rFonts w:ascii="Times New Roman" w:hAnsi="Times New Roman" w:cs="Times New Roman"/>
          <w:color w:val="000000" w:themeColor="text1"/>
          <w:sz w:val="26"/>
          <w:szCs w:val="26"/>
        </w:rPr>
        <w:t xml:space="preserve">Стороны назначают своих представителей из числа аттестованных специалистов для организации исполнения обязательств по </w:t>
      </w:r>
      <w:r w:rsidR="00DF013E" w:rsidRPr="00FA6F3D">
        <w:rPr>
          <w:rFonts w:ascii="Times New Roman" w:hAnsi="Times New Roman" w:cs="Times New Roman"/>
          <w:color w:val="000000" w:themeColor="text1"/>
          <w:sz w:val="26"/>
          <w:szCs w:val="26"/>
        </w:rPr>
        <w:t>настоящему д</w:t>
      </w:r>
      <w:r w:rsidR="00C67E00" w:rsidRPr="00FA6F3D">
        <w:rPr>
          <w:rFonts w:ascii="Times New Roman" w:hAnsi="Times New Roman" w:cs="Times New Roman"/>
          <w:color w:val="000000" w:themeColor="text1"/>
          <w:sz w:val="26"/>
          <w:szCs w:val="26"/>
        </w:rPr>
        <w:t xml:space="preserve">оговору и решения вопросов, возникающих в ходе его исполнения. Документы, подтверждающие полномочия представителей Сторон, прикладываются к </w:t>
      </w:r>
      <w:r w:rsidR="00DF013E" w:rsidRPr="00FA6F3D">
        <w:rPr>
          <w:rFonts w:ascii="Times New Roman" w:hAnsi="Times New Roman" w:cs="Times New Roman"/>
          <w:color w:val="000000" w:themeColor="text1"/>
          <w:sz w:val="26"/>
          <w:szCs w:val="26"/>
        </w:rPr>
        <w:t>настоящему д</w:t>
      </w:r>
      <w:r w:rsidR="00C67E00" w:rsidRPr="00FA6F3D">
        <w:rPr>
          <w:rFonts w:ascii="Times New Roman" w:hAnsi="Times New Roman" w:cs="Times New Roman"/>
          <w:color w:val="000000" w:themeColor="text1"/>
          <w:sz w:val="26"/>
          <w:szCs w:val="26"/>
        </w:rPr>
        <w:t>оговору.</w:t>
      </w:r>
    </w:p>
    <w:p w14:paraId="06507C30" w14:textId="6AD62E39" w:rsidR="00C67E00" w:rsidRPr="00FA6F3D" w:rsidRDefault="005855D1" w:rsidP="00A55BF9">
      <w:pPr>
        <w:pStyle w:val="ConsPlusNormal"/>
        <w:ind w:firstLine="567"/>
        <w:jc w:val="both"/>
        <w:rPr>
          <w:rFonts w:ascii="Times New Roman" w:hAnsi="Times New Roman" w:cs="Times New Roman"/>
          <w:color w:val="000000" w:themeColor="text1"/>
          <w:sz w:val="26"/>
          <w:szCs w:val="26"/>
        </w:rPr>
      </w:pPr>
      <w:r w:rsidRPr="00FA6F3D">
        <w:rPr>
          <w:rFonts w:ascii="Times New Roman" w:hAnsi="Times New Roman" w:cs="Times New Roman"/>
          <w:color w:val="000000" w:themeColor="text1"/>
          <w:sz w:val="26"/>
          <w:szCs w:val="26"/>
        </w:rPr>
        <w:t>7</w:t>
      </w:r>
      <w:r w:rsidR="00C67E00" w:rsidRPr="00FA6F3D">
        <w:rPr>
          <w:rFonts w:ascii="Times New Roman" w:hAnsi="Times New Roman" w:cs="Times New Roman"/>
          <w:color w:val="000000" w:themeColor="text1"/>
          <w:sz w:val="26"/>
          <w:szCs w:val="26"/>
        </w:rPr>
        <w:t>.3.</w:t>
      </w:r>
      <w:r w:rsidR="00110644" w:rsidRPr="00FA6F3D">
        <w:rPr>
          <w:rFonts w:ascii="Times New Roman" w:hAnsi="Times New Roman" w:cs="Times New Roman"/>
          <w:color w:val="000000" w:themeColor="text1"/>
          <w:sz w:val="26"/>
          <w:szCs w:val="26"/>
        </w:rPr>
        <w:t> </w:t>
      </w:r>
      <w:r w:rsidR="00C67E00" w:rsidRPr="00FA6F3D">
        <w:rPr>
          <w:rFonts w:ascii="Times New Roman" w:hAnsi="Times New Roman" w:cs="Times New Roman"/>
          <w:color w:val="000000" w:themeColor="text1"/>
          <w:sz w:val="26"/>
          <w:szCs w:val="26"/>
        </w:rPr>
        <w:t xml:space="preserve">Строительная площадка предоставляется Заказчиком </w:t>
      </w:r>
      <w:r w:rsidR="00703A2C" w:rsidRPr="00FA6F3D">
        <w:rPr>
          <w:rFonts w:ascii="Times New Roman" w:hAnsi="Times New Roman" w:cs="Times New Roman"/>
          <w:color w:val="000000" w:themeColor="text1"/>
          <w:sz w:val="26"/>
          <w:szCs w:val="26"/>
        </w:rPr>
        <w:t>П</w:t>
      </w:r>
      <w:r w:rsidR="00C67E00" w:rsidRPr="00FA6F3D">
        <w:rPr>
          <w:rFonts w:ascii="Times New Roman" w:hAnsi="Times New Roman" w:cs="Times New Roman"/>
          <w:color w:val="000000" w:themeColor="text1"/>
          <w:sz w:val="26"/>
          <w:szCs w:val="26"/>
        </w:rPr>
        <w:t xml:space="preserve">одрядчику по акту в сроки и порядке, предусмотренные </w:t>
      </w:r>
      <w:r w:rsidR="00DF013E" w:rsidRPr="00FA6F3D">
        <w:rPr>
          <w:rFonts w:ascii="Times New Roman" w:hAnsi="Times New Roman" w:cs="Times New Roman"/>
          <w:color w:val="000000" w:themeColor="text1"/>
          <w:sz w:val="26"/>
          <w:szCs w:val="26"/>
        </w:rPr>
        <w:t>настоящим д</w:t>
      </w:r>
      <w:r w:rsidR="00C67E00" w:rsidRPr="00FA6F3D">
        <w:rPr>
          <w:rFonts w:ascii="Times New Roman" w:hAnsi="Times New Roman" w:cs="Times New Roman"/>
          <w:color w:val="000000" w:themeColor="text1"/>
          <w:sz w:val="26"/>
          <w:szCs w:val="26"/>
        </w:rPr>
        <w:t>оговором.</w:t>
      </w:r>
    </w:p>
    <w:p w14:paraId="58B8F7F5" w14:textId="246B49BC" w:rsidR="00C67E00" w:rsidRPr="00FA6F3D" w:rsidRDefault="005855D1" w:rsidP="00A55BF9">
      <w:pPr>
        <w:pStyle w:val="ConsPlusNormal"/>
        <w:ind w:firstLine="567"/>
        <w:jc w:val="both"/>
        <w:rPr>
          <w:rFonts w:ascii="Times New Roman" w:hAnsi="Times New Roman" w:cs="Times New Roman"/>
          <w:color w:val="000000" w:themeColor="text1"/>
          <w:sz w:val="26"/>
          <w:szCs w:val="26"/>
        </w:rPr>
      </w:pPr>
      <w:r w:rsidRPr="00FA6F3D">
        <w:rPr>
          <w:rFonts w:ascii="Times New Roman" w:hAnsi="Times New Roman" w:cs="Times New Roman"/>
          <w:color w:val="000000" w:themeColor="text1"/>
          <w:sz w:val="26"/>
          <w:szCs w:val="26"/>
        </w:rPr>
        <w:t>7</w:t>
      </w:r>
      <w:r w:rsidR="00C67E00" w:rsidRPr="00FA6F3D">
        <w:rPr>
          <w:rFonts w:ascii="Times New Roman" w:hAnsi="Times New Roman" w:cs="Times New Roman"/>
          <w:color w:val="000000" w:themeColor="text1"/>
          <w:sz w:val="26"/>
          <w:szCs w:val="26"/>
        </w:rPr>
        <w:t>.4.</w:t>
      </w:r>
      <w:r w:rsidR="00110644" w:rsidRPr="00FA6F3D">
        <w:rPr>
          <w:rFonts w:ascii="Times New Roman" w:hAnsi="Times New Roman" w:cs="Times New Roman"/>
          <w:color w:val="000000" w:themeColor="text1"/>
          <w:sz w:val="26"/>
          <w:szCs w:val="26"/>
        </w:rPr>
        <w:t> </w:t>
      </w:r>
      <w:r w:rsidR="00C67E00" w:rsidRPr="00FA6F3D">
        <w:rPr>
          <w:rFonts w:ascii="Times New Roman" w:hAnsi="Times New Roman" w:cs="Times New Roman"/>
          <w:color w:val="000000" w:themeColor="text1"/>
          <w:sz w:val="26"/>
          <w:szCs w:val="26"/>
        </w:rPr>
        <w:t>Организация строительных работ на строительной площадке должна соответствовать документации по организации строительства и производству работ.</w:t>
      </w:r>
    </w:p>
    <w:p w14:paraId="4B0D4686" w14:textId="49BF93A5" w:rsidR="00C67E00" w:rsidRPr="00FA6F3D" w:rsidRDefault="005855D1" w:rsidP="00A55BF9">
      <w:pPr>
        <w:pStyle w:val="ConsPlusNormal"/>
        <w:ind w:firstLine="567"/>
        <w:jc w:val="both"/>
        <w:rPr>
          <w:rFonts w:ascii="Times New Roman" w:hAnsi="Times New Roman" w:cs="Times New Roman"/>
          <w:color w:val="000000" w:themeColor="text1"/>
          <w:sz w:val="26"/>
          <w:szCs w:val="26"/>
        </w:rPr>
      </w:pPr>
      <w:r w:rsidRPr="00FA6F3D">
        <w:rPr>
          <w:rFonts w:ascii="Times New Roman" w:hAnsi="Times New Roman" w:cs="Times New Roman"/>
          <w:color w:val="000000" w:themeColor="text1"/>
          <w:sz w:val="26"/>
          <w:szCs w:val="26"/>
        </w:rPr>
        <w:t>7</w:t>
      </w:r>
      <w:r w:rsidR="00C67E00" w:rsidRPr="00FA6F3D">
        <w:rPr>
          <w:rFonts w:ascii="Times New Roman" w:hAnsi="Times New Roman" w:cs="Times New Roman"/>
          <w:color w:val="000000" w:themeColor="text1"/>
          <w:sz w:val="26"/>
          <w:szCs w:val="26"/>
        </w:rPr>
        <w:t>.5.</w:t>
      </w:r>
      <w:r w:rsidR="00110644" w:rsidRPr="00FA6F3D">
        <w:rPr>
          <w:rFonts w:ascii="Times New Roman" w:hAnsi="Times New Roman" w:cs="Times New Roman"/>
          <w:color w:val="000000" w:themeColor="text1"/>
          <w:sz w:val="26"/>
          <w:szCs w:val="26"/>
        </w:rPr>
        <w:t> </w:t>
      </w:r>
      <w:r w:rsidR="00703A2C" w:rsidRPr="00FA6F3D">
        <w:rPr>
          <w:rFonts w:ascii="Times New Roman" w:hAnsi="Times New Roman" w:cs="Times New Roman"/>
          <w:color w:val="000000" w:themeColor="text1"/>
          <w:sz w:val="26"/>
          <w:szCs w:val="26"/>
        </w:rPr>
        <w:t>П</w:t>
      </w:r>
      <w:r w:rsidR="00C67E00" w:rsidRPr="00FA6F3D">
        <w:rPr>
          <w:rFonts w:ascii="Times New Roman" w:hAnsi="Times New Roman" w:cs="Times New Roman"/>
          <w:color w:val="000000" w:themeColor="text1"/>
          <w:sz w:val="26"/>
          <w:szCs w:val="26"/>
        </w:rPr>
        <w:t xml:space="preserve">одрядчик, если иное не предусмотрено </w:t>
      </w:r>
      <w:r w:rsidR="00DF013E" w:rsidRPr="00FA6F3D">
        <w:rPr>
          <w:rFonts w:ascii="Times New Roman" w:hAnsi="Times New Roman" w:cs="Times New Roman"/>
          <w:color w:val="000000" w:themeColor="text1"/>
          <w:sz w:val="26"/>
          <w:szCs w:val="26"/>
        </w:rPr>
        <w:t>настоящим д</w:t>
      </w:r>
      <w:r w:rsidR="00C67E00" w:rsidRPr="00FA6F3D">
        <w:rPr>
          <w:rFonts w:ascii="Times New Roman" w:hAnsi="Times New Roman" w:cs="Times New Roman"/>
          <w:color w:val="000000" w:themeColor="text1"/>
          <w:sz w:val="26"/>
          <w:szCs w:val="26"/>
        </w:rPr>
        <w:t>оговором, обеспечивает охрану, ограждение, освещение строительной площадки</w:t>
      </w:r>
      <w:r w:rsidR="00F72664" w:rsidRPr="00FA6F3D">
        <w:rPr>
          <w:rFonts w:ascii="Times New Roman" w:hAnsi="Times New Roman" w:cs="Times New Roman"/>
          <w:color w:val="000000" w:themeColor="text1"/>
          <w:sz w:val="26"/>
          <w:szCs w:val="26"/>
        </w:rPr>
        <w:t xml:space="preserve"> в зоне выполнения работ</w:t>
      </w:r>
      <w:r w:rsidR="00C67E00" w:rsidRPr="00FA6F3D">
        <w:rPr>
          <w:rFonts w:ascii="Times New Roman" w:hAnsi="Times New Roman" w:cs="Times New Roman"/>
          <w:color w:val="000000" w:themeColor="text1"/>
          <w:sz w:val="26"/>
          <w:szCs w:val="26"/>
        </w:rPr>
        <w:t>, а также возможность доступа уполномоченных представителей Заказчика и контролирующих органов к Объекту при соблюдении правил безопасности, предусмотренных техническими нормативными правовыми актами.</w:t>
      </w:r>
    </w:p>
    <w:p w14:paraId="4CE4333B" w14:textId="0F4D4B76" w:rsidR="00C67E00" w:rsidRPr="00FA6F3D" w:rsidRDefault="005855D1" w:rsidP="00A55BF9">
      <w:pPr>
        <w:pStyle w:val="ConsPlusNormal"/>
        <w:ind w:firstLine="567"/>
        <w:jc w:val="both"/>
        <w:rPr>
          <w:rFonts w:ascii="Times New Roman" w:hAnsi="Times New Roman" w:cs="Times New Roman"/>
          <w:color w:val="000000" w:themeColor="text1"/>
          <w:sz w:val="26"/>
          <w:szCs w:val="26"/>
        </w:rPr>
      </w:pPr>
      <w:r w:rsidRPr="00FA6F3D">
        <w:rPr>
          <w:rFonts w:ascii="Times New Roman" w:hAnsi="Times New Roman" w:cs="Times New Roman"/>
          <w:color w:val="000000" w:themeColor="text1"/>
          <w:sz w:val="26"/>
          <w:szCs w:val="26"/>
        </w:rPr>
        <w:t>7</w:t>
      </w:r>
      <w:r w:rsidR="00C67E00" w:rsidRPr="00FA6F3D">
        <w:rPr>
          <w:rFonts w:ascii="Times New Roman" w:hAnsi="Times New Roman" w:cs="Times New Roman"/>
          <w:color w:val="000000" w:themeColor="text1"/>
          <w:sz w:val="26"/>
          <w:szCs w:val="26"/>
        </w:rPr>
        <w:t>.</w:t>
      </w:r>
      <w:r w:rsidR="00F83D81" w:rsidRPr="00FA6F3D">
        <w:rPr>
          <w:rFonts w:ascii="Times New Roman" w:hAnsi="Times New Roman" w:cs="Times New Roman"/>
          <w:color w:val="000000" w:themeColor="text1"/>
          <w:sz w:val="26"/>
          <w:szCs w:val="26"/>
        </w:rPr>
        <w:t>6</w:t>
      </w:r>
      <w:r w:rsidR="00C67E00" w:rsidRPr="00FA6F3D">
        <w:rPr>
          <w:rFonts w:ascii="Times New Roman" w:hAnsi="Times New Roman" w:cs="Times New Roman"/>
          <w:color w:val="000000" w:themeColor="text1"/>
          <w:sz w:val="26"/>
          <w:szCs w:val="26"/>
        </w:rPr>
        <w:t>.</w:t>
      </w:r>
      <w:r w:rsidR="00110644" w:rsidRPr="00FA6F3D">
        <w:rPr>
          <w:rFonts w:ascii="Times New Roman" w:hAnsi="Times New Roman" w:cs="Times New Roman"/>
          <w:color w:val="000000" w:themeColor="text1"/>
          <w:sz w:val="26"/>
          <w:szCs w:val="26"/>
        </w:rPr>
        <w:t> </w:t>
      </w:r>
      <w:r w:rsidR="00C67E00" w:rsidRPr="00FA6F3D">
        <w:rPr>
          <w:rFonts w:ascii="Times New Roman" w:hAnsi="Times New Roman" w:cs="Times New Roman"/>
          <w:color w:val="000000" w:themeColor="text1"/>
          <w:sz w:val="26"/>
          <w:szCs w:val="26"/>
        </w:rPr>
        <w:t xml:space="preserve">По окончании строительства Объекта (выполнения строительных работ) </w:t>
      </w:r>
      <w:r w:rsidR="00703A2C" w:rsidRPr="00FA6F3D">
        <w:rPr>
          <w:rFonts w:ascii="Times New Roman" w:hAnsi="Times New Roman" w:cs="Times New Roman"/>
          <w:color w:val="000000" w:themeColor="text1"/>
          <w:sz w:val="26"/>
          <w:szCs w:val="26"/>
        </w:rPr>
        <w:t>П</w:t>
      </w:r>
      <w:r w:rsidR="00C67E00" w:rsidRPr="00FA6F3D">
        <w:rPr>
          <w:rFonts w:ascii="Times New Roman" w:hAnsi="Times New Roman" w:cs="Times New Roman"/>
          <w:color w:val="000000" w:themeColor="text1"/>
          <w:sz w:val="26"/>
          <w:szCs w:val="26"/>
        </w:rPr>
        <w:t>одр</w:t>
      </w:r>
      <w:r w:rsidR="00A55BF9" w:rsidRPr="00FA6F3D">
        <w:rPr>
          <w:rFonts w:ascii="Times New Roman" w:hAnsi="Times New Roman" w:cs="Times New Roman"/>
          <w:color w:val="000000" w:themeColor="text1"/>
          <w:sz w:val="26"/>
          <w:szCs w:val="26"/>
        </w:rPr>
        <w:t xml:space="preserve">ядчик обязан передать Заказчику </w:t>
      </w:r>
      <w:r w:rsidR="00C67E00" w:rsidRPr="00FA6F3D">
        <w:rPr>
          <w:rFonts w:ascii="Times New Roman" w:hAnsi="Times New Roman" w:cs="Times New Roman"/>
          <w:color w:val="000000" w:themeColor="text1"/>
          <w:sz w:val="26"/>
          <w:szCs w:val="26"/>
        </w:rPr>
        <w:t>исполнительную документацию</w:t>
      </w:r>
      <w:r w:rsidR="00F83D81" w:rsidRPr="00FA6F3D">
        <w:rPr>
          <w:rFonts w:ascii="Times New Roman" w:hAnsi="Times New Roman" w:cs="Times New Roman"/>
          <w:color w:val="000000" w:themeColor="text1"/>
          <w:sz w:val="26"/>
          <w:szCs w:val="26"/>
        </w:rPr>
        <w:t xml:space="preserve"> в 2 (двух) экземплярах (1 оригинал и 1 копия)</w:t>
      </w:r>
      <w:r w:rsidR="00C67E00" w:rsidRPr="00FA6F3D">
        <w:rPr>
          <w:rFonts w:ascii="Times New Roman" w:hAnsi="Times New Roman" w:cs="Times New Roman"/>
          <w:color w:val="000000" w:themeColor="text1"/>
          <w:sz w:val="26"/>
          <w:szCs w:val="26"/>
        </w:rPr>
        <w:t xml:space="preserve">, предусмотренную техническими нормативными правовыми актами, за период исполнения условий </w:t>
      </w:r>
      <w:r w:rsidR="00DF013E" w:rsidRPr="00FA6F3D">
        <w:rPr>
          <w:rFonts w:ascii="Times New Roman" w:hAnsi="Times New Roman" w:cs="Times New Roman"/>
          <w:color w:val="000000" w:themeColor="text1"/>
          <w:sz w:val="26"/>
          <w:szCs w:val="26"/>
        </w:rPr>
        <w:t>настоящего д</w:t>
      </w:r>
      <w:r w:rsidR="00C67E00" w:rsidRPr="00FA6F3D">
        <w:rPr>
          <w:rFonts w:ascii="Times New Roman" w:hAnsi="Times New Roman" w:cs="Times New Roman"/>
          <w:color w:val="000000" w:themeColor="text1"/>
          <w:sz w:val="26"/>
          <w:szCs w:val="26"/>
        </w:rPr>
        <w:t>оговора.</w:t>
      </w:r>
    </w:p>
    <w:p w14:paraId="698E386C" w14:textId="77777777" w:rsidR="006F186E" w:rsidRPr="00FA6F3D" w:rsidRDefault="00110644" w:rsidP="00A55BF9">
      <w:pPr>
        <w:pStyle w:val="ConsPlusNormal"/>
        <w:ind w:firstLine="426"/>
        <w:jc w:val="both"/>
        <w:rPr>
          <w:rFonts w:ascii="Times New Roman" w:hAnsi="Times New Roman" w:cs="Times New Roman"/>
          <w:strike/>
          <w:color w:val="000000" w:themeColor="text1"/>
          <w:sz w:val="26"/>
          <w:szCs w:val="26"/>
        </w:rPr>
      </w:pPr>
      <w:r w:rsidRPr="00FA6F3D">
        <w:rPr>
          <w:rFonts w:ascii="Times New Roman" w:hAnsi="Times New Roman" w:cs="Times New Roman"/>
          <w:color w:val="000000" w:themeColor="text1"/>
          <w:sz w:val="26"/>
          <w:szCs w:val="26"/>
        </w:rPr>
        <w:tab/>
      </w:r>
    </w:p>
    <w:p w14:paraId="101766D9" w14:textId="77777777" w:rsidR="00C67E00" w:rsidRPr="00FA6F3D" w:rsidRDefault="005855D1" w:rsidP="00A55BF9">
      <w:pPr>
        <w:pStyle w:val="ConsPlusNormal"/>
        <w:ind w:firstLine="426"/>
        <w:jc w:val="center"/>
        <w:rPr>
          <w:rFonts w:ascii="Times New Roman" w:hAnsi="Times New Roman" w:cs="Times New Roman"/>
          <w:b/>
          <w:color w:val="000000" w:themeColor="text1"/>
          <w:sz w:val="26"/>
          <w:szCs w:val="26"/>
        </w:rPr>
      </w:pPr>
      <w:r w:rsidRPr="00FA6F3D">
        <w:rPr>
          <w:rFonts w:ascii="Times New Roman" w:hAnsi="Times New Roman" w:cs="Times New Roman"/>
          <w:b/>
          <w:color w:val="000000" w:themeColor="text1"/>
          <w:sz w:val="26"/>
          <w:szCs w:val="26"/>
        </w:rPr>
        <w:t>8</w:t>
      </w:r>
      <w:r w:rsidR="00110644" w:rsidRPr="00FA6F3D">
        <w:rPr>
          <w:rFonts w:ascii="Times New Roman" w:hAnsi="Times New Roman" w:cs="Times New Roman"/>
          <w:b/>
          <w:color w:val="000000" w:themeColor="text1"/>
          <w:sz w:val="26"/>
          <w:szCs w:val="26"/>
        </w:rPr>
        <w:t>. </w:t>
      </w:r>
      <w:r w:rsidR="00C67E00" w:rsidRPr="00FA6F3D">
        <w:rPr>
          <w:rFonts w:ascii="Times New Roman" w:hAnsi="Times New Roman" w:cs="Times New Roman"/>
          <w:b/>
          <w:color w:val="000000" w:themeColor="text1"/>
          <w:sz w:val="26"/>
          <w:szCs w:val="26"/>
        </w:rPr>
        <w:t>ГАРАНТИ</w:t>
      </w:r>
      <w:r w:rsidR="00AB0626" w:rsidRPr="00FA6F3D">
        <w:rPr>
          <w:rFonts w:ascii="Times New Roman" w:hAnsi="Times New Roman" w:cs="Times New Roman"/>
          <w:b/>
          <w:color w:val="000000" w:themeColor="text1"/>
          <w:sz w:val="26"/>
          <w:szCs w:val="26"/>
        </w:rPr>
        <w:t>ЙНЫЕ ОБЯЗАТЕЛЬСТВА</w:t>
      </w:r>
    </w:p>
    <w:p w14:paraId="6CD13D9D" w14:textId="555DBA21" w:rsidR="00401488" w:rsidRPr="00FA6F3D" w:rsidRDefault="005855D1" w:rsidP="00A55BF9">
      <w:pPr>
        <w:pStyle w:val="ConsPlusNormal"/>
        <w:ind w:firstLine="567"/>
        <w:jc w:val="both"/>
        <w:rPr>
          <w:rFonts w:ascii="Times New Roman" w:hAnsi="Times New Roman" w:cs="Times New Roman"/>
          <w:color w:val="000000" w:themeColor="text1"/>
          <w:sz w:val="26"/>
          <w:szCs w:val="26"/>
        </w:rPr>
      </w:pPr>
      <w:r w:rsidRPr="00FA6F3D">
        <w:rPr>
          <w:rFonts w:ascii="Times New Roman" w:hAnsi="Times New Roman" w:cs="Times New Roman"/>
          <w:color w:val="000000" w:themeColor="text1"/>
          <w:sz w:val="26"/>
          <w:szCs w:val="26"/>
        </w:rPr>
        <w:t>8</w:t>
      </w:r>
      <w:r w:rsidR="00A70357" w:rsidRPr="00FA6F3D">
        <w:rPr>
          <w:rFonts w:ascii="Times New Roman" w:hAnsi="Times New Roman" w:cs="Times New Roman"/>
          <w:color w:val="000000" w:themeColor="text1"/>
          <w:sz w:val="26"/>
          <w:szCs w:val="26"/>
        </w:rPr>
        <w:t>.1. Гарантийный срок по Объекту</w:t>
      </w:r>
      <w:r w:rsidR="00286A79" w:rsidRPr="00FA6F3D">
        <w:rPr>
          <w:rFonts w:ascii="Times New Roman" w:hAnsi="Times New Roman" w:cs="Times New Roman"/>
          <w:color w:val="000000" w:themeColor="text1"/>
          <w:sz w:val="26"/>
          <w:szCs w:val="26"/>
        </w:rPr>
        <w:t xml:space="preserve"> </w:t>
      </w:r>
      <w:r w:rsidR="00A70357" w:rsidRPr="00FA6F3D">
        <w:rPr>
          <w:rFonts w:ascii="Times New Roman" w:hAnsi="Times New Roman" w:cs="Times New Roman"/>
          <w:color w:val="000000" w:themeColor="text1"/>
          <w:sz w:val="26"/>
          <w:szCs w:val="26"/>
        </w:rPr>
        <w:t>составляет</w:t>
      </w:r>
      <w:r w:rsidR="00286A79" w:rsidRPr="00FA6F3D">
        <w:rPr>
          <w:rFonts w:ascii="Times New Roman" w:hAnsi="Times New Roman" w:cs="Times New Roman"/>
          <w:color w:val="000000" w:themeColor="text1"/>
          <w:sz w:val="26"/>
          <w:szCs w:val="26"/>
        </w:rPr>
        <w:t xml:space="preserve"> 5</w:t>
      </w:r>
      <w:r w:rsidR="00A70357" w:rsidRPr="00FA6F3D">
        <w:rPr>
          <w:rFonts w:ascii="Times New Roman" w:hAnsi="Times New Roman" w:cs="Times New Roman"/>
          <w:color w:val="000000" w:themeColor="text1"/>
          <w:sz w:val="26"/>
          <w:szCs w:val="26"/>
        </w:rPr>
        <w:t xml:space="preserve"> лет с</w:t>
      </w:r>
      <w:r w:rsidR="00DF013E" w:rsidRPr="00FA6F3D">
        <w:rPr>
          <w:rFonts w:ascii="Times New Roman" w:hAnsi="Times New Roman" w:cs="Times New Roman"/>
          <w:color w:val="000000" w:themeColor="text1"/>
          <w:sz w:val="26"/>
          <w:szCs w:val="26"/>
        </w:rPr>
        <w:t xml:space="preserve"> даты утверждения акта приемки О</w:t>
      </w:r>
      <w:r w:rsidR="00A70357" w:rsidRPr="00FA6F3D">
        <w:rPr>
          <w:rFonts w:ascii="Times New Roman" w:hAnsi="Times New Roman" w:cs="Times New Roman"/>
          <w:color w:val="000000" w:themeColor="text1"/>
          <w:sz w:val="26"/>
          <w:szCs w:val="26"/>
        </w:rPr>
        <w:t>бъекта</w:t>
      </w:r>
      <w:r w:rsidR="00286A79" w:rsidRPr="00FA6F3D">
        <w:rPr>
          <w:rFonts w:ascii="Times New Roman" w:hAnsi="Times New Roman" w:cs="Times New Roman"/>
          <w:color w:val="000000" w:themeColor="text1"/>
          <w:sz w:val="26"/>
          <w:szCs w:val="26"/>
        </w:rPr>
        <w:t xml:space="preserve"> в эксплуатацию (со дня приемки Заказчиком результата строительных работ),</w:t>
      </w:r>
      <w:r w:rsidR="00A70357" w:rsidRPr="00FA6F3D">
        <w:rPr>
          <w:rFonts w:ascii="Times New Roman" w:hAnsi="Times New Roman" w:cs="Times New Roman"/>
          <w:color w:val="000000" w:themeColor="text1"/>
          <w:sz w:val="26"/>
          <w:szCs w:val="26"/>
        </w:rPr>
        <w:t xml:space="preserve"> </w:t>
      </w:r>
      <w:r w:rsidR="004E5C9B" w:rsidRPr="00FA6F3D">
        <w:rPr>
          <w:rFonts w:ascii="Times New Roman" w:hAnsi="Times New Roman" w:cs="Times New Roman"/>
          <w:color w:val="000000" w:themeColor="text1"/>
          <w:sz w:val="26"/>
          <w:szCs w:val="26"/>
        </w:rPr>
        <w:t>за исключением:</w:t>
      </w:r>
      <w:r w:rsidR="00A70357" w:rsidRPr="00FA6F3D">
        <w:rPr>
          <w:rFonts w:ascii="Times New Roman" w:hAnsi="Times New Roman" w:cs="Times New Roman"/>
          <w:color w:val="000000" w:themeColor="text1"/>
          <w:sz w:val="26"/>
          <w:szCs w:val="26"/>
        </w:rPr>
        <w:t xml:space="preserve"> </w:t>
      </w:r>
    </w:p>
    <w:p w14:paraId="3235A560" w14:textId="6AF6FA6A" w:rsidR="00A70357" w:rsidRPr="00FA6F3D" w:rsidRDefault="00A70357" w:rsidP="00A55BF9">
      <w:pPr>
        <w:pStyle w:val="ConsPlusNormal"/>
        <w:ind w:firstLine="567"/>
        <w:jc w:val="both"/>
        <w:rPr>
          <w:rFonts w:ascii="Times New Roman" w:hAnsi="Times New Roman" w:cs="Times New Roman"/>
          <w:color w:val="000000" w:themeColor="text1"/>
          <w:sz w:val="26"/>
          <w:szCs w:val="26"/>
        </w:rPr>
      </w:pPr>
      <w:r w:rsidRPr="00FA6F3D">
        <w:rPr>
          <w:rFonts w:ascii="Times New Roman" w:hAnsi="Times New Roman" w:cs="Times New Roman"/>
          <w:color w:val="000000" w:themeColor="text1"/>
          <w:sz w:val="26"/>
          <w:szCs w:val="26"/>
        </w:rPr>
        <w:t>технологическо</w:t>
      </w:r>
      <w:r w:rsidR="004E5C9B" w:rsidRPr="00FA6F3D">
        <w:rPr>
          <w:rFonts w:ascii="Times New Roman" w:hAnsi="Times New Roman" w:cs="Times New Roman"/>
          <w:color w:val="000000" w:themeColor="text1"/>
          <w:sz w:val="26"/>
          <w:szCs w:val="26"/>
        </w:rPr>
        <w:t>го</w:t>
      </w:r>
      <w:r w:rsidRPr="00FA6F3D">
        <w:rPr>
          <w:rFonts w:ascii="Times New Roman" w:hAnsi="Times New Roman" w:cs="Times New Roman"/>
          <w:color w:val="000000" w:themeColor="text1"/>
          <w:sz w:val="26"/>
          <w:szCs w:val="26"/>
        </w:rPr>
        <w:t>, инженерно</w:t>
      </w:r>
      <w:r w:rsidR="004E5C9B" w:rsidRPr="00FA6F3D">
        <w:rPr>
          <w:rFonts w:ascii="Times New Roman" w:hAnsi="Times New Roman" w:cs="Times New Roman"/>
          <w:color w:val="000000" w:themeColor="text1"/>
          <w:sz w:val="26"/>
          <w:szCs w:val="26"/>
        </w:rPr>
        <w:t>го</w:t>
      </w:r>
      <w:r w:rsidRPr="00FA6F3D">
        <w:rPr>
          <w:rFonts w:ascii="Times New Roman" w:hAnsi="Times New Roman" w:cs="Times New Roman"/>
          <w:color w:val="000000" w:themeColor="text1"/>
          <w:sz w:val="26"/>
          <w:szCs w:val="26"/>
        </w:rPr>
        <w:t>, сантехническо</w:t>
      </w:r>
      <w:r w:rsidR="004E5C9B" w:rsidRPr="00FA6F3D">
        <w:rPr>
          <w:rFonts w:ascii="Times New Roman" w:hAnsi="Times New Roman" w:cs="Times New Roman"/>
          <w:color w:val="000000" w:themeColor="text1"/>
          <w:sz w:val="26"/>
          <w:szCs w:val="26"/>
        </w:rPr>
        <w:t>го</w:t>
      </w:r>
      <w:r w:rsidRPr="00FA6F3D">
        <w:rPr>
          <w:rFonts w:ascii="Times New Roman" w:hAnsi="Times New Roman" w:cs="Times New Roman"/>
          <w:color w:val="000000" w:themeColor="text1"/>
          <w:sz w:val="26"/>
          <w:szCs w:val="26"/>
        </w:rPr>
        <w:t>, электротехническо</w:t>
      </w:r>
      <w:r w:rsidR="004E5C9B" w:rsidRPr="00FA6F3D">
        <w:rPr>
          <w:rFonts w:ascii="Times New Roman" w:hAnsi="Times New Roman" w:cs="Times New Roman"/>
          <w:color w:val="000000" w:themeColor="text1"/>
          <w:sz w:val="26"/>
          <w:szCs w:val="26"/>
        </w:rPr>
        <w:t>го</w:t>
      </w:r>
      <w:r w:rsidRPr="00FA6F3D">
        <w:rPr>
          <w:rFonts w:ascii="Times New Roman" w:hAnsi="Times New Roman" w:cs="Times New Roman"/>
          <w:color w:val="000000" w:themeColor="text1"/>
          <w:sz w:val="26"/>
          <w:szCs w:val="26"/>
        </w:rPr>
        <w:t xml:space="preserve"> и друго</w:t>
      </w:r>
      <w:r w:rsidR="004E5C9B" w:rsidRPr="00FA6F3D">
        <w:rPr>
          <w:rFonts w:ascii="Times New Roman" w:hAnsi="Times New Roman" w:cs="Times New Roman"/>
          <w:color w:val="000000" w:themeColor="text1"/>
          <w:sz w:val="26"/>
          <w:szCs w:val="26"/>
        </w:rPr>
        <w:t>го</w:t>
      </w:r>
      <w:r w:rsidRPr="00FA6F3D">
        <w:rPr>
          <w:rFonts w:ascii="Times New Roman" w:hAnsi="Times New Roman" w:cs="Times New Roman"/>
          <w:color w:val="000000" w:themeColor="text1"/>
          <w:sz w:val="26"/>
          <w:szCs w:val="26"/>
        </w:rPr>
        <w:t xml:space="preserve"> оборудовани</w:t>
      </w:r>
      <w:r w:rsidR="004E5C9B" w:rsidRPr="00FA6F3D">
        <w:rPr>
          <w:rFonts w:ascii="Times New Roman" w:hAnsi="Times New Roman" w:cs="Times New Roman"/>
          <w:color w:val="000000" w:themeColor="text1"/>
          <w:sz w:val="26"/>
          <w:szCs w:val="26"/>
        </w:rPr>
        <w:t>я</w:t>
      </w:r>
      <w:r w:rsidRPr="00FA6F3D">
        <w:rPr>
          <w:rFonts w:ascii="Times New Roman" w:hAnsi="Times New Roman" w:cs="Times New Roman"/>
          <w:color w:val="000000" w:themeColor="text1"/>
          <w:sz w:val="26"/>
          <w:szCs w:val="26"/>
        </w:rPr>
        <w:t>, материал</w:t>
      </w:r>
      <w:r w:rsidR="004E5C9B" w:rsidRPr="00FA6F3D">
        <w:rPr>
          <w:rFonts w:ascii="Times New Roman" w:hAnsi="Times New Roman" w:cs="Times New Roman"/>
          <w:color w:val="000000" w:themeColor="text1"/>
          <w:sz w:val="26"/>
          <w:szCs w:val="26"/>
        </w:rPr>
        <w:t>ов</w:t>
      </w:r>
      <w:r w:rsidRPr="00FA6F3D">
        <w:rPr>
          <w:rFonts w:ascii="Times New Roman" w:hAnsi="Times New Roman" w:cs="Times New Roman"/>
          <w:color w:val="000000" w:themeColor="text1"/>
          <w:sz w:val="26"/>
          <w:szCs w:val="26"/>
        </w:rPr>
        <w:t xml:space="preserve"> и издели</w:t>
      </w:r>
      <w:r w:rsidR="004E5C9B" w:rsidRPr="00FA6F3D">
        <w:rPr>
          <w:rFonts w:ascii="Times New Roman" w:hAnsi="Times New Roman" w:cs="Times New Roman"/>
          <w:color w:val="000000" w:themeColor="text1"/>
          <w:sz w:val="26"/>
          <w:szCs w:val="26"/>
        </w:rPr>
        <w:t>й</w:t>
      </w:r>
      <w:r w:rsidRPr="00FA6F3D">
        <w:rPr>
          <w:rFonts w:ascii="Times New Roman" w:hAnsi="Times New Roman" w:cs="Times New Roman"/>
          <w:color w:val="000000" w:themeColor="text1"/>
          <w:sz w:val="26"/>
          <w:szCs w:val="26"/>
        </w:rPr>
        <w:t>, использованны</w:t>
      </w:r>
      <w:r w:rsidR="004E5C9B" w:rsidRPr="00FA6F3D">
        <w:rPr>
          <w:rFonts w:ascii="Times New Roman" w:hAnsi="Times New Roman" w:cs="Times New Roman"/>
          <w:color w:val="000000" w:themeColor="text1"/>
          <w:sz w:val="26"/>
          <w:szCs w:val="26"/>
        </w:rPr>
        <w:t>х</w:t>
      </w:r>
      <w:r w:rsidRPr="00FA6F3D">
        <w:rPr>
          <w:rFonts w:ascii="Times New Roman" w:hAnsi="Times New Roman" w:cs="Times New Roman"/>
          <w:color w:val="000000" w:themeColor="text1"/>
          <w:sz w:val="26"/>
          <w:szCs w:val="26"/>
        </w:rPr>
        <w:t xml:space="preserve"> для выполнения строительно-монтажных работ, </w:t>
      </w:r>
      <w:r w:rsidR="004E5C9B" w:rsidRPr="00FA6F3D">
        <w:rPr>
          <w:rFonts w:ascii="Times New Roman" w:hAnsi="Times New Roman" w:cs="Times New Roman"/>
          <w:color w:val="000000" w:themeColor="text1"/>
          <w:sz w:val="26"/>
          <w:szCs w:val="26"/>
        </w:rPr>
        <w:t xml:space="preserve">гарантийный срок на которые устанавливается </w:t>
      </w:r>
      <w:r w:rsidRPr="00FA6F3D">
        <w:rPr>
          <w:rFonts w:ascii="Times New Roman" w:hAnsi="Times New Roman" w:cs="Times New Roman"/>
          <w:color w:val="000000" w:themeColor="text1"/>
          <w:sz w:val="26"/>
          <w:szCs w:val="26"/>
        </w:rPr>
        <w:t>законодательством</w:t>
      </w:r>
      <w:r w:rsidR="004E5C9B" w:rsidRPr="00FA6F3D">
        <w:rPr>
          <w:rFonts w:ascii="Times New Roman" w:hAnsi="Times New Roman" w:cs="Times New Roman"/>
          <w:color w:val="000000" w:themeColor="text1"/>
          <w:sz w:val="26"/>
          <w:szCs w:val="26"/>
        </w:rPr>
        <w:t xml:space="preserve"> или</w:t>
      </w:r>
      <w:r w:rsidRPr="00FA6F3D">
        <w:rPr>
          <w:rFonts w:ascii="Times New Roman" w:hAnsi="Times New Roman" w:cs="Times New Roman"/>
          <w:color w:val="000000" w:themeColor="text1"/>
          <w:sz w:val="26"/>
          <w:szCs w:val="26"/>
        </w:rPr>
        <w:t xml:space="preserve"> заводом-изготовителем</w:t>
      </w:r>
      <w:r w:rsidR="006A5EF4" w:rsidRPr="00FA6F3D">
        <w:rPr>
          <w:rFonts w:ascii="Times New Roman" w:hAnsi="Times New Roman" w:cs="Times New Roman"/>
          <w:color w:val="000000" w:themeColor="text1"/>
          <w:sz w:val="26"/>
          <w:szCs w:val="26"/>
        </w:rPr>
        <w:t>;</w:t>
      </w:r>
    </w:p>
    <w:p w14:paraId="122D6C7A" w14:textId="77777777" w:rsidR="00286A79" w:rsidRPr="00FA6F3D" w:rsidRDefault="00401488" w:rsidP="00A55BF9">
      <w:pPr>
        <w:spacing w:after="0" w:line="240" w:lineRule="auto"/>
        <w:ind w:firstLine="567"/>
        <w:jc w:val="both"/>
        <w:rPr>
          <w:rFonts w:ascii="Times New Roman" w:hAnsi="Times New Roman"/>
          <w:color w:val="000000" w:themeColor="text1"/>
          <w:sz w:val="26"/>
          <w:szCs w:val="26"/>
        </w:rPr>
      </w:pPr>
      <w:r w:rsidRPr="00FA6F3D">
        <w:rPr>
          <w:rFonts w:ascii="Times New Roman" w:hAnsi="Times New Roman"/>
          <w:color w:val="000000" w:themeColor="text1"/>
          <w:sz w:val="26"/>
          <w:szCs w:val="26"/>
        </w:rPr>
        <w:t>пусконаладочных работ</w:t>
      </w:r>
      <w:r w:rsidR="006A5EF4" w:rsidRPr="00FA6F3D">
        <w:rPr>
          <w:rFonts w:ascii="Times New Roman" w:hAnsi="Times New Roman"/>
          <w:color w:val="000000" w:themeColor="text1"/>
          <w:sz w:val="26"/>
          <w:szCs w:val="26"/>
        </w:rPr>
        <w:t xml:space="preserve"> (при условии их выполнения)</w:t>
      </w:r>
      <w:r w:rsidRPr="00FA6F3D">
        <w:rPr>
          <w:rFonts w:ascii="Times New Roman" w:hAnsi="Times New Roman"/>
          <w:color w:val="000000" w:themeColor="text1"/>
          <w:sz w:val="26"/>
          <w:szCs w:val="26"/>
        </w:rPr>
        <w:t xml:space="preserve">, гарантийный срок на которые устанавливается </w:t>
      </w:r>
      <w:r w:rsidR="006A5EF4" w:rsidRPr="00FA6F3D">
        <w:rPr>
          <w:rFonts w:ascii="Times New Roman" w:hAnsi="Times New Roman"/>
          <w:color w:val="000000" w:themeColor="text1"/>
          <w:sz w:val="26"/>
          <w:szCs w:val="26"/>
        </w:rPr>
        <w:t>2</w:t>
      </w:r>
      <w:r w:rsidRPr="00FA6F3D">
        <w:rPr>
          <w:rFonts w:ascii="Times New Roman" w:hAnsi="Times New Roman"/>
          <w:color w:val="000000" w:themeColor="text1"/>
          <w:sz w:val="26"/>
          <w:szCs w:val="26"/>
        </w:rPr>
        <w:t xml:space="preserve"> года</w:t>
      </w:r>
      <w:r w:rsidR="006A5EF4" w:rsidRPr="00FA6F3D">
        <w:rPr>
          <w:rFonts w:ascii="Times New Roman" w:hAnsi="Times New Roman"/>
          <w:color w:val="000000" w:themeColor="text1"/>
          <w:sz w:val="26"/>
          <w:szCs w:val="26"/>
        </w:rPr>
        <w:t>.</w:t>
      </w:r>
      <w:r w:rsidR="00286A79" w:rsidRPr="00FA6F3D">
        <w:rPr>
          <w:rFonts w:ascii="Times New Roman" w:hAnsi="Times New Roman"/>
          <w:color w:val="000000" w:themeColor="text1"/>
          <w:sz w:val="26"/>
          <w:szCs w:val="26"/>
        </w:rPr>
        <w:t xml:space="preserve"> </w:t>
      </w:r>
    </w:p>
    <w:p w14:paraId="1DBFBB5E" w14:textId="40DA763B" w:rsidR="005806C5" w:rsidRPr="00FA6F3D" w:rsidRDefault="005855D1" w:rsidP="00A55BF9">
      <w:pPr>
        <w:pStyle w:val="ConsPlusNormal"/>
        <w:ind w:firstLine="567"/>
        <w:jc w:val="both"/>
        <w:rPr>
          <w:rFonts w:ascii="Times New Roman" w:hAnsi="Times New Roman" w:cs="Times New Roman"/>
          <w:color w:val="000000" w:themeColor="text1"/>
          <w:sz w:val="26"/>
          <w:szCs w:val="26"/>
        </w:rPr>
      </w:pPr>
      <w:r w:rsidRPr="00FA6F3D">
        <w:rPr>
          <w:rFonts w:ascii="Times New Roman" w:hAnsi="Times New Roman" w:cs="Times New Roman"/>
          <w:color w:val="000000" w:themeColor="text1"/>
          <w:sz w:val="26"/>
          <w:szCs w:val="26"/>
        </w:rPr>
        <w:t>8</w:t>
      </w:r>
      <w:r w:rsidR="00703A2C" w:rsidRPr="00FA6F3D">
        <w:rPr>
          <w:rFonts w:ascii="Times New Roman" w:hAnsi="Times New Roman" w:cs="Times New Roman"/>
          <w:color w:val="000000" w:themeColor="text1"/>
          <w:sz w:val="26"/>
          <w:szCs w:val="26"/>
        </w:rPr>
        <w:t>.2. П</w:t>
      </w:r>
      <w:r w:rsidR="005806C5" w:rsidRPr="00FA6F3D">
        <w:rPr>
          <w:rFonts w:ascii="Times New Roman" w:hAnsi="Times New Roman" w:cs="Times New Roman"/>
          <w:color w:val="000000" w:themeColor="text1"/>
          <w:sz w:val="26"/>
          <w:szCs w:val="26"/>
        </w:rPr>
        <w:t>одрядчик гарантирует:</w:t>
      </w:r>
    </w:p>
    <w:p w14:paraId="5F83BB2C" w14:textId="77777777" w:rsidR="005806C5" w:rsidRPr="00FA6F3D" w:rsidRDefault="005806C5" w:rsidP="00A55BF9">
      <w:pPr>
        <w:pStyle w:val="ConsPlusNormal"/>
        <w:ind w:firstLine="567"/>
        <w:jc w:val="both"/>
        <w:rPr>
          <w:rFonts w:ascii="Times New Roman" w:hAnsi="Times New Roman" w:cs="Times New Roman"/>
          <w:color w:val="000000" w:themeColor="text1"/>
          <w:sz w:val="26"/>
          <w:szCs w:val="26"/>
        </w:rPr>
      </w:pPr>
      <w:r w:rsidRPr="00FA6F3D">
        <w:rPr>
          <w:rFonts w:ascii="Times New Roman" w:hAnsi="Times New Roman" w:cs="Times New Roman"/>
          <w:color w:val="000000" w:themeColor="text1"/>
          <w:sz w:val="26"/>
          <w:szCs w:val="26"/>
        </w:rPr>
        <w:t xml:space="preserve">- выполнение всех видов работ в полном объеме и в сроки, предусмотренные настоящим </w:t>
      </w:r>
      <w:r w:rsidR="00DF013E" w:rsidRPr="00FA6F3D">
        <w:rPr>
          <w:rFonts w:ascii="Times New Roman" w:hAnsi="Times New Roman" w:cs="Times New Roman"/>
          <w:color w:val="000000" w:themeColor="text1"/>
          <w:sz w:val="26"/>
          <w:szCs w:val="26"/>
        </w:rPr>
        <w:t>д</w:t>
      </w:r>
      <w:r w:rsidRPr="00FA6F3D">
        <w:rPr>
          <w:rFonts w:ascii="Times New Roman" w:hAnsi="Times New Roman" w:cs="Times New Roman"/>
          <w:color w:val="000000" w:themeColor="text1"/>
          <w:sz w:val="26"/>
          <w:szCs w:val="26"/>
        </w:rPr>
        <w:t>оговором и проектно-сметной документацией, утвержденной в установленном порядке;</w:t>
      </w:r>
    </w:p>
    <w:p w14:paraId="5BB05F66" w14:textId="6C7DC10A" w:rsidR="005806C5" w:rsidRPr="00FA6F3D" w:rsidRDefault="005806C5" w:rsidP="00A55BF9">
      <w:pPr>
        <w:pStyle w:val="ConsPlusNormal"/>
        <w:ind w:firstLine="567"/>
        <w:jc w:val="both"/>
        <w:rPr>
          <w:rFonts w:ascii="Times New Roman" w:hAnsi="Times New Roman" w:cs="Times New Roman"/>
          <w:color w:val="000000" w:themeColor="text1"/>
          <w:sz w:val="26"/>
          <w:szCs w:val="26"/>
        </w:rPr>
      </w:pPr>
      <w:r w:rsidRPr="00FA6F3D">
        <w:rPr>
          <w:rFonts w:ascii="Times New Roman" w:hAnsi="Times New Roman" w:cs="Times New Roman"/>
          <w:color w:val="000000" w:themeColor="text1"/>
          <w:sz w:val="26"/>
          <w:szCs w:val="26"/>
        </w:rPr>
        <w:t xml:space="preserve">- устранение недоделок и дефектов, допущенных по вине </w:t>
      </w:r>
      <w:r w:rsidR="00703A2C" w:rsidRPr="00FA6F3D">
        <w:rPr>
          <w:rFonts w:ascii="Times New Roman" w:hAnsi="Times New Roman" w:cs="Times New Roman"/>
          <w:color w:val="000000" w:themeColor="text1"/>
          <w:sz w:val="26"/>
          <w:szCs w:val="26"/>
        </w:rPr>
        <w:t>П</w:t>
      </w:r>
      <w:r w:rsidRPr="00FA6F3D">
        <w:rPr>
          <w:rFonts w:ascii="Times New Roman" w:hAnsi="Times New Roman" w:cs="Times New Roman"/>
          <w:color w:val="000000" w:themeColor="text1"/>
          <w:sz w:val="26"/>
          <w:szCs w:val="26"/>
        </w:rPr>
        <w:t>одрядчика и выявленных в работах. В том числе, и в период гарантийной эксплуатации в сроки, согласованные с Заказчиком;</w:t>
      </w:r>
    </w:p>
    <w:p w14:paraId="1848B2C9" w14:textId="3429C21B" w:rsidR="00A974BC" w:rsidRPr="00FA6F3D" w:rsidRDefault="005855D1" w:rsidP="00A55BF9">
      <w:pPr>
        <w:pStyle w:val="ConsPlusNormal"/>
        <w:ind w:firstLine="567"/>
        <w:jc w:val="both"/>
        <w:rPr>
          <w:rFonts w:ascii="Times New Roman" w:hAnsi="Times New Roman" w:cs="Times New Roman"/>
          <w:color w:val="000000" w:themeColor="text1"/>
          <w:sz w:val="26"/>
          <w:szCs w:val="26"/>
        </w:rPr>
      </w:pPr>
      <w:r w:rsidRPr="00FA6F3D">
        <w:rPr>
          <w:rFonts w:ascii="Times New Roman" w:hAnsi="Times New Roman" w:cs="Times New Roman"/>
          <w:color w:val="000000" w:themeColor="text1"/>
          <w:sz w:val="26"/>
          <w:szCs w:val="26"/>
        </w:rPr>
        <w:t>8</w:t>
      </w:r>
      <w:r w:rsidR="00A974BC" w:rsidRPr="00FA6F3D">
        <w:rPr>
          <w:rFonts w:ascii="Times New Roman" w:hAnsi="Times New Roman" w:cs="Times New Roman"/>
          <w:color w:val="000000" w:themeColor="text1"/>
          <w:sz w:val="26"/>
          <w:szCs w:val="26"/>
        </w:rPr>
        <w:t xml:space="preserve">.3. Если в течение срока гарантийной эксплуатации Объекта ремонта выяснится, что отдельные </w:t>
      </w:r>
      <w:r w:rsidR="00A136EC" w:rsidRPr="00FA6F3D">
        <w:rPr>
          <w:rFonts w:ascii="Times New Roman" w:hAnsi="Times New Roman" w:cs="Times New Roman"/>
          <w:color w:val="000000" w:themeColor="text1"/>
          <w:sz w:val="26"/>
          <w:szCs w:val="26"/>
        </w:rPr>
        <w:t xml:space="preserve">виды работ, или отдельные единицы оборудования, при условии их использования в соответствии с инструкциями по обслуживанию и эксплуатации, будут иметь дефекты или недоделки, которые являются следствием ненадлежащего выполнения </w:t>
      </w:r>
      <w:r w:rsidR="00703A2C" w:rsidRPr="00FA6F3D">
        <w:rPr>
          <w:rFonts w:ascii="Times New Roman" w:hAnsi="Times New Roman" w:cs="Times New Roman"/>
          <w:color w:val="000000" w:themeColor="text1"/>
          <w:sz w:val="26"/>
          <w:szCs w:val="26"/>
        </w:rPr>
        <w:t>П</w:t>
      </w:r>
      <w:r w:rsidR="00A136EC" w:rsidRPr="00FA6F3D">
        <w:rPr>
          <w:rFonts w:ascii="Times New Roman" w:hAnsi="Times New Roman" w:cs="Times New Roman"/>
          <w:color w:val="000000" w:themeColor="text1"/>
          <w:sz w:val="26"/>
          <w:szCs w:val="26"/>
        </w:rPr>
        <w:t xml:space="preserve">одрядчиком, принятых им на себя обязательств, то Заказчик совместно с </w:t>
      </w:r>
      <w:r w:rsidR="00703A2C" w:rsidRPr="00FA6F3D">
        <w:rPr>
          <w:rFonts w:ascii="Times New Roman" w:hAnsi="Times New Roman" w:cs="Times New Roman"/>
          <w:color w:val="000000" w:themeColor="text1"/>
          <w:sz w:val="26"/>
          <w:szCs w:val="26"/>
        </w:rPr>
        <w:t>П</w:t>
      </w:r>
      <w:r w:rsidR="00A136EC" w:rsidRPr="00FA6F3D">
        <w:rPr>
          <w:rFonts w:ascii="Times New Roman" w:hAnsi="Times New Roman" w:cs="Times New Roman"/>
          <w:color w:val="000000" w:themeColor="text1"/>
          <w:sz w:val="26"/>
          <w:szCs w:val="26"/>
        </w:rPr>
        <w:t xml:space="preserve">одрядчиком составляют дефектный акт. В акте в обязательном порядке фиксируются: наименование </w:t>
      </w:r>
      <w:r w:rsidR="005A6969" w:rsidRPr="00FA6F3D">
        <w:rPr>
          <w:rFonts w:ascii="Times New Roman" w:hAnsi="Times New Roman" w:cs="Times New Roman"/>
          <w:color w:val="000000" w:themeColor="text1"/>
          <w:sz w:val="26"/>
          <w:szCs w:val="26"/>
        </w:rPr>
        <w:t xml:space="preserve">дефекта, дата его обнаружения и порядок предполагаемого устранения. </w:t>
      </w:r>
      <w:r w:rsidR="00703A2C" w:rsidRPr="00FA6F3D">
        <w:rPr>
          <w:rFonts w:ascii="Times New Roman" w:hAnsi="Times New Roman" w:cs="Times New Roman"/>
          <w:color w:val="000000" w:themeColor="text1"/>
          <w:sz w:val="26"/>
          <w:szCs w:val="26"/>
        </w:rPr>
        <w:t>П</w:t>
      </w:r>
      <w:r w:rsidR="005A6969" w:rsidRPr="00FA6F3D">
        <w:rPr>
          <w:rFonts w:ascii="Times New Roman" w:hAnsi="Times New Roman" w:cs="Times New Roman"/>
          <w:color w:val="000000" w:themeColor="text1"/>
          <w:sz w:val="26"/>
          <w:szCs w:val="26"/>
        </w:rPr>
        <w:t xml:space="preserve">одрядчик обязан </w:t>
      </w:r>
      <w:r w:rsidR="005A6969" w:rsidRPr="00FA6F3D">
        <w:rPr>
          <w:rFonts w:ascii="Times New Roman" w:hAnsi="Times New Roman" w:cs="Times New Roman"/>
          <w:color w:val="000000" w:themeColor="text1"/>
          <w:sz w:val="26"/>
          <w:szCs w:val="26"/>
        </w:rPr>
        <w:lastRenderedPageBreak/>
        <w:t>устранить любой такой дефект или произвести замену системы (единицы) оборудования своими силами и за свой счет в срок, указанный в дефектном акте.</w:t>
      </w:r>
    </w:p>
    <w:p w14:paraId="37FF7D9F" w14:textId="10E884EB" w:rsidR="00804A29" w:rsidRPr="00FA6F3D" w:rsidRDefault="005855D1" w:rsidP="00A55BF9">
      <w:pPr>
        <w:pStyle w:val="ConsPlusNormal"/>
        <w:ind w:firstLine="567"/>
        <w:jc w:val="both"/>
        <w:rPr>
          <w:rFonts w:ascii="Times New Roman" w:hAnsi="Times New Roman" w:cs="Times New Roman"/>
          <w:color w:val="000000" w:themeColor="text1"/>
          <w:sz w:val="26"/>
          <w:szCs w:val="26"/>
        </w:rPr>
      </w:pPr>
      <w:r w:rsidRPr="00FA6F3D">
        <w:rPr>
          <w:rFonts w:ascii="Times New Roman" w:hAnsi="Times New Roman" w:cs="Times New Roman"/>
          <w:color w:val="000000" w:themeColor="text1"/>
          <w:sz w:val="26"/>
          <w:szCs w:val="26"/>
        </w:rPr>
        <w:t>8</w:t>
      </w:r>
      <w:r w:rsidR="00804A29" w:rsidRPr="00FA6F3D">
        <w:rPr>
          <w:rFonts w:ascii="Times New Roman" w:hAnsi="Times New Roman" w:cs="Times New Roman"/>
          <w:color w:val="000000" w:themeColor="text1"/>
          <w:sz w:val="26"/>
          <w:szCs w:val="26"/>
        </w:rPr>
        <w:t xml:space="preserve">.4. В случае, если </w:t>
      </w:r>
      <w:r w:rsidR="00703A2C" w:rsidRPr="00FA6F3D">
        <w:rPr>
          <w:rFonts w:ascii="Times New Roman" w:hAnsi="Times New Roman" w:cs="Times New Roman"/>
          <w:color w:val="000000" w:themeColor="text1"/>
          <w:sz w:val="26"/>
          <w:szCs w:val="26"/>
        </w:rPr>
        <w:t>П</w:t>
      </w:r>
      <w:r w:rsidR="00804A29" w:rsidRPr="00FA6F3D">
        <w:rPr>
          <w:rFonts w:ascii="Times New Roman" w:hAnsi="Times New Roman" w:cs="Times New Roman"/>
          <w:color w:val="000000" w:themeColor="text1"/>
          <w:sz w:val="26"/>
          <w:szCs w:val="26"/>
        </w:rPr>
        <w:t>одрядчик откажется от составления или подписания дефектного акта, окончательным документом для Сторон по фиксированию обнаруженного дефекта и его характера является акт, составленный с участием представителя Заказчика, технического надзора, проектной организации.</w:t>
      </w:r>
    </w:p>
    <w:p w14:paraId="5F8303DE" w14:textId="0DD75289" w:rsidR="003A156B" w:rsidRPr="00FA6F3D" w:rsidRDefault="005855D1" w:rsidP="00A55BF9">
      <w:pPr>
        <w:pStyle w:val="ConsPlusNormal"/>
        <w:ind w:firstLine="567"/>
        <w:jc w:val="both"/>
        <w:rPr>
          <w:rFonts w:ascii="Times New Roman" w:hAnsi="Times New Roman" w:cs="Times New Roman"/>
          <w:color w:val="000000" w:themeColor="text1"/>
          <w:sz w:val="26"/>
          <w:szCs w:val="26"/>
        </w:rPr>
      </w:pPr>
      <w:r w:rsidRPr="00FA6F3D">
        <w:rPr>
          <w:rFonts w:ascii="Times New Roman" w:hAnsi="Times New Roman" w:cs="Times New Roman"/>
          <w:color w:val="000000" w:themeColor="text1"/>
          <w:sz w:val="26"/>
          <w:szCs w:val="26"/>
        </w:rPr>
        <w:t>8</w:t>
      </w:r>
      <w:r w:rsidR="003A156B" w:rsidRPr="00FA6F3D">
        <w:rPr>
          <w:rFonts w:ascii="Times New Roman" w:hAnsi="Times New Roman" w:cs="Times New Roman"/>
          <w:color w:val="000000" w:themeColor="text1"/>
          <w:sz w:val="26"/>
          <w:szCs w:val="26"/>
        </w:rPr>
        <w:t xml:space="preserve">.5. В случае, если </w:t>
      </w:r>
      <w:r w:rsidR="00703A2C" w:rsidRPr="00FA6F3D">
        <w:rPr>
          <w:rFonts w:ascii="Times New Roman" w:hAnsi="Times New Roman" w:cs="Times New Roman"/>
          <w:color w:val="000000" w:themeColor="text1"/>
          <w:sz w:val="26"/>
          <w:szCs w:val="26"/>
        </w:rPr>
        <w:t>П</w:t>
      </w:r>
      <w:r w:rsidR="003A156B" w:rsidRPr="00FA6F3D">
        <w:rPr>
          <w:rFonts w:ascii="Times New Roman" w:hAnsi="Times New Roman" w:cs="Times New Roman"/>
          <w:color w:val="000000" w:themeColor="text1"/>
          <w:sz w:val="26"/>
          <w:szCs w:val="26"/>
        </w:rPr>
        <w:t>одрядчик в течение срока, указанного в дефектном акте, не заменит некачественное оборудование, поставляемое последним, или не устранит дефекты и недоделки, указанные в акте, то Заказчик вправе заменить оборудование и устранить дефекты и недоделки силами других организаций за счет виновной стороны.</w:t>
      </w:r>
    </w:p>
    <w:p w14:paraId="403843F3" w14:textId="1C68399E" w:rsidR="003A156B" w:rsidRPr="00FA6F3D" w:rsidRDefault="005C6238" w:rsidP="00A55BF9">
      <w:pPr>
        <w:pStyle w:val="ConsPlusNormal"/>
        <w:ind w:firstLine="567"/>
        <w:jc w:val="both"/>
        <w:rPr>
          <w:rFonts w:ascii="Times New Roman" w:hAnsi="Times New Roman" w:cs="Times New Roman"/>
          <w:color w:val="000000" w:themeColor="text1"/>
          <w:sz w:val="26"/>
          <w:szCs w:val="26"/>
        </w:rPr>
      </w:pPr>
      <w:r w:rsidRPr="00FA6F3D">
        <w:rPr>
          <w:rFonts w:ascii="Times New Roman" w:hAnsi="Times New Roman" w:cs="Times New Roman"/>
          <w:color w:val="000000" w:themeColor="text1"/>
          <w:sz w:val="26"/>
          <w:szCs w:val="26"/>
        </w:rPr>
        <w:t xml:space="preserve">Если сумма расходов и убытков Заказчика в этом случае окажется больше размера сумм, подлежащих выплате </w:t>
      </w:r>
      <w:r w:rsidR="00703A2C" w:rsidRPr="00FA6F3D">
        <w:rPr>
          <w:rFonts w:ascii="Times New Roman" w:hAnsi="Times New Roman" w:cs="Times New Roman"/>
          <w:color w:val="000000" w:themeColor="text1"/>
          <w:sz w:val="26"/>
          <w:szCs w:val="26"/>
        </w:rPr>
        <w:t>П</w:t>
      </w:r>
      <w:r w:rsidRPr="00FA6F3D">
        <w:rPr>
          <w:rFonts w:ascii="Times New Roman" w:hAnsi="Times New Roman" w:cs="Times New Roman"/>
          <w:color w:val="000000" w:themeColor="text1"/>
          <w:sz w:val="26"/>
          <w:szCs w:val="26"/>
        </w:rPr>
        <w:t xml:space="preserve">одрядчику, </w:t>
      </w:r>
      <w:r w:rsidR="00703A2C" w:rsidRPr="00FA6F3D">
        <w:rPr>
          <w:rFonts w:ascii="Times New Roman" w:hAnsi="Times New Roman" w:cs="Times New Roman"/>
          <w:color w:val="000000" w:themeColor="text1"/>
          <w:sz w:val="26"/>
          <w:szCs w:val="26"/>
        </w:rPr>
        <w:t>П</w:t>
      </w:r>
      <w:r w:rsidRPr="00FA6F3D">
        <w:rPr>
          <w:rFonts w:ascii="Times New Roman" w:hAnsi="Times New Roman" w:cs="Times New Roman"/>
          <w:color w:val="000000" w:themeColor="text1"/>
          <w:sz w:val="26"/>
          <w:szCs w:val="26"/>
        </w:rPr>
        <w:t>одрядчик оплачивает Заказчику разницу, соответствующую его фактическим расходам в соответствии с платежным требованием.</w:t>
      </w:r>
    </w:p>
    <w:p w14:paraId="4993951F" w14:textId="77777777" w:rsidR="0068504B" w:rsidRPr="00FA6F3D" w:rsidRDefault="005855D1" w:rsidP="00A55BF9">
      <w:pPr>
        <w:pStyle w:val="ConsPlusNormal"/>
        <w:ind w:firstLine="567"/>
        <w:jc w:val="both"/>
        <w:rPr>
          <w:rFonts w:ascii="Times New Roman" w:hAnsi="Times New Roman" w:cs="Times New Roman"/>
          <w:color w:val="000000" w:themeColor="text1"/>
          <w:sz w:val="26"/>
          <w:szCs w:val="26"/>
        </w:rPr>
      </w:pPr>
      <w:r w:rsidRPr="00FA6F3D">
        <w:rPr>
          <w:rFonts w:ascii="Times New Roman" w:hAnsi="Times New Roman" w:cs="Times New Roman"/>
          <w:color w:val="000000" w:themeColor="text1"/>
          <w:sz w:val="26"/>
          <w:szCs w:val="26"/>
        </w:rPr>
        <w:t>8</w:t>
      </w:r>
      <w:r w:rsidR="0068504B" w:rsidRPr="00FA6F3D">
        <w:rPr>
          <w:rFonts w:ascii="Times New Roman" w:hAnsi="Times New Roman" w:cs="Times New Roman"/>
          <w:color w:val="000000" w:themeColor="text1"/>
          <w:sz w:val="26"/>
          <w:szCs w:val="26"/>
        </w:rPr>
        <w:t>.6. При выявлении строительных работ ненадлежащего качества в период гарантийного срока оформляется дефектный акт на гарантийный ремонт (далее - дефектный акт).</w:t>
      </w:r>
    </w:p>
    <w:p w14:paraId="3DCCA9EB" w14:textId="6B1668CB" w:rsidR="0068504B" w:rsidRPr="00FA6F3D" w:rsidRDefault="0068504B" w:rsidP="00A55BF9">
      <w:pPr>
        <w:pStyle w:val="ConsPlusNormal"/>
        <w:ind w:firstLine="567"/>
        <w:jc w:val="both"/>
        <w:rPr>
          <w:rFonts w:ascii="Times New Roman" w:hAnsi="Times New Roman" w:cs="Times New Roman"/>
          <w:color w:val="000000" w:themeColor="text1"/>
          <w:sz w:val="26"/>
          <w:szCs w:val="26"/>
        </w:rPr>
      </w:pPr>
      <w:r w:rsidRPr="00FA6F3D">
        <w:rPr>
          <w:rFonts w:ascii="Times New Roman" w:hAnsi="Times New Roman" w:cs="Times New Roman"/>
          <w:color w:val="000000" w:themeColor="text1"/>
          <w:sz w:val="26"/>
          <w:szCs w:val="26"/>
        </w:rPr>
        <w:t xml:space="preserve">Для участия в составлении дефектного акта, согласования сроков и порядка устранения дефектов </w:t>
      </w:r>
      <w:r w:rsidR="00703A2C" w:rsidRPr="00FA6F3D">
        <w:rPr>
          <w:rFonts w:ascii="Times New Roman" w:hAnsi="Times New Roman" w:cs="Times New Roman"/>
          <w:color w:val="000000" w:themeColor="text1"/>
          <w:sz w:val="26"/>
          <w:szCs w:val="26"/>
        </w:rPr>
        <w:t>П</w:t>
      </w:r>
      <w:r w:rsidRPr="00FA6F3D">
        <w:rPr>
          <w:rFonts w:ascii="Times New Roman" w:hAnsi="Times New Roman" w:cs="Times New Roman"/>
          <w:color w:val="000000" w:themeColor="text1"/>
          <w:sz w:val="26"/>
          <w:szCs w:val="26"/>
        </w:rPr>
        <w:t>одрядчик обязан направить своего представителя не позднее 5 (пяти) календарных дней с даты получения письменного извещения Заказчика. В случае неявки представителя</w:t>
      </w:r>
      <w:r w:rsidR="005855D1" w:rsidRPr="00FA6F3D">
        <w:rPr>
          <w:rFonts w:ascii="Times New Roman" w:hAnsi="Times New Roman" w:cs="Times New Roman"/>
          <w:color w:val="000000" w:themeColor="text1"/>
          <w:sz w:val="26"/>
          <w:szCs w:val="26"/>
        </w:rPr>
        <w:t xml:space="preserve"> </w:t>
      </w:r>
      <w:r w:rsidR="00703A2C" w:rsidRPr="00FA6F3D">
        <w:rPr>
          <w:rFonts w:ascii="Times New Roman" w:hAnsi="Times New Roman" w:cs="Times New Roman"/>
          <w:color w:val="000000" w:themeColor="text1"/>
          <w:sz w:val="26"/>
          <w:szCs w:val="26"/>
        </w:rPr>
        <w:t>П</w:t>
      </w:r>
      <w:r w:rsidRPr="00FA6F3D">
        <w:rPr>
          <w:rFonts w:ascii="Times New Roman" w:hAnsi="Times New Roman" w:cs="Times New Roman"/>
          <w:color w:val="000000" w:themeColor="text1"/>
          <w:sz w:val="26"/>
          <w:szCs w:val="26"/>
        </w:rPr>
        <w:t xml:space="preserve">одрядчика в установленный срок дефектный акт составляется Заказчиком в одностороннем порядке и направляется </w:t>
      </w:r>
      <w:r w:rsidR="00703A2C" w:rsidRPr="00FA6F3D">
        <w:rPr>
          <w:rFonts w:ascii="Times New Roman" w:hAnsi="Times New Roman" w:cs="Times New Roman"/>
          <w:color w:val="000000" w:themeColor="text1"/>
          <w:sz w:val="26"/>
          <w:szCs w:val="26"/>
        </w:rPr>
        <w:t>П</w:t>
      </w:r>
      <w:r w:rsidRPr="00FA6F3D">
        <w:rPr>
          <w:rFonts w:ascii="Times New Roman" w:hAnsi="Times New Roman" w:cs="Times New Roman"/>
          <w:color w:val="000000" w:themeColor="text1"/>
          <w:sz w:val="26"/>
          <w:szCs w:val="26"/>
        </w:rPr>
        <w:t>одрядчику для исправления строительных работ ненадлежащего качества.</w:t>
      </w:r>
    </w:p>
    <w:p w14:paraId="6F9F662C" w14:textId="475FBBA1" w:rsidR="0068504B" w:rsidRPr="00FA6F3D" w:rsidRDefault="0068504B" w:rsidP="00A55BF9">
      <w:pPr>
        <w:pStyle w:val="ConsPlusNormal"/>
        <w:ind w:firstLine="567"/>
        <w:jc w:val="both"/>
        <w:rPr>
          <w:rFonts w:ascii="Times New Roman" w:hAnsi="Times New Roman" w:cs="Times New Roman"/>
          <w:color w:val="000000" w:themeColor="text1"/>
          <w:sz w:val="26"/>
          <w:szCs w:val="26"/>
        </w:rPr>
      </w:pPr>
      <w:r w:rsidRPr="00FA6F3D">
        <w:rPr>
          <w:rFonts w:ascii="Times New Roman" w:hAnsi="Times New Roman" w:cs="Times New Roman"/>
          <w:color w:val="000000" w:themeColor="text1"/>
          <w:sz w:val="26"/>
          <w:szCs w:val="26"/>
        </w:rPr>
        <w:t>В составлении дефектного акта, согласовании сроков и порядка устранения недостатков по строительным работам, выполненным субподрядными организациями, участвует представитель субподрядчика.</w:t>
      </w:r>
    </w:p>
    <w:p w14:paraId="511FA2F7" w14:textId="63B5121A" w:rsidR="0068504B" w:rsidRPr="00FA6F3D" w:rsidRDefault="0068504B" w:rsidP="00A55BF9">
      <w:pPr>
        <w:pStyle w:val="ConsPlusNormal"/>
        <w:ind w:firstLine="567"/>
        <w:jc w:val="both"/>
        <w:rPr>
          <w:rFonts w:ascii="Times New Roman" w:hAnsi="Times New Roman" w:cs="Times New Roman"/>
          <w:color w:val="000000" w:themeColor="text1"/>
          <w:sz w:val="26"/>
          <w:szCs w:val="26"/>
        </w:rPr>
      </w:pPr>
      <w:r w:rsidRPr="00FA6F3D">
        <w:rPr>
          <w:rFonts w:ascii="Times New Roman" w:hAnsi="Times New Roman" w:cs="Times New Roman"/>
          <w:color w:val="000000" w:themeColor="text1"/>
          <w:sz w:val="26"/>
          <w:szCs w:val="26"/>
        </w:rPr>
        <w:t xml:space="preserve">Гарантийный срок прерывается на время, в течение которого Объект не мог эксплуатироваться вследствие выявления строительных работ ненадлежащего качества, за которые несет ответственность </w:t>
      </w:r>
      <w:r w:rsidR="00836F11" w:rsidRPr="00FA6F3D">
        <w:rPr>
          <w:rFonts w:ascii="Times New Roman" w:hAnsi="Times New Roman" w:cs="Times New Roman"/>
          <w:color w:val="000000" w:themeColor="text1"/>
          <w:sz w:val="26"/>
          <w:szCs w:val="26"/>
        </w:rPr>
        <w:t>П</w:t>
      </w:r>
      <w:r w:rsidRPr="00FA6F3D">
        <w:rPr>
          <w:rFonts w:ascii="Times New Roman" w:hAnsi="Times New Roman" w:cs="Times New Roman"/>
          <w:color w:val="000000" w:themeColor="text1"/>
          <w:sz w:val="26"/>
          <w:szCs w:val="26"/>
        </w:rPr>
        <w:t>одрядчик.</w:t>
      </w:r>
    </w:p>
    <w:p w14:paraId="45BBB6AC" w14:textId="01456385" w:rsidR="00AB7249" w:rsidRPr="00FA6F3D" w:rsidRDefault="005855D1" w:rsidP="00A55BF9">
      <w:pPr>
        <w:pStyle w:val="ConsPlusNormal"/>
        <w:ind w:firstLine="567"/>
        <w:jc w:val="both"/>
        <w:rPr>
          <w:rFonts w:ascii="Times New Roman" w:hAnsi="Times New Roman" w:cs="Times New Roman"/>
          <w:color w:val="000000" w:themeColor="text1"/>
          <w:sz w:val="26"/>
          <w:szCs w:val="26"/>
        </w:rPr>
      </w:pPr>
      <w:r w:rsidRPr="00FA6F3D">
        <w:rPr>
          <w:rFonts w:ascii="Times New Roman" w:hAnsi="Times New Roman" w:cs="Times New Roman"/>
          <w:color w:val="000000" w:themeColor="text1"/>
          <w:sz w:val="26"/>
          <w:szCs w:val="26"/>
        </w:rPr>
        <w:t>8</w:t>
      </w:r>
      <w:r w:rsidR="00AB7249" w:rsidRPr="00FA6F3D">
        <w:rPr>
          <w:rFonts w:ascii="Times New Roman" w:hAnsi="Times New Roman" w:cs="Times New Roman"/>
          <w:color w:val="000000" w:themeColor="text1"/>
          <w:sz w:val="26"/>
          <w:szCs w:val="26"/>
        </w:rPr>
        <w:t xml:space="preserve">.7. </w:t>
      </w:r>
      <w:r w:rsidR="002E13C2" w:rsidRPr="00FA6F3D">
        <w:rPr>
          <w:rFonts w:ascii="Times New Roman" w:hAnsi="Times New Roman" w:cs="Times New Roman"/>
          <w:color w:val="000000" w:themeColor="text1"/>
          <w:sz w:val="26"/>
          <w:szCs w:val="26"/>
        </w:rPr>
        <w:t xml:space="preserve">Формой обеспечения </w:t>
      </w:r>
      <w:r w:rsidR="00836F11" w:rsidRPr="00FA6F3D">
        <w:rPr>
          <w:rFonts w:ascii="Times New Roman" w:hAnsi="Times New Roman" w:cs="Times New Roman"/>
          <w:color w:val="000000" w:themeColor="text1"/>
          <w:sz w:val="26"/>
          <w:szCs w:val="26"/>
        </w:rPr>
        <w:t>П</w:t>
      </w:r>
      <w:r w:rsidR="002E13C2" w:rsidRPr="00FA6F3D">
        <w:rPr>
          <w:rFonts w:ascii="Times New Roman" w:hAnsi="Times New Roman" w:cs="Times New Roman"/>
          <w:color w:val="000000" w:themeColor="text1"/>
          <w:sz w:val="26"/>
          <w:szCs w:val="26"/>
        </w:rPr>
        <w:t>одрядчиком исполнения своих обязательств по устранению результатов строительных, монтажных и иных работ ненадлежащего качества, выявленных в период гарантийного срока эксплуатации объекта, в соответствии с постановлением Совета Министров Республики Беларусь от 01.04.2014 №</w:t>
      </w:r>
      <w:r w:rsidR="00DF013E" w:rsidRPr="00FA6F3D">
        <w:rPr>
          <w:rFonts w:ascii="Times New Roman" w:hAnsi="Times New Roman" w:cs="Times New Roman"/>
          <w:color w:val="000000" w:themeColor="text1"/>
          <w:sz w:val="26"/>
          <w:szCs w:val="26"/>
        </w:rPr>
        <w:t xml:space="preserve"> </w:t>
      </w:r>
      <w:r w:rsidR="002E13C2" w:rsidRPr="00FA6F3D">
        <w:rPr>
          <w:rFonts w:ascii="Times New Roman" w:hAnsi="Times New Roman" w:cs="Times New Roman"/>
          <w:color w:val="000000" w:themeColor="text1"/>
          <w:sz w:val="26"/>
          <w:szCs w:val="26"/>
        </w:rPr>
        <w:t>299, является резервирование на специальном счете на период первых двух лет действия гарантийного срока эксплуатации Объекта средств в размере 0,5 % стоимости выполненных работ.</w:t>
      </w:r>
    </w:p>
    <w:p w14:paraId="4D5BAF43" w14:textId="77777777" w:rsidR="002E13C2" w:rsidRPr="00FA6F3D" w:rsidRDefault="002E13C2" w:rsidP="00A55BF9">
      <w:pPr>
        <w:pStyle w:val="ConsPlusNormal"/>
        <w:ind w:firstLine="567"/>
        <w:jc w:val="both"/>
        <w:rPr>
          <w:rFonts w:ascii="Times New Roman" w:hAnsi="Times New Roman" w:cs="Times New Roman"/>
          <w:color w:val="000000" w:themeColor="text1"/>
          <w:sz w:val="26"/>
          <w:szCs w:val="26"/>
        </w:rPr>
      </w:pPr>
      <w:r w:rsidRPr="00FA6F3D">
        <w:rPr>
          <w:rFonts w:ascii="Times New Roman" w:hAnsi="Times New Roman" w:cs="Times New Roman"/>
          <w:color w:val="000000" w:themeColor="text1"/>
          <w:sz w:val="26"/>
          <w:szCs w:val="26"/>
        </w:rPr>
        <w:t>Заказчик перечисляет денежные средства в размере 0,5% стоимости строительных, специальных, монтажных работ, выполненных Подрядчиком в периоде, принятом за расчетный, и принятых Заказчиком, без учета налога на добавленную стоимость, на специальный счет.</w:t>
      </w:r>
    </w:p>
    <w:p w14:paraId="515F81D1" w14:textId="5F448C4C" w:rsidR="002E13C2" w:rsidRPr="00FA6F3D" w:rsidRDefault="002E13C2" w:rsidP="00A55BF9">
      <w:pPr>
        <w:pStyle w:val="ConsPlusNormal"/>
        <w:ind w:firstLine="567"/>
        <w:jc w:val="both"/>
        <w:rPr>
          <w:rFonts w:ascii="Times New Roman" w:hAnsi="Times New Roman" w:cs="Times New Roman"/>
          <w:color w:val="000000" w:themeColor="text1"/>
          <w:sz w:val="26"/>
          <w:szCs w:val="26"/>
        </w:rPr>
      </w:pPr>
      <w:r w:rsidRPr="00FA6F3D">
        <w:rPr>
          <w:rFonts w:ascii="Times New Roman" w:hAnsi="Times New Roman" w:cs="Times New Roman"/>
          <w:color w:val="000000" w:themeColor="text1"/>
          <w:sz w:val="26"/>
          <w:szCs w:val="26"/>
        </w:rPr>
        <w:t xml:space="preserve">Зарезервированные средства имеют целевое назначение и используются </w:t>
      </w:r>
      <w:r w:rsidR="00836F11" w:rsidRPr="00FA6F3D">
        <w:rPr>
          <w:rFonts w:ascii="Times New Roman" w:hAnsi="Times New Roman" w:cs="Times New Roman"/>
          <w:color w:val="000000" w:themeColor="text1"/>
          <w:sz w:val="26"/>
          <w:szCs w:val="26"/>
        </w:rPr>
        <w:t>П</w:t>
      </w:r>
      <w:r w:rsidRPr="00FA6F3D">
        <w:rPr>
          <w:rFonts w:ascii="Times New Roman" w:hAnsi="Times New Roman" w:cs="Times New Roman"/>
          <w:color w:val="000000" w:themeColor="text1"/>
          <w:sz w:val="26"/>
          <w:szCs w:val="26"/>
        </w:rPr>
        <w:t>одрядчиком на оплату стоимости работ по устранению результата работ ненадлежащего качества.</w:t>
      </w:r>
    </w:p>
    <w:p w14:paraId="58041F04" w14:textId="5F7A36AE" w:rsidR="002E13C2" w:rsidRPr="00FA6F3D" w:rsidRDefault="002E13C2" w:rsidP="00A55BF9">
      <w:pPr>
        <w:pStyle w:val="ConsPlusNormal"/>
        <w:ind w:firstLine="567"/>
        <w:jc w:val="both"/>
        <w:rPr>
          <w:rFonts w:ascii="Times New Roman" w:hAnsi="Times New Roman" w:cs="Times New Roman"/>
          <w:color w:val="000000" w:themeColor="text1"/>
          <w:sz w:val="26"/>
          <w:szCs w:val="26"/>
        </w:rPr>
      </w:pPr>
      <w:r w:rsidRPr="00FA6F3D">
        <w:rPr>
          <w:rFonts w:ascii="Times New Roman" w:hAnsi="Times New Roman" w:cs="Times New Roman"/>
          <w:color w:val="000000" w:themeColor="text1"/>
          <w:sz w:val="26"/>
          <w:szCs w:val="26"/>
        </w:rPr>
        <w:t xml:space="preserve">При отсутствии строительных, специальных монтажных работ ненадлежащего качества по истечении первого года гарантийного срока эксплуатации Объекта </w:t>
      </w:r>
      <w:r w:rsidR="00836F11" w:rsidRPr="00FA6F3D">
        <w:rPr>
          <w:rFonts w:ascii="Times New Roman" w:hAnsi="Times New Roman" w:cs="Times New Roman"/>
          <w:color w:val="000000" w:themeColor="text1"/>
          <w:sz w:val="26"/>
          <w:szCs w:val="26"/>
        </w:rPr>
        <w:t>П</w:t>
      </w:r>
      <w:r w:rsidRPr="00FA6F3D">
        <w:rPr>
          <w:rFonts w:ascii="Times New Roman" w:hAnsi="Times New Roman" w:cs="Times New Roman"/>
          <w:color w:val="000000" w:themeColor="text1"/>
          <w:sz w:val="26"/>
          <w:szCs w:val="26"/>
        </w:rPr>
        <w:t xml:space="preserve">одрядчик вправе использовать по собственному усмотрению 50 процентов от суммы </w:t>
      </w:r>
      <w:r w:rsidR="003847AE" w:rsidRPr="00FA6F3D">
        <w:rPr>
          <w:rFonts w:ascii="Times New Roman" w:hAnsi="Times New Roman" w:cs="Times New Roman"/>
          <w:color w:val="000000" w:themeColor="text1"/>
          <w:sz w:val="26"/>
          <w:szCs w:val="26"/>
        </w:rPr>
        <w:t>зарезервированных</w:t>
      </w:r>
      <w:r w:rsidRPr="00FA6F3D">
        <w:rPr>
          <w:rFonts w:ascii="Times New Roman" w:hAnsi="Times New Roman" w:cs="Times New Roman"/>
          <w:color w:val="000000" w:themeColor="text1"/>
          <w:sz w:val="26"/>
          <w:szCs w:val="26"/>
        </w:rPr>
        <w:t xml:space="preserve"> средств, по окончании второго года гарантийного срока – остаток </w:t>
      </w:r>
      <w:r w:rsidR="003847AE" w:rsidRPr="00FA6F3D">
        <w:rPr>
          <w:rFonts w:ascii="Times New Roman" w:hAnsi="Times New Roman" w:cs="Times New Roman"/>
          <w:color w:val="000000" w:themeColor="text1"/>
          <w:sz w:val="26"/>
          <w:szCs w:val="26"/>
        </w:rPr>
        <w:t>зарезервированных</w:t>
      </w:r>
      <w:r w:rsidRPr="00FA6F3D">
        <w:rPr>
          <w:rFonts w:ascii="Times New Roman" w:hAnsi="Times New Roman" w:cs="Times New Roman"/>
          <w:color w:val="000000" w:themeColor="text1"/>
          <w:sz w:val="26"/>
          <w:szCs w:val="26"/>
        </w:rPr>
        <w:t xml:space="preserve"> средств</w:t>
      </w:r>
      <w:r w:rsidR="003847AE" w:rsidRPr="00FA6F3D">
        <w:rPr>
          <w:rFonts w:ascii="Times New Roman" w:hAnsi="Times New Roman" w:cs="Times New Roman"/>
          <w:color w:val="000000" w:themeColor="text1"/>
          <w:sz w:val="26"/>
          <w:szCs w:val="26"/>
        </w:rPr>
        <w:t xml:space="preserve"> </w:t>
      </w:r>
      <w:r w:rsidRPr="00FA6F3D">
        <w:rPr>
          <w:rFonts w:ascii="Times New Roman" w:hAnsi="Times New Roman" w:cs="Times New Roman"/>
          <w:color w:val="000000" w:themeColor="text1"/>
          <w:sz w:val="26"/>
          <w:szCs w:val="26"/>
        </w:rPr>
        <w:t>и начисленные по ним проценты.</w:t>
      </w:r>
    </w:p>
    <w:p w14:paraId="3126D277" w14:textId="4283D9FB" w:rsidR="002E13C2" w:rsidRPr="00FA6F3D" w:rsidRDefault="002E13C2" w:rsidP="00A55BF9">
      <w:pPr>
        <w:pStyle w:val="ConsPlusNormal"/>
        <w:ind w:firstLine="567"/>
        <w:jc w:val="both"/>
        <w:rPr>
          <w:rFonts w:ascii="Times New Roman" w:hAnsi="Times New Roman" w:cs="Times New Roman"/>
          <w:color w:val="000000" w:themeColor="text1"/>
          <w:sz w:val="26"/>
          <w:szCs w:val="26"/>
        </w:rPr>
      </w:pPr>
      <w:r w:rsidRPr="00FA6F3D">
        <w:rPr>
          <w:rFonts w:ascii="Times New Roman" w:hAnsi="Times New Roman" w:cs="Times New Roman"/>
          <w:color w:val="000000" w:themeColor="text1"/>
          <w:sz w:val="26"/>
          <w:szCs w:val="26"/>
        </w:rPr>
        <w:t xml:space="preserve">Отсутствие результата работ ненадлежащего качества подтверждается справкой, подписанной уполномоченными представителями заказчика, застройщика, </w:t>
      </w:r>
      <w:r w:rsidR="004E5C9B" w:rsidRPr="00FA6F3D">
        <w:rPr>
          <w:rFonts w:ascii="Times New Roman" w:hAnsi="Times New Roman" w:cs="Times New Roman"/>
          <w:color w:val="000000" w:themeColor="text1"/>
          <w:sz w:val="26"/>
          <w:szCs w:val="26"/>
        </w:rPr>
        <w:t>эксплуатирующей организации</w:t>
      </w:r>
      <w:r w:rsidRPr="00FA6F3D">
        <w:rPr>
          <w:rFonts w:ascii="Times New Roman" w:hAnsi="Times New Roman" w:cs="Times New Roman"/>
          <w:color w:val="000000" w:themeColor="text1"/>
          <w:sz w:val="26"/>
          <w:szCs w:val="26"/>
        </w:rPr>
        <w:t xml:space="preserve"> принятого в эксплуатацию объекта и </w:t>
      </w:r>
      <w:r w:rsidR="00F104F4" w:rsidRPr="00FA6F3D">
        <w:rPr>
          <w:rFonts w:ascii="Times New Roman" w:hAnsi="Times New Roman" w:cs="Times New Roman"/>
          <w:color w:val="000000" w:themeColor="text1"/>
          <w:sz w:val="26"/>
          <w:szCs w:val="26"/>
        </w:rPr>
        <w:t>П</w:t>
      </w:r>
      <w:r w:rsidRPr="00FA6F3D">
        <w:rPr>
          <w:rFonts w:ascii="Times New Roman" w:hAnsi="Times New Roman" w:cs="Times New Roman"/>
          <w:color w:val="000000" w:themeColor="text1"/>
          <w:sz w:val="26"/>
          <w:szCs w:val="26"/>
        </w:rPr>
        <w:t>одрядчика.</w:t>
      </w:r>
    </w:p>
    <w:p w14:paraId="3964FC4B" w14:textId="35C8A162" w:rsidR="002E13C2" w:rsidRPr="00FA6F3D" w:rsidRDefault="002E13C2" w:rsidP="00A55BF9">
      <w:pPr>
        <w:pStyle w:val="ConsPlusNormal"/>
        <w:ind w:firstLine="567"/>
        <w:jc w:val="both"/>
        <w:rPr>
          <w:rFonts w:ascii="Times New Roman" w:hAnsi="Times New Roman" w:cs="Times New Roman"/>
          <w:color w:val="000000" w:themeColor="text1"/>
          <w:sz w:val="26"/>
          <w:szCs w:val="26"/>
        </w:rPr>
      </w:pPr>
      <w:r w:rsidRPr="00FA6F3D">
        <w:rPr>
          <w:rFonts w:ascii="Times New Roman" w:hAnsi="Times New Roman" w:cs="Times New Roman"/>
          <w:color w:val="000000" w:themeColor="text1"/>
          <w:sz w:val="26"/>
          <w:szCs w:val="26"/>
        </w:rPr>
        <w:t>Специальный счет для исполнения обязательств по устранению результата строительных, монтажных и иных работ ненадлежащего качества, выявленного в период</w:t>
      </w:r>
      <w:r w:rsidR="00267308" w:rsidRPr="00FA6F3D">
        <w:rPr>
          <w:rFonts w:ascii="Times New Roman" w:hAnsi="Times New Roman" w:cs="Times New Roman"/>
          <w:color w:val="000000" w:themeColor="text1"/>
          <w:sz w:val="26"/>
          <w:szCs w:val="26"/>
        </w:rPr>
        <w:t xml:space="preserve"> </w:t>
      </w:r>
      <w:r w:rsidR="00267308" w:rsidRPr="00FA6F3D">
        <w:rPr>
          <w:rFonts w:ascii="Times New Roman" w:hAnsi="Times New Roman" w:cs="Times New Roman"/>
          <w:color w:val="000000" w:themeColor="text1"/>
          <w:sz w:val="26"/>
          <w:szCs w:val="26"/>
        </w:rPr>
        <w:lastRenderedPageBreak/>
        <w:t>гарантийного срока эксплуатации объекта:</w:t>
      </w:r>
      <w:r w:rsidR="006F4216" w:rsidRPr="00FA6F3D">
        <w:rPr>
          <w:rFonts w:ascii="Times New Roman" w:hAnsi="Times New Roman" w:cs="Times New Roman"/>
          <w:color w:val="000000" w:themeColor="text1"/>
          <w:sz w:val="26"/>
          <w:szCs w:val="26"/>
        </w:rPr>
        <w:t xml:space="preserve"> </w:t>
      </w:r>
      <w:r w:rsidR="004F2476" w:rsidRPr="00FA6F3D">
        <w:rPr>
          <w:rFonts w:ascii="Times New Roman" w:hAnsi="Times New Roman"/>
          <w:color w:val="000000" w:themeColor="text1"/>
          <w:sz w:val="26"/>
          <w:szCs w:val="26"/>
        </w:rPr>
        <w:t>_______________________</w:t>
      </w:r>
      <w:r w:rsidR="003D4991" w:rsidRPr="00FA6F3D">
        <w:rPr>
          <w:rFonts w:ascii="Times New Roman" w:hAnsi="Times New Roman"/>
          <w:color w:val="000000" w:themeColor="text1"/>
          <w:sz w:val="26"/>
          <w:szCs w:val="26"/>
        </w:rPr>
        <w:t>.</w:t>
      </w:r>
    </w:p>
    <w:p w14:paraId="722F93A6" w14:textId="77777777" w:rsidR="000F15A4" w:rsidRPr="00FA6F3D" w:rsidRDefault="000F15A4" w:rsidP="00A55BF9">
      <w:pPr>
        <w:pStyle w:val="ConsPlusNormal"/>
        <w:ind w:firstLine="426"/>
        <w:jc w:val="center"/>
        <w:rPr>
          <w:rFonts w:ascii="Times New Roman" w:hAnsi="Times New Roman" w:cs="Times New Roman"/>
          <w:b/>
          <w:bCs/>
          <w:color w:val="000000" w:themeColor="text1"/>
          <w:sz w:val="26"/>
          <w:szCs w:val="26"/>
        </w:rPr>
      </w:pPr>
    </w:p>
    <w:p w14:paraId="26402F4F" w14:textId="77777777" w:rsidR="00EA2060" w:rsidRPr="00FA6F3D" w:rsidRDefault="00645775" w:rsidP="00A55BF9">
      <w:pPr>
        <w:pStyle w:val="ConsPlusNormal"/>
        <w:ind w:firstLine="426"/>
        <w:jc w:val="center"/>
        <w:rPr>
          <w:rFonts w:ascii="Times New Roman" w:hAnsi="Times New Roman" w:cs="Times New Roman"/>
          <w:b/>
          <w:color w:val="000000" w:themeColor="text1"/>
          <w:sz w:val="26"/>
          <w:szCs w:val="26"/>
        </w:rPr>
      </w:pPr>
      <w:r w:rsidRPr="00FA6F3D">
        <w:rPr>
          <w:rFonts w:ascii="Times New Roman" w:hAnsi="Times New Roman" w:cs="Times New Roman"/>
          <w:b/>
          <w:color w:val="000000" w:themeColor="text1"/>
          <w:sz w:val="26"/>
          <w:szCs w:val="26"/>
        </w:rPr>
        <w:t>9</w:t>
      </w:r>
      <w:r w:rsidR="00EA2060" w:rsidRPr="00FA6F3D">
        <w:rPr>
          <w:rFonts w:ascii="Times New Roman" w:hAnsi="Times New Roman" w:cs="Times New Roman"/>
          <w:b/>
          <w:color w:val="000000" w:themeColor="text1"/>
          <w:sz w:val="26"/>
          <w:szCs w:val="26"/>
        </w:rPr>
        <w:t>. СДАЧА И ПРИЕМКА РЕЗУЛЬТАТА СТОИТЕЛЬНЫХ РАБОТ</w:t>
      </w:r>
    </w:p>
    <w:p w14:paraId="3C8FB0F4" w14:textId="77777777" w:rsidR="00F104F4" w:rsidRPr="00FA6F3D" w:rsidRDefault="00645775" w:rsidP="00A55BF9">
      <w:pPr>
        <w:pStyle w:val="p-normal"/>
        <w:shd w:val="clear" w:color="auto" w:fill="FFFFFF"/>
        <w:spacing w:before="0" w:beforeAutospacing="0" w:after="0" w:afterAutospacing="0"/>
        <w:ind w:firstLine="567"/>
        <w:jc w:val="both"/>
        <w:rPr>
          <w:color w:val="000000" w:themeColor="text1"/>
          <w:sz w:val="26"/>
          <w:szCs w:val="26"/>
        </w:rPr>
      </w:pPr>
      <w:r w:rsidRPr="00FA6F3D">
        <w:rPr>
          <w:color w:val="000000" w:themeColor="text1"/>
          <w:sz w:val="26"/>
          <w:szCs w:val="26"/>
        </w:rPr>
        <w:t>9</w:t>
      </w:r>
      <w:r w:rsidR="00C67E00" w:rsidRPr="00FA6F3D">
        <w:rPr>
          <w:color w:val="000000" w:themeColor="text1"/>
          <w:sz w:val="26"/>
          <w:szCs w:val="26"/>
        </w:rPr>
        <w:t>.1.</w:t>
      </w:r>
      <w:r w:rsidR="00110644" w:rsidRPr="00FA6F3D">
        <w:rPr>
          <w:color w:val="000000" w:themeColor="text1"/>
          <w:sz w:val="26"/>
          <w:szCs w:val="26"/>
        </w:rPr>
        <w:t> </w:t>
      </w:r>
      <w:r w:rsidR="0084069C" w:rsidRPr="00FA6F3D">
        <w:rPr>
          <w:color w:val="000000" w:themeColor="text1"/>
          <w:sz w:val="26"/>
          <w:szCs w:val="26"/>
        </w:rPr>
        <w:t>Порядок приемки объе</w:t>
      </w:r>
      <w:r w:rsidR="00085359" w:rsidRPr="00FA6F3D">
        <w:rPr>
          <w:color w:val="000000" w:themeColor="text1"/>
          <w:sz w:val="26"/>
          <w:szCs w:val="26"/>
        </w:rPr>
        <w:t>к</w:t>
      </w:r>
      <w:r w:rsidR="0084069C" w:rsidRPr="00FA6F3D">
        <w:rPr>
          <w:color w:val="000000" w:themeColor="text1"/>
          <w:sz w:val="26"/>
          <w:szCs w:val="26"/>
        </w:rPr>
        <w:t>та в эксплуатацию осуществляется в соответствии с постановлением Совета Министров Республики Беларусь от 06.06.2011 № 716</w:t>
      </w:r>
      <w:r w:rsidR="00DF013E" w:rsidRPr="00FA6F3D">
        <w:rPr>
          <w:color w:val="000000" w:themeColor="text1"/>
          <w:sz w:val="26"/>
          <w:szCs w:val="26"/>
        </w:rPr>
        <w:t>,</w:t>
      </w:r>
      <w:r w:rsidR="007B5C51" w:rsidRPr="00FA6F3D">
        <w:rPr>
          <w:color w:val="000000" w:themeColor="text1"/>
          <w:sz w:val="26"/>
          <w:szCs w:val="26"/>
        </w:rPr>
        <w:t xml:space="preserve"> постановлением </w:t>
      </w:r>
      <w:r w:rsidR="00D507D6" w:rsidRPr="00FA6F3D">
        <w:rPr>
          <w:color w:val="000000" w:themeColor="text1"/>
          <w:sz w:val="26"/>
          <w:szCs w:val="26"/>
        </w:rPr>
        <w:t xml:space="preserve">Министерства архитектуры и строительства Республики Беларусь </w:t>
      </w:r>
      <w:r w:rsidR="007B5C51" w:rsidRPr="00FA6F3D">
        <w:rPr>
          <w:color w:val="000000" w:themeColor="text1"/>
          <w:sz w:val="26"/>
          <w:szCs w:val="26"/>
        </w:rPr>
        <w:t>от 06.12.2018 № 40</w:t>
      </w:r>
      <w:r w:rsidR="0084069C" w:rsidRPr="00FA6F3D">
        <w:rPr>
          <w:color w:val="000000" w:themeColor="text1"/>
          <w:sz w:val="26"/>
          <w:szCs w:val="26"/>
        </w:rPr>
        <w:t xml:space="preserve"> и услов</w:t>
      </w:r>
      <w:r w:rsidR="007B5C51" w:rsidRPr="00FA6F3D">
        <w:rPr>
          <w:color w:val="000000" w:themeColor="text1"/>
          <w:sz w:val="26"/>
          <w:szCs w:val="26"/>
        </w:rPr>
        <w:t>иями настоящего договора</w:t>
      </w:r>
      <w:r w:rsidR="00DF013E" w:rsidRPr="00FA6F3D">
        <w:rPr>
          <w:color w:val="000000" w:themeColor="text1"/>
          <w:sz w:val="26"/>
          <w:szCs w:val="26"/>
        </w:rPr>
        <w:t>.</w:t>
      </w:r>
      <w:r w:rsidR="00110644" w:rsidRPr="00FA6F3D">
        <w:rPr>
          <w:color w:val="000000" w:themeColor="text1"/>
          <w:sz w:val="26"/>
          <w:szCs w:val="26"/>
        </w:rPr>
        <w:tab/>
      </w:r>
    </w:p>
    <w:p w14:paraId="0763A1AD" w14:textId="37A3EC4B" w:rsidR="006F186E" w:rsidRPr="00FA6F3D" w:rsidRDefault="00645775" w:rsidP="00A55BF9">
      <w:pPr>
        <w:pStyle w:val="p-normal"/>
        <w:shd w:val="clear" w:color="auto" w:fill="FFFFFF"/>
        <w:spacing w:before="0" w:beforeAutospacing="0" w:after="0" w:afterAutospacing="0"/>
        <w:ind w:firstLine="567"/>
        <w:jc w:val="both"/>
        <w:rPr>
          <w:color w:val="000000" w:themeColor="text1"/>
          <w:sz w:val="26"/>
          <w:szCs w:val="26"/>
        </w:rPr>
      </w:pPr>
      <w:r w:rsidRPr="00FA6F3D">
        <w:rPr>
          <w:color w:val="000000" w:themeColor="text1"/>
          <w:sz w:val="26"/>
          <w:szCs w:val="26"/>
        </w:rPr>
        <w:t>9</w:t>
      </w:r>
      <w:r w:rsidR="000B56E4" w:rsidRPr="00FA6F3D">
        <w:rPr>
          <w:color w:val="000000" w:themeColor="text1"/>
          <w:sz w:val="26"/>
          <w:szCs w:val="26"/>
        </w:rPr>
        <w:t xml:space="preserve">.2. </w:t>
      </w:r>
      <w:r w:rsidR="006F186E" w:rsidRPr="00FA6F3D">
        <w:rPr>
          <w:color w:val="000000" w:themeColor="text1"/>
          <w:sz w:val="26"/>
          <w:szCs w:val="26"/>
        </w:rPr>
        <w:t xml:space="preserve">Соответствие выполненных </w:t>
      </w:r>
      <w:r w:rsidR="00F104F4" w:rsidRPr="00FA6F3D">
        <w:rPr>
          <w:color w:val="000000" w:themeColor="text1"/>
          <w:sz w:val="26"/>
          <w:szCs w:val="26"/>
        </w:rPr>
        <w:t>П</w:t>
      </w:r>
      <w:r w:rsidR="006F186E" w:rsidRPr="00FA6F3D">
        <w:rPr>
          <w:color w:val="000000" w:themeColor="text1"/>
          <w:sz w:val="26"/>
          <w:szCs w:val="26"/>
        </w:rPr>
        <w:t>одрядчиком строительных работ (Объекта, его части) проектно</w:t>
      </w:r>
      <w:r w:rsidRPr="00FA6F3D">
        <w:rPr>
          <w:color w:val="000000" w:themeColor="text1"/>
          <w:sz w:val="26"/>
          <w:szCs w:val="26"/>
        </w:rPr>
        <w:t>й</w:t>
      </w:r>
      <w:r w:rsidR="006F186E" w:rsidRPr="00FA6F3D">
        <w:rPr>
          <w:color w:val="000000" w:themeColor="text1"/>
          <w:sz w:val="26"/>
          <w:szCs w:val="26"/>
        </w:rPr>
        <w:t xml:space="preserve"> документации, требованиям безопасности и эксплуатационной надежности подтверждается исполнительной технической документацией </w:t>
      </w:r>
      <w:r w:rsidRPr="00FA6F3D">
        <w:rPr>
          <w:color w:val="000000" w:themeColor="text1"/>
          <w:sz w:val="26"/>
          <w:szCs w:val="26"/>
        </w:rPr>
        <w:t>п</w:t>
      </w:r>
      <w:r w:rsidR="006F186E" w:rsidRPr="00FA6F3D">
        <w:rPr>
          <w:color w:val="000000" w:themeColor="text1"/>
          <w:sz w:val="26"/>
          <w:szCs w:val="26"/>
        </w:rPr>
        <w:t>одрядчика и заключениями органов Государственного строительного надзора, составленными в установленном порядке.</w:t>
      </w:r>
    </w:p>
    <w:p w14:paraId="143E1143" w14:textId="130DE249" w:rsidR="003D4DC3" w:rsidRPr="00FA6F3D" w:rsidRDefault="00645775" w:rsidP="00A55BF9">
      <w:pPr>
        <w:pStyle w:val="ConsPlusNormal"/>
        <w:ind w:firstLine="567"/>
        <w:jc w:val="both"/>
        <w:rPr>
          <w:rFonts w:ascii="Times New Roman" w:hAnsi="Times New Roman" w:cs="Times New Roman"/>
          <w:color w:val="000000" w:themeColor="text1"/>
          <w:sz w:val="26"/>
          <w:szCs w:val="26"/>
        </w:rPr>
      </w:pPr>
      <w:r w:rsidRPr="00FA6F3D">
        <w:rPr>
          <w:rFonts w:ascii="Times New Roman" w:hAnsi="Times New Roman" w:cs="Times New Roman"/>
          <w:color w:val="000000" w:themeColor="text1"/>
          <w:sz w:val="26"/>
          <w:szCs w:val="26"/>
        </w:rPr>
        <w:t>9</w:t>
      </w:r>
      <w:r w:rsidR="003D4DC3" w:rsidRPr="00FA6F3D">
        <w:rPr>
          <w:rFonts w:ascii="Times New Roman" w:hAnsi="Times New Roman" w:cs="Times New Roman"/>
          <w:color w:val="000000" w:themeColor="text1"/>
          <w:sz w:val="26"/>
          <w:szCs w:val="26"/>
        </w:rPr>
        <w:t xml:space="preserve">.3. Приемка Объекта от </w:t>
      </w:r>
      <w:r w:rsidR="00836F11" w:rsidRPr="00FA6F3D">
        <w:rPr>
          <w:rFonts w:ascii="Times New Roman" w:hAnsi="Times New Roman" w:cs="Times New Roman"/>
          <w:color w:val="000000" w:themeColor="text1"/>
          <w:sz w:val="26"/>
          <w:szCs w:val="26"/>
        </w:rPr>
        <w:t>П</w:t>
      </w:r>
      <w:r w:rsidR="003D4DC3" w:rsidRPr="00FA6F3D">
        <w:rPr>
          <w:rFonts w:ascii="Times New Roman" w:hAnsi="Times New Roman" w:cs="Times New Roman"/>
          <w:color w:val="000000" w:themeColor="text1"/>
          <w:sz w:val="26"/>
          <w:szCs w:val="26"/>
        </w:rPr>
        <w:t>одрядчика производится приемочной комиссией, назначенной Заказчиком.</w:t>
      </w:r>
    </w:p>
    <w:p w14:paraId="2C28FFA6" w14:textId="110043C2" w:rsidR="003D4DC3" w:rsidRPr="00FA6F3D" w:rsidRDefault="00645775" w:rsidP="00A55BF9">
      <w:pPr>
        <w:pStyle w:val="ConsPlusNormal"/>
        <w:ind w:firstLine="567"/>
        <w:jc w:val="both"/>
        <w:rPr>
          <w:rFonts w:ascii="Times New Roman" w:hAnsi="Times New Roman" w:cs="Times New Roman"/>
          <w:color w:val="000000" w:themeColor="text1"/>
          <w:sz w:val="26"/>
          <w:szCs w:val="26"/>
        </w:rPr>
      </w:pPr>
      <w:r w:rsidRPr="00FA6F3D">
        <w:rPr>
          <w:rFonts w:ascii="Times New Roman" w:hAnsi="Times New Roman" w:cs="Times New Roman"/>
          <w:color w:val="000000" w:themeColor="text1"/>
          <w:sz w:val="26"/>
          <w:szCs w:val="26"/>
        </w:rPr>
        <w:t>9</w:t>
      </w:r>
      <w:r w:rsidR="003D4DC3" w:rsidRPr="00FA6F3D">
        <w:rPr>
          <w:rFonts w:ascii="Times New Roman" w:hAnsi="Times New Roman" w:cs="Times New Roman"/>
          <w:color w:val="000000" w:themeColor="text1"/>
          <w:sz w:val="26"/>
          <w:szCs w:val="26"/>
        </w:rPr>
        <w:t>.4.</w:t>
      </w:r>
      <w:r w:rsidR="006F4216" w:rsidRPr="00FA6F3D">
        <w:rPr>
          <w:rFonts w:ascii="Times New Roman" w:hAnsi="Times New Roman" w:cs="Times New Roman"/>
          <w:color w:val="000000" w:themeColor="text1"/>
          <w:sz w:val="26"/>
          <w:szCs w:val="26"/>
        </w:rPr>
        <w:t xml:space="preserve"> </w:t>
      </w:r>
      <w:r w:rsidR="00E67802" w:rsidRPr="00FA6F3D">
        <w:rPr>
          <w:rFonts w:ascii="Times New Roman" w:hAnsi="Times New Roman" w:cs="Times New Roman"/>
          <w:color w:val="000000" w:themeColor="text1"/>
          <w:sz w:val="26"/>
          <w:szCs w:val="26"/>
        </w:rPr>
        <w:t>В течение 5 дней после уведомления Заказчика о готовности объекта</w:t>
      </w:r>
      <w:r w:rsidR="000F15A4" w:rsidRPr="00FA6F3D">
        <w:rPr>
          <w:rFonts w:ascii="Times New Roman" w:hAnsi="Times New Roman" w:cs="Times New Roman"/>
          <w:color w:val="000000" w:themeColor="text1"/>
          <w:sz w:val="26"/>
          <w:szCs w:val="26"/>
        </w:rPr>
        <w:t xml:space="preserve"> к сдаче в эксплуатацию </w:t>
      </w:r>
      <w:r w:rsidR="00836F11" w:rsidRPr="00FA6F3D">
        <w:rPr>
          <w:rFonts w:ascii="Times New Roman" w:hAnsi="Times New Roman" w:cs="Times New Roman"/>
          <w:color w:val="000000" w:themeColor="text1"/>
          <w:sz w:val="26"/>
          <w:szCs w:val="26"/>
        </w:rPr>
        <w:t>П</w:t>
      </w:r>
      <w:r w:rsidR="000F15A4" w:rsidRPr="00FA6F3D">
        <w:rPr>
          <w:rFonts w:ascii="Times New Roman" w:hAnsi="Times New Roman" w:cs="Times New Roman"/>
          <w:color w:val="000000" w:themeColor="text1"/>
          <w:sz w:val="26"/>
          <w:szCs w:val="26"/>
        </w:rPr>
        <w:t>одрядчик передает Заказчику исполнительную документацию, гарантийный паспорт по форме, установленной Министерством архитектуры и строительства</w:t>
      </w:r>
      <w:r w:rsidR="004E5C9B" w:rsidRPr="00FA6F3D">
        <w:rPr>
          <w:rFonts w:ascii="Times New Roman" w:hAnsi="Times New Roman" w:cs="Times New Roman"/>
          <w:color w:val="000000" w:themeColor="text1"/>
          <w:sz w:val="26"/>
          <w:szCs w:val="26"/>
        </w:rPr>
        <w:t>.</w:t>
      </w:r>
    </w:p>
    <w:p w14:paraId="3BE441A5" w14:textId="0A16A006" w:rsidR="00C67E00" w:rsidRPr="00FA6F3D" w:rsidRDefault="00645775" w:rsidP="00A55BF9">
      <w:pPr>
        <w:pStyle w:val="ConsPlusNormal"/>
        <w:ind w:firstLine="567"/>
        <w:jc w:val="both"/>
        <w:rPr>
          <w:rFonts w:ascii="Times New Roman" w:hAnsi="Times New Roman" w:cs="Times New Roman"/>
          <w:color w:val="000000" w:themeColor="text1"/>
          <w:sz w:val="26"/>
          <w:szCs w:val="26"/>
        </w:rPr>
      </w:pPr>
      <w:r w:rsidRPr="00FA6F3D">
        <w:rPr>
          <w:rFonts w:ascii="Times New Roman" w:hAnsi="Times New Roman" w:cs="Times New Roman"/>
          <w:color w:val="000000" w:themeColor="text1"/>
          <w:sz w:val="26"/>
          <w:szCs w:val="26"/>
        </w:rPr>
        <w:t>9</w:t>
      </w:r>
      <w:r w:rsidR="000B56E4" w:rsidRPr="00FA6F3D">
        <w:rPr>
          <w:rFonts w:ascii="Times New Roman" w:hAnsi="Times New Roman" w:cs="Times New Roman"/>
          <w:color w:val="000000" w:themeColor="text1"/>
          <w:sz w:val="26"/>
          <w:szCs w:val="26"/>
        </w:rPr>
        <w:t>.</w:t>
      </w:r>
      <w:r w:rsidR="003847AE" w:rsidRPr="00FA6F3D">
        <w:rPr>
          <w:rFonts w:ascii="Times New Roman" w:hAnsi="Times New Roman" w:cs="Times New Roman"/>
          <w:color w:val="000000" w:themeColor="text1"/>
          <w:sz w:val="26"/>
          <w:szCs w:val="26"/>
        </w:rPr>
        <w:t>5</w:t>
      </w:r>
      <w:r w:rsidR="00C67E00" w:rsidRPr="00FA6F3D">
        <w:rPr>
          <w:rFonts w:ascii="Times New Roman" w:hAnsi="Times New Roman" w:cs="Times New Roman"/>
          <w:color w:val="000000" w:themeColor="text1"/>
          <w:sz w:val="26"/>
          <w:szCs w:val="26"/>
        </w:rPr>
        <w:t>.</w:t>
      </w:r>
      <w:r w:rsidR="00110644" w:rsidRPr="00FA6F3D">
        <w:rPr>
          <w:rFonts w:ascii="Times New Roman" w:hAnsi="Times New Roman" w:cs="Times New Roman"/>
          <w:color w:val="000000" w:themeColor="text1"/>
          <w:sz w:val="26"/>
          <w:szCs w:val="26"/>
        </w:rPr>
        <w:t> </w:t>
      </w:r>
      <w:r w:rsidR="00C67E00" w:rsidRPr="00FA6F3D">
        <w:rPr>
          <w:rFonts w:ascii="Times New Roman" w:hAnsi="Times New Roman" w:cs="Times New Roman"/>
          <w:color w:val="000000" w:themeColor="text1"/>
          <w:sz w:val="26"/>
          <w:szCs w:val="26"/>
        </w:rPr>
        <w:t xml:space="preserve">Если Объект (результат строительных работ) не принимается Заказчиком по независящим от </w:t>
      </w:r>
      <w:r w:rsidR="00836F11" w:rsidRPr="00FA6F3D">
        <w:rPr>
          <w:rFonts w:ascii="Times New Roman" w:hAnsi="Times New Roman" w:cs="Times New Roman"/>
          <w:color w:val="000000" w:themeColor="text1"/>
          <w:sz w:val="26"/>
          <w:szCs w:val="26"/>
        </w:rPr>
        <w:t>П</w:t>
      </w:r>
      <w:r w:rsidR="00C67E00" w:rsidRPr="00FA6F3D">
        <w:rPr>
          <w:rFonts w:ascii="Times New Roman" w:hAnsi="Times New Roman" w:cs="Times New Roman"/>
          <w:color w:val="000000" w:themeColor="text1"/>
          <w:sz w:val="26"/>
          <w:szCs w:val="26"/>
        </w:rPr>
        <w:t>одрядчика причинам, гарантийный срок исчисляется со дня, когда Заказчик должен был его принять.</w:t>
      </w:r>
    </w:p>
    <w:p w14:paraId="3EB73594" w14:textId="77777777" w:rsidR="00C67E00" w:rsidRPr="00FA6F3D" w:rsidRDefault="00645775" w:rsidP="00A55BF9">
      <w:pPr>
        <w:pStyle w:val="ConsPlusNormal"/>
        <w:ind w:firstLine="567"/>
        <w:jc w:val="both"/>
        <w:rPr>
          <w:rFonts w:ascii="Times New Roman" w:hAnsi="Times New Roman" w:cs="Times New Roman"/>
          <w:color w:val="000000" w:themeColor="text1"/>
          <w:sz w:val="26"/>
          <w:szCs w:val="26"/>
        </w:rPr>
      </w:pPr>
      <w:r w:rsidRPr="00FA6F3D">
        <w:rPr>
          <w:rFonts w:ascii="Times New Roman" w:hAnsi="Times New Roman" w:cs="Times New Roman"/>
          <w:color w:val="000000" w:themeColor="text1"/>
          <w:sz w:val="26"/>
          <w:szCs w:val="26"/>
        </w:rPr>
        <w:t>9</w:t>
      </w:r>
      <w:r w:rsidR="000B56E4" w:rsidRPr="00FA6F3D">
        <w:rPr>
          <w:rFonts w:ascii="Times New Roman" w:hAnsi="Times New Roman" w:cs="Times New Roman"/>
          <w:color w:val="000000" w:themeColor="text1"/>
          <w:sz w:val="26"/>
          <w:szCs w:val="26"/>
        </w:rPr>
        <w:t>.</w:t>
      </w:r>
      <w:r w:rsidR="004E5C9B" w:rsidRPr="00FA6F3D">
        <w:rPr>
          <w:rFonts w:ascii="Times New Roman" w:hAnsi="Times New Roman" w:cs="Times New Roman"/>
          <w:color w:val="000000" w:themeColor="text1"/>
          <w:sz w:val="26"/>
          <w:szCs w:val="26"/>
        </w:rPr>
        <w:t>6</w:t>
      </w:r>
      <w:r w:rsidR="006A0B30" w:rsidRPr="00FA6F3D">
        <w:rPr>
          <w:rFonts w:ascii="Times New Roman" w:hAnsi="Times New Roman" w:cs="Times New Roman"/>
          <w:color w:val="000000" w:themeColor="text1"/>
          <w:sz w:val="26"/>
          <w:szCs w:val="26"/>
        </w:rPr>
        <w:t>. </w:t>
      </w:r>
      <w:r w:rsidR="00C67E00" w:rsidRPr="00FA6F3D">
        <w:rPr>
          <w:rFonts w:ascii="Times New Roman" w:hAnsi="Times New Roman" w:cs="Times New Roman"/>
          <w:color w:val="000000" w:themeColor="text1"/>
          <w:sz w:val="26"/>
          <w:szCs w:val="26"/>
        </w:rPr>
        <w:t>Затраты на содержание Объекта после его приемки несет Заказчик.</w:t>
      </w:r>
    </w:p>
    <w:p w14:paraId="158F320E" w14:textId="77777777" w:rsidR="00D13556" w:rsidRPr="00FA6F3D" w:rsidRDefault="00D13556" w:rsidP="00A55BF9">
      <w:pPr>
        <w:pStyle w:val="ConsPlusNormal"/>
        <w:ind w:firstLine="426"/>
        <w:jc w:val="both"/>
        <w:rPr>
          <w:rFonts w:ascii="Times New Roman" w:hAnsi="Times New Roman" w:cs="Times New Roman"/>
          <w:color w:val="000000" w:themeColor="text1"/>
          <w:sz w:val="26"/>
          <w:szCs w:val="26"/>
        </w:rPr>
      </w:pPr>
    </w:p>
    <w:p w14:paraId="15C97C7D" w14:textId="77777777" w:rsidR="00D13556" w:rsidRPr="00FA6F3D" w:rsidRDefault="00645775" w:rsidP="00A55BF9">
      <w:pPr>
        <w:pStyle w:val="ConsPlusNormal"/>
        <w:ind w:firstLine="426"/>
        <w:jc w:val="center"/>
        <w:rPr>
          <w:rFonts w:ascii="Times New Roman" w:hAnsi="Times New Roman" w:cs="Times New Roman"/>
          <w:b/>
          <w:color w:val="000000" w:themeColor="text1"/>
          <w:sz w:val="26"/>
          <w:szCs w:val="26"/>
        </w:rPr>
      </w:pPr>
      <w:r w:rsidRPr="00FA6F3D">
        <w:rPr>
          <w:rFonts w:ascii="Times New Roman" w:hAnsi="Times New Roman" w:cs="Times New Roman"/>
          <w:b/>
          <w:color w:val="000000" w:themeColor="text1"/>
          <w:sz w:val="26"/>
          <w:szCs w:val="26"/>
        </w:rPr>
        <w:t>10</w:t>
      </w:r>
      <w:r w:rsidR="00D13556" w:rsidRPr="00FA6F3D">
        <w:rPr>
          <w:rFonts w:ascii="Times New Roman" w:hAnsi="Times New Roman" w:cs="Times New Roman"/>
          <w:b/>
          <w:color w:val="000000" w:themeColor="text1"/>
          <w:sz w:val="26"/>
          <w:szCs w:val="26"/>
        </w:rPr>
        <w:t>. ОТВЕТСТВЕННОСТЬ СТОРОН</w:t>
      </w:r>
    </w:p>
    <w:p w14:paraId="6DB97198" w14:textId="31B0201D" w:rsidR="00EF4F39" w:rsidRPr="00FA6F3D" w:rsidRDefault="00645775" w:rsidP="00A55BF9">
      <w:pPr>
        <w:pStyle w:val="ConsPlusNormal"/>
        <w:ind w:firstLine="567"/>
        <w:jc w:val="both"/>
        <w:rPr>
          <w:rFonts w:ascii="Times New Roman" w:hAnsi="Times New Roman" w:cs="Times New Roman"/>
          <w:color w:val="000000" w:themeColor="text1"/>
          <w:sz w:val="26"/>
          <w:szCs w:val="26"/>
        </w:rPr>
      </w:pPr>
      <w:r w:rsidRPr="00FA6F3D">
        <w:rPr>
          <w:rFonts w:ascii="Times New Roman" w:hAnsi="Times New Roman" w:cs="Times New Roman"/>
          <w:color w:val="000000" w:themeColor="text1"/>
          <w:sz w:val="26"/>
          <w:szCs w:val="26"/>
        </w:rPr>
        <w:t>10</w:t>
      </w:r>
      <w:r w:rsidR="00EF4F39" w:rsidRPr="00FA6F3D">
        <w:rPr>
          <w:rFonts w:ascii="Times New Roman" w:hAnsi="Times New Roman" w:cs="Times New Roman"/>
          <w:color w:val="000000" w:themeColor="text1"/>
          <w:sz w:val="26"/>
          <w:szCs w:val="26"/>
        </w:rPr>
        <w:t xml:space="preserve">.1. Заказчик несет ответственность за счет собственных средств за неисполнение или ненадлежащее исполнение обязательств, предусмотренных договором, и уплачивает неустойку (пеню) </w:t>
      </w:r>
      <w:r w:rsidR="00D323BC" w:rsidRPr="00FA6F3D">
        <w:rPr>
          <w:rFonts w:ascii="Times New Roman" w:hAnsi="Times New Roman" w:cs="Times New Roman"/>
          <w:color w:val="000000" w:themeColor="text1"/>
          <w:sz w:val="26"/>
          <w:szCs w:val="26"/>
        </w:rPr>
        <w:t>П</w:t>
      </w:r>
      <w:r w:rsidR="00EF4F39" w:rsidRPr="00FA6F3D">
        <w:rPr>
          <w:rFonts w:ascii="Times New Roman" w:hAnsi="Times New Roman" w:cs="Times New Roman"/>
          <w:color w:val="000000" w:themeColor="text1"/>
          <w:sz w:val="26"/>
          <w:szCs w:val="26"/>
        </w:rPr>
        <w:t>одрядчику в следующих случаях и размерах:</w:t>
      </w:r>
    </w:p>
    <w:p w14:paraId="7E47B82B" w14:textId="77777777" w:rsidR="00EF4F39" w:rsidRPr="00FA6F3D" w:rsidRDefault="00645775" w:rsidP="00A55BF9">
      <w:pPr>
        <w:pStyle w:val="ConsPlusNormal"/>
        <w:ind w:firstLine="567"/>
        <w:jc w:val="both"/>
        <w:rPr>
          <w:rFonts w:ascii="Times New Roman" w:hAnsi="Times New Roman" w:cs="Times New Roman"/>
          <w:color w:val="000000" w:themeColor="text1"/>
          <w:sz w:val="26"/>
          <w:szCs w:val="26"/>
        </w:rPr>
      </w:pPr>
      <w:r w:rsidRPr="00FA6F3D">
        <w:rPr>
          <w:rFonts w:ascii="Times New Roman" w:hAnsi="Times New Roman" w:cs="Times New Roman"/>
          <w:color w:val="000000" w:themeColor="text1"/>
          <w:sz w:val="26"/>
          <w:szCs w:val="26"/>
        </w:rPr>
        <w:t>10</w:t>
      </w:r>
      <w:r w:rsidR="00EF4F39" w:rsidRPr="00FA6F3D">
        <w:rPr>
          <w:rFonts w:ascii="Times New Roman" w:hAnsi="Times New Roman" w:cs="Times New Roman"/>
          <w:color w:val="000000" w:themeColor="text1"/>
          <w:sz w:val="26"/>
          <w:szCs w:val="26"/>
        </w:rPr>
        <w:t>.1.1. за необоснованное уклонение от приемки выполненных строительных работ и оформления соответствующих документов, подтверждающих их выполнение – 0,2% стоимости непринятых работ за каждый день просрочки, но не более стоимости этих работ;</w:t>
      </w:r>
    </w:p>
    <w:p w14:paraId="207155D0" w14:textId="77777777" w:rsidR="00714FD6" w:rsidRPr="00FA6F3D" w:rsidRDefault="00EF4F39" w:rsidP="00A55BF9">
      <w:pPr>
        <w:pStyle w:val="ConsPlusNormal"/>
        <w:ind w:firstLine="567"/>
        <w:jc w:val="both"/>
        <w:rPr>
          <w:rFonts w:ascii="Times New Roman" w:hAnsi="Times New Roman" w:cs="Times New Roman"/>
          <w:color w:val="000000" w:themeColor="text1"/>
          <w:sz w:val="26"/>
          <w:szCs w:val="26"/>
        </w:rPr>
      </w:pPr>
      <w:r w:rsidRPr="00FA6F3D">
        <w:rPr>
          <w:rFonts w:ascii="Times New Roman" w:hAnsi="Times New Roman" w:cs="Times New Roman"/>
          <w:color w:val="000000" w:themeColor="text1"/>
          <w:sz w:val="26"/>
          <w:szCs w:val="26"/>
        </w:rPr>
        <w:t>1</w:t>
      </w:r>
      <w:r w:rsidR="00645775" w:rsidRPr="00FA6F3D">
        <w:rPr>
          <w:rFonts w:ascii="Times New Roman" w:hAnsi="Times New Roman" w:cs="Times New Roman"/>
          <w:color w:val="000000" w:themeColor="text1"/>
          <w:sz w:val="26"/>
          <w:szCs w:val="26"/>
        </w:rPr>
        <w:t>0</w:t>
      </w:r>
      <w:r w:rsidRPr="00FA6F3D">
        <w:rPr>
          <w:rFonts w:ascii="Times New Roman" w:hAnsi="Times New Roman" w:cs="Times New Roman"/>
          <w:color w:val="000000" w:themeColor="text1"/>
          <w:sz w:val="26"/>
          <w:szCs w:val="26"/>
        </w:rPr>
        <w:t>.1.2. за несвоевременное проведение расчетов за выполненные и принятые в установленном порядке строительные работы – 0,2% не перечисленной суммы за каждый день просрочки платежа, но не более этой суммы. Заказчик не несет ответственности за</w:t>
      </w:r>
      <w:r w:rsidR="00714FD6" w:rsidRPr="00FA6F3D">
        <w:rPr>
          <w:rFonts w:ascii="Times New Roman" w:hAnsi="Times New Roman" w:cs="Times New Roman"/>
          <w:color w:val="000000" w:themeColor="text1"/>
          <w:sz w:val="26"/>
          <w:szCs w:val="26"/>
        </w:rPr>
        <w:t xml:space="preserve"> своевременность и полноту оплаты выполнен</w:t>
      </w:r>
      <w:r w:rsidR="00DF013E" w:rsidRPr="00FA6F3D">
        <w:rPr>
          <w:rFonts w:ascii="Times New Roman" w:hAnsi="Times New Roman" w:cs="Times New Roman"/>
          <w:color w:val="000000" w:themeColor="text1"/>
          <w:sz w:val="26"/>
          <w:szCs w:val="26"/>
        </w:rPr>
        <w:t>ных работ органами казначейства.</w:t>
      </w:r>
    </w:p>
    <w:p w14:paraId="36F5E0B5" w14:textId="0BC86A5E" w:rsidR="00336F5E" w:rsidRPr="00FA6F3D" w:rsidRDefault="00714FD6" w:rsidP="00A55BF9">
      <w:pPr>
        <w:pStyle w:val="ConsPlusNormal"/>
        <w:ind w:firstLine="567"/>
        <w:jc w:val="both"/>
        <w:rPr>
          <w:rFonts w:ascii="Times New Roman" w:hAnsi="Times New Roman" w:cs="Times New Roman"/>
          <w:color w:val="000000" w:themeColor="text1"/>
          <w:sz w:val="26"/>
          <w:szCs w:val="26"/>
        </w:rPr>
      </w:pPr>
      <w:r w:rsidRPr="00FA6F3D">
        <w:rPr>
          <w:rFonts w:ascii="Times New Roman" w:hAnsi="Times New Roman" w:cs="Times New Roman"/>
          <w:color w:val="000000" w:themeColor="text1"/>
          <w:sz w:val="26"/>
          <w:szCs w:val="26"/>
        </w:rPr>
        <w:t>1</w:t>
      </w:r>
      <w:r w:rsidR="00645775" w:rsidRPr="00FA6F3D">
        <w:rPr>
          <w:rFonts w:ascii="Times New Roman" w:hAnsi="Times New Roman" w:cs="Times New Roman"/>
          <w:color w:val="000000" w:themeColor="text1"/>
          <w:sz w:val="26"/>
          <w:szCs w:val="26"/>
        </w:rPr>
        <w:t>0</w:t>
      </w:r>
      <w:r w:rsidRPr="00FA6F3D">
        <w:rPr>
          <w:rFonts w:ascii="Times New Roman" w:hAnsi="Times New Roman" w:cs="Times New Roman"/>
          <w:color w:val="000000" w:themeColor="text1"/>
          <w:sz w:val="26"/>
          <w:szCs w:val="26"/>
        </w:rPr>
        <w:t xml:space="preserve">.2. </w:t>
      </w:r>
      <w:r w:rsidR="00D323BC" w:rsidRPr="00FA6F3D">
        <w:rPr>
          <w:rFonts w:ascii="Times New Roman" w:hAnsi="Times New Roman" w:cs="Times New Roman"/>
          <w:color w:val="000000" w:themeColor="text1"/>
          <w:sz w:val="26"/>
          <w:szCs w:val="26"/>
        </w:rPr>
        <w:t>П</w:t>
      </w:r>
      <w:r w:rsidRPr="00FA6F3D">
        <w:rPr>
          <w:rFonts w:ascii="Times New Roman" w:hAnsi="Times New Roman" w:cs="Times New Roman"/>
          <w:color w:val="000000" w:themeColor="text1"/>
          <w:sz w:val="26"/>
          <w:szCs w:val="26"/>
        </w:rPr>
        <w:t>одрядчик несет ответственность за счет собственных средств</w:t>
      </w:r>
      <w:r w:rsidR="00336F5E" w:rsidRPr="00FA6F3D">
        <w:rPr>
          <w:rFonts w:ascii="Times New Roman" w:hAnsi="Times New Roman" w:cs="Times New Roman"/>
          <w:color w:val="000000" w:themeColor="text1"/>
          <w:sz w:val="26"/>
          <w:szCs w:val="26"/>
        </w:rPr>
        <w:t xml:space="preserve"> за неисполнение или ненадлежащее исполнение обязательств, предусмотренных </w:t>
      </w:r>
      <w:r w:rsidR="00023339" w:rsidRPr="00FA6F3D">
        <w:rPr>
          <w:rFonts w:ascii="Times New Roman" w:hAnsi="Times New Roman" w:cs="Times New Roman"/>
          <w:color w:val="000000" w:themeColor="text1"/>
          <w:sz w:val="26"/>
          <w:szCs w:val="26"/>
        </w:rPr>
        <w:t>Договором</w:t>
      </w:r>
      <w:r w:rsidR="00336F5E" w:rsidRPr="00FA6F3D">
        <w:rPr>
          <w:rFonts w:ascii="Times New Roman" w:hAnsi="Times New Roman" w:cs="Times New Roman"/>
          <w:color w:val="000000" w:themeColor="text1"/>
          <w:sz w:val="26"/>
          <w:szCs w:val="26"/>
        </w:rPr>
        <w:t xml:space="preserve">, и уплачивает </w:t>
      </w:r>
      <w:r w:rsidR="00AC3A80" w:rsidRPr="00FA6F3D">
        <w:rPr>
          <w:rFonts w:ascii="Times New Roman" w:hAnsi="Times New Roman" w:cs="Times New Roman"/>
          <w:color w:val="000000" w:themeColor="text1"/>
          <w:sz w:val="26"/>
          <w:szCs w:val="26"/>
        </w:rPr>
        <w:t xml:space="preserve">штраф </w:t>
      </w:r>
      <w:r w:rsidR="00336F5E" w:rsidRPr="00FA6F3D">
        <w:rPr>
          <w:rFonts w:ascii="Times New Roman" w:hAnsi="Times New Roman" w:cs="Times New Roman"/>
          <w:color w:val="000000" w:themeColor="text1"/>
          <w:sz w:val="26"/>
          <w:szCs w:val="26"/>
        </w:rPr>
        <w:t>Заказчику в следующих случаях и размерах:</w:t>
      </w:r>
    </w:p>
    <w:p w14:paraId="11BA58EC" w14:textId="77777777" w:rsidR="00EF4F39" w:rsidRPr="00FA6F3D" w:rsidRDefault="00714FD6" w:rsidP="00A55BF9">
      <w:pPr>
        <w:pStyle w:val="ConsPlusNormal"/>
        <w:ind w:firstLine="567"/>
        <w:jc w:val="both"/>
        <w:rPr>
          <w:rFonts w:ascii="Times New Roman" w:hAnsi="Times New Roman" w:cs="Times New Roman"/>
          <w:color w:val="000000" w:themeColor="text1"/>
          <w:sz w:val="26"/>
          <w:szCs w:val="26"/>
        </w:rPr>
      </w:pPr>
      <w:r w:rsidRPr="00FA6F3D">
        <w:rPr>
          <w:rFonts w:ascii="Times New Roman" w:hAnsi="Times New Roman" w:cs="Times New Roman"/>
          <w:color w:val="000000" w:themeColor="text1"/>
          <w:sz w:val="26"/>
          <w:szCs w:val="26"/>
        </w:rPr>
        <w:t>1</w:t>
      </w:r>
      <w:r w:rsidR="00645775" w:rsidRPr="00FA6F3D">
        <w:rPr>
          <w:rFonts w:ascii="Times New Roman" w:hAnsi="Times New Roman" w:cs="Times New Roman"/>
          <w:color w:val="000000" w:themeColor="text1"/>
          <w:sz w:val="26"/>
          <w:szCs w:val="26"/>
        </w:rPr>
        <w:t>0</w:t>
      </w:r>
      <w:r w:rsidRPr="00FA6F3D">
        <w:rPr>
          <w:rFonts w:ascii="Times New Roman" w:hAnsi="Times New Roman" w:cs="Times New Roman"/>
          <w:color w:val="000000" w:themeColor="text1"/>
          <w:sz w:val="26"/>
          <w:szCs w:val="26"/>
        </w:rPr>
        <w:t xml:space="preserve">.2.1. </w:t>
      </w:r>
      <w:r w:rsidR="00F10FF1" w:rsidRPr="00FA6F3D">
        <w:rPr>
          <w:rFonts w:ascii="Times New Roman" w:hAnsi="Times New Roman" w:cs="Times New Roman"/>
          <w:color w:val="000000" w:themeColor="text1"/>
          <w:sz w:val="26"/>
          <w:szCs w:val="26"/>
        </w:rPr>
        <w:t xml:space="preserve">за </w:t>
      </w:r>
      <w:r w:rsidR="00752288" w:rsidRPr="00FA6F3D">
        <w:rPr>
          <w:rFonts w:ascii="Times New Roman" w:hAnsi="Times New Roman" w:cs="Times New Roman"/>
          <w:color w:val="000000" w:themeColor="text1"/>
          <w:sz w:val="26"/>
          <w:szCs w:val="26"/>
        </w:rPr>
        <w:t xml:space="preserve">нарушение </w:t>
      </w:r>
      <w:r w:rsidR="005B7F7B" w:rsidRPr="00FA6F3D">
        <w:rPr>
          <w:rFonts w:ascii="Times New Roman" w:hAnsi="Times New Roman" w:cs="Times New Roman"/>
          <w:color w:val="000000" w:themeColor="text1"/>
          <w:sz w:val="26"/>
          <w:szCs w:val="26"/>
        </w:rPr>
        <w:t>установленных в договоре (графике производства работ) сроков выполнения строительных работ, включая оформление документов, подтверждающих их выполнение – 0,2% от стоимости невыполненных строительных работ за каждый день просрочки, но не более 20% их стоимости;</w:t>
      </w:r>
    </w:p>
    <w:p w14:paraId="34F20F0E" w14:textId="77777777" w:rsidR="005B7F7B" w:rsidRPr="00FA6F3D" w:rsidRDefault="005B7F7B" w:rsidP="00A55BF9">
      <w:pPr>
        <w:pStyle w:val="ConsPlusNormal"/>
        <w:ind w:firstLine="567"/>
        <w:jc w:val="both"/>
        <w:rPr>
          <w:rFonts w:ascii="Times New Roman" w:hAnsi="Times New Roman" w:cs="Times New Roman"/>
          <w:color w:val="000000" w:themeColor="text1"/>
          <w:sz w:val="26"/>
          <w:szCs w:val="26"/>
        </w:rPr>
      </w:pPr>
      <w:r w:rsidRPr="00FA6F3D">
        <w:rPr>
          <w:rFonts w:ascii="Times New Roman" w:hAnsi="Times New Roman" w:cs="Times New Roman"/>
          <w:color w:val="000000" w:themeColor="text1"/>
          <w:sz w:val="26"/>
          <w:szCs w:val="26"/>
        </w:rPr>
        <w:t>1</w:t>
      </w:r>
      <w:r w:rsidR="00645775" w:rsidRPr="00FA6F3D">
        <w:rPr>
          <w:rFonts w:ascii="Times New Roman" w:hAnsi="Times New Roman" w:cs="Times New Roman"/>
          <w:color w:val="000000" w:themeColor="text1"/>
          <w:sz w:val="26"/>
          <w:szCs w:val="26"/>
        </w:rPr>
        <w:t>0</w:t>
      </w:r>
      <w:r w:rsidRPr="00FA6F3D">
        <w:rPr>
          <w:rFonts w:ascii="Times New Roman" w:hAnsi="Times New Roman" w:cs="Times New Roman"/>
          <w:color w:val="000000" w:themeColor="text1"/>
          <w:sz w:val="26"/>
          <w:szCs w:val="26"/>
        </w:rPr>
        <w:t>.2.2.</w:t>
      </w:r>
      <w:r w:rsidR="00FD0E88" w:rsidRPr="00FA6F3D">
        <w:rPr>
          <w:rFonts w:ascii="Times New Roman" w:hAnsi="Times New Roman" w:cs="Times New Roman"/>
          <w:color w:val="000000" w:themeColor="text1"/>
          <w:sz w:val="26"/>
          <w:szCs w:val="26"/>
        </w:rPr>
        <w:t xml:space="preserve"> за превышение по своей вине установленных договором сроков сдачи объекта в эксплуатацию (передачи результата строительных работ) – 0,15% стоимости объекта за каждый день просрочки, но не более 10% стоимости объекта (результата строительных работ);</w:t>
      </w:r>
    </w:p>
    <w:p w14:paraId="45386434" w14:textId="77777777" w:rsidR="00FD0E88" w:rsidRPr="00FA6F3D" w:rsidRDefault="001A1672" w:rsidP="00A55BF9">
      <w:pPr>
        <w:pStyle w:val="ConsPlusNormal"/>
        <w:ind w:firstLine="567"/>
        <w:jc w:val="both"/>
        <w:rPr>
          <w:rFonts w:ascii="Times New Roman" w:hAnsi="Times New Roman" w:cs="Times New Roman"/>
          <w:color w:val="000000" w:themeColor="text1"/>
          <w:sz w:val="26"/>
          <w:szCs w:val="26"/>
        </w:rPr>
      </w:pPr>
      <w:r w:rsidRPr="00FA6F3D">
        <w:rPr>
          <w:rFonts w:ascii="Times New Roman" w:hAnsi="Times New Roman" w:cs="Times New Roman"/>
          <w:color w:val="000000" w:themeColor="text1"/>
          <w:sz w:val="26"/>
          <w:szCs w:val="26"/>
        </w:rPr>
        <w:t>1</w:t>
      </w:r>
      <w:r w:rsidR="00645775" w:rsidRPr="00FA6F3D">
        <w:rPr>
          <w:rFonts w:ascii="Times New Roman" w:hAnsi="Times New Roman" w:cs="Times New Roman"/>
          <w:color w:val="000000" w:themeColor="text1"/>
          <w:sz w:val="26"/>
          <w:szCs w:val="26"/>
        </w:rPr>
        <w:t>0</w:t>
      </w:r>
      <w:r w:rsidRPr="00FA6F3D">
        <w:rPr>
          <w:rFonts w:ascii="Times New Roman" w:hAnsi="Times New Roman" w:cs="Times New Roman"/>
          <w:color w:val="000000" w:themeColor="text1"/>
          <w:sz w:val="26"/>
          <w:szCs w:val="26"/>
        </w:rPr>
        <w:t>.2.3. за несвоевременное устранение дефектов, указанных в актах заказчика (в том числе выявленных в период гарантийного срока) – 2% стоимости работ по устранению дефектов за каждый день просрочки начиная со дня окончания указанного в акте срока;</w:t>
      </w:r>
    </w:p>
    <w:p w14:paraId="1F68E9BF" w14:textId="11B8B2C2" w:rsidR="00962E7C" w:rsidRPr="00FA6F3D" w:rsidRDefault="00962E7C" w:rsidP="00A55BF9">
      <w:pPr>
        <w:pStyle w:val="ConsPlusNormal"/>
        <w:ind w:firstLine="567"/>
        <w:jc w:val="both"/>
        <w:rPr>
          <w:rFonts w:ascii="Times New Roman" w:hAnsi="Times New Roman" w:cs="Times New Roman"/>
          <w:color w:val="000000" w:themeColor="text1"/>
          <w:sz w:val="26"/>
          <w:szCs w:val="26"/>
        </w:rPr>
      </w:pPr>
      <w:r w:rsidRPr="00FA6F3D">
        <w:rPr>
          <w:rFonts w:ascii="Times New Roman" w:hAnsi="Times New Roman" w:cs="Times New Roman"/>
          <w:color w:val="000000" w:themeColor="text1"/>
          <w:sz w:val="26"/>
          <w:szCs w:val="26"/>
        </w:rPr>
        <w:t>1</w:t>
      </w:r>
      <w:r w:rsidR="00645775" w:rsidRPr="00FA6F3D">
        <w:rPr>
          <w:rFonts w:ascii="Times New Roman" w:hAnsi="Times New Roman" w:cs="Times New Roman"/>
          <w:color w:val="000000" w:themeColor="text1"/>
          <w:sz w:val="26"/>
          <w:szCs w:val="26"/>
        </w:rPr>
        <w:t>0</w:t>
      </w:r>
      <w:r w:rsidRPr="00FA6F3D">
        <w:rPr>
          <w:rFonts w:ascii="Times New Roman" w:hAnsi="Times New Roman" w:cs="Times New Roman"/>
          <w:color w:val="000000" w:themeColor="text1"/>
          <w:sz w:val="26"/>
          <w:szCs w:val="26"/>
        </w:rPr>
        <w:t>.2.</w:t>
      </w:r>
      <w:r w:rsidR="00A224F4" w:rsidRPr="00FA6F3D">
        <w:rPr>
          <w:rFonts w:ascii="Times New Roman" w:hAnsi="Times New Roman" w:cs="Times New Roman"/>
          <w:color w:val="000000" w:themeColor="text1"/>
          <w:sz w:val="26"/>
          <w:szCs w:val="26"/>
        </w:rPr>
        <w:t>4</w:t>
      </w:r>
      <w:r w:rsidRPr="00FA6F3D">
        <w:rPr>
          <w:rFonts w:ascii="Times New Roman" w:hAnsi="Times New Roman" w:cs="Times New Roman"/>
          <w:color w:val="000000" w:themeColor="text1"/>
          <w:sz w:val="26"/>
          <w:szCs w:val="26"/>
        </w:rPr>
        <w:t>. за не</w:t>
      </w:r>
      <w:r w:rsidR="007E7CC0" w:rsidRPr="00FA6F3D">
        <w:rPr>
          <w:rFonts w:ascii="Times New Roman" w:hAnsi="Times New Roman" w:cs="Times New Roman"/>
          <w:color w:val="000000" w:themeColor="text1"/>
          <w:sz w:val="26"/>
          <w:szCs w:val="26"/>
        </w:rPr>
        <w:t xml:space="preserve"> </w:t>
      </w:r>
      <w:r w:rsidRPr="00FA6F3D">
        <w:rPr>
          <w:rFonts w:ascii="Times New Roman" w:hAnsi="Times New Roman" w:cs="Times New Roman"/>
          <w:color w:val="000000" w:themeColor="text1"/>
          <w:sz w:val="26"/>
          <w:szCs w:val="26"/>
        </w:rPr>
        <w:t>освобождение строительной площадки от строительных отходов, неиспользованных материальных ресурсов и временных</w:t>
      </w:r>
      <w:r w:rsidR="00DF013E" w:rsidRPr="00FA6F3D">
        <w:rPr>
          <w:rFonts w:ascii="Times New Roman" w:hAnsi="Times New Roman" w:cs="Times New Roman"/>
          <w:color w:val="000000" w:themeColor="text1"/>
          <w:sz w:val="26"/>
          <w:szCs w:val="26"/>
        </w:rPr>
        <w:t xml:space="preserve"> построек в срок, указанный в </w:t>
      </w:r>
      <w:r w:rsidR="00DF013E" w:rsidRPr="00FA6F3D">
        <w:rPr>
          <w:rFonts w:ascii="Times New Roman" w:hAnsi="Times New Roman" w:cs="Times New Roman"/>
          <w:color w:val="000000" w:themeColor="text1"/>
          <w:sz w:val="26"/>
          <w:szCs w:val="26"/>
        </w:rPr>
        <w:lastRenderedPageBreak/>
        <w:t>настояще</w:t>
      </w:r>
      <w:r w:rsidR="00645775" w:rsidRPr="00FA6F3D">
        <w:rPr>
          <w:rFonts w:ascii="Times New Roman" w:hAnsi="Times New Roman" w:cs="Times New Roman"/>
          <w:color w:val="000000" w:themeColor="text1"/>
          <w:sz w:val="26"/>
          <w:szCs w:val="26"/>
        </w:rPr>
        <w:t>м</w:t>
      </w:r>
      <w:r w:rsidR="00DF013E" w:rsidRPr="00FA6F3D">
        <w:rPr>
          <w:rFonts w:ascii="Times New Roman" w:hAnsi="Times New Roman" w:cs="Times New Roman"/>
          <w:color w:val="000000" w:themeColor="text1"/>
          <w:sz w:val="26"/>
          <w:szCs w:val="26"/>
        </w:rPr>
        <w:t xml:space="preserve"> </w:t>
      </w:r>
      <w:r w:rsidRPr="00FA6F3D">
        <w:rPr>
          <w:rFonts w:ascii="Times New Roman" w:hAnsi="Times New Roman" w:cs="Times New Roman"/>
          <w:color w:val="000000" w:themeColor="text1"/>
          <w:sz w:val="26"/>
          <w:szCs w:val="26"/>
        </w:rPr>
        <w:t>договор</w:t>
      </w:r>
      <w:r w:rsidR="00645775" w:rsidRPr="00FA6F3D">
        <w:rPr>
          <w:rFonts w:ascii="Times New Roman" w:hAnsi="Times New Roman" w:cs="Times New Roman"/>
          <w:color w:val="000000" w:themeColor="text1"/>
          <w:sz w:val="26"/>
          <w:szCs w:val="26"/>
        </w:rPr>
        <w:t>е</w:t>
      </w:r>
      <w:r w:rsidRPr="00FA6F3D">
        <w:rPr>
          <w:rFonts w:ascii="Times New Roman" w:hAnsi="Times New Roman" w:cs="Times New Roman"/>
          <w:color w:val="000000" w:themeColor="text1"/>
          <w:sz w:val="26"/>
          <w:szCs w:val="26"/>
        </w:rPr>
        <w:t>, - 5 (пять) базовых величин за каждый день до окончательного прив</w:t>
      </w:r>
      <w:r w:rsidR="00DF013E" w:rsidRPr="00FA6F3D">
        <w:rPr>
          <w:rFonts w:ascii="Times New Roman" w:hAnsi="Times New Roman" w:cs="Times New Roman"/>
          <w:color w:val="000000" w:themeColor="text1"/>
          <w:sz w:val="26"/>
          <w:szCs w:val="26"/>
        </w:rPr>
        <w:t>едения объекта в надлежащий вид</w:t>
      </w:r>
      <w:r w:rsidR="006F4216" w:rsidRPr="00FA6F3D">
        <w:rPr>
          <w:rFonts w:ascii="Times New Roman" w:hAnsi="Times New Roman" w:cs="Times New Roman"/>
          <w:color w:val="000000" w:themeColor="text1"/>
          <w:sz w:val="26"/>
          <w:szCs w:val="26"/>
        </w:rPr>
        <w:t>;</w:t>
      </w:r>
    </w:p>
    <w:p w14:paraId="63FA3393" w14:textId="75AE775F" w:rsidR="00E95945" w:rsidRPr="00FA6F3D" w:rsidRDefault="00AE6F12" w:rsidP="00A55BF9">
      <w:pPr>
        <w:pStyle w:val="ConsPlusNormal"/>
        <w:ind w:firstLine="567"/>
        <w:jc w:val="both"/>
        <w:rPr>
          <w:rFonts w:ascii="Times New Roman" w:hAnsi="Times New Roman" w:cs="Times New Roman"/>
          <w:color w:val="000000" w:themeColor="text1"/>
          <w:sz w:val="26"/>
          <w:szCs w:val="26"/>
        </w:rPr>
      </w:pPr>
      <w:r w:rsidRPr="00FA6F3D">
        <w:rPr>
          <w:rFonts w:ascii="Times New Roman" w:hAnsi="Times New Roman" w:cs="Times New Roman"/>
          <w:color w:val="000000" w:themeColor="text1"/>
          <w:sz w:val="26"/>
          <w:szCs w:val="26"/>
        </w:rPr>
        <w:t>10.2.5 за неисполнение или ненадлежащее исполнение обязательств размер пеней рассчитывается в соответствии с подпунктом 2.3 пункта 2 Указа Президента Республики Беларусь от 02.12.2021 № 462 «Об особенностях осуществления расчетов»</w:t>
      </w:r>
      <w:r w:rsidR="006F4216" w:rsidRPr="00FA6F3D">
        <w:rPr>
          <w:rFonts w:ascii="Times New Roman" w:hAnsi="Times New Roman" w:cs="Times New Roman"/>
          <w:color w:val="000000" w:themeColor="text1"/>
          <w:sz w:val="26"/>
          <w:szCs w:val="26"/>
        </w:rPr>
        <w:t>;</w:t>
      </w:r>
    </w:p>
    <w:p w14:paraId="38C88757" w14:textId="16A572AF" w:rsidR="00F51D83" w:rsidRPr="00FA6F3D" w:rsidRDefault="00F51D83" w:rsidP="00A55BF9">
      <w:pPr>
        <w:pStyle w:val="ConsPlusNormal"/>
        <w:ind w:firstLine="567"/>
        <w:jc w:val="both"/>
        <w:rPr>
          <w:rFonts w:ascii="Times New Roman" w:hAnsi="Times New Roman" w:cs="Times New Roman"/>
          <w:color w:val="000000" w:themeColor="text1"/>
          <w:sz w:val="26"/>
          <w:szCs w:val="26"/>
        </w:rPr>
      </w:pPr>
      <w:r w:rsidRPr="00FA6F3D">
        <w:rPr>
          <w:rFonts w:ascii="Times New Roman" w:hAnsi="Times New Roman" w:cs="Times New Roman"/>
          <w:color w:val="000000" w:themeColor="text1"/>
          <w:sz w:val="26"/>
          <w:szCs w:val="26"/>
        </w:rPr>
        <w:t>10.2.6. за нарушение правил противопожарной безопасности на объекте –</w:t>
      </w:r>
      <w:r w:rsidR="00815AB2" w:rsidRPr="00FA6F3D">
        <w:rPr>
          <w:rFonts w:ascii="Times New Roman" w:hAnsi="Times New Roman" w:cs="Times New Roman"/>
          <w:color w:val="000000" w:themeColor="text1"/>
          <w:sz w:val="26"/>
          <w:szCs w:val="26"/>
        </w:rPr>
        <w:t xml:space="preserve"> </w:t>
      </w:r>
      <w:r w:rsidRPr="00FA6F3D">
        <w:rPr>
          <w:rFonts w:ascii="Times New Roman" w:hAnsi="Times New Roman" w:cs="Times New Roman"/>
          <w:color w:val="000000" w:themeColor="text1"/>
          <w:sz w:val="26"/>
          <w:szCs w:val="26"/>
        </w:rPr>
        <w:t>10 (десять) базовых величин за каждый выявленный факт нарушения;</w:t>
      </w:r>
    </w:p>
    <w:p w14:paraId="16DC0979" w14:textId="77777777" w:rsidR="00EF4F39" w:rsidRPr="00FA6F3D" w:rsidRDefault="0073495B" w:rsidP="00A55BF9">
      <w:pPr>
        <w:pStyle w:val="ConsPlusNormal"/>
        <w:ind w:firstLine="567"/>
        <w:jc w:val="both"/>
        <w:rPr>
          <w:rFonts w:ascii="Times New Roman" w:hAnsi="Times New Roman" w:cs="Times New Roman"/>
          <w:color w:val="000000" w:themeColor="text1"/>
          <w:sz w:val="26"/>
          <w:szCs w:val="26"/>
        </w:rPr>
      </w:pPr>
      <w:r w:rsidRPr="00FA6F3D">
        <w:rPr>
          <w:rFonts w:ascii="Times New Roman" w:hAnsi="Times New Roman" w:cs="Times New Roman"/>
          <w:color w:val="000000" w:themeColor="text1"/>
          <w:sz w:val="26"/>
          <w:szCs w:val="26"/>
        </w:rPr>
        <w:t>1</w:t>
      </w:r>
      <w:r w:rsidR="00645775" w:rsidRPr="00FA6F3D">
        <w:rPr>
          <w:rFonts w:ascii="Times New Roman" w:hAnsi="Times New Roman" w:cs="Times New Roman"/>
          <w:color w:val="000000" w:themeColor="text1"/>
          <w:sz w:val="26"/>
          <w:szCs w:val="26"/>
        </w:rPr>
        <w:t>0</w:t>
      </w:r>
      <w:r w:rsidRPr="00FA6F3D">
        <w:rPr>
          <w:rFonts w:ascii="Times New Roman" w:hAnsi="Times New Roman" w:cs="Times New Roman"/>
          <w:color w:val="000000" w:themeColor="text1"/>
          <w:sz w:val="26"/>
          <w:szCs w:val="26"/>
        </w:rPr>
        <w:t xml:space="preserve">.3. Кроме уплаты </w:t>
      </w:r>
      <w:r w:rsidR="00AC3A80" w:rsidRPr="00FA6F3D">
        <w:rPr>
          <w:rFonts w:ascii="Times New Roman" w:hAnsi="Times New Roman" w:cs="Times New Roman"/>
          <w:color w:val="000000" w:themeColor="text1"/>
          <w:sz w:val="26"/>
          <w:szCs w:val="26"/>
        </w:rPr>
        <w:t xml:space="preserve">штрафа </w:t>
      </w:r>
      <w:r w:rsidRPr="00FA6F3D">
        <w:rPr>
          <w:rFonts w:ascii="Times New Roman" w:hAnsi="Times New Roman" w:cs="Times New Roman"/>
          <w:color w:val="000000" w:themeColor="text1"/>
          <w:sz w:val="26"/>
          <w:szCs w:val="26"/>
        </w:rPr>
        <w:t xml:space="preserve">виновная сторона возмещает другой стороне убытки в сумме, не покрытой </w:t>
      </w:r>
      <w:r w:rsidR="00AC3A80" w:rsidRPr="00FA6F3D">
        <w:rPr>
          <w:rFonts w:ascii="Times New Roman" w:hAnsi="Times New Roman" w:cs="Times New Roman"/>
          <w:color w:val="000000" w:themeColor="text1"/>
          <w:sz w:val="26"/>
          <w:szCs w:val="26"/>
        </w:rPr>
        <w:t>штрафом</w:t>
      </w:r>
      <w:r w:rsidRPr="00FA6F3D">
        <w:rPr>
          <w:rFonts w:ascii="Times New Roman" w:hAnsi="Times New Roman" w:cs="Times New Roman"/>
          <w:color w:val="000000" w:themeColor="text1"/>
          <w:sz w:val="26"/>
          <w:szCs w:val="26"/>
        </w:rPr>
        <w:t>.</w:t>
      </w:r>
    </w:p>
    <w:p w14:paraId="12642C92" w14:textId="77777777" w:rsidR="0073495B" w:rsidRPr="00FA6F3D" w:rsidRDefault="0073495B" w:rsidP="00A55BF9">
      <w:pPr>
        <w:pStyle w:val="ConsPlusNormal"/>
        <w:ind w:firstLine="567"/>
        <w:jc w:val="both"/>
        <w:rPr>
          <w:rFonts w:ascii="Times New Roman" w:hAnsi="Times New Roman" w:cs="Times New Roman"/>
          <w:color w:val="000000" w:themeColor="text1"/>
          <w:sz w:val="26"/>
          <w:szCs w:val="26"/>
        </w:rPr>
      </w:pPr>
      <w:r w:rsidRPr="00FA6F3D">
        <w:rPr>
          <w:rFonts w:ascii="Times New Roman" w:hAnsi="Times New Roman" w:cs="Times New Roman"/>
          <w:color w:val="000000" w:themeColor="text1"/>
          <w:sz w:val="26"/>
          <w:szCs w:val="26"/>
        </w:rPr>
        <w:t>1</w:t>
      </w:r>
      <w:r w:rsidR="00645775" w:rsidRPr="00FA6F3D">
        <w:rPr>
          <w:rFonts w:ascii="Times New Roman" w:hAnsi="Times New Roman" w:cs="Times New Roman"/>
          <w:color w:val="000000" w:themeColor="text1"/>
          <w:sz w:val="26"/>
          <w:szCs w:val="26"/>
        </w:rPr>
        <w:t>0</w:t>
      </w:r>
      <w:r w:rsidRPr="00FA6F3D">
        <w:rPr>
          <w:rFonts w:ascii="Times New Roman" w:hAnsi="Times New Roman" w:cs="Times New Roman"/>
          <w:color w:val="000000" w:themeColor="text1"/>
          <w:sz w:val="26"/>
          <w:szCs w:val="26"/>
        </w:rPr>
        <w:t>.4.</w:t>
      </w:r>
      <w:r w:rsidR="008A6332" w:rsidRPr="00FA6F3D">
        <w:rPr>
          <w:rFonts w:ascii="Times New Roman" w:hAnsi="Times New Roman" w:cs="Times New Roman"/>
          <w:color w:val="000000" w:themeColor="text1"/>
          <w:sz w:val="26"/>
          <w:szCs w:val="26"/>
        </w:rPr>
        <w:t xml:space="preserve"> </w:t>
      </w:r>
      <w:r w:rsidRPr="00FA6F3D">
        <w:rPr>
          <w:rFonts w:ascii="Times New Roman" w:hAnsi="Times New Roman" w:cs="Times New Roman"/>
          <w:color w:val="000000" w:themeColor="text1"/>
          <w:sz w:val="26"/>
          <w:szCs w:val="26"/>
        </w:rPr>
        <w:t xml:space="preserve">Оплата штрафа не освобождает Стороны от их обязательств по исполнению настоящего </w:t>
      </w:r>
      <w:r w:rsidR="00DF013E" w:rsidRPr="00FA6F3D">
        <w:rPr>
          <w:rFonts w:ascii="Times New Roman" w:hAnsi="Times New Roman" w:cs="Times New Roman"/>
          <w:color w:val="000000" w:themeColor="text1"/>
          <w:sz w:val="26"/>
          <w:szCs w:val="26"/>
        </w:rPr>
        <w:t>д</w:t>
      </w:r>
      <w:r w:rsidRPr="00FA6F3D">
        <w:rPr>
          <w:rFonts w:ascii="Times New Roman" w:hAnsi="Times New Roman" w:cs="Times New Roman"/>
          <w:color w:val="000000" w:themeColor="text1"/>
          <w:sz w:val="26"/>
          <w:szCs w:val="26"/>
        </w:rPr>
        <w:t>оговора.</w:t>
      </w:r>
    </w:p>
    <w:p w14:paraId="50525A91" w14:textId="75302AAF" w:rsidR="007D44FD" w:rsidRPr="00FA6F3D" w:rsidRDefault="007D44FD" w:rsidP="00A55BF9">
      <w:pPr>
        <w:pStyle w:val="ConsPlusNormal"/>
        <w:ind w:firstLine="567"/>
        <w:jc w:val="both"/>
        <w:rPr>
          <w:rFonts w:ascii="Times New Roman" w:hAnsi="Times New Roman" w:cs="Times New Roman"/>
          <w:color w:val="000000" w:themeColor="text1"/>
          <w:sz w:val="26"/>
          <w:szCs w:val="26"/>
        </w:rPr>
      </w:pPr>
      <w:r w:rsidRPr="00FA6F3D">
        <w:rPr>
          <w:rFonts w:ascii="Times New Roman" w:hAnsi="Times New Roman" w:cs="Times New Roman"/>
          <w:color w:val="000000" w:themeColor="text1"/>
          <w:sz w:val="26"/>
          <w:szCs w:val="26"/>
        </w:rPr>
        <w:t>1</w:t>
      </w:r>
      <w:r w:rsidR="001539B7" w:rsidRPr="00FA6F3D">
        <w:rPr>
          <w:rFonts w:ascii="Times New Roman" w:hAnsi="Times New Roman" w:cs="Times New Roman"/>
          <w:color w:val="000000" w:themeColor="text1"/>
          <w:sz w:val="26"/>
          <w:szCs w:val="26"/>
        </w:rPr>
        <w:t>0</w:t>
      </w:r>
      <w:r w:rsidRPr="00FA6F3D">
        <w:rPr>
          <w:rFonts w:ascii="Times New Roman" w:hAnsi="Times New Roman" w:cs="Times New Roman"/>
          <w:color w:val="000000" w:themeColor="text1"/>
          <w:sz w:val="26"/>
          <w:szCs w:val="26"/>
        </w:rPr>
        <w:t>.</w:t>
      </w:r>
      <w:r w:rsidR="00E5563B" w:rsidRPr="00FA6F3D">
        <w:rPr>
          <w:rFonts w:ascii="Times New Roman" w:hAnsi="Times New Roman" w:cs="Times New Roman"/>
          <w:color w:val="000000" w:themeColor="text1"/>
          <w:sz w:val="26"/>
          <w:szCs w:val="26"/>
        </w:rPr>
        <w:t>5</w:t>
      </w:r>
      <w:r w:rsidRPr="00FA6F3D">
        <w:rPr>
          <w:rFonts w:ascii="Times New Roman" w:hAnsi="Times New Roman" w:cs="Times New Roman"/>
          <w:color w:val="000000" w:themeColor="text1"/>
          <w:sz w:val="26"/>
          <w:szCs w:val="26"/>
        </w:rPr>
        <w:t>. Риск случайной гибели или повреждения результ</w:t>
      </w:r>
      <w:r w:rsidR="00DF013E" w:rsidRPr="00FA6F3D">
        <w:rPr>
          <w:rFonts w:ascii="Times New Roman" w:hAnsi="Times New Roman" w:cs="Times New Roman"/>
          <w:color w:val="000000" w:themeColor="text1"/>
          <w:sz w:val="26"/>
          <w:szCs w:val="26"/>
        </w:rPr>
        <w:t>ата выполненных работ до сдачи О</w:t>
      </w:r>
      <w:r w:rsidRPr="00FA6F3D">
        <w:rPr>
          <w:rFonts w:ascii="Times New Roman" w:hAnsi="Times New Roman" w:cs="Times New Roman"/>
          <w:color w:val="000000" w:themeColor="text1"/>
          <w:sz w:val="26"/>
          <w:szCs w:val="26"/>
        </w:rPr>
        <w:t xml:space="preserve">бъекта Заказчику несет </w:t>
      </w:r>
      <w:r w:rsidR="00E5563B" w:rsidRPr="00FA6F3D">
        <w:rPr>
          <w:rFonts w:ascii="Times New Roman" w:hAnsi="Times New Roman" w:cs="Times New Roman"/>
          <w:color w:val="000000" w:themeColor="text1"/>
          <w:sz w:val="26"/>
          <w:szCs w:val="26"/>
        </w:rPr>
        <w:t>П</w:t>
      </w:r>
      <w:r w:rsidR="001539B7" w:rsidRPr="00FA6F3D">
        <w:rPr>
          <w:rFonts w:ascii="Times New Roman" w:hAnsi="Times New Roman" w:cs="Times New Roman"/>
          <w:color w:val="000000" w:themeColor="text1"/>
          <w:sz w:val="26"/>
          <w:szCs w:val="26"/>
        </w:rPr>
        <w:t>о</w:t>
      </w:r>
      <w:r w:rsidRPr="00FA6F3D">
        <w:rPr>
          <w:rFonts w:ascii="Times New Roman" w:hAnsi="Times New Roman" w:cs="Times New Roman"/>
          <w:color w:val="000000" w:themeColor="text1"/>
          <w:sz w:val="26"/>
          <w:szCs w:val="26"/>
        </w:rPr>
        <w:t>дрядчик.</w:t>
      </w:r>
    </w:p>
    <w:p w14:paraId="026948D7" w14:textId="16685408" w:rsidR="003847AE" w:rsidRPr="00FA6F3D" w:rsidRDefault="001539B7" w:rsidP="00A55BF9">
      <w:pPr>
        <w:pStyle w:val="ConsPlusNormal"/>
        <w:ind w:firstLine="567"/>
        <w:jc w:val="both"/>
        <w:rPr>
          <w:rFonts w:ascii="Times New Roman" w:hAnsi="Times New Roman"/>
          <w:color w:val="000000" w:themeColor="text1"/>
          <w:sz w:val="26"/>
          <w:szCs w:val="26"/>
        </w:rPr>
      </w:pPr>
      <w:r w:rsidRPr="00FA6F3D">
        <w:rPr>
          <w:rFonts w:ascii="Times New Roman" w:hAnsi="Times New Roman" w:cs="Times New Roman"/>
          <w:color w:val="000000" w:themeColor="text1"/>
          <w:sz w:val="26"/>
          <w:szCs w:val="26"/>
        </w:rPr>
        <w:t>10</w:t>
      </w:r>
      <w:r w:rsidR="00516DDE" w:rsidRPr="00FA6F3D">
        <w:rPr>
          <w:rFonts w:ascii="Times New Roman" w:hAnsi="Times New Roman" w:cs="Times New Roman"/>
          <w:color w:val="000000" w:themeColor="text1"/>
          <w:sz w:val="26"/>
          <w:szCs w:val="26"/>
        </w:rPr>
        <w:t>.</w:t>
      </w:r>
      <w:r w:rsidR="00A224F4" w:rsidRPr="00FA6F3D">
        <w:rPr>
          <w:rFonts w:ascii="Times New Roman" w:hAnsi="Times New Roman" w:cs="Times New Roman"/>
          <w:color w:val="000000" w:themeColor="text1"/>
          <w:sz w:val="26"/>
          <w:szCs w:val="26"/>
        </w:rPr>
        <w:t>7</w:t>
      </w:r>
      <w:r w:rsidR="00516DDE" w:rsidRPr="00FA6F3D">
        <w:rPr>
          <w:rFonts w:ascii="Times New Roman" w:hAnsi="Times New Roman" w:cs="Times New Roman"/>
          <w:color w:val="000000" w:themeColor="text1"/>
          <w:sz w:val="26"/>
          <w:szCs w:val="26"/>
        </w:rPr>
        <w:t xml:space="preserve">. </w:t>
      </w:r>
      <w:r w:rsidR="003847AE" w:rsidRPr="00FA6F3D">
        <w:rPr>
          <w:rFonts w:ascii="Times New Roman" w:hAnsi="Times New Roman"/>
          <w:color w:val="000000" w:themeColor="text1"/>
          <w:sz w:val="26"/>
          <w:szCs w:val="26"/>
        </w:rPr>
        <w:t xml:space="preserve">При поступлении к Заказчику обоснованных замечаний в части выполнения </w:t>
      </w:r>
      <w:r w:rsidR="00F104F4" w:rsidRPr="00FA6F3D">
        <w:rPr>
          <w:rFonts w:ascii="Times New Roman" w:hAnsi="Times New Roman"/>
          <w:color w:val="000000" w:themeColor="text1"/>
          <w:sz w:val="26"/>
          <w:szCs w:val="26"/>
        </w:rPr>
        <w:t>П</w:t>
      </w:r>
      <w:r w:rsidR="003847AE" w:rsidRPr="00FA6F3D">
        <w:rPr>
          <w:rFonts w:ascii="Times New Roman" w:hAnsi="Times New Roman"/>
          <w:color w:val="000000" w:themeColor="text1"/>
          <w:sz w:val="26"/>
          <w:szCs w:val="26"/>
        </w:rPr>
        <w:t>одрядчиком работ ненадлежащего качества и (или) несвоевременного выполнения работ по ликвидации аварийных ситуаций, повлекших вынесение замечания (предписания) и (или) наложение штрафа от надзорных организаций по соблюдению температурных режимов зданий, соблюдению качества оказания жилищно-коммунальных услуг и соблюдению правил содержания жилых помещений, - в виде штрафа в размере 4 (четырех) базовых величин за каждое замечание (предписание) и (или) полное возмещение штрафа, поступившего в адрес</w:t>
      </w:r>
      <w:r w:rsidR="00DF013E" w:rsidRPr="00FA6F3D">
        <w:rPr>
          <w:rFonts w:ascii="Times New Roman" w:hAnsi="Times New Roman"/>
          <w:color w:val="000000" w:themeColor="text1"/>
          <w:sz w:val="26"/>
          <w:szCs w:val="26"/>
        </w:rPr>
        <w:t xml:space="preserve"> Заказчика от надзорных органов.</w:t>
      </w:r>
    </w:p>
    <w:p w14:paraId="1C1C239E" w14:textId="5302CBC7" w:rsidR="003847AE" w:rsidRPr="00FA6F3D" w:rsidRDefault="003847AE" w:rsidP="00A55BF9">
      <w:pPr>
        <w:autoSpaceDE w:val="0"/>
        <w:autoSpaceDN w:val="0"/>
        <w:spacing w:after="0" w:line="240" w:lineRule="auto"/>
        <w:ind w:firstLine="567"/>
        <w:jc w:val="both"/>
        <w:rPr>
          <w:rFonts w:ascii="Times New Roman" w:hAnsi="Times New Roman"/>
          <w:color w:val="000000" w:themeColor="text1"/>
          <w:sz w:val="26"/>
          <w:szCs w:val="26"/>
        </w:rPr>
      </w:pPr>
      <w:r w:rsidRPr="00FA6F3D">
        <w:rPr>
          <w:rFonts w:ascii="Times New Roman" w:hAnsi="Times New Roman"/>
          <w:color w:val="000000" w:themeColor="text1"/>
          <w:sz w:val="26"/>
          <w:szCs w:val="26"/>
        </w:rPr>
        <w:t>1</w:t>
      </w:r>
      <w:r w:rsidR="001539B7" w:rsidRPr="00FA6F3D">
        <w:rPr>
          <w:rFonts w:ascii="Times New Roman" w:hAnsi="Times New Roman"/>
          <w:color w:val="000000" w:themeColor="text1"/>
          <w:sz w:val="26"/>
          <w:szCs w:val="26"/>
        </w:rPr>
        <w:t>0</w:t>
      </w:r>
      <w:r w:rsidRPr="00FA6F3D">
        <w:rPr>
          <w:rFonts w:ascii="Times New Roman" w:hAnsi="Times New Roman"/>
          <w:color w:val="000000" w:themeColor="text1"/>
          <w:sz w:val="26"/>
          <w:szCs w:val="26"/>
        </w:rPr>
        <w:t>.</w:t>
      </w:r>
      <w:r w:rsidR="00A224F4" w:rsidRPr="00FA6F3D">
        <w:rPr>
          <w:rFonts w:ascii="Times New Roman" w:hAnsi="Times New Roman"/>
          <w:color w:val="000000" w:themeColor="text1"/>
          <w:sz w:val="26"/>
          <w:szCs w:val="26"/>
        </w:rPr>
        <w:t>8</w:t>
      </w:r>
      <w:r w:rsidRPr="00FA6F3D">
        <w:rPr>
          <w:rFonts w:ascii="Times New Roman" w:hAnsi="Times New Roman"/>
          <w:color w:val="000000" w:themeColor="text1"/>
          <w:sz w:val="26"/>
          <w:szCs w:val="26"/>
        </w:rPr>
        <w:t xml:space="preserve">. За допущение по вине </w:t>
      </w:r>
      <w:r w:rsidR="00E5563B" w:rsidRPr="00FA6F3D">
        <w:rPr>
          <w:rFonts w:ascii="Times New Roman" w:hAnsi="Times New Roman"/>
          <w:color w:val="000000" w:themeColor="text1"/>
          <w:sz w:val="26"/>
          <w:szCs w:val="26"/>
        </w:rPr>
        <w:t>П</w:t>
      </w:r>
      <w:r w:rsidRPr="00FA6F3D">
        <w:rPr>
          <w:rFonts w:ascii="Times New Roman" w:hAnsi="Times New Roman"/>
          <w:color w:val="000000" w:themeColor="text1"/>
          <w:sz w:val="26"/>
          <w:szCs w:val="26"/>
        </w:rPr>
        <w:t>одрядчика повышенного расхода теплоносителя на нужды отопления и подогрев воды – в виде штрафа в размере 4 (четырех) б</w:t>
      </w:r>
      <w:r w:rsidR="00DF013E" w:rsidRPr="00FA6F3D">
        <w:rPr>
          <w:rFonts w:ascii="Times New Roman" w:hAnsi="Times New Roman"/>
          <w:color w:val="000000" w:themeColor="text1"/>
          <w:sz w:val="26"/>
          <w:szCs w:val="26"/>
        </w:rPr>
        <w:t>азовых величин за каждый случай.</w:t>
      </w:r>
    </w:p>
    <w:p w14:paraId="7E8F3120" w14:textId="782B02EC" w:rsidR="00A76DC5" w:rsidRPr="00FA6F3D" w:rsidRDefault="00A76DC5" w:rsidP="00A55BF9">
      <w:pPr>
        <w:autoSpaceDE w:val="0"/>
        <w:autoSpaceDN w:val="0"/>
        <w:spacing w:after="0" w:line="240" w:lineRule="auto"/>
        <w:ind w:firstLine="567"/>
        <w:jc w:val="both"/>
        <w:rPr>
          <w:rFonts w:ascii="Times New Roman" w:hAnsi="Times New Roman"/>
          <w:color w:val="000000" w:themeColor="text1"/>
          <w:sz w:val="26"/>
          <w:szCs w:val="26"/>
        </w:rPr>
      </w:pPr>
      <w:r w:rsidRPr="00FA6F3D">
        <w:rPr>
          <w:rFonts w:ascii="Times New Roman" w:hAnsi="Times New Roman"/>
          <w:color w:val="000000" w:themeColor="text1"/>
          <w:sz w:val="26"/>
          <w:szCs w:val="26"/>
        </w:rPr>
        <w:t>10.</w:t>
      </w:r>
      <w:r w:rsidR="00A224F4" w:rsidRPr="00FA6F3D">
        <w:rPr>
          <w:rFonts w:ascii="Times New Roman" w:hAnsi="Times New Roman"/>
          <w:color w:val="000000" w:themeColor="text1"/>
          <w:sz w:val="26"/>
          <w:szCs w:val="26"/>
        </w:rPr>
        <w:t>9</w:t>
      </w:r>
      <w:r w:rsidRPr="00FA6F3D">
        <w:rPr>
          <w:rFonts w:ascii="Times New Roman" w:hAnsi="Times New Roman"/>
          <w:color w:val="000000" w:themeColor="text1"/>
          <w:sz w:val="26"/>
          <w:szCs w:val="26"/>
        </w:rPr>
        <w:t xml:space="preserve">. За </w:t>
      </w:r>
      <w:r w:rsidR="00913556" w:rsidRPr="00FA6F3D">
        <w:rPr>
          <w:rFonts w:ascii="Times New Roman" w:hAnsi="Times New Roman"/>
          <w:color w:val="000000" w:themeColor="text1"/>
          <w:sz w:val="26"/>
          <w:szCs w:val="26"/>
        </w:rPr>
        <w:t xml:space="preserve">несанкционированное </w:t>
      </w:r>
      <w:r w:rsidRPr="00FA6F3D">
        <w:rPr>
          <w:rFonts w:ascii="Times New Roman" w:hAnsi="Times New Roman"/>
          <w:color w:val="000000" w:themeColor="text1"/>
          <w:sz w:val="26"/>
          <w:szCs w:val="26"/>
        </w:rPr>
        <w:t xml:space="preserve">вмешательство в работу средств расчетного учета электрической энергии, осуществляющих её </w:t>
      </w:r>
      <w:r w:rsidR="00913556" w:rsidRPr="00FA6F3D">
        <w:rPr>
          <w:rFonts w:ascii="Times New Roman" w:hAnsi="Times New Roman"/>
          <w:color w:val="000000" w:themeColor="text1"/>
          <w:sz w:val="26"/>
          <w:szCs w:val="26"/>
        </w:rPr>
        <w:t xml:space="preserve">учет </w:t>
      </w:r>
      <w:r w:rsidRPr="00FA6F3D">
        <w:rPr>
          <w:rFonts w:ascii="Times New Roman" w:hAnsi="Times New Roman"/>
          <w:color w:val="000000" w:themeColor="text1"/>
          <w:sz w:val="26"/>
          <w:szCs w:val="26"/>
        </w:rPr>
        <w:t xml:space="preserve">на общедомовые нужды, допущенное по вине </w:t>
      </w:r>
      <w:r w:rsidR="00E5563B" w:rsidRPr="00FA6F3D">
        <w:rPr>
          <w:rFonts w:ascii="Times New Roman" w:hAnsi="Times New Roman"/>
          <w:color w:val="000000" w:themeColor="text1"/>
          <w:sz w:val="26"/>
          <w:szCs w:val="26"/>
        </w:rPr>
        <w:t>П</w:t>
      </w:r>
      <w:r w:rsidRPr="00FA6F3D">
        <w:rPr>
          <w:rFonts w:ascii="Times New Roman" w:hAnsi="Times New Roman"/>
          <w:color w:val="000000" w:themeColor="text1"/>
          <w:sz w:val="26"/>
          <w:szCs w:val="26"/>
        </w:rPr>
        <w:t xml:space="preserve">одрядчика (самовольное повреждение или срыв пломб, демонтаж средств расчетного учета, нарушение схем подключения и </w:t>
      </w:r>
      <w:r w:rsidR="00913556" w:rsidRPr="00FA6F3D">
        <w:rPr>
          <w:rFonts w:ascii="Times New Roman" w:hAnsi="Times New Roman"/>
          <w:color w:val="000000" w:themeColor="text1"/>
          <w:sz w:val="26"/>
          <w:szCs w:val="26"/>
        </w:rPr>
        <w:t>иные нарушения</w:t>
      </w:r>
      <w:r w:rsidRPr="00FA6F3D">
        <w:rPr>
          <w:rFonts w:ascii="Times New Roman" w:hAnsi="Times New Roman"/>
          <w:color w:val="000000" w:themeColor="text1"/>
          <w:sz w:val="26"/>
          <w:szCs w:val="26"/>
        </w:rPr>
        <w:t xml:space="preserve"> </w:t>
      </w:r>
      <w:r w:rsidR="00913556" w:rsidRPr="00FA6F3D">
        <w:rPr>
          <w:rFonts w:ascii="Times New Roman" w:hAnsi="Times New Roman"/>
          <w:color w:val="000000" w:themeColor="text1"/>
          <w:sz w:val="26"/>
          <w:szCs w:val="26"/>
        </w:rPr>
        <w:t>в работе средств расчетного учета), и повлекшее пред</w:t>
      </w:r>
      <w:r w:rsidR="007E7CC0" w:rsidRPr="00FA6F3D">
        <w:rPr>
          <w:rFonts w:ascii="Times New Roman" w:hAnsi="Times New Roman"/>
          <w:color w:val="000000" w:themeColor="text1"/>
          <w:sz w:val="26"/>
          <w:szCs w:val="26"/>
        </w:rPr>
        <w:t>ъ</w:t>
      </w:r>
      <w:r w:rsidR="00913556" w:rsidRPr="00FA6F3D">
        <w:rPr>
          <w:rFonts w:ascii="Times New Roman" w:hAnsi="Times New Roman"/>
          <w:color w:val="000000" w:themeColor="text1"/>
          <w:sz w:val="26"/>
          <w:szCs w:val="26"/>
        </w:rPr>
        <w:t xml:space="preserve">явление </w:t>
      </w:r>
      <w:r w:rsidR="00F519BA" w:rsidRPr="00FA6F3D">
        <w:rPr>
          <w:rFonts w:ascii="Times New Roman" w:hAnsi="Times New Roman"/>
          <w:color w:val="000000" w:themeColor="text1"/>
          <w:sz w:val="26"/>
          <w:szCs w:val="26"/>
        </w:rPr>
        <w:t>энергоснабжающей организацией</w:t>
      </w:r>
      <w:r w:rsidR="00913556" w:rsidRPr="00FA6F3D">
        <w:rPr>
          <w:rFonts w:ascii="Times New Roman" w:hAnsi="Times New Roman"/>
          <w:color w:val="000000" w:themeColor="text1"/>
          <w:sz w:val="26"/>
          <w:szCs w:val="26"/>
        </w:rPr>
        <w:t xml:space="preserve"> </w:t>
      </w:r>
      <w:r w:rsidR="000B02BB" w:rsidRPr="00FA6F3D">
        <w:rPr>
          <w:rFonts w:ascii="Times New Roman" w:hAnsi="Times New Roman"/>
          <w:color w:val="000000" w:themeColor="text1"/>
          <w:sz w:val="26"/>
          <w:szCs w:val="26"/>
        </w:rPr>
        <w:t>платежных документов на возмещение ущерба</w:t>
      </w:r>
      <w:r w:rsidR="00F519BA" w:rsidRPr="00FA6F3D">
        <w:rPr>
          <w:rFonts w:ascii="Times New Roman" w:hAnsi="Times New Roman"/>
          <w:color w:val="000000" w:themeColor="text1"/>
          <w:sz w:val="26"/>
          <w:szCs w:val="26"/>
        </w:rPr>
        <w:t>, определенного</w:t>
      </w:r>
      <w:r w:rsidR="00913556" w:rsidRPr="00FA6F3D">
        <w:rPr>
          <w:rFonts w:ascii="Times New Roman" w:hAnsi="Times New Roman"/>
          <w:color w:val="000000" w:themeColor="text1"/>
          <w:sz w:val="26"/>
          <w:szCs w:val="26"/>
        </w:rPr>
        <w:t xml:space="preserve"> по расчетной мощности</w:t>
      </w:r>
      <w:r w:rsidR="00F519BA" w:rsidRPr="00FA6F3D">
        <w:rPr>
          <w:rFonts w:ascii="Times New Roman" w:hAnsi="Times New Roman"/>
          <w:color w:val="000000" w:themeColor="text1"/>
          <w:sz w:val="26"/>
          <w:szCs w:val="26"/>
        </w:rPr>
        <w:t xml:space="preserve">, </w:t>
      </w:r>
      <w:r w:rsidR="00E5563B" w:rsidRPr="00FA6F3D">
        <w:rPr>
          <w:rFonts w:ascii="Times New Roman" w:hAnsi="Times New Roman"/>
          <w:color w:val="000000" w:themeColor="text1"/>
          <w:sz w:val="26"/>
          <w:szCs w:val="26"/>
        </w:rPr>
        <w:t>П</w:t>
      </w:r>
      <w:r w:rsidR="00F519BA" w:rsidRPr="00FA6F3D">
        <w:rPr>
          <w:rFonts w:ascii="Times New Roman" w:hAnsi="Times New Roman"/>
          <w:color w:val="000000" w:themeColor="text1"/>
          <w:sz w:val="26"/>
          <w:szCs w:val="26"/>
        </w:rPr>
        <w:t>одрядчиком осуществляется возмещение Заказчику причиненного ущерба</w:t>
      </w:r>
      <w:r w:rsidR="000B02BB" w:rsidRPr="00FA6F3D">
        <w:rPr>
          <w:rFonts w:ascii="Times New Roman" w:hAnsi="Times New Roman"/>
          <w:color w:val="000000" w:themeColor="text1"/>
          <w:sz w:val="26"/>
          <w:szCs w:val="26"/>
        </w:rPr>
        <w:t xml:space="preserve"> не позднее последнего числа месяца, в котором предъявлены указанные платежные документы</w:t>
      </w:r>
      <w:r w:rsidR="00F519BA" w:rsidRPr="00FA6F3D">
        <w:rPr>
          <w:rFonts w:ascii="Times New Roman" w:hAnsi="Times New Roman"/>
          <w:color w:val="000000" w:themeColor="text1"/>
          <w:sz w:val="26"/>
          <w:szCs w:val="26"/>
        </w:rPr>
        <w:t>.</w:t>
      </w:r>
    </w:p>
    <w:p w14:paraId="565C8977" w14:textId="77777777" w:rsidR="00EF4F39" w:rsidRPr="00FA6F3D" w:rsidRDefault="00EF4F39" w:rsidP="00A55BF9">
      <w:pPr>
        <w:pStyle w:val="ConsPlusNormal"/>
        <w:ind w:firstLine="426"/>
        <w:jc w:val="both"/>
        <w:rPr>
          <w:rFonts w:ascii="Times New Roman" w:hAnsi="Times New Roman" w:cs="Times New Roman"/>
          <w:color w:val="000000" w:themeColor="text1"/>
          <w:sz w:val="26"/>
          <w:szCs w:val="26"/>
        </w:rPr>
      </w:pPr>
    </w:p>
    <w:p w14:paraId="3712895A" w14:textId="77777777" w:rsidR="00D6629B" w:rsidRPr="00FA6F3D" w:rsidRDefault="00D6629B" w:rsidP="00A55BF9">
      <w:pPr>
        <w:pStyle w:val="ConsPlusNormal"/>
        <w:ind w:firstLine="426"/>
        <w:jc w:val="center"/>
        <w:rPr>
          <w:rFonts w:ascii="Times New Roman" w:hAnsi="Times New Roman" w:cs="Times New Roman"/>
          <w:b/>
          <w:color w:val="000000" w:themeColor="text1"/>
          <w:sz w:val="26"/>
          <w:szCs w:val="26"/>
        </w:rPr>
      </w:pPr>
      <w:r w:rsidRPr="00FA6F3D">
        <w:rPr>
          <w:rFonts w:ascii="Times New Roman" w:hAnsi="Times New Roman" w:cs="Times New Roman"/>
          <w:b/>
          <w:color w:val="000000" w:themeColor="text1"/>
          <w:sz w:val="26"/>
          <w:szCs w:val="26"/>
        </w:rPr>
        <w:t>1</w:t>
      </w:r>
      <w:r w:rsidR="001539B7" w:rsidRPr="00FA6F3D">
        <w:rPr>
          <w:rFonts w:ascii="Times New Roman" w:hAnsi="Times New Roman" w:cs="Times New Roman"/>
          <w:b/>
          <w:color w:val="000000" w:themeColor="text1"/>
          <w:sz w:val="26"/>
          <w:szCs w:val="26"/>
        </w:rPr>
        <w:t>1</w:t>
      </w:r>
      <w:r w:rsidRPr="00FA6F3D">
        <w:rPr>
          <w:rFonts w:ascii="Times New Roman" w:hAnsi="Times New Roman" w:cs="Times New Roman"/>
          <w:b/>
          <w:color w:val="000000" w:themeColor="text1"/>
          <w:sz w:val="26"/>
          <w:szCs w:val="26"/>
        </w:rPr>
        <w:t>. АНТИКОРРУПЦИОННАЯ ОГОВОРКА</w:t>
      </w:r>
    </w:p>
    <w:p w14:paraId="5D2C037B" w14:textId="5695F76B" w:rsidR="00D6629B" w:rsidRPr="00FA6F3D" w:rsidRDefault="00D6629B" w:rsidP="00A55BF9">
      <w:pPr>
        <w:pStyle w:val="ConsPlusNormal"/>
        <w:ind w:firstLine="567"/>
        <w:jc w:val="both"/>
        <w:rPr>
          <w:rFonts w:ascii="Times New Roman" w:hAnsi="Times New Roman" w:cs="Times New Roman"/>
          <w:color w:val="000000" w:themeColor="text1"/>
          <w:sz w:val="26"/>
          <w:szCs w:val="26"/>
        </w:rPr>
      </w:pPr>
      <w:r w:rsidRPr="00FA6F3D">
        <w:rPr>
          <w:rFonts w:ascii="Times New Roman" w:hAnsi="Times New Roman" w:cs="Times New Roman"/>
          <w:color w:val="000000" w:themeColor="text1"/>
          <w:sz w:val="26"/>
          <w:szCs w:val="26"/>
        </w:rPr>
        <w:t>1</w:t>
      </w:r>
      <w:r w:rsidR="001539B7" w:rsidRPr="00FA6F3D">
        <w:rPr>
          <w:rFonts w:ascii="Times New Roman" w:hAnsi="Times New Roman" w:cs="Times New Roman"/>
          <w:color w:val="000000" w:themeColor="text1"/>
          <w:sz w:val="26"/>
          <w:szCs w:val="26"/>
        </w:rPr>
        <w:t>1</w:t>
      </w:r>
      <w:r w:rsidRPr="00FA6F3D">
        <w:rPr>
          <w:rFonts w:ascii="Times New Roman" w:hAnsi="Times New Roman" w:cs="Times New Roman"/>
          <w:color w:val="000000" w:themeColor="text1"/>
          <w:sz w:val="26"/>
          <w:szCs w:val="26"/>
        </w:rPr>
        <w:t>.1.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7C8E71F4" w14:textId="2991220F" w:rsidR="00D6629B" w:rsidRPr="00FA6F3D" w:rsidRDefault="00D6629B" w:rsidP="00A55BF9">
      <w:pPr>
        <w:pStyle w:val="ConsPlusNormal"/>
        <w:ind w:firstLine="567"/>
        <w:jc w:val="both"/>
        <w:rPr>
          <w:rFonts w:ascii="Times New Roman" w:hAnsi="Times New Roman" w:cs="Times New Roman"/>
          <w:color w:val="000000" w:themeColor="text1"/>
          <w:sz w:val="26"/>
          <w:szCs w:val="26"/>
        </w:rPr>
      </w:pPr>
      <w:r w:rsidRPr="00FA6F3D">
        <w:rPr>
          <w:rFonts w:ascii="Times New Roman" w:hAnsi="Times New Roman" w:cs="Times New Roman"/>
          <w:color w:val="000000" w:themeColor="text1"/>
          <w:sz w:val="26"/>
          <w:szCs w:val="26"/>
        </w:rPr>
        <w:t>1</w:t>
      </w:r>
      <w:r w:rsidR="001539B7" w:rsidRPr="00FA6F3D">
        <w:rPr>
          <w:rFonts w:ascii="Times New Roman" w:hAnsi="Times New Roman" w:cs="Times New Roman"/>
          <w:color w:val="000000" w:themeColor="text1"/>
          <w:sz w:val="26"/>
          <w:szCs w:val="26"/>
        </w:rPr>
        <w:t>1</w:t>
      </w:r>
      <w:r w:rsidRPr="00FA6F3D">
        <w:rPr>
          <w:rFonts w:ascii="Times New Roman" w:hAnsi="Times New Roman" w:cs="Times New Roman"/>
          <w:color w:val="000000" w:themeColor="text1"/>
          <w:sz w:val="26"/>
          <w:szCs w:val="26"/>
        </w:rPr>
        <w:t>.2.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7FB68989" w14:textId="6BDD73C4" w:rsidR="00D6629B" w:rsidRPr="00FA6F3D" w:rsidRDefault="00D6629B" w:rsidP="00A55BF9">
      <w:pPr>
        <w:pStyle w:val="ConsPlusNormal"/>
        <w:ind w:firstLine="567"/>
        <w:jc w:val="both"/>
        <w:rPr>
          <w:rFonts w:ascii="Times New Roman" w:hAnsi="Times New Roman" w:cs="Times New Roman"/>
          <w:color w:val="000000" w:themeColor="text1"/>
          <w:sz w:val="26"/>
          <w:szCs w:val="26"/>
        </w:rPr>
      </w:pPr>
      <w:r w:rsidRPr="00FA6F3D">
        <w:rPr>
          <w:rFonts w:ascii="Times New Roman" w:hAnsi="Times New Roman" w:cs="Times New Roman"/>
          <w:color w:val="000000" w:themeColor="text1"/>
          <w:sz w:val="26"/>
          <w:szCs w:val="26"/>
        </w:rPr>
        <w:t>1</w:t>
      </w:r>
      <w:r w:rsidR="001539B7" w:rsidRPr="00FA6F3D">
        <w:rPr>
          <w:rFonts w:ascii="Times New Roman" w:hAnsi="Times New Roman" w:cs="Times New Roman"/>
          <w:color w:val="000000" w:themeColor="text1"/>
          <w:sz w:val="26"/>
          <w:szCs w:val="26"/>
        </w:rPr>
        <w:t>1</w:t>
      </w:r>
      <w:r w:rsidRPr="00FA6F3D">
        <w:rPr>
          <w:rFonts w:ascii="Times New Roman" w:hAnsi="Times New Roman" w:cs="Times New Roman"/>
          <w:color w:val="000000" w:themeColor="text1"/>
          <w:sz w:val="26"/>
          <w:szCs w:val="26"/>
        </w:rPr>
        <w:t xml:space="preserve">.3. Каждая из Сторон настоящего </w:t>
      </w:r>
      <w:r w:rsidR="00DF013E" w:rsidRPr="00FA6F3D">
        <w:rPr>
          <w:rFonts w:ascii="Times New Roman" w:hAnsi="Times New Roman" w:cs="Times New Roman"/>
          <w:color w:val="000000" w:themeColor="text1"/>
          <w:sz w:val="26"/>
          <w:szCs w:val="26"/>
        </w:rPr>
        <w:t>д</w:t>
      </w:r>
      <w:r w:rsidRPr="00FA6F3D">
        <w:rPr>
          <w:rFonts w:ascii="Times New Roman" w:hAnsi="Times New Roman" w:cs="Times New Roman"/>
          <w:color w:val="000000" w:themeColor="text1"/>
          <w:sz w:val="26"/>
          <w:szCs w:val="26"/>
        </w:rPr>
        <w:t xml:space="preserve">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 способами, ставящего работника в определенную зависимость и направленного на обеспечение выполнения этим работником каких-либо </w:t>
      </w:r>
      <w:r w:rsidRPr="00FA6F3D">
        <w:rPr>
          <w:rFonts w:ascii="Times New Roman" w:hAnsi="Times New Roman" w:cs="Times New Roman"/>
          <w:color w:val="000000" w:themeColor="text1"/>
          <w:sz w:val="26"/>
          <w:szCs w:val="26"/>
        </w:rPr>
        <w:lastRenderedPageBreak/>
        <w:t>действий в пользу стимулирующей его Стороны. Под действиями работника, осуществляемыми в пользу стимулирующей его Стороны, понимаются: предоставление неоправданных преимуществ по сравнению с другими контрагентами; предоставление каких-либо гарантий; ускорение существующих процедур; 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14:paraId="18C73C31" w14:textId="0E517392" w:rsidR="00D6629B" w:rsidRPr="00FA6F3D" w:rsidRDefault="00D6629B" w:rsidP="00A55BF9">
      <w:pPr>
        <w:pStyle w:val="ConsPlusNormal"/>
        <w:ind w:firstLine="567"/>
        <w:jc w:val="both"/>
        <w:rPr>
          <w:rFonts w:ascii="Times New Roman" w:hAnsi="Times New Roman" w:cs="Times New Roman"/>
          <w:color w:val="000000" w:themeColor="text1"/>
          <w:sz w:val="26"/>
          <w:szCs w:val="26"/>
        </w:rPr>
      </w:pPr>
      <w:r w:rsidRPr="00FA6F3D">
        <w:rPr>
          <w:rFonts w:ascii="Times New Roman" w:hAnsi="Times New Roman" w:cs="Times New Roman"/>
          <w:color w:val="000000" w:themeColor="text1"/>
          <w:sz w:val="26"/>
          <w:szCs w:val="26"/>
        </w:rPr>
        <w:t>1</w:t>
      </w:r>
      <w:r w:rsidR="001539B7" w:rsidRPr="00FA6F3D">
        <w:rPr>
          <w:rFonts w:ascii="Times New Roman" w:hAnsi="Times New Roman" w:cs="Times New Roman"/>
          <w:color w:val="000000" w:themeColor="text1"/>
          <w:sz w:val="26"/>
          <w:szCs w:val="26"/>
        </w:rPr>
        <w:t>1</w:t>
      </w:r>
      <w:r w:rsidRPr="00FA6F3D">
        <w:rPr>
          <w:rFonts w:ascii="Times New Roman" w:hAnsi="Times New Roman" w:cs="Times New Roman"/>
          <w:color w:val="000000" w:themeColor="text1"/>
          <w:sz w:val="26"/>
          <w:szCs w:val="26"/>
        </w:rPr>
        <w:t xml:space="preserve">.4.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w:t>
      </w:r>
      <w:r w:rsidR="00DF013E" w:rsidRPr="00FA6F3D">
        <w:rPr>
          <w:rFonts w:ascii="Times New Roman" w:hAnsi="Times New Roman" w:cs="Times New Roman"/>
          <w:color w:val="000000" w:themeColor="text1"/>
          <w:sz w:val="26"/>
          <w:szCs w:val="26"/>
        </w:rPr>
        <w:t>д</w:t>
      </w:r>
      <w:r w:rsidRPr="00FA6F3D">
        <w:rPr>
          <w:rFonts w:ascii="Times New Roman" w:hAnsi="Times New Roman" w:cs="Times New Roman"/>
          <w:color w:val="000000" w:themeColor="text1"/>
          <w:sz w:val="26"/>
          <w:szCs w:val="26"/>
        </w:rPr>
        <w:t>оговору до получения подтверждения, что нарушения не произошло или не произойдет. Это подтверждение должно быть направлено в течение 10 (десяти) рабочих дней с даты направления письменного уведомления.</w:t>
      </w:r>
    </w:p>
    <w:p w14:paraId="2E5CDB2D" w14:textId="51661CF3" w:rsidR="00D6629B" w:rsidRPr="00FA6F3D" w:rsidRDefault="00D6629B" w:rsidP="00A55BF9">
      <w:pPr>
        <w:pStyle w:val="ConsPlusNormal"/>
        <w:ind w:firstLine="567"/>
        <w:jc w:val="both"/>
        <w:rPr>
          <w:rFonts w:ascii="Times New Roman" w:hAnsi="Times New Roman" w:cs="Times New Roman"/>
          <w:color w:val="000000" w:themeColor="text1"/>
          <w:sz w:val="26"/>
          <w:szCs w:val="26"/>
        </w:rPr>
      </w:pPr>
      <w:r w:rsidRPr="00FA6F3D">
        <w:rPr>
          <w:rFonts w:ascii="Times New Roman" w:hAnsi="Times New Roman" w:cs="Times New Roman"/>
          <w:color w:val="000000" w:themeColor="text1"/>
          <w:sz w:val="26"/>
          <w:szCs w:val="26"/>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3B5109BE" w14:textId="4EE3F60F" w:rsidR="00D6629B" w:rsidRPr="00FA6F3D" w:rsidRDefault="00D6629B" w:rsidP="00A55BF9">
      <w:pPr>
        <w:pStyle w:val="ConsPlusNormal"/>
        <w:ind w:firstLine="567"/>
        <w:jc w:val="both"/>
        <w:rPr>
          <w:rFonts w:ascii="Times New Roman" w:hAnsi="Times New Roman" w:cs="Times New Roman"/>
          <w:color w:val="000000" w:themeColor="text1"/>
          <w:sz w:val="26"/>
          <w:szCs w:val="26"/>
        </w:rPr>
      </w:pPr>
      <w:r w:rsidRPr="00FA6F3D">
        <w:rPr>
          <w:rFonts w:ascii="Times New Roman" w:hAnsi="Times New Roman" w:cs="Times New Roman"/>
          <w:color w:val="000000" w:themeColor="text1"/>
          <w:sz w:val="26"/>
          <w:szCs w:val="26"/>
        </w:rPr>
        <w:t>1</w:t>
      </w:r>
      <w:r w:rsidR="001539B7" w:rsidRPr="00FA6F3D">
        <w:rPr>
          <w:rFonts w:ascii="Times New Roman" w:hAnsi="Times New Roman" w:cs="Times New Roman"/>
          <w:color w:val="000000" w:themeColor="text1"/>
          <w:sz w:val="26"/>
          <w:szCs w:val="26"/>
        </w:rPr>
        <w:t>1</w:t>
      </w:r>
      <w:r w:rsidRPr="00FA6F3D">
        <w:rPr>
          <w:rFonts w:ascii="Times New Roman" w:hAnsi="Times New Roman" w:cs="Times New Roman"/>
          <w:color w:val="000000" w:themeColor="text1"/>
          <w:sz w:val="26"/>
          <w:szCs w:val="26"/>
        </w:rPr>
        <w:t xml:space="preserve">.5. Стороны настоящего </w:t>
      </w:r>
      <w:r w:rsidR="00DF013E" w:rsidRPr="00FA6F3D">
        <w:rPr>
          <w:rFonts w:ascii="Times New Roman" w:hAnsi="Times New Roman" w:cs="Times New Roman"/>
          <w:color w:val="000000" w:themeColor="text1"/>
          <w:sz w:val="26"/>
          <w:szCs w:val="26"/>
        </w:rPr>
        <w:t>д</w:t>
      </w:r>
      <w:r w:rsidRPr="00FA6F3D">
        <w:rPr>
          <w:rFonts w:ascii="Times New Roman" w:hAnsi="Times New Roman" w:cs="Times New Roman"/>
          <w:color w:val="000000" w:themeColor="text1"/>
          <w:sz w:val="26"/>
          <w:szCs w:val="26"/>
        </w:rPr>
        <w:t>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w:t>
      </w:r>
    </w:p>
    <w:p w14:paraId="2EEF80F0" w14:textId="158562A7" w:rsidR="00D6629B" w:rsidRPr="00FA6F3D" w:rsidRDefault="00D6629B" w:rsidP="00A55BF9">
      <w:pPr>
        <w:pStyle w:val="ConsPlusNormal"/>
        <w:ind w:firstLine="567"/>
        <w:jc w:val="both"/>
        <w:rPr>
          <w:rFonts w:ascii="Times New Roman" w:hAnsi="Times New Roman" w:cs="Times New Roman"/>
          <w:color w:val="000000" w:themeColor="text1"/>
          <w:sz w:val="26"/>
          <w:szCs w:val="26"/>
        </w:rPr>
      </w:pPr>
      <w:r w:rsidRPr="00FA6F3D">
        <w:rPr>
          <w:rFonts w:ascii="Times New Roman" w:hAnsi="Times New Roman" w:cs="Times New Roman"/>
          <w:color w:val="000000" w:themeColor="text1"/>
          <w:sz w:val="26"/>
          <w:szCs w:val="26"/>
        </w:rPr>
        <w:t>1</w:t>
      </w:r>
      <w:r w:rsidR="001539B7" w:rsidRPr="00FA6F3D">
        <w:rPr>
          <w:rFonts w:ascii="Times New Roman" w:hAnsi="Times New Roman" w:cs="Times New Roman"/>
          <w:color w:val="000000" w:themeColor="text1"/>
          <w:sz w:val="26"/>
          <w:szCs w:val="26"/>
        </w:rPr>
        <w:t>1</w:t>
      </w:r>
      <w:r w:rsidRPr="00FA6F3D">
        <w:rPr>
          <w:rFonts w:ascii="Times New Roman" w:hAnsi="Times New Roman" w:cs="Times New Roman"/>
          <w:color w:val="000000" w:themeColor="text1"/>
          <w:sz w:val="26"/>
          <w:szCs w:val="26"/>
        </w:rPr>
        <w:t xml:space="preserve">.6. Стороны гарантируют осуществление надлежащего разбирательства по представленным в рамках исполнения настоящего </w:t>
      </w:r>
      <w:r w:rsidR="00DF013E" w:rsidRPr="00FA6F3D">
        <w:rPr>
          <w:rFonts w:ascii="Times New Roman" w:hAnsi="Times New Roman" w:cs="Times New Roman"/>
          <w:color w:val="000000" w:themeColor="text1"/>
          <w:sz w:val="26"/>
          <w:szCs w:val="26"/>
        </w:rPr>
        <w:t>д</w:t>
      </w:r>
      <w:r w:rsidRPr="00FA6F3D">
        <w:rPr>
          <w:rFonts w:ascii="Times New Roman" w:hAnsi="Times New Roman" w:cs="Times New Roman"/>
          <w:color w:val="000000" w:themeColor="text1"/>
          <w:sz w:val="26"/>
          <w:szCs w:val="26"/>
        </w:rPr>
        <w:t xml:space="preserve">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 Стороны гарантируют полную конфиденциальность по вопросам исполнения антикоррупционных условий настоящего </w:t>
      </w:r>
      <w:r w:rsidR="00DF013E" w:rsidRPr="00FA6F3D">
        <w:rPr>
          <w:rFonts w:ascii="Times New Roman" w:hAnsi="Times New Roman" w:cs="Times New Roman"/>
          <w:color w:val="000000" w:themeColor="text1"/>
          <w:sz w:val="26"/>
          <w:szCs w:val="26"/>
        </w:rPr>
        <w:t>д</w:t>
      </w:r>
      <w:r w:rsidRPr="00FA6F3D">
        <w:rPr>
          <w:rFonts w:ascii="Times New Roman" w:hAnsi="Times New Roman" w:cs="Times New Roman"/>
          <w:color w:val="000000" w:themeColor="text1"/>
          <w:sz w:val="26"/>
          <w:szCs w:val="26"/>
        </w:rPr>
        <w:t>оговора,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p w14:paraId="35323288" w14:textId="762D69BC" w:rsidR="00D6629B" w:rsidRPr="00FA6F3D" w:rsidRDefault="00D6629B" w:rsidP="00A55BF9">
      <w:pPr>
        <w:pStyle w:val="ConsPlusNormal"/>
        <w:ind w:firstLine="567"/>
        <w:jc w:val="both"/>
        <w:rPr>
          <w:rFonts w:ascii="Times New Roman" w:hAnsi="Times New Roman" w:cs="Times New Roman"/>
          <w:color w:val="000000" w:themeColor="text1"/>
          <w:sz w:val="26"/>
          <w:szCs w:val="26"/>
        </w:rPr>
      </w:pPr>
      <w:r w:rsidRPr="00FA6F3D">
        <w:rPr>
          <w:rFonts w:ascii="Times New Roman" w:hAnsi="Times New Roman" w:cs="Times New Roman"/>
          <w:color w:val="000000" w:themeColor="text1"/>
          <w:sz w:val="26"/>
          <w:szCs w:val="26"/>
        </w:rPr>
        <w:t>1</w:t>
      </w:r>
      <w:r w:rsidR="001539B7" w:rsidRPr="00FA6F3D">
        <w:rPr>
          <w:rFonts w:ascii="Times New Roman" w:hAnsi="Times New Roman" w:cs="Times New Roman"/>
          <w:color w:val="000000" w:themeColor="text1"/>
          <w:sz w:val="26"/>
          <w:szCs w:val="26"/>
        </w:rPr>
        <w:t>1</w:t>
      </w:r>
      <w:r w:rsidRPr="00FA6F3D">
        <w:rPr>
          <w:rFonts w:ascii="Times New Roman" w:hAnsi="Times New Roman" w:cs="Times New Roman"/>
          <w:color w:val="000000" w:themeColor="text1"/>
          <w:sz w:val="26"/>
          <w:szCs w:val="26"/>
        </w:rPr>
        <w:t>.7. В случае нарушения одной из сторон обязательства воздержаться от запрещенных в п. 1 настоящей оговорки действий и (или) неполучения другой стороной подтверждения, что нарушения не произошло и не произойдет, другая сторона имеет право расторгнуть договор в одностороннем порядке полностью или частично, направив письменное уведомление о расторжении без возмещения затрат (убытков) по исполнению обязательств по договору (контракту) другой стороне. В тоже время сторона, по чьей инициативе был, расторгнут договор в соответствии с положениями настоящей оговорки, вправе требовать возмещение реального ущерба, возникшего в результате такого расторжения.</w:t>
      </w:r>
    </w:p>
    <w:p w14:paraId="61C95FD9" w14:textId="77777777" w:rsidR="00EF4F39" w:rsidRPr="00FA6F3D" w:rsidRDefault="00EF4F39" w:rsidP="00A55BF9">
      <w:pPr>
        <w:pStyle w:val="ConsPlusNormal"/>
        <w:ind w:firstLine="426"/>
        <w:jc w:val="both"/>
        <w:rPr>
          <w:rFonts w:ascii="Times New Roman" w:hAnsi="Times New Roman" w:cs="Times New Roman"/>
          <w:color w:val="000000" w:themeColor="text1"/>
          <w:sz w:val="26"/>
          <w:szCs w:val="26"/>
        </w:rPr>
      </w:pPr>
    </w:p>
    <w:p w14:paraId="056EFCE0" w14:textId="57E46E91" w:rsidR="00C67E00" w:rsidRPr="00FA6F3D" w:rsidRDefault="008735D9" w:rsidP="00A55BF9">
      <w:pPr>
        <w:pStyle w:val="ConsPlusNormal"/>
        <w:ind w:firstLine="426"/>
        <w:jc w:val="center"/>
        <w:rPr>
          <w:rFonts w:ascii="Times New Roman" w:hAnsi="Times New Roman" w:cs="Times New Roman"/>
          <w:b/>
          <w:color w:val="000000" w:themeColor="text1"/>
          <w:sz w:val="26"/>
          <w:szCs w:val="26"/>
        </w:rPr>
      </w:pPr>
      <w:r w:rsidRPr="00FA6F3D">
        <w:rPr>
          <w:rFonts w:ascii="Times New Roman" w:hAnsi="Times New Roman" w:cs="Times New Roman"/>
          <w:b/>
          <w:color w:val="000000" w:themeColor="text1"/>
          <w:sz w:val="26"/>
          <w:szCs w:val="26"/>
        </w:rPr>
        <w:t>1</w:t>
      </w:r>
      <w:r w:rsidR="001539B7" w:rsidRPr="00FA6F3D">
        <w:rPr>
          <w:rFonts w:ascii="Times New Roman" w:hAnsi="Times New Roman" w:cs="Times New Roman"/>
          <w:b/>
          <w:color w:val="000000" w:themeColor="text1"/>
          <w:sz w:val="26"/>
          <w:szCs w:val="26"/>
        </w:rPr>
        <w:t>2</w:t>
      </w:r>
      <w:r w:rsidRPr="00FA6F3D">
        <w:rPr>
          <w:rFonts w:ascii="Times New Roman" w:hAnsi="Times New Roman" w:cs="Times New Roman"/>
          <w:b/>
          <w:color w:val="000000" w:themeColor="text1"/>
          <w:sz w:val="26"/>
          <w:szCs w:val="26"/>
        </w:rPr>
        <w:t>. ОБСТОЯТЕЛЬСТВА НЕПРЕОД</w:t>
      </w:r>
      <w:r w:rsidR="00B907E9" w:rsidRPr="00FA6F3D">
        <w:rPr>
          <w:rFonts w:ascii="Times New Roman" w:hAnsi="Times New Roman" w:cs="Times New Roman"/>
          <w:b/>
          <w:color w:val="000000" w:themeColor="text1"/>
          <w:sz w:val="26"/>
          <w:szCs w:val="26"/>
        </w:rPr>
        <w:t>О</w:t>
      </w:r>
      <w:r w:rsidRPr="00FA6F3D">
        <w:rPr>
          <w:rFonts w:ascii="Times New Roman" w:hAnsi="Times New Roman" w:cs="Times New Roman"/>
          <w:b/>
          <w:color w:val="000000" w:themeColor="text1"/>
          <w:sz w:val="26"/>
          <w:szCs w:val="26"/>
        </w:rPr>
        <w:t>ЛИМОЙ СИЛЫ</w:t>
      </w:r>
    </w:p>
    <w:p w14:paraId="0DE7C637" w14:textId="77777777" w:rsidR="00DF013E" w:rsidRPr="00FA6F3D" w:rsidRDefault="00A33CAB" w:rsidP="00A55BF9">
      <w:pPr>
        <w:pStyle w:val="ConsPlusNormal"/>
        <w:ind w:firstLine="426"/>
        <w:jc w:val="both"/>
        <w:rPr>
          <w:rFonts w:ascii="Times New Roman" w:hAnsi="Times New Roman" w:cs="Times New Roman"/>
          <w:color w:val="000000" w:themeColor="text1"/>
          <w:sz w:val="26"/>
          <w:szCs w:val="26"/>
        </w:rPr>
      </w:pPr>
      <w:r w:rsidRPr="00FA6F3D">
        <w:rPr>
          <w:rFonts w:ascii="Times New Roman" w:hAnsi="Times New Roman" w:cs="Times New Roman"/>
          <w:color w:val="000000" w:themeColor="text1"/>
          <w:sz w:val="26"/>
          <w:szCs w:val="26"/>
        </w:rPr>
        <w:tab/>
      </w:r>
      <w:r w:rsidR="00861C49" w:rsidRPr="00FA6F3D">
        <w:rPr>
          <w:rFonts w:ascii="Times New Roman" w:hAnsi="Times New Roman" w:cs="Times New Roman"/>
          <w:color w:val="000000" w:themeColor="text1"/>
          <w:sz w:val="26"/>
          <w:szCs w:val="26"/>
        </w:rPr>
        <w:t>1</w:t>
      </w:r>
      <w:r w:rsidR="001539B7" w:rsidRPr="00FA6F3D">
        <w:rPr>
          <w:rFonts w:ascii="Times New Roman" w:hAnsi="Times New Roman" w:cs="Times New Roman"/>
          <w:color w:val="000000" w:themeColor="text1"/>
          <w:sz w:val="26"/>
          <w:szCs w:val="26"/>
        </w:rPr>
        <w:t>2</w:t>
      </w:r>
      <w:r w:rsidR="00C67E00" w:rsidRPr="00FA6F3D">
        <w:rPr>
          <w:rFonts w:ascii="Times New Roman" w:hAnsi="Times New Roman" w:cs="Times New Roman"/>
          <w:color w:val="000000" w:themeColor="text1"/>
          <w:sz w:val="26"/>
          <w:szCs w:val="26"/>
        </w:rPr>
        <w:t>.1.</w:t>
      </w:r>
      <w:r w:rsidRPr="00FA6F3D">
        <w:rPr>
          <w:rFonts w:ascii="Times New Roman" w:hAnsi="Times New Roman" w:cs="Times New Roman"/>
          <w:color w:val="000000" w:themeColor="text1"/>
          <w:sz w:val="26"/>
          <w:szCs w:val="26"/>
        </w:rPr>
        <w:t> </w:t>
      </w:r>
      <w:r w:rsidR="00C67E00" w:rsidRPr="00FA6F3D">
        <w:rPr>
          <w:rFonts w:ascii="Times New Roman" w:hAnsi="Times New Roman" w:cs="Times New Roman"/>
          <w:color w:val="000000" w:themeColor="text1"/>
          <w:sz w:val="26"/>
          <w:szCs w:val="26"/>
        </w:rPr>
        <w:t xml:space="preserve">Ни одна из Сторон не несет ответственность за полное или частичное неисполнение любой из своих обязанностей, если неисполнение является следствием таких обстоятельств, как наводнение, пожар, землетрясение, другие стихийные бедствия, война или военные действия, и других обстоятельств непреодолимой силы, возникших после </w:t>
      </w:r>
      <w:r w:rsidR="00C67E00" w:rsidRPr="00FA6F3D">
        <w:rPr>
          <w:rFonts w:ascii="Times New Roman" w:hAnsi="Times New Roman" w:cs="Times New Roman"/>
          <w:color w:val="000000" w:themeColor="text1"/>
          <w:sz w:val="26"/>
          <w:szCs w:val="26"/>
        </w:rPr>
        <w:lastRenderedPageBreak/>
        <w:t>заключения Договора.</w:t>
      </w:r>
    </w:p>
    <w:p w14:paraId="0FABDF3C" w14:textId="77777777" w:rsidR="00861C49" w:rsidRPr="00FA6F3D" w:rsidRDefault="00861C49" w:rsidP="00A55BF9">
      <w:pPr>
        <w:pStyle w:val="ConsPlusNormal"/>
        <w:ind w:firstLine="567"/>
        <w:jc w:val="both"/>
        <w:rPr>
          <w:rFonts w:ascii="Times New Roman" w:hAnsi="Times New Roman" w:cs="Times New Roman"/>
          <w:color w:val="000000" w:themeColor="text1"/>
          <w:sz w:val="26"/>
          <w:szCs w:val="26"/>
        </w:rPr>
      </w:pPr>
      <w:r w:rsidRPr="00FA6F3D">
        <w:rPr>
          <w:rFonts w:ascii="Times New Roman" w:hAnsi="Times New Roman" w:cs="Times New Roman"/>
          <w:color w:val="000000" w:themeColor="text1"/>
          <w:sz w:val="26"/>
          <w:szCs w:val="26"/>
        </w:rPr>
        <w:t>Обстоятельства, освобождающие Стороны от ответственности должны быть подтверждены торговой (торгово-промышленной палатой) или иным компетентным органом страны, где обстоятельства непреодолимой силы имели место.</w:t>
      </w:r>
    </w:p>
    <w:p w14:paraId="4F9FBD90" w14:textId="4BA08E8A" w:rsidR="00C67E00" w:rsidRPr="00FA6F3D" w:rsidRDefault="00932A78" w:rsidP="00A55BF9">
      <w:pPr>
        <w:pStyle w:val="ConsPlusNormal"/>
        <w:ind w:firstLine="567"/>
        <w:jc w:val="both"/>
        <w:rPr>
          <w:rFonts w:ascii="Times New Roman" w:hAnsi="Times New Roman" w:cs="Times New Roman"/>
          <w:color w:val="000000" w:themeColor="text1"/>
          <w:sz w:val="26"/>
          <w:szCs w:val="26"/>
        </w:rPr>
      </w:pPr>
      <w:r w:rsidRPr="00FA6F3D">
        <w:rPr>
          <w:rFonts w:ascii="Times New Roman" w:hAnsi="Times New Roman" w:cs="Times New Roman"/>
          <w:color w:val="000000" w:themeColor="text1"/>
          <w:sz w:val="26"/>
          <w:szCs w:val="26"/>
        </w:rPr>
        <w:t>1</w:t>
      </w:r>
      <w:r w:rsidR="001539B7" w:rsidRPr="00FA6F3D">
        <w:rPr>
          <w:rFonts w:ascii="Times New Roman" w:hAnsi="Times New Roman" w:cs="Times New Roman"/>
          <w:color w:val="000000" w:themeColor="text1"/>
          <w:sz w:val="26"/>
          <w:szCs w:val="26"/>
        </w:rPr>
        <w:t>2</w:t>
      </w:r>
      <w:r w:rsidR="00C67E00" w:rsidRPr="00FA6F3D">
        <w:rPr>
          <w:rFonts w:ascii="Times New Roman" w:hAnsi="Times New Roman" w:cs="Times New Roman"/>
          <w:color w:val="000000" w:themeColor="text1"/>
          <w:sz w:val="26"/>
          <w:szCs w:val="26"/>
        </w:rPr>
        <w:t>.2.</w:t>
      </w:r>
      <w:r w:rsidR="00A33CAB" w:rsidRPr="00FA6F3D">
        <w:rPr>
          <w:rFonts w:ascii="Times New Roman" w:hAnsi="Times New Roman" w:cs="Times New Roman"/>
          <w:color w:val="000000" w:themeColor="text1"/>
          <w:sz w:val="26"/>
          <w:szCs w:val="26"/>
        </w:rPr>
        <w:t> </w:t>
      </w:r>
      <w:r w:rsidR="00C67E00" w:rsidRPr="00FA6F3D">
        <w:rPr>
          <w:rFonts w:ascii="Times New Roman" w:hAnsi="Times New Roman" w:cs="Times New Roman"/>
          <w:color w:val="000000" w:themeColor="text1"/>
          <w:sz w:val="26"/>
          <w:szCs w:val="26"/>
        </w:rPr>
        <w:t xml:space="preserve">Если любое из таких обстоятельств непосредственно повлияло на исполнение обязательств в срок, установленный в </w:t>
      </w:r>
      <w:r w:rsidR="00DF013E" w:rsidRPr="00FA6F3D">
        <w:rPr>
          <w:rFonts w:ascii="Times New Roman" w:hAnsi="Times New Roman" w:cs="Times New Roman"/>
          <w:color w:val="000000" w:themeColor="text1"/>
          <w:sz w:val="26"/>
          <w:szCs w:val="26"/>
        </w:rPr>
        <w:t>настоящем д</w:t>
      </w:r>
      <w:r w:rsidR="00C67E00" w:rsidRPr="00FA6F3D">
        <w:rPr>
          <w:rFonts w:ascii="Times New Roman" w:hAnsi="Times New Roman" w:cs="Times New Roman"/>
          <w:color w:val="000000" w:themeColor="text1"/>
          <w:sz w:val="26"/>
          <w:szCs w:val="26"/>
        </w:rPr>
        <w:t>оговоре, то этот срок соразмерно отодвигается на время действия соответствующих обстоятельств.</w:t>
      </w:r>
    </w:p>
    <w:p w14:paraId="3E382311" w14:textId="0939E025" w:rsidR="00C67E00" w:rsidRPr="00FA6F3D" w:rsidRDefault="00932A78" w:rsidP="00A55BF9">
      <w:pPr>
        <w:pStyle w:val="ConsPlusNormal"/>
        <w:ind w:firstLine="567"/>
        <w:jc w:val="both"/>
        <w:rPr>
          <w:rFonts w:ascii="Times New Roman" w:hAnsi="Times New Roman" w:cs="Times New Roman"/>
          <w:color w:val="000000" w:themeColor="text1"/>
          <w:sz w:val="26"/>
          <w:szCs w:val="26"/>
        </w:rPr>
      </w:pPr>
      <w:r w:rsidRPr="00FA6F3D">
        <w:rPr>
          <w:rFonts w:ascii="Times New Roman" w:hAnsi="Times New Roman" w:cs="Times New Roman"/>
          <w:color w:val="000000" w:themeColor="text1"/>
          <w:sz w:val="26"/>
          <w:szCs w:val="26"/>
        </w:rPr>
        <w:t>1</w:t>
      </w:r>
      <w:r w:rsidR="001539B7" w:rsidRPr="00FA6F3D">
        <w:rPr>
          <w:rFonts w:ascii="Times New Roman" w:hAnsi="Times New Roman" w:cs="Times New Roman"/>
          <w:color w:val="000000" w:themeColor="text1"/>
          <w:sz w:val="26"/>
          <w:szCs w:val="26"/>
        </w:rPr>
        <w:t>2</w:t>
      </w:r>
      <w:r w:rsidR="00C67E00" w:rsidRPr="00FA6F3D">
        <w:rPr>
          <w:rFonts w:ascii="Times New Roman" w:hAnsi="Times New Roman" w:cs="Times New Roman"/>
          <w:color w:val="000000" w:themeColor="text1"/>
          <w:sz w:val="26"/>
          <w:szCs w:val="26"/>
        </w:rPr>
        <w:t>.3.</w:t>
      </w:r>
      <w:r w:rsidR="00113C96" w:rsidRPr="00FA6F3D">
        <w:rPr>
          <w:rFonts w:ascii="Times New Roman" w:hAnsi="Times New Roman" w:cs="Times New Roman"/>
          <w:color w:val="000000" w:themeColor="text1"/>
          <w:sz w:val="26"/>
          <w:szCs w:val="26"/>
        </w:rPr>
        <w:t> </w:t>
      </w:r>
      <w:r w:rsidR="00C67E00" w:rsidRPr="00FA6F3D">
        <w:rPr>
          <w:rFonts w:ascii="Times New Roman" w:hAnsi="Times New Roman" w:cs="Times New Roman"/>
          <w:color w:val="000000" w:themeColor="text1"/>
          <w:sz w:val="26"/>
          <w:szCs w:val="26"/>
        </w:rPr>
        <w:t>Сторона, для которой создалась невозможность исполнения обязательства, обязана незамедлительно уведомить другую Сторону о препятствии в исполнении своих обязательств любым из доступных способов связи (телефакс, телеграф, электронная почта или другой способ) с обязательным подтверждением получения уведомления.</w:t>
      </w:r>
    </w:p>
    <w:p w14:paraId="0AA61048" w14:textId="4FC6EDC3" w:rsidR="00C67E00" w:rsidRPr="00FA6F3D" w:rsidRDefault="00C67E00" w:rsidP="00A55BF9">
      <w:pPr>
        <w:pStyle w:val="ConsPlusNormal"/>
        <w:ind w:firstLine="567"/>
        <w:jc w:val="both"/>
        <w:rPr>
          <w:rFonts w:ascii="Times New Roman" w:hAnsi="Times New Roman" w:cs="Times New Roman"/>
          <w:color w:val="000000" w:themeColor="text1"/>
          <w:sz w:val="26"/>
          <w:szCs w:val="26"/>
        </w:rPr>
      </w:pPr>
      <w:r w:rsidRPr="00FA6F3D">
        <w:rPr>
          <w:rFonts w:ascii="Times New Roman" w:hAnsi="Times New Roman" w:cs="Times New Roman"/>
          <w:color w:val="000000" w:themeColor="text1"/>
          <w:sz w:val="26"/>
          <w:szCs w:val="26"/>
        </w:rPr>
        <w:t>Не</w:t>
      </w:r>
      <w:r w:rsidR="007E7CC0" w:rsidRPr="00FA6F3D">
        <w:rPr>
          <w:rFonts w:ascii="Times New Roman" w:hAnsi="Times New Roman" w:cs="Times New Roman"/>
          <w:color w:val="000000" w:themeColor="text1"/>
          <w:sz w:val="26"/>
          <w:szCs w:val="26"/>
        </w:rPr>
        <w:t xml:space="preserve"> </w:t>
      </w:r>
      <w:r w:rsidRPr="00FA6F3D">
        <w:rPr>
          <w:rFonts w:ascii="Times New Roman" w:hAnsi="Times New Roman" w:cs="Times New Roman"/>
          <w:color w:val="000000" w:themeColor="text1"/>
          <w:sz w:val="26"/>
          <w:szCs w:val="26"/>
        </w:rPr>
        <w:t>уведомление или несвоевременное уведомление о наступлении или прекращении указанных обстоятельств лишает Сторону права ссылаться на них.</w:t>
      </w:r>
    </w:p>
    <w:p w14:paraId="1FCB4A1D" w14:textId="7E43EE00" w:rsidR="00C67E00" w:rsidRPr="00FA6F3D" w:rsidRDefault="00932A78" w:rsidP="00A55BF9">
      <w:pPr>
        <w:pStyle w:val="ConsPlusNormal"/>
        <w:ind w:firstLine="567"/>
        <w:jc w:val="both"/>
        <w:rPr>
          <w:rFonts w:ascii="Times New Roman" w:hAnsi="Times New Roman" w:cs="Times New Roman"/>
          <w:color w:val="000000" w:themeColor="text1"/>
          <w:sz w:val="26"/>
          <w:szCs w:val="26"/>
        </w:rPr>
      </w:pPr>
      <w:r w:rsidRPr="00FA6F3D">
        <w:rPr>
          <w:rFonts w:ascii="Times New Roman" w:hAnsi="Times New Roman" w:cs="Times New Roman"/>
          <w:color w:val="000000" w:themeColor="text1"/>
          <w:sz w:val="26"/>
          <w:szCs w:val="26"/>
        </w:rPr>
        <w:t>1</w:t>
      </w:r>
      <w:r w:rsidR="001539B7" w:rsidRPr="00FA6F3D">
        <w:rPr>
          <w:rFonts w:ascii="Times New Roman" w:hAnsi="Times New Roman" w:cs="Times New Roman"/>
          <w:color w:val="000000" w:themeColor="text1"/>
          <w:sz w:val="26"/>
          <w:szCs w:val="26"/>
        </w:rPr>
        <w:t>2</w:t>
      </w:r>
      <w:r w:rsidR="00C67E00" w:rsidRPr="00FA6F3D">
        <w:rPr>
          <w:rFonts w:ascii="Times New Roman" w:hAnsi="Times New Roman" w:cs="Times New Roman"/>
          <w:color w:val="000000" w:themeColor="text1"/>
          <w:sz w:val="26"/>
          <w:szCs w:val="26"/>
        </w:rPr>
        <w:t>.4.</w:t>
      </w:r>
      <w:r w:rsidR="00113C96" w:rsidRPr="00FA6F3D">
        <w:rPr>
          <w:rFonts w:ascii="Times New Roman" w:hAnsi="Times New Roman" w:cs="Times New Roman"/>
          <w:color w:val="000000" w:themeColor="text1"/>
          <w:sz w:val="26"/>
          <w:szCs w:val="26"/>
        </w:rPr>
        <w:t> </w:t>
      </w:r>
      <w:r w:rsidR="00C67E00" w:rsidRPr="00FA6F3D">
        <w:rPr>
          <w:rFonts w:ascii="Times New Roman" w:hAnsi="Times New Roman" w:cs="Times New Roman"/>
          <w:color w:val="000000" w:themeColor="text1"/>
          <w:sz w:val="26"/>
          <w:szCs w:val="26"/>
        </w:rPr>
        <w:t xml:space="preserve">Если </w:t>
      </w:r>
      <w:r w:rsidRPr="00FA6F3D">
        <w:rPr>
          <w:rFonts w:ascii="Times New Roman" w:hAnsi="Times New Roman" w:cs="Times New Roman"/>
          <w:color w:val="000000" w:themeColor="text1"/>
          <w:sz w:val="26"/>
          <w:szCs w:val="26"/>
        </w:rPr>
        <w:t xml:space="preserve">последствия, вызванные этими обстоятельствами, будут длиться более 90 дней, и Стороны не смогут договориться, тогда каждая из Сторон вправе расторгнуть настоящий </w:t>
      </w:r>
      <w:r w:rsidR="00DF013E" w:rsidRPr="00FA6F3D">
        <w:rPr>
          <w:rFonts w:ascii="Times New Roman" w:hAnsi="Times New Roman" w:cs="Times New Roman"/>
          <w:color w:val="000000" w:themeColor="text1"/>
          <w:sz w:val="26"/>
          <w:szCs w:val="26"/>
        </w:rPr>
        <w:t>д</w:t>
      </w:r>
      <w:r w:rsidRPr="00FA6F3D">
        <w:rPr>
          <w:rFonts w:ascii="Times New Roman" w:hAnsi="Times New Roman" w:cs="Times New Roman"/>
          <w:color w:val="000000" w:themeColor="text1"/>
          <w:sz w:val="26"/>
          <w:szCs w:val="26"/>
        </w:rPr>
        <w:t>оговор в одностороннем порядке.</w:t>
      </w:r>
    </w:p>
    <w:p w14:paraId="54E6F79A" w14:textId="77777777" w:rsidR="000B56E4" w:rsidRPr="00FA6F3D" w:rsidRDefault="000B56E4" w:rsidP="00A55BF9">
      <w:pPr>
        <w:pStyle w:val="ConsPlusNormal"/>
        <w:ind w:firstLine="426"/>
        <w:jc w:val="both"/>
        <w:rPr>
          <w:rFonts w:ascii="Times New Roman" w:hAnsi="Times New Roman" w:cs="Times New Roman"/>
          <w:color w:val="000000" w:themeColor="text1"/>
          <w:sz w:val="26"/>
          <w:szCs w:val="26"/>
        </w:rPr>
      </w:pPr>
    </w:p>
    <w:p w14:paraId="3BB5AA35" w14:textId="77777777" w:rsidR="00C67E00" w:rsidRPr="00FA6F3D" w:rsidRDefault="00C67E00" w:rsidP="00A55BF9">
      <w:pPr>
        <w:pStyle w:val="ConsPlusNormal"/>
        <w:ind w:firstLine="426"/>
        <w:jc w:val="center"/>
        <w:rPr>
          <w:rFonts w:ascii="Times New Roman" w:hAnsi="Times New Roman" w:cs="Times New Roman"/>
          <w:b/>
          <w:color w:val="000000" w:themeColor="text1"/>
          <w:sz w:val="26"/>
          <w:szCs w:val="26"/>
        </w:rPr>
      </w:pPr>
      <w:r w:rsidRPr="00FA6F3D">
        <w:rPr>
          <w:rFonts w:ascii="Times New Roman" w:hAnsi="Times New Roman" w:cs="Times New Roman"/>
          <w:b/>
          <w:color w:val="000000" w:themeColor="text1"/>
          <w:sz w:val="26"/>
          <w:szCs w:val="26"/>
        </w:rPr>
        <w:t>1</w:t>
      </w:r>
      <w:r w:rsidR="001539B7" w:rsidRPr="00FA6F3D">
        <w:rPr>
          <w:rFonts w:ascii="Times New Roman" w:hAnsi="Times New Roman" w:cs="Times New Roman"/>
          <w:b/>
          <w:color w:val="000000" w:themeColor="text1"/>
          <w:sz w:val="26"/>
          <w:szCs w:val="26"/>
        </w:rPr>
        <w:t>3</w:t>
      </w:r>
      <w:r w:rsidRPr="00FA6F3D">
        <w:rPr>
          <w:rFonts w:ascii="Times New Roman" w:hAnsi="Times New Roman" w:cs="Times New Roman"/>
          <w:b/>
          <w:color w:val="000000" w:themeColor="text1"/>
          <w:sz w:val="26"/>
          <w:szCs w:val="26"/>
        </w:rPr>
        <w:t>.</w:t>
      </w:r>
      <w:r w:rsidR="00113C96" w:rsidRPr="00FA6F3D">
        <w:rPr>
          <w:rFonts w:ascii="Times New Roman" w:hAnsi="Times New Roman" w:cs="Times New Roman"/>
          <w:b/>
          <w:color w:val="000000" w:themeColor="text1"/>
          <w:sz w:val="26"/>
          <w:szCs w:val="26"/>
        </w:rPr>
        <w:t> </w:t>
      </w:r>
      <w:r w:rsidRPr="00FA6F3D">
        <w:rPr>
          <w:rFonts w:ascii="Times New Roman" w:hAnsi="Times New Roman" w:cs="Times New Roman"/>
          <w:b/>
          <w:color w:val="000000" w:themeColor="text1"/>
          <w:sz w:val="26"/>
          <w:szCs w:val="26"/>
        </w:rPr>
        <w:t>ПОРЯДОК ИЗМЕНЕНИЯ, ДОПОЛНЕНИЯ И РАСТОРЖЕНИЯ ДОГОВОРА</w:t>
      </w:r>
    </w:p>
    <w:p w14:paraId="2C5EE668" w14:textId="193F9A45" w:rsidR="006B1609" w:rsidRPr="00FA6F3D" w:rsidRDefault="006B1609" w:rsidP="00A55BF9">
      <w:pPr>
        <w:pStyle w:val="ConsPlusNormal"/>
        <w:ind w:firstLine="567"/>
        <w:jc w:val="both"/>
        <w:rPr>
          <w:rFonts w:ascii="Times New Roman" w:hAnsi="Times New Roman" w:cs="Times New Roman"/>
          <w:color w:val="000000" w:themeColor="text1"/>
          <w:sz w:val="26"/>
          <w:szCs w:val="26"/>
        </w:rPr>
      </w:pPr>
      <w:r w:rsidRPr="00FA6F3D">
        <w:rPr>
          <w:rFonts w:ascii="Times New Roman" w:hAnsi="Times New Roman" w:cs="Times New Roman"/>
          <w:color w:val="000000" w:themeColor="text1"/>
          <w:sz w:val="26"/>
          <w:szCs w:val="26"/>
        </w:rPr>
        <w:t>13.1. Изменения и дополнения в Договор вносятся в соответствии с законодательством путем заключения Сторонами дополнительного соглашения.</w:t>
      </w:r>
    </w:p>
    <w:p w14:paraId="4FB9E438" w14:textId="308ACFF4" w:rsidR="006B1609" w:rsidRPr="00FA6F3D" w:rsidRDefault="006B1609" w:rsidP="00A55BF9">
      <w:pPr>
        <w:pStyle w:val="ConsPlusNormal"/>
        <w:ind w:firstLine="567"/>
        <w:jc w:val="both"/>
        <w:rPr>
          <w:rFonts w:ascii="Times New Roman" w:hAnsi="Times New Roman" w:cs="Times New Roman"/>
          <w:color w:val="000000" w:themeColor="text1"/>
          <w:sz w:val="26"/>
          <w:szCs w:val="26"/>
        </w:rPr>
      </w:pPr>
      <w:r w:rsidRPr="00FA6F3D">
        <w:rPr>
          <w:rFonts w:ascii="Times New Roman" w:hAnsi="Times New Roman" w:cs="Times New Roman"/>
          <w:color w:val="000000" w:themeColor="text1"/>
          <w:sz w:val="26"/>
          <w:szCs w:val="26"/>
        </w:rPr>
        <w:t>13.2. Изменение условий Договора в период его исполнения возможно по соглашению Сторон, кроме случаев, предусмотренных законодательством.</w:t>
      </w:r>
    </w:p>
    <w:p w14:paraId="29751A47" w14:textId="3286D0FA" w:rsidR="006B1609" w:rsidRPr="00FA6F3D" w:rsidRDefault="006B1609" w:rsidP="00A55BF9">
      <w:pPr>
        <w:pStyle w:val="ConsPlusNormal"/>
        <w:ind w:firstLine="567"/>
        <w:jc w:val="both"/>
        <w:rPr>
          <w:rFonts w:ascii="Times New Roman" w:hAnsi="Times New Roman" w:cs="Times New Roman"/>
          <w:color w:val="000000" w:themeColor="text1"/>
          <w:sz w:val="26"/>
          <w:szCs w:val="26"/>
        </w:rPr>
      </w:pPr>
      <w:r w:rsidRPr="00FA6F3D">
        <w:rPr>
          <w:rFonts w:ascii="Times New Roman" w:hAnsi="Times New Roman" w:cs="Times New Roman"/>
          <w:color w:val="000000" w:themeColor="text1"/>
          <w:sz w:val="26"/>
          <w:szCs w:val="26"/>
        </w:rPr>
        <w:t>13.3. Заказчик или Подрядчик имеет право требовать изменения существенных условий Договора в случаях:</w:t>
      </w:r>
    </w:p>
    <w:p w14:paraId="0C7DD8C8" w14:textId="5C7074A2" w:rsidR="006B1609" w:rsidRPr="00FA6F3D" w:rsidRDefault="006B1609" w:rsidP="00A55BF9">
      <w:pPr>
        <w:pStyle w:val="ConsPlusNormal"/>
        <w:ind w:firstLine="567"/>
        <w:jc w:val="both"/>
        <w:rPr>
          <w:rFonts w:ascii="Times New Roman" w:hAnsi="Times New Roman" w:cs="Times New Roman"/>
          <w:color w:val="000000" w:themeColor="text1"/>
          <w:sz w:val="26"/>
          <w:szCs w:val="26"/>
        </w:rPr>
      </w:pPr>
      <w:r w:rsidRPr="00FA6F3D">
        <w:rPr>
          <w:rFonts w:ascii="Times New Roman" w:hAnsi="Times New Roman" w:cs="Times New Roman"/>
          <w:color w:val="000000" w:themeColor="text1"/>
          <w:sz w:val="26"/>
          <w:szCs w:val="26"/>
        </w:rPr>
        <w:t>реорганизации юридического лица, являющегося одной из Сторон договора;</w:t>
      </w:r>
    </w:p>
    <w:p w14:paraId="52F232F8" w14:textId="511EC397" w:rsidR="006B1609" w:rsidRPr="00FA6F3D" w:rsidRDefault="006B1609" w:rsidP="00A55BF9">
      <w:pPr>
        <w:pStyle w:val="ConsPlusNormal"/>
        <w:ind w:firstLine="567"/>
        <w:jc w:val="both"/>
        <w:rPr>
          <w:rFonts w:ascii="Times New Roman" w:hAnsi="Times New Roman" w:cs="Times New Roman"/>
          <w:color w:val="000000" w:themeColor="text1"/>
          <w:sz w:val="26"/>
          <w:szCs w:val="26"/>
        </w:rPr>
      </w:pPr>
      <w:r w:rsidRPr="00FA6F3D">
        <w:rPr>
          <w:rFonts w:ascii="Times New Roman" w:hAnsi="Times New Roman" w:cs="Times New Roman"/>
          <w:color w:val="000000" w:themeColor="text1"/>
          <w:sz w:val="26"/>
          <w:szCs w:val="26"/>
        </w:rPr>
        <w:t>необходимости изменения сроков выполнения строительных работ в случаях, предусмотренных п. 10.5 настоящего Договора;</w:t>
      </w:r>
    </w:p>
    <w:p w14:paraId="309A246B" w14:textId="600C0049" w:rsidR="006B1609" w:rsidRPr="00FA6F3D" w:rsidRDefault="006B1609" w:rsidP="00A55BF9">
      <w:pPr>
        <w:pStyle w:val="ConsPlusNormal"/>
        <w:ind w:firstLine="567"/>
        <w:jc w:val="both"/>
        <w:rPr>
          <w:rFonts w:ascii="Times New Roman" w:hAnsi="Times New Roman" w:cs="Times New Roman"/>
          <w:color w:val="000000" w:themeColor="text1"/>
          <w:sz w:val="26"/>
          <w:szCs w:val="26"/>
        </w:rPr>
      </w:pPr>
      <w:r w:rsidRPr="00FA6F3D">
        <w:rPr>
          <w:rFonts w:ascii="Times New Roman" w:hAnsi="Times New Roman" w:cs="Times New Roman"/>
          <w:color w:val="000000" w:themeColor="text1"/>
          <w:sz w:val="26"/>
          <w:szCs w:val="26"/>
        </w:rPr>
        <w:t>существенного увеличения стоимости выполнения строительных работ вследствие внесения Заказчиком изменений в проектную документацию или изменения налогового законодательства.</w:t>
      </w:r>
    </w:p>
    <w:p w14:paraId="2473EBEC" w14:textId="5FC5CDBB" w:rsidR="006B1609" w:rsidRPr="00FA6F3D" w:rsidRDefault="006B1609" w:rsidP="00A55BF9">
      <w:pPr>
        <w:pStyle w:val="ConsPlusNormal"/>
        <w:ind w:firstLine="567"/>
        <w:jc w:val="both"/>
        <w:rPr>
          <w:rFonts w:ascii="Times New Roman" w:hAnsi="Times New Roman" w:cs="Times New Roman"/>
          <w:color w:val="000000" w:themeColor="text1"/>
          <w:sz w:val="26"/>
          <w:szCs w:val="26"/>
        </w:rPr>
      </w:pPr>
      <w:r w:rsidRPr="00FA6F3D">
        <w:rPr>
          <w:rFonts w:ascii="Times New Roman" w:hAnsi="Times New Roman" w:cs="Times New Roman"/>
          <w:color w:val="000000" w:themeColor="text1"/>
          <w:sz w:val="26"/>
          <w:szCs w:val="26"/>
        </w:rPr>
        <w:t>13.4. Сторона Договора, которой стали известны обстоятельства, требующие изменения условий Договора, обязана уведомить о них другую Сторону Договора в письменной форме и подготовить предложения об изменении условий Договора. Другая Сторона Договора обязана в течение 5 (пяти) рабочих дней рассмотреть предложения об изменении Договора и подписать дополнительное соглашение к Договору либо согласиться на расторжение Договора по соглашению Сторон или отказаться от его исполнения.</w:t>
      </w:r>
    </w:p>
    <w:p w14:paraId="0E2E886A" w14:textId="52ED06BD" w:rsidR="006B1609" w:rsidRPr="00FA6F3D" w:rsidRDefault="006B1609" w:rsidP="00A55BF9">
      <w:pPr>
        <w:pStyle w:val="ConsPlusNormal"/>
        <w:ind w:firstLine="567"/>
        <w:jc w:val="both"/>
        <w:rPr>
          <w:rFonts w:ascii="Times New Roman" w:hAnsi="Times New Roman" w:cs="Times New Roman"/>
          <w:color w:val="000000" w:themeColor="text1"/>
          <w:sz w:val="26"/>
          <w:szCs w:val="26"/>
        </w:rPr>
      </w:pPr>
      <w:r w:rsidRPr="00FA6F3D">
        <w:rPr>
          <w:rFonts w:ascii="Times New Roman" w:hAnsi="Times New Roman" w:cs="Times New Roman"/>
          <w:color w:val="000000" w:themeColor="text1"/>
          <w:sz w:val="26"/>
          <w:szCs w:val="26"/>
        </w:rPr>
        <w:t>Если Стороны своевременно не приняли мер по изменению условий Договора, они обязаны выполнять условия заключенного Договора, кроме случаев изменения законодательства, регулирующего их отношения при исполнении Договора.</w:t>
      </w:r>
    </w:p>
    <w:p w14:paraId="2A340F85" w14:textId="47EEBE44" w:rsidR="006B1609" w:rsidRPr="00FA6F3D" w:rsidRDefault="006B1609" w:rsidP="00A55BF9">
      <w:pPr>
        <w:pStyle w:val="ConsPlusNormal"/>
        <w:ind w:firstLine="567"/>
        <w:jc w:val="both"/>
        <w:rPr>
          <w:rFonts w:ascii="Times New Roman" w:hAnsi="Times New Roman" w:cs="Times New Roman"/>
          <w:color w:val="000000" w:themeColor="text1"/>
          <w:sz w:val="26"/>
          <w:szCs w:val="26"/>
        </w:rPr>
      </w:pPr>
      <w:r w:rsidRPr="00FA6F3D">
        <w:rPr>
          <w:rFonts w:ascii="Times New Roman" w:hAnsi="Times New Roman" w:cs="Times New Roman"/>
          <w:color w:val="000000" w:themeColor="text1"/>
          <w:sz w:val="26"/>
          <w:szCs w:val="26"/>
        </w:rPr>
        <w:t>13.5. До завершения выполнения строительных работ Договор может быть расторгнут по соглашению Сторон на основании предложения:</w:t>
      </w:r>
    </w:p>
    <w:p w14:paraId="2A441FF5" w14:textId="1CC9A3C5" w:rsidR="006B1609" w:rsidRPr="00FA6F3D" w:rsidRDefault="006B1609" w:rsidP="00A55BF9">
      <w:pPr>
        <w:pStyle w:val="ConsPlusNormal"/>
        <w:ind w:firstLine="567"/>
        <w:jc w:val="both"/>
        <w:rPr>
          <w:rFonts w:ascii="Times New Roman" w:hAnsi="Times New Roman" w:cs="Times New Roman"/>
          <w:color w:val="000000" w:themeColor="text1"/>
          <w:sz w:val="26"/>
          <w:szCs w:val="26"/>
        </w:rPr>
      </w:pPr>
      <w:r w:rsidRPr="00FA6F3D">
        <w:rPr>
          <w:rFonts w:ascii="Times New Roman" w:hAnsi="Times New Roman" w:cs="Times New Roman"/>
          <w:color w:val="000000" w:themeColor="text1"/>
          <w:sz w:val="26"/>
          <w:szCs w:val="26"/>
        </w:rPr>
        <w:t>13.5.1. Заказчика:</w:t>
      </w:r>
    </w:p>
    <w:p w14:paraId="128ACE27" w14:textId="77777777" w:rsidR="006B1609" w:rsidRPr="00FA6F3D" w:rsidRDefault="006B1609" w:rsidP="00A55BF9">
      <w:pPr>
        <w:pStyle w:val="ConsPlusNormal"/>
        <w:numPr>
          <w:ilvl w:val="1"/>
          <w:numId w:val="29"/>
        </w:numPr>
        <w:tabs>
          <w:tab w:val="left" w:pos="993"/>
        </w:tabs>
        <w:ind w:left="0" w:firstLine="567"/>
        <w:jc w:val="both"/>
        <w:rPr>
          <w:rFonts w:ascii="Times New Roman" w:hAnsi="Times New Roman" w:cs="Times New Roman"/>
          <w:color w:val="000000" w:themeColor="text1"/>
          <w:sz w:val="26"/>
          <w:szCs w:val="26"/>
        </w:rPr>
      </w:pPr>
      <w:r w:rsidRPr="00FA6F3D">
        <w:rPr>
          <w:rFonts w:ascii="Times New Roman" w:hAnsi="Times New Roman" w:cs="Times New Roman"/>
          <w:color w:val="000000" w:themeColor="text1"/>
          <w:sz w:val="26"/>
          <w:szCs w:val="26"/>
        </w:rPr>
        <w:t>при неоднократном нарушении Подрядчиком сроков выполнения строительных работ, предусмотренных Договором, графиком производства работ;</w:t>
      </w:r>
    </w:p>
    <w:p w14:paraId="721360F7" w14:textId="77777777" w:rsidR="006B1609" w:rsidRPr="00FA6F3D" w:rsidRDefault="006B1609" w:rsidP="00A55BF9">
      <w:pPr>
        <w:pStyle w:val="ConsPlusNormal"/>
        <w:numPr>
          <w:ilvl w:val="1"/>
          <w:numId w:val="29"/>
        </w:numPr>
        <w:tabs>
          <w:tab w:val="left" w:pos="993"/>
        </w:tabs>
        <w:ind w:left="0" w:firstLine="567"/>
        <w:jc w:val="both"/>
        <w:rPr>
          <w:rFonts w:ascii="Times New Roman" w:hAnsi="Times New Roman" w:cs="Times New Roman"/>
          <w:color w:val="000000" w:themeColor="text1"/>
          <w:sz w:val="26"/>
          <w:szCs w:val="26"/>
        </w:rPr>
      </w:pPr>
      <w:r w:rsidRPr="00FA6F3D">
        <w:rPr>
          <w:rFonts w:ascii="Times New Roman" w:hAnsi="Times New Roman" w:cs="Times New Roman"/>
          <w:color w:val="000000" w:themeColor="text1"/>
          <w:sz w:val="26"/>
          <w:szCs w:val="26"/>
        </w:rPr>
        <w:t>если Подрядчик неоднократно допустил выполнение строительных работ ненадлежащего качества либо отступления от условий Договора и иные недостатки, подтвержденные соответствующим актом, которые являются существенными и неустранимыми;</w:t>
      </w:r>
    </w:p>
    <w:p w14:paraId="6C7BE9C6" w14:textId="77777777" w:rsidR="006B1609" w:rsidRPr="00FA6F3D" w:rsidRDefault="006B1609" w:rsidP="00A55BF9">
      <w:pPr>
        <w:pStyle w:val="ConsPlusNormal"/>
        <w:numPr>
          <w:ilvl w:val="1"/>
          <w:numId w:val="29"/>
        </w:numPr>
        <w:tabs>
          <w:tab w:val="left" w:pos="993"/>
        </w:tabs>
        <w:ind w:left="0" w:firstLine="567"/>
        <w:jc w:val="both"/>
        <w:rPr>
          <w:rFonts w:ascii="Times New Roman" w:hAnsi="Times New Roman" w:cs="Times New Roman"/>
          <w:color w:val="000000" w:themeColor="text1"/>
          <w:sz w:val="26"/>
          <w:szCs w:val="26"/>
        </w:rPr>
      </w:pPr>
      <w:r w:rsidRPr="00FA6F3D">
        <w:rPr>
          <w:rFonts w:ascii="Times New Roman" w:hAnsi="Times New Roman" w:cs="Times New Roman"/>
          <w:color w:val="000000" w:themeColor="text1"/>
          <w:sz w:val="26"/>
          <w:szCs w:val="26"/>
        </w:rPr>
        <w:t>при принятии решения о консервации или прекращении строительства Объекта (выполнения строительных работ);</w:t>
      </w:r>
    </w:p>
    <w:p w14:paraId="68C44F7B" w14:textId="505C5254" w:rsidR="006B1609" w:rsidRPr="00FA6F3D" w:rsidRDefault="006B1609" w:rsidP="00A55BF9">
      <w:pPr>
        <w:pStyle w:val="ConsPlusNormal"/>
        <w:ind w:firstLine="567"/>
        <w:jc w:val="both"/>
        <w:rPr>
          <w:rFonts w:ascii="Times New Roman" w:hAnsi="Times New Roman" w:cs="Times New Roman"/>
          <w:color w:val="000000" w:themeColor="text1"/>
          <w:sz w:val="26"/>
          <w:szCs w:val="26"/>
        </w:rPr>
      </w:pPr>
      <w:r w:rsidRPr="00FA6F3D">
        <w:rPr>
          <w:rFonts w:ascii="Times New Roman" w:hAnsi="Times New Roman" w:cs="Times New Roman"/>
          <w:color w:val="000000" w:themeColor="text1"/>
          <w:sz w:val="26"/>
          <w:szCs w:val="26"/>
        </w:rPr>
        <w:lastRenderedPageBreak/>
        <w:t>13.5.2. Подрядчика:</w:t>
      </w:r>
    </w:p>
    <w:p w14:paraId="4E2A19F1" w14:textId="77777777" w:rsidR="006B1609" w:rsidRPr="00FA6F3D" w:rsidRDefault="006B1609" w:rsidP="00A55BF9">
      <w:pPr>
        <w:pStyle w:val="ConsPlusNormal"/>
        <w:numPr>
          <w:ilvl w:val="1"/>
          <w:numId w:val="31"/>
        </w:numPr>
        <w:tabs>
          <w:tab w:val="left" w:pos="993"/>
        </w:tabs>
        <w:ind w:left="0" w:firstLine="567"/>
        <w:jc w:val="both"/>
        <w:rPr>
          <w:rFonts w:ascii="Times New Roman" w:hAnsi="Times New Roman" w:cs="Times New Roman"/>
          <w:color w:val="000000" w:themeColor="text1"/>
          <w:sz w:val="26"/>
          <w:szCs w:val="26"/>
        </w:rPr>
      </w:pPr>
      <w:r w:rsidRPr="00FA6F3D">
        <w:rPr>
          <w:rFonts w:ascii="Times New Roman" w:hAnsi="Times New Roman" w:cs="Times New Roman"/>
          <w:color w:val="000000" w:themeColor="text1"/>
          <w:sz w:val="26"/>
          <w:szCs w:val="26"/>
        </w:rPr>
        <w:t>при неоплате Заказчиком выполненных строительных работ в течение трех принятых за расчетный периодов, за исключением случаев единовременной оплаты;</w:t>
      </w:r>
    </w:p>
    <w:p w14:paraId="403220D8" w14:textId="77777777" w:rsidR="006B1609" w:rsidRPr="00FA6F3D" w:rsidRDefault="006B1609" w:rsidP="00A55BF9">
      <w:pPr>
        <w:pStyle w:val="ConsPlusNormal"/>
        <w:numPr>
          <w:ilvl w:val="1"/>
          <w:numId w:val="31"/>
        </w:numPr>
        <w:tabs>
          <w:tab w:val="left" w:pos="993"/>
        </w:tabs>
        <w:ind w:left="0" w:firstLine="567"/>
        <w:jc w:val="both"/>
        <w:rPr>
          <w:rFonts w:ascii="Times New Roman" w:hAnsi="Times New Roman" w:cs="Times New Roman"/>
          <w:color w:val="000000" w:themeColor="text1"/>
          <w:sz w:val="26"/>
          <w:szCs w:val="26"/>
        </w:rPr>
      </w:pPr>
      <w:r w:rsidRPr="00FA6F3D">
        <w:rPr>
          <w:rFonts w:ascii="Times New Roman" w:hAnsi="Times New Roman" w:cs="Times New Roman"/>
          <w:color w:val="000000" w:themeColor="text1"/>
          <w:sz w:val="26"/>
          <w:szCs w:val="26"/>
        </w:rPr>
        <w:t>при возникновении обстоятельств по причинам, не зависящим от Подрядчика, которые грозят годности или прочности результата строительных работ;</w:t>
      </w:r>
    </w:p>
    <w:p w14:paraId="5E22E6B1" w14:textId="53DEC560" w:rsidR="006B1609" w:rsidRPr="00FA6F3D" w:rsidRDefault="006B1609" w:rsidP="00A55BF9">
      <w:pPr>
        <w:pStyle w:val="ConsPlusNormal"/>
        <w:tabs>
          <w:tab w:val="left" w:pos="993"/>
        </w:tabs>
        <w:ind w:firstLine="567"/>
        <w:jc w:val="both"/>
        <w:rPr>
          <w:rFonts w:ascii="Times New Roman" w:hAnsi="Times New Roman" w:cs="Times New Roman"/>
          <w:color w:val="000000" w:themeColor="text1"/>
          <w:sz w:val="26"/>
          <w:szCs w:val="26"/>
        </w:rPr>
      </w:pPr>
      <w:r w:rsidRPr="00FA6F3D">
        <w:rPr>
          <w:rFonts w:ascii="Times New Roman" w:hAnsi="Times New Roman" w:cs="Times New Roman"/>
          <w:color w:val="000000" w:themeColor="text1"/>
          <w:sz w:val="26"/>
          <w:szCs w:val="26"/>
        </w:rPr>
        <w:t>13.5.3. любой из Сторон:</w:t>
      </w:r>
    </w:p>
    <w:p w14:paraId="7BF9078A" w14:textId="77777777" w:rsidR="006B1609" w:rsidRPr="00FA6F3D" w:rsidRDefault="006B1609" w:rsidP="00A55BF9">
      <w:pPr>
        <w:pStyle w:val="ConsPlusNormal"/>
        <w:numPr>
          <w:ilvl w:val="1"/>
          <w:numId w:val="33"/>
        </w:numPr>
        <w:tabs>
          <w:tab w:val="left" w:pos="993"/>
        </w:tabs>
        <w:ind w:left="0" w:firstLine="567"/>
        <w:jc w:val="both"/>
        <w:rPr>
          <w:rFonts w:ascii="Times New Roman" w:hAnsi="Times New Roman" w:cs="Times New Roman"/>
          <w:color w:val="000000" w:themeColor="text1"/>
          <w:sz w:val="26"/>
          <w:szCs w:val="26"/>
        </w:rPr>
      </w:pPr>
      <w:r w:rsidRPr="00FA6F3D">
        <w:rPr>
          <w:rFonts w:ascii="Times New Roman" w:hAnsi="Times New Roman" w:cs="Times New Roman"/>
          <w:color w:val="000000" w:themeColor="text1"/>
          <w:sz w:val="26"/>
          <w:szCs w:val="26"/>
        </w:rPr>
        <w:t>если на предложение о внесении изменений в условия Договора другая Сторона не дала ответ в установленный срок;</w:t>
      </w:r>
    </w:p>
    <w:p w14:paraId="1BA320E9" w14:textId="77777777" w:rsidR="006B1609" w:rsidRPr="00FA6F3D" w:rsidRDefault="006B1609" w:rsidP="00A55BF9">
      <w:pPr>
        <w:pStyle w:val="ConsPlusNormal"/>
        <w:numPr>
          <w:ilvl w:val="1"/>
          <w:numId w:val="33"/>
        </w:numPr>
        <w:tabs>
          <w:tab w:val="left" w:pos="993"/>
        </w:tabs>
        <w:ind w:left="0" w:firstLine="567"/>
        <w:jc w:val="both"/>
        <w:rPr>
          <w:rFonts w:ascii="Times New Roman" w:hAnsi="Times New Roman" w:cs="Times New Roman"/>
          <w:color w:val="000000" w:themeColor="text1"/>
          <w:sz w:val="26"/>
          <w:szCs w:val="26"/>
        </w:rPr>
      </w:pPr>
      <w:r w:rsidRPr="00FA6F3D">
        <w:rPr>
          <w:rFonts w:ascii="Times New Roman" w:hAnsi="Times New Roman" w:cs="Times New Roman"/>
          <w:color w:val="000000" w:themeColor="text1"/>
          <w:sz w:val="26"/>
          <w:szCs w:val="26"/>
        </w:rPr>
        <w:t>если вторая Сторона подлежит ликвидации или прекращает свою деятельность;</w:t>
      </w:r>
    </w:p>
    <w:p w14:paraId="5C325426" w14:textId="77777777" w:rsidR="006B1609" w:rsidRPr="00FA6F3D" w:rsidRDefault="006B1609" w:rsidP="00A55BF9">
      <w:pPr>
        <w:pStyle w:val="ConsPlusNormal"/>
        <w:numPr>
          <w:ilvl w:val="1"/>
          <w:numId w:val="33"/>
        </w:numPr>
        <w:tabs>
          <w:tab w:val="left" w:pos="993"/>
        </w:tabs>
        <w:ind w:left="0" w:firstLine="567"/>
        <w:jc w:val="both"/>
        <w:rPr>
          <w:rFonts w:ascii="Times New Roman" w:hAnsi="Times New Roman" w:cs="Times New Roman"/>
          <w:color w:val="000000" w:themeColor="text1"/>
          <w:sz w:val="26"/>
          <w:szCs w:val="26"/>
        </w:rPr>
      </w:pPr>
      <w:r w:rsidRPr="00FA6F3D">
        <w:rPr>
          <w:rFonts w:ascii="Times New Roman" w:hAnsi="Times New Roman" w:cs="Times New Roman"/>
          <w:color w:val="000000" w:themeColor="text1"/>
          <w:sz w:val="26"/>
          <w:szCs w:val="26"/>
        </w:rPr>
        <w:t>на других основаниях, предусмотренных законодательством.</w:t>
      </w:r>
    </w:p>
    <w:p w14:paraId="11D316EA" w14:textId="2E7B8DFB" w:rsidR="006B1609" w:rsidRPr="00FA6F3D" w:rsidRDefault="006B1609" w:rsidP="00A55BF9">
      <w:pPr>
        <w:pStyle w:val="ConsPlusNormal"/>
        <w:ind w:firstLine="567"/>
        <w:jc w:val="both"/>
        <w:rPr>
          <w:rFonts w:ascii="Times New Roman" w:hAnsi="Times New Roman" w:cs="Times New Roman"/>
          <w:color w:val="000000" w:themeColor="text1"/>
          <w:sz w:val="26"/>
          <w:szCs w:val="26"/>
        </w:rPr>
      </w:pPr>
      <w:r w:rsidRPr="00FA6F3D">
        <w:rPr>
          <w:rFonts w:ascii="Times New Roman" w:hAnsi="Times New Roman" w:cs="Times New Roman"/>
          <w:color w:val="000000" w:themeColor="text1"/>
          <w:sz w:val="26"/>
          <w:szCs w:val="26"/>
        </w:rPr>
        <w:t>13.6. Предложение о расторжении Договора в письменном виде заинтересованная Сторона направляет другой Стороне, которая обязана его рассмотреть и в течение 20 (двадцати) календарных дней направить свое согласие или несогласие в письменной форме.</w:t>
      </w:r>
    </w:p>
    <w:p w14:paraId="6A22D211" w14:textId="36D18BF0" w:rsidR="006B1609" w:rsidRPr="00FA6F3D" w:rsidRDefault="006B1609" w:rsidP="00A55BF9">
      <w:pPr>
        <w:pStyle w:val="p-normal"/>
        <w:shd w:val="clear" w:color="auto" w:fill="FFFFFF"/>
        <w:spacing w:before="0" w:beforeAutospacing="0" w:after="0" w:afterAutospacing="0"/>
        <w:ind w:firstLine="567"/>
        <w:jc w:val="both"/>
        <w:rPr>
          <w:rStyle w:val="h-normal"/>
          <w:color w:val="000000" w:themeColor="text1"/>
          <w:sz w:val="26"/>
          <w:szCs w:val="26"/>
        </w:rPr>
      </w:pPr>
      <w:r w:rsidRPr="00FA6F3D">
        <w:rPr>
          <w:color w:val="000000" w:themeColor="text1"/>
          <w:sz w:val="26"/>
          <w:szCs w:val="26"/>
        </w:rPr>
        <w:t>13.7. </w:t>
      </w:r>
      <w:r w:rsidRPr="00FA6F3D">
        <w:rPr>
          <w:rStyle w:val="h-normal"/>
          <w:color w:val="000000" w:themeColor="text1"/>
          <w:sz w:val="26"/>
          <w:szCs w:val="26"/>
        </w:rPr>
        <w:t>При согласии Заказчика (Подрядчика) с поступившими от другой стороны предложениями расторжение Договора оформляется двусторонним актом, в котором указываются:</w:t>
      </w:r>
    </w:p>
    <w:p w14:paraId="54E1C5D1" w14:textId="77777777" w:rsidR="006B1609" w:rsidRPr="00FA6F3D" w:rsidRDefault="006B1609" w:rsidP="00A55BF9">
      <w:pPr>
        <w:pStyle w:val="p-normal"/>
        <w:shd w:val="clear" w:color="auto" w:fill="FFFFFF"/>
        <w:spacing w:before="0" w:beforeAutospacing="0" w:after="0" w:afterAutospacing="0"/>
        <w:ind w:firstLine="567"/>
        <w:jc w:val="both"/>
        <w:rPr>
          <w:rStyle w:val="h-normal"/>
          <w:color w:val="000000" w:themeColor="text1"/>
          <w:sz w:val="26"/>
          <w:szCs w:val="26"/>
        </w:rPr>
      </w:pPr>
      <w:r w:rsidRPr="00FA6F3D">
        <w:rPr>
          <w:rStyle w:val="h-normal"/>
          <w:color w:val="000000" w:themeColor="text1"/>
          <w:sz w:val="26"/>
          <w:szCs w:val="26"/>
        </w:rPr>
        <w:t>объем и стоимость фактически выполненных Подрядчиком строительных работ;</w:t>
      </w:r>
    </w:p>
    <w:p w14:paraId="746ED57D" w14:textId="77777777" w:rsidR="006B1609" w:rsidRPr="00FA6F3D" w:rsidRDefault="006B1609" w:rsidP="00A55BF9">
      <w:pPr>
        <w:pStyle w:val="p-normal"/>
        <w:shd w:val="clear" w:color="auto" w:fill="FFFFFF"/>
        <w:spacing w:before="0" w:beforeAutospacing="0" w:after="0" w:afterAutospacing="0"/>
        <w:ind w:firstLine="567"/>
        <w:jc w:val="both"/>
        <w:rPr>
          <w:rStyle w:val="h-normal"/>
          <w:color w:val="000000" w:themeColor="text1"/>
          <w:sz w:val="26"/>
          <w:szCs w:val="26"/>
        </w:rPr>
      </w:pPr>
      <w:r w:rsidRPr="00FA6F3D">
        <w:rPr>
          <w:rStyle w:val="h-normal"/>
          <w:color w:val="000000" w:themeColor="text1"/>
          <w:sz w:val="26"/>
          <w:szCs w:val="26"/>
        </w:rPr>
        <w:t>перечень передаваемой Заказчику исполнительной документации;</w:t>
      </w:r>
    </w:p>
    <w:p w14:paraId="5B011232" w14:textId="77777777" w:rsidR="006B1609" w:rsidRPr="00FA6F3D" w:rsidRDefault="006B1609" w:rsidP="00A55BF9">
      <w:pPr>
        <w:pStyle w:val="p-normal"/>
        <w:shd w:val="clear" w:color="auto" w:fill="FFFFFF"/>
        <w:spacing w:before="0" w:beforeAutospacing="0" w:after="0" w:afterAutospacing="0"/>
        <w:ind w:firstLine="567"/>
        <w:jc w:val="both"/>
        <w:rPr>
          <w:rStyle w:val="h-normal"/>
          <w:color w:val="000000" w:themeColor="text1"/>
          <w:sz w:val="26"/>
          <w:szCs w:val="26"/>
        </w:rPr>
      </w:pPr>
      <w:r w:rsidRPr="00FA6F3D">
        <w:rPr>
          <w:rStyle w:val="h-normal"/>
          <w:color w:val="000000" w:themeColor="text1"/>
          <w:sz w:val="26"/>
          <w:szCs w:val="26"/>
        </w:rPr>
        <w:t>перечень и стоимость имущества Заказчика, не использованного Подрядчиком выполнении строительных работ;</w:t>
      </w:r>
    </w:p>
    <w:p w14:paraId="5323F6AF" w14:textId="77777777" w:rsidR="006B1609" w:rsidRPr="00FA6F3D" w:rsidRDefault="006B1609" w:rsidP="00A55BF9">
      <w:pPr>
        <w:pStyle w:val="p-normal"/>
        <w:shd w:val="clear" w:color="auto" w:fill="FFFFFF"/>
        <w:spacing w:before="0" w:beforeAutospacing="0" w:after="0" w:afterAutospacing="0"/>
        <w:ind w:firstLine="567"/>
        <w:jc w:val="both"/>
        <w:rPr>
          <w:rStyle w:val="h-normal"/>
          <w:color w:val="000000" w:themeColor="text1"/>
          <w:sz w:val="26"/>
          <w:szCs w:val="26"/>
        </w:rPr>
      </w:pPr>
      <w:r w:rsidRPr="00FA6F3D">
        <w:rPr>
          <w:rStyle w:val="h-normal"/>
          <w:color w:val="000000" w:themeColor="text1"/>
          <w:sz w:val="26"/>
          <w:szCs w:val="26"/>
        </w:rPr>
        <w:t>перечень и стоимость материальных ресурсов, приобретенных Подрядчиком и не использованных при выполнении строительных работ;</w:t>
      </w:r>
    </w:p>
    <w:p w14:paraId="25BB6E58" w14:textId="77777777" w:rsidR="006B1609" w:rsidRPr="00FA6F3D" w:rsidRDefault="006B1609" w:rsidP="00A55BF9">
      <w:pPr>
        <w:pStyle w:val="p-normal"/>
        <w:shd w:val="clear" w:color="auto" w:fill="FFFFFF"/>
        <w:spacing w:before="0" w:beforeAutospacing="0" w:after="0" w:afterAutospacing="0"/>
        <w:ind w:firstLine="567"/>
        <w:jc w:val="both"/>
        <w:rPr>
          <w:rStyle w:val="h-normal"/>
          <w:color w:val="000000" w:themeColor="text1"/>
          <w:sz w:val="26"/>
          <w:szCs w:val="26"/>
        </w:rPr>
      </w:pPr>
      <w:r w:rsidRPr="00FA6F3D">
        <w:rPr>
          <w:rStyle w:val="h-normal"/>
          <w:color w:val="000000" w:themeColor="text1"/>
          <w:sz w:val="26"/>
          <w:szCs w:val="26"/>
        </w:rPr>
        <w:t>перечень имущества Подрядчика, подлежащего вывозу со строительной площадки, и сроки выполнения этого обязательства;</w:t>
      </w:r>
    </w:p>
    <w:p w14:paraId="2284E67C" w14:textId="77777777" w:rsidR="006B1609" w:rsidRPr="00FA6F3D" w:rsidRDefault="006B1609" w:rsidP="00A55BF9">
      <w:pPr>
        <w:pStyle w:val="p-normal"/>
        <w:shd w:val="clear" w:color="auto" w:fill="FFFFFF"/>
        <w:spacing w:before="0" w:beforeAutospacing="0" w:after="0" w:afterAutospacing="0"/>
        <w:ind w:firstLine="567"/>
        <w:jc w:val="both"/>
        <w:rPr>
          <w:rStyle w:val="h-normal"/>
          <w:color w:val="000000" w:themeColor="text1"/>
          <w:sz w:val="26"/>
          <w:szCs w:val="26"/>
        </w:rPr>
      </w:pPr>
      <w:r w:rsidRPr="00FA6F3D">
        <w:rPr>
          <w:rStyle w:val="h-normal"/>
          <w:color w:val="000000" w:themeColor="text1"/>
          <w:sz w:val="26"/>
          <w:szCs w:val="26"/>
        </w:rPr>
        <w:t>гарантийные обязательства по принятым Заказчиком результатам строительных работ;</w:t>
      </w:r>
    </w:p>
    <w:p w14:paraId="5F8AE595" w14:textId="77777777" w:rsidR="006B1609" w:rsidRPr="00FA6F3D" w:rsidRDefault="006B1609" w:rsidP="00A55BF9">
      <w:pPr>
        <w:pStyle w:val="p-normal"/>
        <w:shd w:val="clear" w:color="auto" w:fill="FFFFFF"/>
        <w:spacing w:before="0" w:beforeAutospacing="0" w:after="0" w:afterAutospacing="0"/>
        <w:ind w:firstLine="567"/>
        <w:jc w:val="both"/>
        <w:rPr>
          <w:color w:val="000000" w:themeColor="text1"/>
          <w:sz w:val="26"/>
          <w:szCs w:val="26"/>
        </w:rPr>
      </w:pPr>
      <w:r w:rsidRPr="00FA6F3D">
        <w:rPr>
          <w:rStyle w:val="h-normal"/>
          <w:color w:val="000000" w:themeColor="text1"/>
          <w:sz w:val="26"/>
          <w:szCs w:val="26"/>
        </w:rPr>
        <w:t>другие обязательства Сторон, которые необходимо исполнить в связи с расторжением Договора, позволяющие урегулировать имеющиеся имущественные правоотношения между Заказчиком и Подрядчиком.</w:t>
      </w:r>
    </w:p>
    <w:p w14:paraId="6E966A5B" w14:textId="13B7F01C" w:rsidR="006B1609" w:rsidRPr="00FA6F3D" w:rsidRDefault="006B1609" w:rsidP="00A55BF9">
      <w:pPr>
        <w:pStyle w:val="ConsPlusNormal"/>
        <w:ind w:firstLine="426"/>
        <w:jc w:val="both"/>
        <w:rPr>
          <w:rFonts w:ascii="Times New Roman" w:hAnsi="Times New Roman" w:cs="Times New Roman"/>
          <w:color w:val="000000" w:themeColor="text1"/>
          <w:sz w:val="26"/>
          <w:szCs w:val="26"/>
        </w:rPr>
      </w:pPr>
      <w:r w:rsidRPr="00FA6F3D">
        <w:rPr>
          <w:rFonts w:ascii="Times New Roman" w:hAnsi="Times New Roman" w:cs="Times New Roman"/>
          <w:color w:val="000000" w:themeColor="text1"/>
          <w:sz w:val="26"/>
          <w:szCs w:val="26"/>
        </w:rPr>
        <w:t>13.8. До завершения выполнения строительных работ Договор может быть расторгнут в одностороннем порядке:</w:t>
      </w:r>
    </w:p>
    <w:p w14:paraId="1B7B0E1C" w14:textId="415EEAE4" w:rsidR="006B1609" w:rsidRPr="00FA6F3D" w:rsidRDefault="006B1609" w:rsidP="00A55BF9">
      <w:pPr>
        <w:pStyle w:val="ConsPlusNormal"/>
        <w:ind w:firstLine="567"/>
        <w:jc w:val="both"/>
        <w:rPr>
          <w:rStyle w:val="h-normal"/>
          <w:rFonts w:ascii="Times New Roman" w:hAnsi="Times New Roman" w:cs="Times New Roman"/>
          <w:color w:val="000000" w:themeColor="text1"/>
          <w:sz w:val="26"/>
          <w:szCs w:val="26"/>
        </w:rPr>
      </w:pPr>
      <w:r w:rsidRPr="00FA6F3D">
        <w:rPr>
          <w:rFonts w:ascii="Times New Roman" w:hAnsi="Times New Roman" w:cs="Times New Roman"/>
          <w:color w:val="000000" w:themeColor="text1"/>
          <w:sz w:val="26"/>
          <w:szCs w:val="26"/>
        </w:rPr>
        <w:t>13.8.1. </w:t>
      </w:r>
      <w:r w:rsidRPr="00FA6F3D">
        <w:rPr>
          <w:rStyle w:val="h-normal"/>
          <w:rFonts w:ascii="Times New Roman" w:hAnsi="Times New Roman" w:cs="Times New Roman"/>
          <w:color w:val="000000" w:themeColor="text1"/>
          <w:sz w:val="26"/>
          <w:szCs w:val="26"/>
        </w:rPr>
        <w:t>Заказчиком:</w:t>
      </w:r>
    </w:p>
    <w:p w14:paraId="5AD9151F" w14:textId="77777777" w:rsidR="006B1609" w:rsidRPr="00FA6F3D" w:rsidRDefault="006B1609" w:rsidP="00A55BF9">
      <w:pPr>
        <w:pStyle w:val="ConsPlusNormal"/>
        <w:numPr>
          <w:ilvl w:val="1"/>
          <w:numId w:val="37"/>
        </w:numPr>
        <w:tabs>
          <w:tab w:val="left" w:pos="993"/>
        </w:tabs>
        <w:ind w:left="0" w:firstLine="567"/>
        <w:jc w:val="both"/>
        <w:rPr>
          <w:rStyle w:val="h-normal"/>
          <w:rFonts w:ascii="Times New Roman" w:hAnsi="Times New Roman" w:cs="Times New Roman"/>
          <w:color w:val="000000" w:themeColor="text1"/>
          <w:sz w:val="26"/>
          <w:szCs w:val="26"/>
        </w:rPr>
      </w:pPr>
      <w:r w:rsidRPr="00FA6F3D">
        <w:rPr>
          <w:rStyle w:val="h-normal"/>
          <w:rFonts w:ascii="Times New Roman" w:hAnsi="Times New Roman" w:cs="Times New Roman"/>
          <w:color w:val="000000" w:themeColor="text1"/>
          <w:sz w:val="26"/>
          <w:szCs w:val="26"/>
        </w:rPr>
        <w:t>если Подрядчик не приступает своевременно к выполнению строительных работ в соответствии с графиком производства работ или выполняет строительные работы настолько медленно, что окончание их к сроку становится явно невозможным;</w:t>
      </w:r>
    </w:p>
    <w:p w14:paraId="550C3501" w14:textId="77777777" w:rsidR="006B1609" w:rsidRPr="00FA6F3D" w:rsidRDefault="006B1609" w:rsidP="00A55BF9">
      <w:pPr>
        <w:pStyle w:val="ConsPlusNormal"/>
        <w:numPr>
          <w:ilvl w:val="1"/>
          <w:numId w:val="37"/>
        </w:numPr>
        <w:tabs>
          <w:tab w:val="left" w:pos="993"/>
        </w:tabs>
        <w:ind w:left="0" w:firstLine="567"/>
        <w:jc w:val="both"/>
        <w:rPr>
          <w:rStyle w:val="h-normal"/>
          <w:rFonts w:ascii="Times New Roman" w:hAnsi="Times New Roman" w:cs="Times New Roman"/>
          <w:color w:val="000000" w:themeColor="text1"/>
          <w:sz w:val="26"/>
          <w:szCs w:val="26"/>
        </w:rPr>
      </w:pPr>
      <w:r w:rsidRPr="00FA6F3D">
        <w:rPr>
          <w:rStyle w:val="h-normal"/>
          <w:rFonts w:ascii="Times New Roman" w:hAnsi="Times New Roman" w:cs="Times New Roman"/>
          <w:color w:val="000000" w:themeColor="text1"/>
          <w:sz w:val="26"/>
          <w:szCs w:val="26"/>
        </w:rPr>
        <w:t>если отступления от условий Договора являются существенными и неустранимыми;</w:t>
      </w:r>
    </w:p>
    <w:p w14:paraId="505A5309" w14:textId="77777777" w:rsidR="006B1609" w:rsidRPr="00FA6F3D" w:rsidRDefault="006B1609" w:rsidP="00A55BF9">
      <w:pPr>
        <w:pStyle w:val="ConsPlusNormal"/>
        <w:numPr>
          <w:ilvl w:val="1"/>
          <w:numId w:val="37"/>
        </w:numPr>
        <w:tabs>
          <w:tab w:val="left" w:pos="993"/>
        </w:tabs>
        <w:ind w:left="0" w:firstLine="567"/>
        <w:jc w:val="both"/>
        <w:rPr>
          <w:rStyle w:val="h-normal"/>
          <w:rFonts w:ascii="Times New Roman" w:hAnsi="Times New Roman" w:cs="Times New Roman"/>
          <w:color w:val="000000" w:themeColor="text1"/>
          <w:sz w:val="26"/>
          <w:szCs w:val="26"/>
        </w:rPr>
      </w:pPr>
      <w:r w:rsidRPr="00FA6F3D">
        <w:rPr>
          <w:rStyle w:val="h-normal"/>
          <w:rFonts w:ascii="Times New Roman" w:hAnsi="Times New Roman" w:cs="Times New Roman"/>
          <w:color w:val="000000" w:themeColor="text1"/>
          <w:sz w:val="26"/>
          <w:szCs w:val="26"/>
        </w:rPr>
        <w:t>при наличии уважительных причин с письменным обоснованием этих причин, сообщением о них Подрядчику;</w:t>
      </w:r>
    </w:p>
    <w:p w14:paraId="34305AC9" w14:textId="62AB2733" w:rsidR="006B1609" w:rsidRPr="00FA6F3D" w:rsidRDefault="006B1609" w:rsidP="00A55BF9">
      <w:pPr>
        <w:pStyle w:val="ConsPlusNormal"/>
        <w:tabs>
          <w:tab w:val="left" w:pos="993"/>
        </w:tabs>
        <w:ind w:firstLine="567"/>
        <w:jc w:val="both"/>
        <w:rPr>
          <w:rStyle w:val="h-normal"/>
          <w:rFonts w:ascii="Times New Roman" w:hAnsi="Times New Roman" w:cs="Times New Roman"/>
          <w:color w:val="000000" w:themeColor="text1"/>
          <w:sz w:val="26"/>
          <w:szCs w:val="26"/>
        </w:rPr>
      </w:pPr>
      <w:r w:rsidRPr="00FA6F3D">
        <w:rPr>
          <w:rStyle w:val="h-normal"/>
          <w:rFonts w:ascii="Times New Roman" w:hAnsi="Times New Roman" w:cs="Times New Roman"/>
          <w:color w:val="000000" w:themeColor="text1"/>
          <w:sz w:val="26"/>
          <w:szCs w:val="26"/>
        </w:rPr>
        <w:t>13.8.2. Подрядчиком:</w:t>
      </w:r>
    </w:p>
    <w:p w14:paraId="3E1794AE" w14:textId="77777777" w:rsidR="006B1609" w:rsidRPr="00FA6F3D" w:rsidRDefault="006B1609" w:rsidP="00A55BF9">
      <w:pPr>
        <w:pStyle w:val="ConsPlusNormal"/>
        <w:numPr>
          <w:ilvl w:val="1"/>
          <w:numId w:val="39"/>
        </w:numPr>
        <w:tabs>
          <w:tab w:val="left" w:pos="993"/>
        </w:tabs>
        <w:ind w:left="0" w:firstLine="567"/>
        <w:jc w:val="both"/>
        <w:rPr>
          <w:rStyle w:val="h-normal"/>
          <w:rFonts w:ascii="Times New Roman" w:hAnsi="Times New Roman" w:cs="Times New Roman"/>
          <w:color w:val="000000" w:themeColor="text1"/>
          <w:sz w:val="26"/>
          <w:szCs w:val="26"/>
        </w:rPr>
      </w:pPr>
      <w:r w:rsidRPr="00FA6F3D">
        <w:rPr>
          <w:rStyle w:val="h-normal"/>
          <w:rFonts w:ascii="Times New Roman" w:hAnsi="Times New Roman" w:cs="Times New Roman"/>
          <w:color w:val="000000" w:themeColor="text1"/>
          <w:sz w:val="26"/>
          <w:szCs w:val="26"/>
        </w:rPr>
        <w:t>при неисполнении Заказчиком требования о замене представленных им материальных ресурсов, технической документации, которые невозможно использовать без ухудшения качества строительных работ;</w:t>
      </w:r>
    </w:p>
    <w:p w14:paraId="29AFB1E0" w14:textId="77777777" w:rsidR="006B1609" w:rsidRPr="00FA6F3D" w:rsidRDefault="006B1609" w:rsidP="00A55BF9">
      <w:pPr>
        <w:pStyle w:val="ConsPlusNormal"/>
        <w:numPr>
          <w:ilvl w:val="1"/>
          <w:numId w:val="39"/>
        </w:numPr>
        <w:tabs>
          <w:tab w:val="left" w:pos="993"/>
        </w:tabs>
        <w:ind w:left="0" w:firstLine="567"/>
        <w:jc w:val="both"/>
        <w:rPr>
          <w:rStyle w:val="h-normal"/>
          <w:rFonts w:ascii="Times New Roman" w:hAnsi="Times New Roman" w:cs="Times New Roman"/>
          <w:color w:val="000000" w:themeColor="text1"/>
          <w:sz w:val="26"/>
          <w:szCs w:val="26"/>
        </w:rPr>
      </w:pPr>
      <w:r w:rsidRPr="00FA6F3D">
        <w:rPr>
          <w:rStyle w:val="h-normal"/>
          <w:rFonts w:ascii="Times New Roman" w:hAnsi="Times New Roman" w:cs="Times New Roman"/>
          <w:color w:val="000000" w:themeColor="text1"/>
          <w:sz w:val="26"/>
          <w:szCs w:val="26"/>
        </w:rPr>
        <w:t>при неблагоприятных последствиях следования указаниям Заказчика о способе выполнения строительных работ, подтвержденных представителем технического надзора Заказчика.</w:t>
      </w:r>
    </w:p>
    <w:p w14:paraId="5447AFF9" w14:textId="13A9EA08" w:rsidR="006B1609" w:rsidRPr="00FA6F3D" w:rsidRDefault="006B1609" w:rsidP="00A55BF9">
      <w:pPr>
        <w:pStyle w:val="ConsPlusNormal"/>
        <w:ind w:firstLine="567"/>
        <w:jc w:val="both"/>
        <w:rPr>
          <w:rStyle w:val="h-normal"/>
          <w:rFonts w:ascii="Times New Roman" w:hAnsi="Times New Roman" w:cs="Times New Roman"/>
          <w:color w:val="000000" w:themeColor="text1"/>
          <w:sz w:val="26"/>
          <w:szCs w:val="26"/>
        </w:rPr>
      </w:pPr>
      <w:r w:rsidRPr="00FA6F3D">
        <w:rPr>
          <w:rStyle w:val="h-normal"/>
          <w:rFonts w:ascii="Times New Roman" w:hAnsi="Times New Roman" w:cs="Times New Roman"/>
          <w:color w:val="000000" w:themeColor="text1"/>
          <w:sz w:val="26"/>
          <w:szCs w:val="26"/>
        </w:rPr>
        <w:t>13.9. Уведомление об одностороннем отказе от исполнения Договора, если иное не предусмотрено Договором, заинтересованная Сторона направляет другой Стороне в письменном виде (заказным письмом с уведомлением). В двухнедельный срок с даты получения другой Стороной уведомления Сторонами составляется акт о прекращении договорных отношений.</w:t>
      </w:r>
    </w:p>
    <w:p w14:paraId="5D36B5E0" w14:textId="65269F4E" w:rsidR="006B1609" w:rsidRPr="00FA6F3D" w:rsidRDefault="006B1609" w:rsidP="00A55BF9">
      <w:pPr>
        <w:pStyle w:val="ConsPlusNormal"/>
        <w:ind w:firstLine="567"/>
        <w:jc w:val="both"/>
        <w:rPr>
          <w:rStyle w:val="h-normal"/>
          <w:rFonts w:ascii="Times New Roman" w:hAnsi="Times New Roman" w:cs="Times New Roman"/>
          <w:color w:val="000000" w:themeColor="text1"/>
          <w:sz w:val="26"/>
          <w:szCs w:val="26"/>
        </w:rPr>
      </w:pPr>
      <w:r w:rsidRPr="00FA6F3D">
        <w:rPr>
          <w:rStyle w:val="h-normal"/>
          <w:rFonts w:ascii="Times New Roman" w:hAnsi="Times New Roman" w:cs="Times New Roman"/>
          <w:color w:val="000000" w:themeColor="text1"/>
          <w:sz w:val="26"/>
          <w:szCs w:val="26"/>
        </w:rPr>
        <w:lastRenderedPageBreak/>
        <w:t>В случае отказа Подрядчика в составлении акта о прекращении Договорных отношений Заказчик вправе составить указанный акт в одностороннем порядке и обратиться в суд с иском о понуждении к выполнению Подрядчиком предусмотренных в акте строительных работ.</w:t>
      </w:r>
    </w:p>
    <w:p w14:paraId="16EC4B16" w14:textId="59188474" w:rsidR="006B1609" w:rsidRPr="00FA6F3D" w:rsidRDefault="006B1609" w:rsidP="00A55BF9">
      <w:pPr>
        <w:pStyle w:val="ConsPlusNormal"/>
        <w:ind w:firstLine="567"/>
        <w:jc w:val="both"/>
        <w:rPr>
          <w:rStyle w:val="h-normal"/>
          <w:rFonts w:ascii="Times New Roman" w:hAnsi="Times New Roman" w:cs="Times New Roman"/>
          <w:color w:val="000000" w:themeColor="text1"/>
          <w:sz w:val="26"/>
          <w:szCs w:val="26"/>
        </w:rPr>
      </w:pPr>
      <w:r w:rsidRPr="00FA6F3D">
        <w:rPr>
          <w:rStyle w:val="h-normal"/>
          <w:rFonts w:ascii="Times New Roman" w:hAnsi="Times New Roman" w:cs="Times New Roman"/>
          <w:color w:val="000000" w:themeColor="text1"/>
          <w:sz w:val="26"/>
          <w:szCs w:val="26"/>
        </w:rPr>
        <w:t>При расторжении Договора, если иное не предусмотрено законодательством и (или) Договором, Заказчик обязан оплатить Подрядчику выполненные в соответствии с Договором строительные работы и возместить ему убытки, не покрытые этой суммой, вправе потребовать возмещения причиненных убытков, а также передачи результата незавершенной строительной работы. Подрядчик обязан возвратить Заказчику предоставленные ему материальные ресурсы и иное имущество или возместить их стоимость, передать результат незавершенной работы и оформленную в период строительства документацию.</w:t>
      </w:r>
    </w:p>
    <w:p w14:paraId="02095660" w14:textId="77777777" w:rsidR="006B1609" w:rsidRPr="00FA6F3D" w:rsidRDefault="006B1609" w:rsidP="00A55BF9">
      <w:pPr>
        <w:pStyle w:val="ConsPlusNormal"/>
        <w:ind w:firstLine="426"/>
        <w:jc w:val="both"/>
        <w:rPr>
          <w:rFonts w:ascii="Times New Roman" w:hAnsi="Times New Roman" w:cs="Times New Roman"/>
          <w:strike/>
          <w:color w:val="000000" w:themeColor="text1"/>
          <w:sz w:val="26"/>
          <w:szCs w:val="26"/>
        </w:rPr>
      </w:pPr>
      <w:r w:rsidRPr="00FA6F3D">
        <w:rPr>
          <w:rStyle w:val="h-normal"/>
          <w:rFonts w:ascii="Times New Roman" w:hAnsi="Times New Roman" w:cs="Times New Roman"/>
          <w:color w:val="000000" w:themeColor="text1"/>
          <w:sz w:val="26"/>
          <w:szCs w:val="26"/>
        </w:rPr>
        <w:tab/>
      </w:r>
    </w:p>
    <w:p w14:paraId="3F9B67E0" w14:textId="6D3945AF" w:rsidR="00C67E00" w:rsidRPr="00FA6F3D" w:rsidRDefault="00C67E00" w:rsidP="00A55BF9">
      <w:pPr>
        <w:pStyle w:val="ConsPlusNormal"/>
        <w:ind w:firstLine="426"/>
        <w:jc w:val="center"/>
        <w:rPr>
          <w:rFonts w:ascii="Times New Roman" w:hAnsi="Times New Roman" w:cs="Times New Roman"/>
          <w:b/>
          <w:color w:val="000000" w:themeColor="text1"/>
          <w:sz w:val="26"/>
          <w:szCs w:val="26"/>
        </w:rPr>
      </w:pPr>
      <w:r w:rsidRPr="00FA6F3D">
        <w:rPr>
          <w:rFonts w:ascii="Times New Roman" w:hAnsi="Times New Roman" w:cs="Times New Roman"/>
          <w:b/>
          <w:color w:val="000000" w:themeColor="text1"/>
          <w:sz w:val="26"/>
          <w:szCs w:val="26"/>
        </w:rPr>
        <w:t>1</w:t>
      </w:r>
      <w:r w:rsidR="001539B7" w:rsidRPr="00FA6F3D">
        <w:rPr>
          <w:rFonts w:ascii="Times New Roman" w:hAnsi="Times New Roman" w:cs="Times New Roman"/>
          <w:b/>
          <w:color w:val="000000" w:themeColor="text1"/>
          <w:sz w:val="26"/>
          <w:szCs w:val="26"/>
        </w:rPr>
        <w:t>4</w:t>
      </w:r>
      <w:r w:rsidRPr="00FA6F3D">
        <w:rPr>
          <w:rFonts w:ascii="Times New Roman" w:hAnsi="Times New Roman" w:cs="Times New Roman"/>
          <w:b/>
          <w:color w:val="000000" w:themeColor="text1"/>
          <w:sz w:val="26"/>
          <w:szCs w:val="26"/>
        </w:rPr>
        <w:t>.</w:t>
      </w:r>
      <w:r w:rsidR="00A534AF" w:rsidRPr="00FA6F3D">
        <w:rPr>
          <w:rFonts w:ascii="Times New Roman" w:hAnsi="Times New Roman" w:cs="Times New Roman"/>
          <w:b/>
          <w:color w:val="000000" w:themeColor="text1"/>
          <w:sz w:val="26"/>
          <w:szCs w:val="26"/>
        </w:rPr>
        <w:t> </w:t>
      </w:r>
      <w:r w:rsidRPr="00FA6F3D">
        <w:rPr>
          <w:rFonts w:ascii="Times New Roman" w:hAnsi="Times New Roman" w:cs="Times New Roman"/>
          <w:b/>
          <w:color w:val="000000" w:themeColor="text1"/>
          <w:sz w:val="26"/>
          <w:szCs w:val="26"/>
        </w:rPr>
        <w:t xml:space="preserve">ПОРЯДОК </w:t>
      </w:r>
      <w:r w:rsidR="00F836F3" w:rsidRPr="00FA6F3D">
        <w:rPr>
          <w:rFonts w:ascii="Times New Roman" w:hAnsi="Times New Roman" w:cs="Times New Roman"/>
          <w:b/>
          <w:color w:val="000000" w:themeColor="text1"/>
          <w:sz w:val="26"/>
          <w:szCs w:val="26"/>
        </w:rPr>
        <w:t>РАЗРЕШЕНИЯ СПОРОВ</w:t>
      </w:r>
    </w:p>
    <w:p w14:paraId="47ECE0C7" w14:textId="7F173C35" w:rsidR="009E5BD9" w:rsidRPr="00FA6F3D" w:rsidRDefault="00F836F3" w:rsidP="00A55BF9">
      <w:pPr>
        <w:widowControl w:val="0"/>
        <w:spacing w:after="0" w:line="240" w:lineRule="auto"/>
        <w:ind w:firstLine="567"/>
        <w:jc w:val="both"/>
        <w:rPr>
          <w:rFonts w:ascii="Times New Roman" w:hAnsi="Times New Roman"/>
          <w:color w:val="000000" w:themeColor="text1"/>
          <w:sz w:val="26"/>
          <w:szCs w:val="26"/>
        </w:rPr>
      </w:pPr>
      <w:r w:rsidRPr="00FA6F3D">
        <w:rPr>
          <w:rFonts w:ascii="Times New Roman" w:hAnsi="Times New Roman"/>
          <w:color w:val="000000" w:themeColor="text1"/>
          <w:sz w:val="26"/>
          <w:szCs w:val="26"/>
        </w:rPr>
        <w:t>1</w:t>
      </w:r>
      <w:r w:rsidR="001539B7" w:rsidRPr="00FA6F3D">
        <w:rPr>
          <w:rFonts w:ascii="Times New Roman" w:hAnsi="Times New Roman"/>
          <w:color w:val="000000" w:themeColor="text1"/>
          <w:sz w:val="26"/>
          <w:szCs w:val="26"/>
        </w:rPr>
        <w:t>4</w:t>
      </w:r>
      <w:r w:rsidRPr="00FA6F3D">
        <w:rPr>
          <w:rFonts w:ascii="Times New Roman" w:hAnsi="Times New Roman"/>
          <w:color w:val="000000" w:themeColor="text1"/>
          <w:sz w:val="26"/>
          <w:szCs w:val="26"/>
        </w:rPr>
        <w:t xml:space="preserve">.1. Все споры и разногласия, которые возникнут при исполнении настоящего </w:t>
      </w:r>
      <w:r w:rsidR="00615E93" w:rsidRPr="00FA6F3D">
        <w:rPr>
          <w:rFonts w:ascii="Times New Roman" w:hAnsi="Times New Roman"/>
          <w:color w:val="000000" w:themeColor="text1"/>
          <w:sz w:val="26"/>
          <w:szCs w:val="26"/>
        </w:rPr>
        <w:t>д</w:t>
      </w:r>
      <w:r w:rsidRPr="00FA6F3D">
        <w:rPr>
          <w:rFonts w:ascii="Times New Roman" w:hAnsi="Times New Roman"/>
          <w:color w:val="000000" w:themeColor="text1"/>
          <w:sz w:val="26"/>
          <w:szCs w:val="26"/>
        </w:rPr>
        <w:t>оговора, разрешаются путем переговоров между Сторонами.</w:t>
      </w:r>
      <w:r w:rsidR="00AC3A80" w:rsidRPr="00FA6F3D">
        <w:rPr>
          <w:rFonts w:ascii="Times New Roman" w:hAnsi="Times New Roman"/>
          <w:color w:val="000000" w:themeColor="text1"/>
          <w:sz w:val="26"/>
          <w:szCs w:val="26"/>
        </w:rPr>
        <w:t xml:space="preserve"> Досудебный порядок рассмотрения споров является обязательным, путем направления одной Стороной претензии другой Стороне. Ответ на претензию должен быть дан отправителю не позднее 20 календарных дней с момента получения претензии получателем.</w:t>
      </w:r>
    </w:p>
    <w:p w14:paraId="65781B6A" w14:textId="400058D5" w:rsidR="00F836F3" w:rsidRPr="00FA6F3D" w:rsidRDefault="00F836F3" w:rsidP="00A55BF9">
      <w:pPr>
        <w:pStyle w:val="ConsPlusNormal"/>
        <w:ind w:firstLine="567"/>
        <w:jc w:val="both"/>
        <w:rPr>
          <w:rFonts w:ascii="Times New Roman" w:hAnsi="Times New Roman" w:cs="Times New Roman"/>
          <w:color w:val="000000" w:themeColor="text1"/>
          <w:sz w:val="26"/>
          <w:szCs w:val="26"/>
        </w:rPr>
      </w:pPr>
      <w:r w:rsidRPr="00FA6F3D">
        <w:rPr>
          <w:rFonts w:ascii="Times New Roman" w:hAnsi="Times New Roman" w:cs="Times New Roman"/>
          <w:color w:val="000000" w:themeColor="text1"/>
          <w:sz w:val="26"/>
          <w:szCs w:val="26"/>
        </w:rPr>
        <w:t>1</w:t>
      </w:r>
      <w:r w:rsidR="001539B7" w:rsidRPr="00FA6F3D">
        <w:rPr>
          <w:rFonts w:ascii="Times New Roman" w:hAnsi="Times New Roman" w:cs="Times New Roman"/>
          <w:color w:val="000000" w:themeColor="text1"/>
          <w:sz w:val="26"/>
          <w:szCs w:val="26"/>
        </w:rPr>
        <w:t>4</w:t>
      </w:r>
      <w:r w:rsidRPr="00FA6F3D">
        <w:rPr>
          <w:rFonts w:ascii="Times New Roman" w:hAnsi="Times New Roman" w:cs="Times New Roman"/>
          <w:color w:val="000000" w:themeColor="text1"/>
          <w:sz w:val="26"/>
          <w:szCs w:val="26"/>
        </w:rPr>
        <w:t xml:space="preserve">.2. В случае, если споры не смогут быть урегулированы Сторонами путем переговоров, они </w:t>
      </w:r>
      <w:r w:rsidR="00460B9A" w:rsidRPr="00FA6F3D">
        <w:rPr>
          <w:rFonts w:ascii="Times New Roman" w:hAnsi="Times New Roman" w:cs="Times New Roman"/>
          <w:color w:val="000000" w:themeColor="text1"/>
          <w:sz w:val="26"/>
          <w:szCs w:val="26"/>
        </w:rPr>
        <w:t>подлежат разрешению в экономическом суде г.</w:t>
      </w:r>
      <w:r w:rsidR="007E7CC0" w:rsidRPr="00FA6F3D">
        <w:rPr>
          <w:rFonts w:ascii="Times New Roman" w:hAnsi="Times New Roman" w:cs="Times New Roman"/>
          <w:color w:val="000000" w:themeColor="text1"/>
          <w:sz w:val="26"/>
          <w:szCs w:val="26"/>
        </w:rPr>
        <w:t xml:space="preserve"> </w:t>
      </w:r>
      <w:r w:rsidR="00460B9A" w:rsidRPr="00FA6F3D">
        <w:rPr>
          <w:rFonts w:ascii="Times New Roman" w:hAnsi="Times New Roman" w:cs="Times New Roman"/>
          <w:color w:val="000000" w:themeColor="text1"/>
          <w:sz w:val="26"/>
          <w:szCs w:val="26"/>
        </w:rPr>
        <w:t xml:space="preserve">Минска по заявлению </w:t>
      </w:r>
      <w:r w:rsidR="00713985" w:rsidRPr="00FA6F3D">
        <w:rPr>
          <w:rFonts w:ascii="Times New Roman" w:hAnsi="Times New Roman" w:cs="Times New Roman"/>
          <w:color w:val="000000" w:themeColor="text1"/>
          <w:sz w:val="26"/>
          <w:szCs w:val="26"/>
        </w:rPr>
        <w:t>заинтересованной</w:t>
      </w:r>
      <w:r w:rsidR="00460B9A" w:rsidRPr="00FA6F3D">
        <w:rPr>
          <w:rFonts w:ascii="Times New Roman" w:hAnsi="Times New Roman" w:cs="Times New Roman"/>
          <w:color w:val="000000" w:themeColor="text1"/>
          <w:sz w:val="26"/>
          <w:szCs w:val="26"/>
        </w:rPr>
        <w:t xml:space="preserve"> Стороны в соответствии с законодательством Республики Беларусь.</w:t>
      </w:r>
    </w:p>
    <w:p w14:paraId="65ED2F7C" w14:textId="79267EEB" w:rsidR="006B1609" w:rsidRPr="00FA6F3D" w:rsidRDefault="006B1609" w:rsidP="00A55BF9">
      <w:pPr>
        <w:pStyle w:val="ConsPlusNormal"/>
        <w:jc w:val="both"/>
        <w:rPr>
          <w:rFonts w:ascii="Times New Roman" w:hAnsi="Times New Roman" w:cs="Times New Roman"/>
          <w:color w:val="000000" w:themeColor="text1"/>
          <w:sz w:val="26"/>
          <w:szCs w:val="26"/>
        </w:rPr>
      </w:pPr>
    </w:p>
    <w:p w14:paraId="39858F44" w14:textId="50C86085" w:rsidR="00C67E00" w:rsidRPr="00FA6F3D" w:rsidRDefault="009E5BD9" w:rsidP="00A55BF9">
      <w:pPr>
        <w:pStyle w:val="ConsPlusNormal"/>
        <w:ind w:firstLine="426"/>
        <w:jc w:val="center"/>
        <w:rPr>
          <w:rFonts w:ascii="Times New Roman" w:hAnsi="Times New Roman" w:cs="Times New Roman"/>
          <w:b/>
          <w:color w:val="000000" w:themeColor="text1"/>
          <w:sz w:val="26"/>
          <w:szCs w:val="26"/>
        </w:rPr>
      </w:pPr>
      <w:r w:rsidRPr="00FA6F3D">
        <w:rPr>
          <w:rFonts w:ascii="Times New Roman" w:hAnsi="Times New Roman" w:cs="Times New Roman"/>
          <w:b/>
          <w:color w:val="000000" w:themeColor="text1"/>
          <w:sz w:val="26"/>
          <w:szCs w:val="26"/>
        </w:rPr>
        <w:t>1</w:t>
      </w:r>
      <w:r w:rsidR="001539B7" w:rsidRPr="00FA6F3D">
        <w:rPr>
          <w:rFonts w:ascii="Times New Roman" w:hAnsi="Times New Roman" w:cs="Times New Roman"/>
          <w:b/>
          <w:color w:val="000000" w:themeColor="text1"/>
          <w:sz w:val="26"/>
          <w:szCs w:val="26"/>
        </w:rPr>
        <w:t>5</w:t>
      </w:r>
      <w:r w:rsidRPr="00FA6F3D">
        <w:rPr>
          <w:rFonts w:ascii="Times New Roman" w:hAnsi="Times New Roman" w:cs="Times New Roman"/>
          <w:b/>
          <w:color w:val="000000" w:themeColor="text1"/>
          <w:sz w:val="26"/>
          <w:szCs w:val="26"/>
        </w:rPr>
        <w:t>. </w:t>
      </w:r>
      <w:r w:rsidR="001A4630" w:rsidRPr="00FA6F3D">
        <w:rPr>
          <w:rFonts w:ascii="Times New Roman" w:hAnsi="Times New Roman" w:cs="Times New Roman"/>
          <w:b/>
          <w:color w:val="000000" w:themeColor="text1"/>
          <w:sz w:val="26"/>
          <w:szCs w:val="26"/>
        </w:rPr>
        <w:t>ПРОЧИЕ УСЛОВИЯ</w:t>
      </w:r>
    </w:p>
    <w:p w14:paraId="53D5F1A1" w14:textId="0599594B" w:rsidR="00C67E00" w:rsidRPr="00FA6F3D" w:rsidRDefault="00C67E00" w:rsidP="00A55BF9">
      <w:pPr>
        <w:pStyle w:val="ConsPlusNormal"/>
        <w:ind w:firstLine="567"/>
        <w:jc w:val="both"/>
        <w:rPr>
          <w:rFonts w:ascii="Times New Roman" w:hAnsi="Times New Roman" w:cs="Times New Roman"/>
          <w:color w:val="000000" w:themeColor="text1"/>
          <w:sz w:val="26"/>
          <w:szCs w:val="26"/>
        </w:rPr>
      </w:pPr>
      <w:r w:rsidRPr="00FA6F3D">
        <w:rPr>
          <w:rFonts w:ascii="Times New Roman" w:hAnsi="Times New Roman" w:cs="Times New Roman"/>
          <w:color w:val="000000" w:themeColor="text1"/>
          <w:sz w:val="26"/>
          <w:szCs w:val="26"/>
        </w:rPr>
        <w:t>1</w:t>
      </w:r>
      <w:r w:rsidR="001539B7" w:rsidRPr="00FA6F3D">
        <w:rPr>
          <w:rFonts w:ascii="Times New Roman" w:hAnsi="Times New Roman" w:cs="Times New Roman"/>
          <w:color w:val="000000" w:themeColor="text1"/>
          <w:sz w:val="26"/>
          <w:szCs w:val="26"/>
        </w:rPr>
        <w:t>5</w:t>
      </w:r>
      <w:r w:rsidRPr="00FA6F3D">
        <w:rPr>
          <w:rFonts w:ascii="Times New Roman" w:hAnsi="Times New Roman" w:cs="Times New Roman"/>
          <w:color w:val="000000" w:themeColor="text1"/>
          <w:sz w:val="26"/>
          <w:szCs w:val="26"/>
        </w:rPr>
        <w:t>.1.</w:t>
      </w:r>
      <w:r w:rsidR="009E5BD9" w:rsidRPr="00FA6F3D">
        <w:rPr>
          <w:rFonts w:ascii="Times New Roman" w:hAnsi="Times New Roman" w:cs="Times New Roman"/>
          <w:color w:val="000000" w:themeColor="text1"/>
          <w:sz w:val="26"/>
          <w:szCs w:val="26"/>
        </w:rPr>
        <w:t> </w:t>
      </w:r>
      <w:r w:rsidRPr="00FA6F3D">
        <w:rPr>
          <w:rFonts w:ascii="Times New Roman" w:hAnsi="Times New Roman" w:cs="Times New Roman"/>
          <w:color w:val="000000" w:themeColor="text1"/>
          <w:sz w:val="26"/>
          <w:szCs w:val="26"/>
        </w:rPr>
        <w:t>Настоящий договор вступает в силу с момента его подписания Сторонами и действует до момента выполнения Сторонами всех своих обязательств.</w:t>
      </w:r>
    </w:p>
    <w:p w14:paraId="51A383BB" w14:textId="3A64468F" w:rsidR="001A4630" w:rsidRPr="00FA6F3D" w:rsidRDefault="00E87970" w:rsidP="00A55BF9">
      <w:pPr>
        <w:pStyle w:val="ConsPlusNormal"/>
        <w:ind w:firstLine="567"/>
        <w:jc w:val="both"/>
        <w:rPr>
          <w:rFonts w:ascii="Times New Roman" w:hAnsi="Times New Roman" w:cs="Times New Roman"/>
          <w:color w:val="000000" w:themeColor="text1"/>
          <w:sz w:val="26"/>
          <w:szCs w:val="26"/>
        </w:rPr>
      </w:pPr>
      <w:r w:rsidRPr="00FA6F3D">
        <w:rPr>
          <w:rFonts w:ascii="Times New Roman" w:hAnsi="Times New Roman" w:cs="Times New Roman"/>
          <w:color w:val="000000" w:themeColor="text1"/>
          <w:sz w:val="26"/>
          <w:szCs w:val="26"/>
        </w:rPr>
        <w:t>1</w:t>
      </w:r>
      <w:r w:rsidR="001539B7" w:rsidRPr="00FA6F3D">
        <w:rPr>
          <w:rFonts w:ascii="Times New Roman" w:hAnsi="Times New Roman" w:cs="Times New Roman"/>
          <w:color w:val="000000" w:themeColor="text1"/>
          <w:sz w:val="26"/>
          <w:szCs w:val="26"/>
        </w:rPr>
        <w:t>5</w:t>
      </w:r>
      <w:r w:rsidRPr="00FA6F3D">
        <w:rPr>
          <w:rFonts w:ascii="Times New Roman" w:hAnsi="Times New Roman" w:cs="Times New Roman"/>
          <w:color w:val="000000" w:themeColor="text1"/>
          <w:sz w:val="26"/>
          <w:szCs w:val="26"/>
        </w:rPr>
        <w:t>.2. Стороны обязаны соблюдать конфиденциальность сведений, ставших им известными в ходе выполнения строительных работ.</w:t>
      </w:r>
    </w:p>
    <w:p w14:paraId="09017966" w14:textId="441F5888" w:rsidR="00C67E00" w:rsidRPr="00FA6F3D" w:rsidRDefault="00C67E00" w:rsidP="00A55BF9">
      <w:pPr>
        <w:pStyle w:val="ConsPlusNormal"/>
        <w:ind w:firstLine="567"/>
        <w:jc w:val="both"/>
        <w:rPr>
          <w:rFonts w:ascii="Times New Roman" w:hAnsi="Times New Roman" w:cs="Times New Roman"/>
          <w:color w:val="000000" w:themeColor="text1"/>
          <w:sz w:val="26"/>
          <w:szCs w:val="26"/>
        </w:rPr>
      </w:pPr>
      <w:r w:rsidRPr="00FA6F3D">
        <w:rPr>
          <w:rFonts w:ascii="Times New Roman" w:hAnsi="Times New Roman" w:cs="Times New Roman"/>
          <w:color w:val="000000" w:themeColor="text1"/>
          <w:sz w:val="26"/>
          <w:szCs w:val="26"/>
        </w:rPr>
        <w:t>1</w:t>
      </w:r>
      <w:r w:rsidR="001539B7" w:rsidRPr="00FA6F3D">
        <w:rPr>
          <w:rFonts w:ascii="Times New Roman" w:hAnsi="Times New Roman" w:cs="Times New Roman"/>
          <w:color w:val="000000" w:themeColor="text1"/>
          <w:sz w:val="26"/>
          <w:szCs w:val="26"/>
        </w:rPr>
        <w:t>5</w:t>
      </w:r>
      <w:r w:rsidRPr="00FA6F3D">
        <w:rPr>
          <w:rFonts w:ascii="Times New Roman" w:hAnsi="Times New Roman" w:cs="Times New Roman"/>
          <w:color w:val="000000" w:themeColor="text1"/>
          <w:sz w:val="26"/>
          <w:szCs w:val="26"/>
        </w:rPr>
        <w:t>.</w:t>
      </w:r>
      <w:r w:rsidR="00E87970" w:rsidRPr="00FA6F3D">
        <w:rPr>
          <w:rFonts w:ascii="Times New Roman" w:hAnsi="Times New Roman" w:cs="Times New Roman"/>
          <w:color w:val="000000" w:themeColor="text1"/>
          <w:sz w:val="26"/>
          <w:szCs w:val="26"/>
        </w:rPr>
        <w:t>3</w:t>
      </w:r>
      <w:r w:rsidRPr="00FA6F3D">
        <w:rPr>
          <w:rFonts w:ascii="Times New Roman" w:hAnsi="Times New Roman" w:cs="Times New Roman"/>
          <w:color w:val="000000" w:themeColor="text1"/>
          <w:sz w:val="26"/>
          <w:szCs w:val="26"/>
        </w:rPr>
        <w:t>.</w:t>
      </w:r>
      <w:r w:rsidR="009E5BD9" w:rsidRPr="00FA6F3D">
        <w:rPr>
          <w:rFonts w:ascii="Times New Roman" w:hAnsi="Times New Roman" w:cs="Times New Roman"/>
          <w:color w:val="000000" w:themeColor="text1"/>
          <w:sz w:val="26"/>
          <w:szCs w:val="26"/>
        </w:rPr>
        <w:t> </w:t>
      </w:r>
      <w:r w:rsidRPr="00FA6F3D">
        <w:rPr>
          <w:rFonts w:ascii="Times New Roman" w:hAnsi="Times New Roman" w:cs="Times New Roman"/>
          <w:color w:val="000000" w:themeColor="text1"/>
          <w:sz w:val="26"/>
          <w:szCs w:val="26"/>
        </w:rPr>
        <w:t xml:space="preserve">Договор составлен в </w:t>
      </w:r>
      <w:r w:rsidR="009E5BD9" w:rsidRPr="00FA6F3D">
        <w:rPr>
          <w:rFonts w:ascii="Times New Roman" w:hAnsi="Times New Roman" w:cs="Times New Roman"/>
          <w:color w:val="000000" w:themeColor="text1"/>
          <w:sz w:val="26"/>
          <w:szCs w:val="26"/>
        </w:rPr>
        <w:t>2 (двух)</w:t>
      </w:r>
      <w:r w:rsidRPr="00FA6F3D">
        <w:rPr>
          <w:rFonts w:ascii="Times New Roman" w:hAnsi="Times New Roman" w:cs="Times New Roman"/>
          <w:color w:val="000000" w:themeColor="text1"/>
          <w:sz w:val="26"/>
          <w:szCs w:val="26"/>
        </w:rPr>
        <w:t xml:space="preserve"> экземплярах.</w:t>
      </w:r>
    </w:p>
    <w:p w14:paraId="189AF714" w14:textId="7C8A0BFD" w:rsidR="00C67E00" w:rsidRPr="00FA6F3D" w:rsidRDefault="00C67E00" w:rsidP="00A55BF9">
      <w:pPr>
        <w:pStyle w:val="ConsPlusNormal"/>
        <w:ind w:firstLine="567"/>
        <w:jc w:val="both"/>
        <w:rPr>
          <w:rFonts w:ascii="Times New Roman" w:hAnsi="Times New Roman" w:cs="Times New Roman"/>
          <w:color w:val="000000" w:themeColor="text1"/>
          <w:sz w:val="26"/>
          <w:szCs w:val="26"/>
        </w:rPr>
      </w:pPr>
      <w:r w:rsidRPr="00FA6F3D">
        <w:rPr>
          <w:rFonts w:ascii="Times New Roman" w:hAnsi="Times New Roman" w:cs="Times New Roman"/>
          <w:color w:val="000000" w:themeColor="text1"/>
          <w:sz w:val="26"/>
          <w:szCs w:val="26"/>
        </w:rPr>
        <w:t>1</w:t>
      </w:r>
      <w:r w:rsidR="001539B7" w:rsidRPr="00FA6F3D">
        <w:rPr>
          <w:rFonts w:ascii="Times New Roman" w:hAnsi="Times New Roman" w:cs="Times New Roman"/>
          <w:color w:val="000000" w:themeColor="text1"/>
          <w:sz w:val="26"/>
          <w:szCs w:val="26"/>
        </w:rPr>
        <w:t>5</w:t>
      </w:r>
      <w:r w:rsidRPr="00FA6F3D">
        <w:rPr>
          <w:rFonts w:ascii="Times New Roman" w:hAnsi="Times New Roman" w:cs="Times New Roman"/>
          <w:color w:val="000000" w:themeColor="text1"/>
          <w:sz w:val="26"/>
          <w:szCs w:val="26"/>
        </w:rPr>
        <w:t>.</w:t>
      </w:r>
      <w:r w:rsidR="00E87970" w:rsidRPr="00FA6F3D">
        <w:rPr>
          <w:rFonts w:ascii="Times New Roman" w:hAnsi="Times New Roman" w:cs="Times New Roman"/>
          <w:color w:val="000000" w:themeColor="text1"/>
          <w:sz w:val="26"/>
          <w:szCs w:val="26"/>
        </w:rPr>
        <w:t>4</w:t>
      </w:r>
      <w:r w:rsidRPr="00FA6F3D">
        <w:rPr>
          <w:rFonts w:ascii="Times New Roman" w:hAnsi="Times New Roman" w:cs="Times New Roman"/>
          <w:color w:val="000000" w:themeColor="text1"/>
          <w:sz w:val="26"/>
          <w:szCs w:val="26"/>
        </w:rPr>
        <w:t>.</w:t>
      </w:r>
      <w:r w:rsidR="009E5BD9" w:rsidRPr="00FA6F3D">
        <w:rPr>
          <w:rFonts w:ascii="Times New Roman" w:hAnsi="Times New Roman" w:cs="Times New Roman"/>
          <w:color w:val="000000" w:themeColor="text1"/>
          <w:sz w:val="26"/>
          <w:szCs w:val="26"/>
        </w:rPr>
        <w:t> </w:t>
      </w:r>
      <w:r w:rsidRPr="00FA6F3D">
        <w:rPr>
          <w:rFonts w:ascii="Times New Roman" w:hAnsi="Times New Roman" w:cs="Times New Roman"/>
          <w:color w:val="000000" w:themeColor="text1"/>
          <w:sz w:val="26"/>
          <w:szCs w:val="26"/>
        </w:rPr>
        <w:t xml:space="preserve">Все приложения к настоящему </w:t>
      </w:r>
      <w:r w:rsidR="00615E93" w:rsidRPr="00FA6F3D">
        <w:rPr>
          <w:rFonts w:ascii="Times New Roman" w:hAnsi="Times New Roman" w:cs="Times New Roman"/>
          <w:color w:val="000000" w:themeColor="text1"/>
          <w:sz w:val="26"/>
          <w:szCs w:val="26"/>
        </w:rPr>
        <w:t>д</w:t>
      </w:r>
      <w:r w:rsidRPr="00FA6F3D">
        <w:rPr>
          <w:rFonts w:ascii="Times New Roman" w:hAnsi="Times New Roman" w:cs="Times New Roman"/>
          <w:color w:val="000000" w:themeColor="text1"/>
          <w:sz w:val="26"/>
          <w:szCs w:val="26"/>
        </w:rPr>
        <w:t>оговору являются его неотъемлемой частью.</w:t>
      </w:r>
    </w:p>
    <w:p w14:paraId="0C057683" w14:textId="6D07ECBB" w:rsidR="00C67E00" w:rsidRPr="00FA6F3D" w:rsidRDefault="00C67E00" w:rsidP="00A55BF9">
      <w:pPr>
        <w:pStyle w:val="ConsPlusNormal"/>
        <w:ind w:firstLine="567"/>
        <w:jc w:val="both"/>
        <w:rPr>
          <w:rFonts w:ascii="Times New Roman" w:hAnsi="Times New Roman" w:cs="Times New Roman"/>
          <w:color w:val="000000" w:themeColor="text1"/>
          <w:sz w:val="26"/>
          <w:szCs w:val="26"/>
        </w:rPr>
      </w:pPr>
      <w:r w:rsidRPr="00FA6F3D">
        <w:rPr>
          <w:rFonts w:ascii="Times New Roman" w:hAnsi="Times New Roman" w:cs="Times New Roman"/>
          <w:color w:val="000000" w:themeColor="text1"/>
          <w:sz w:val="26"/>
          <w:szCs w:val="26"/>
        </w:rPr>
        <w:t>1</w:t>
      </w:r>
      <w:r w:rsidR="001539B7" w:rsidRPr="00FA6F3D">
        <w:rPr>
          <w:rFonts w:ascii="Times New Roman" w:hAnsi="Times New Roman" w:cs="Times New Roman"/>
          <w:color w:val="000000" w:themeColor="text1"/>
          <w:sz w:val="26"/>
          <w:szCs w:val="26"/>
        </w:rPr>
        <w:t>5</w:t>
      </w:r>
      <w:r w:rsidRPr="00FA6F3D">
        <w:rPr>
          <w:rFonts w:ascii="Times New Roman" w:hAnsi="Times New Roman" w:cs="Times New Roman"/>
          <w:color w:val="000000" w:themeColor="text1"/>
          <w:sz w:val="26"/>
          <w:szCs w:val="26"/>
        </w:rPr>
        <w:t>.</w:t>
      </w:r>
      <w:r w:rsidR="00E87970" w:rsidRPr="00FA6F3D">
        <w:rPr>
          <w:rFonts w:ascii="Times New Roman" w:hAnsi="Times New Roman" w:cs="Times New Roman"/>
          <w:color w:val="000000" w:themeColor="text1"/>
          <w:sz w:val="26"/>
          <w:szCs w:val="26"/>
        </w:rPr>
        <w:t>5</w:t>
      </w:r>
      <w:r w:rsidRPr="00FA6F3D">
        <w:rPr>
          <w:rFonts w:ascii="Times New Roman" w:hAnsi="Times New Roman" w:cs="Times New Roman"/>
          <w:color w:val="000000" w:themeColor="text1"/>
          <w:sz w:val="26"/>
          <w:szCs w:val="26"/>
        </w:rPr>
        <w:t>.</w:t>
      </w:r>
      <w:r w:rsidR="00C95CB0" w:rsidRPr="00FA6F3D">
        <w:rPr>
          <w:rFonts w:ascii="Times New Roman" w:hAnsi="Times New Roman" w:cs="Times New Roman"/>
          <w:color w:val="000000" w:themeColor="text1"/>
          <w:sz w:val="26"/>
          <w:szCs w:val="26"/>
        </w:rPr>
        <w:t> </w:t>
      </w:r>
      <w:r w:rsidRPr="00FA6F3D">
        <w:rPr>
          <w:rFonts w:ascii="Times New Roman" w:hAnsi="Times New Roman" w:cs="Times New Roman"/>
          <w:color w:val="000000" w:themeColor="text1"/>
          <w:sz w:val="26"/>
          <w:szCs w:val="26"/>
        </w:rPr>
        <w:t xml:space="preserve">Вопросы, не урегулированные настоящим </w:t>
      </w:r>
      <w:r w:rsidR="00615E93" w:rsidRPr="00FA6F3D">
        <w:rPr>
          <w:rFonts w:ascii="Times New Roman" w:hAnsi="Times New Roman" w:cs="Times New Roman"/>
          <w:color w:val="000000" w:themeColor="text1"/>
          <w:sz w:val="26"/>
          <w:szCs w:val="26"/>
        </w:rPr>
        <w:t>д</w:t>
      </w:r>
      <w:r w:rsidRPr="00FA6F3D">
        <w:rPr>
          <w:rFonts w:ascii="Times New Roman" w:hAnsi="Times New Roman" w:cs="Times New Roman"/>
          <w:color w:val="000000" w:themeColor="text1"/>
          <w:sz w:val="26"/>
          <w:szCs w:val="26"/>
        </w:rPr>
        <w:t>оговором, разрешаются в соответствии с</w:t>
      </w:r>
      <w:r w:rsidR="00C85249" w:rsidRPr="00FA6F3D">
        <w:rPr>
          <w:rFonts w:ascii="Times New Roman" w:hAnsi="Times New Roman" w:cs="Times New Roman"/>
          <w:color w:val="000000" w:themeColor="text1"/>
          <w:sz w:val="26"/>
          <w:szCs w:val="26"/>
        </w:rPr>
        <w:t xml:space="preserve"> </w:t>
      </w:r>
      <w:r w:rsidR="00AC3A80" w:rsidRPr="00FA6F3D">
        <w:rPr>
          <w:rFonts w:ascii="Times New Roman" w:hAnsi="Times New Roman" w:cs="Times New Roman"/>
          <w:color w:val="000000" w:themeColor="text1"/>
          <w:sz w:val="26"/>
          <w:szCs w:val="26"/>
        </w:rPr>
        <w:t>законодательством</w:t>
      </w:r>
      <w:r w:rsidR="00615E93" w:rsidRPr="00FA6F3D">
        <w:rPr>
          <w:rFonts w:ascii="Times New Roman" w:hAnsi="Times New Roman" w:cs="Times New Roman"/>
          <w:color w:val="000000" w:themeColor="text1"/>
          <w:sz w:val="26"/>
          <w:szCs w:val="26"/>
        </w:rPr>
        <w:t xml:space="preserve"> Республики Беларусь</w:t>
      </w:r>
      <w:r w:rsidR="00AC3A80" w:rsidRPr="00FA6F3D">
        <w:rPr>
          <w:rFonts w:ascii="Times New Roman" w:hAnsi="Times New Roman" w:cs="Times New Roman"/>
          <w:color w:val="000000" w:themeColor="text1"/>
          <w:sz w:val="26"/>
          <w:szCs w:val="26"/>
        </w:rPr>
        <w:t>.</w:t>
      </w:r>
    </w:p>
    <w:p w14:paraId="48A03490" w14:textId="77777777" w:rsidR="001A4630" w:rsidRPr="00FA6F3D" w:rsidRDefault="001A4630" w:rsidP="00A55BF9">
      <w:pPr>
        <w:pStyle w:val="ConsPlusNormal"/>
        <w:ind w:firstLine="567"/>
        <w:jc w:val="both"/>
        <w:rPr>
          <w:rFonts w:ascii="Times New Roman" w:hAnsi="Times New Roman" w:cs="Times New Roman"/>
          <w:color w:val="000000" w:themeColor="text1"/>
          <w:sz w:val="26"/>
          <w:szCs w:val="26"/>
        </w:rPr>
      </w:pPr>
      <w:r w:rsidRPr="00FA6F3D">
        <w:rPr>
          <w:rFonts w:ascii="Times New Roman" w:hAnsi="Times New Roman" w:cs="Times New Roman"/>
          <w:color w:val="000000" w:themeColor="text1"/>
          <w:sz w:val="26"/>
          <w:szCs w:val="26"/>
        </w:rPr>
        <w:t>1</w:t>
      </w:r>
      <w:r w:rsidR="001539B7" w:rsidRPr="00FA6F3D">
        <w:rPr>
          <w:rFonts w:ascii="Times New Roman" w:hAnsi="Times New Roman" w:cs="Times New Roman"/>
          <w:color w:val="000000" w:themeColor="text1"/>
          <w:sz w:val="26"/>
          <w:szCs w:val="26"/>
        </w:rPr>
        <w:t>5</w:t>
      </w:r>
      <w:r w:rsidRPr="00FA6F3D">
        <w:rPr>
          <w:rFonts w:ascii="Times New Roman" w:hAnsi="Times New Roman" w:cs="Times New Roman"/>
          <w:color w:val="000000" w:themeColor="text1"/>
          <w:sz w:val="26"/>
          <w:szCs w:val="26"/>
        </w:rPr>
        <w:t xml:space="preserve">.6. Приложения, приобщенные к настоящему </w:t>
      </w:r>
      <w:r w:rsidR="00615E93" w:rsidRPr="00FA6F3D">
        <w:rPr>
          <w:rFonts w:ascii="Times New Roman" w:hAnsi="Times New Roman" w:cs="Times New Roman"/>
          <w:color w:val="000000" w:themeColor="text1"/>
          <w:sz w:val="26"/>
          <w:szCs w:val="26"/>
        </w:rPr>
        <w:t>д</w:t>
      </w:r>
      <w:r w:rsidRPr="00FA6F3D">
        <w:rPr>
          <w:rFonts w:ascii="Times New Roman" w:hAnsi="Times New Roman" w:cs="Times New Roman"/>
          <w:color w:val="000000" w:themeColor="text1"/>
          <w:sz w:val="26"/>
          <w:szCs w:val="26"/>
        </w:rPr>
        <w:t xml:space="preserve">оговору, являются его неотъемлемой частью. </w:t>
      </w:r>
    </w:p>
    <w:p w14:paraId="450D6243" w14:textId="77777777" w:rsidR="003359C3" w:rsidRPr="00FA6F3D" w:rsidRDefault="003359C3" w:rsidP="00A55BF9">
      <w:pPr>
        <w:pStyle w:val="ConsPlusNormal"/>
        <w:ind w:firstLine="426"/>
        <w:jc w:val="both"/>
        <w:rPr>
          <w:rFonts w:ascii="Times New Roman" w:hAnsi="Times New Roman" w:cs="Times New Roman"/>
          <w:color w:val="000000" w:themeColor="text1"/>
          <w:sz w:val="26"/>
          <w:szCs w:val="26"/>
        </w:rPr>
      </w:pPr>
    </w:p>
    <w:p w14:paraId="2D7F7809" w14:textId="77777777" w:rsidR="00C67E00" w:rsidRPr="00FA6F3D" w:rsidRDefault="00C67E00" w:rsidP="00A55BF9">
      <w:pPr>
        <w:pStyle w:val="ConsPlusNormal"/>
        <w:spacing w:after="120"/>
        <w:ind w:firstLine="426"/>
        <w:jc w:val="center"/>
        <w:rPr>
          <w:rFonts w:ascii="Times New Roman" w:hAnsi="Times New Roman" w:cs="Times New Roman"/>
          <w:b/>
          <w:color w:val="000000" w:themeColor="text1"/>
          <w:sz w:val="26"/>
          <w:szCs w:val="26"/>
        </w:rPr>
      </w:pPr>
      <w:r w:rsidRPr="00FA6F3D">
        <w:rPr>
          <w:rFonts w:ascii="Times New Roman" w:hAnsi="Times New Roman" w:cs="Times New Roman"/>
          <w:b/>
          <w:color w:val="000000" w:themeColor="text1"/>
          <w:sz w:val="26"/>
          <w:szCs w:val="26"/>
        </w:rPr>
        <w:t>1</w:t>
      </w:r>
      <w:r w:rsidR="001539B7" w:rsidRPr="00FA6F3D">
        <w:rPr>
          <w:rFonts w:ascii="Times New Roman" w:hAnsi="Times New Roman" w:cs="Times New Roman"/>
          <w:b/>
          <w:color w:val="000000" w:themeColor="text1"/>
          <w:sz w:val="26"/>
          <w:szCs w:val="26"/>
        </w:rPr>
        <w:t>6</w:t>
      </w:r>
      <w:r w:rsidRPr="00FA6F3D">
        <w:rPr>
          <w:rFonts w:ascii="Times New Roman" w:hAnsi="Times New Roman" w:cs="Times New Roman"/>
          <w:b/>
          <w:color w:val="000000" w:themeColor="text1"/>
          <w:sz w:val="26"/>
          <w:szCs w:val="26"/>
        </w:rPr>
        <w:t>.</w:t>
      </w:r>
      <w:r w:rsidR="00C95CB0" w:rsidRPr="00FA6F3D">
        <w:rPr>
          <w:rFonts w:ascii="Times New Roman" w:hAnsi="Times New Roman" w:cs="Times New Roman"/>
          <w:b/>
          <w:color w:val="000000" w:themeColor="text1"/>
          <w:sz w:val="26"/>
          <w:szCs w:val="26"/>
        </w:rPr>
        <w:t> </w:t>
      </w:r>
      <w:r w:rsidR="00615E93" w:rsidRPr="00FA6F3D">
        <w:rPr>
          <w:rFonts w:ascii="Times New Roman" w:hAnsi="Times New Roman" w:cs="Times New Roman"/>
          <w:b/>
          <w:color w:val="000000" w:themeColor="text1"/>
          <w:sz w:val="26"/>
          <w:szCs w:val="26"/>
        </w:rPr>
        <w:t>ПРИЛОЖЕНИЯ</w:t>
      </w:r>
    </w:p>
    <w:p w14:paraId="0E2CC6FE" w14:textId="4F231F47" w:rsidR="00C67E00" w:rsidRPr="00FA6F3D" w:rsidRDefault="00C95CB0" w:rsidP="00A55BF9">
      <w:pPr>
        <w:pStyle w:val="ConsPlusNormal"/>
        <w:ind w:firstLine="567"/>
        <w:jc w:val="both"/>
        <w:rPr>
          <w:rFonts w:ascii="Times New Roman" w:hAnsi="Times New Roman" w:cs="Times New Roman"/>
          <w:color w:val="000000" w:themeColor="text1"/>
          <w:sz w:val="26"/>
          <w:szCs w:val="26"/>
        </w:rPr>
      </w:pPr>
      <w:r w:rsidRPr="00FA6F3D">
        <w:rPr>
          <w:rFonts w:ascii="Times New Roman" w:hAnsi="Times New Roman" w:cs="Times New Roman"/>
          <w:color w:val="000000" w:themeColor="text1"/>
          <w:sz w:val="26"/>
          <w:szCs w:val="26"/>
        </w:rPr>
        <w:t>1</w:t>
      </w:r>
      <w:r w:rsidR="001539B7" w:rsidRPr="00FA6F3D">
        <w:rPr>
          <w:rFonts w:ascii="Times New Roman" w:hAnsi="Times New Roman" w:cs="Times New Roman"/>
          <w:color w:val="000000" w:themeColor="text1"/>
          <w:sz w:val="26"/>
          <w:szCs w:val="26"/>
        </w:rPr>
        <w:t>6</w:t>
      </w:r>
      <w:r w:rsidR="00520111" w:rsidRPr="00FA6F3D">
        <w:rPr>
          <w:rFonts w:ascii="Times New Roman" w:hAnsi="Times New Roman" w:cs="Times New Roman"/>
          <w:color w:val="000000" w:themeColor="text1"/>
          <w:sz w:val="26"/>
          <w:szCs w:val="26"/>
        </w:rPr>
        <w:t>.1. </w:t>
      </w:r>
      <w:r w:rsidR="00C67E00" w:rsidRPr="00FA6F3D">
        <w:rPr>
          <w:rFonts w:ascii="Times New Roman" w:hAnsi="Times New Roman" w:cs="Times New Roman"/>
          <w:color w:val="000000" w:themeColor="text1"/>
          <w:sz w:val="26"/>
          <w:szCs w:val="26"/>
        </w:rPr>
        <w:t xml:space="preserve">К </w:t>
      </w:r>
      <w:r w:rsidR="00615E93" w:rsidRPr="00FA6F3D">
        <w:rPr>
          <w:rFonts w:ascii="Times New Roman" w:hAnsi="Times New Roman" w:cs="Times New Roman"/>
          <w:color w:val="000000" w:themeColor="text1"/>
          <w:sz w:val="26"/>
          <w:szCs w:val="26"/>
        </w:rPr>
        <w:t>настоящему д</w:t>
      </w:r>
      <w:r w:rsidR="00C67E00" w:rsidRPr="00FA6F3D">
        <w:rPr>
          <w:rFonts w:ascii="Times New Roman" w:hAnsi="Times New Roman" w:cs="Times New Roman"/>
          <w:color w:val="000000" w:themeColor="text1"/>
          <w:sz w:val="26"/>
          <w:szCs w:val="26"/>
        </w:rPr>
        <w:t>оговору прилагаются следующие документы, являющиеся его неотъемлемой частью:</w:t>
      </w:r>
    </w:p>
    <w:p w14:paraId="275EB979" w14:textId="77777777" w:rsidR="009334D8" w:rsidRPr="00FA6F3D" w:rsidRDefault="009334D8" w:rsidP="00A55BF9">
      <w:pPr>
        <w:shd w:val="clear" w:color="auto" w:fill="FFFFFF"/>
        <w:tabs>
          <w:tab w:val="left" w:pos="1276"/>
          <w:tab w:val="left" w:pos="8025"/>
        </w:tabs>
        <w:spacing w:after="0" w:line="240" w:lineRule="auto"/>
        <w:ind w:firstLine="567"/>
        <w:jc w:val="both"/>
        <w:rPr>
          <w:rFonts w:ascii="Times New Roman" w:hAnsi="Times New Roman"/>
          <w:color w:val="000000" w:themeColor="text1"/>
          <w:sz w:val="26"/>
          <w:szCs w:val="26"/>
        </w:rPr>
      </w:pPr>
      <w:r w:rsidRPr="00FA6F3D">
        <w:rPr>
          <w:rFonts w:ascii="Times New Roman" w:hAnsi="Times New Roman"/>
          <w:color w:val="000000" w:themeColor="text1"/>
          <w:sz w:val="26"/>
          <w:szCs w:val="26"/>
        </w:rPr>
        <w:t>приложение 1 – график строительства (производства работ);</w:t>
      </w:r>
    </w:p>
    <w:p w14:paraId="77FE1FEF" w14:textId="77777777" w:rsidR="009334D8" w:rsidRPr="00FA6F3D" w:rsidRDefault="009334D8" w:rsidP="00A55BF9">
      <w:pPr>
        <w:pStyle w:val="a7"/>
        <w:tabs>
          <w:tab w:val="clear" w:pos="4677"/>
          <w:tab w:val="left" w:pos="1276"/>
        </w:tabs>
        <w:spacing w:after="0" w:line="240" w:lineRule="auto"/>
        <w:ind w:firstLine="567"/>
        <w:jc w:val="both"/>
        <w:rPr>
          <w:rFonts w:ascii="Times New Roman" w:hAnsi="Times New Roman"/>
          <w:color w:val="000000" w:themeColor="text1"/>
          <w:spacing w:val="8"/>
          <w:sz w:val="26"/>
          <w:szCs w:val="26"/>
        </w:rPr>
      </w:pPr>
      <w:r w:rsidRPr="00FA6F3D">
        <w:rPr>
          <w:rFonts w:ascii="Times New Roman" w:hAnsi="Times New Roman"/>
          <w:color w:val="000000" w:themeColor="text1"/>
          <w:sz w:val="26"/>
          <w:szCs w:val="26"/>
        </w:rPr>
        <w:t>приложение 2 – протокол согласования договорной (контрактной) цены на строительство</w:t>
      </w:r>
      <w:r w:rsidRPr="00FA6F3D">
        <w:rPr>
          <w:rFonts w:ascii="Times New Roman" w:hAnsi="Times New Roman"/>
          <w:color w:val="000000" w:themeColor="text1"/>
          <w:spacing w:val="8"/>
          <w:sz w:val="26"/>
          <w:szCs w:val="26"/>
        </w:rPr>
        <w:t>;</w:t>
      </w:r>
    </w:p>
    <w:p w14:paraId="6B1C10E1" w14:textId="77777777" w:rsidR="009334D8" w:rsidRPr="00FA6F3D" w:rsidRDefault="009334D8" w:rsidP="00A55BF9">
      <w:pPr>
        <w:tabs>
          <w:tab w:val="left" w:pos="1276"/>
        </w:tabs>
        <w:spacing w:after="0" w:line="240" w:lineRule="auto"/>
        <w:ind w:firstLine="567"/>
        <w:jc w:val="both"/>
        <w:rPr>
          <w:rFonts w:ascii="Times New Roman" w:hAnsi="Times New Roman"/>
          <w:color w:val="000000" w:themeColor="text1"/>
          <w:sz w:val="26"/>
          <w:szCs w:val="26"/>
        </w:rPr>
      </w:pPr>
      <w:r w:rsidRPr="00FA6F3D">
        <w:rPr>
          <w:rFonts w:ascii="Times New Roman" w:hAnsi="Times New Roman"/>
          <w:color w:val="000000" w:themeColor="text1"/>
          <w:sz w:val="26"/>
          <w:szCs w:val="26"/>
        </w:rPr>
        <w:t>приложение 3 – сметы;</w:t>
      </w:r>
    </w:p>
    <w:p w14:paraId="2EC067B9" w14:textId="77777777" w:rsidR="009334D8" w:rsidRPr="00FA6F3D" w:rsidRDefault="009334D8" w:rsidP="00A55BF9">
      <w:pPr>
        <w:tabs>
          <w:tab w:val="left" w:pos="1276"/>
        </w:tabs>
        <w:spacing w:after="0" w:line="240" w:lineRule="auto"/>
        <w:ind w:firstLine="567"/>
        <w:jc w:val="both"/>
        <w:rPr>
          <w:rFonts w:ascii="Times New Roman" w:hAnsi="Times New Roman"/>
          <w:color w:val="000000" w:themeColor="text1"/>
          <w:sz w:val="26"/>
          <w:szCs w:val="26"/>
        </w:rPr>
      </w:pPr>
      <w:r w:rsidRPr="00FA6F3D">
        <w:rPr>
          <w:rFonts w:ascii="Times New Roman" w:hAnsi="Times New Roman"/>
          <w:color w:val="000000" w:themeColor="text1"/>
          <w:sz w:val="26"/>
          <w:szCs w:val="26"/>
        </w:rPr>
        <w:t>приложение 4 – график поставки оборудования;</w:t>
      </w:r>
    </w:p>
    <w:p w14:paraId="2657F1E9" w14:textId="77777777" w:rsidR="009334D8" w:rsidRPr="00FA6F3D" w:rsidRDefault="009334D8" w:rsidP="00A55BF9">
      <w:pPr>
        <w:tabs>
          <w:tab w:val="left" w:pos="1276"/>
        </w:tabs>
        <w:spacing w:after="0" w:line="240" w:lineRule="auto"/>
        <w:ind w:firstLine="567"/>
        <w:jc w:val="both"/>
        <w:rPr>
          <w:rFonts w:ascii="Times New Roman" w:hAnsi="Times New Roman"/>
          <w:color w:val="000000" w:themeColor="text1"/>
          <w:sz w:val="26"/>
          <w:szCs w:val="26"/>
        </w:rPr>
      </w:pPr>
      <w:r w:rsidRPr="00FA6F3D">
        <w:rPr>
          <w:rFonts w:ascii="Times New Roman" w:hAnsi="Times New Roman"/>
          <w:color w:val="000000" w:themeColor="text1"/>
          <w:sz w:val="26"/>
          <w:szCs w:val="26"/>
        </w:rPr>
        <w:t>приложение 5 – график платежей.</w:t>
      </w:r>
    </w:p>
    <w:p w14:paraId="4596BF60" w14:textId="774623E0" w:rsidR="00053D05" w:rsidRPr="00FA6F3D" w:rsidRDefault="00053D05" w:rsidP="00A55BF9">
      <w:pPr>
        <w:pStyle w:val="ConsPlusNormal"/>
        <w:ind w:firstLine="426"/>
        <w:jc w:val="center"/>
        <w:rPr>
          <w:rFonts w:ascii="Times New Roman" w:hAnsi="Times New Roman" w:cs="Times New Roman"/>
          <w:strike/>
          <w:color w:val="000000" w:themeColor="text1"/>
          <w:sz w:val="26"/>
          <w:szCs w:val="26"/>
        </w:rPr>
      </w:pPr>
    </w:p>
    <w:p w14:paraId="58DB3133" w14:textId="38CEF65D" w:rsidR="00A55BF9" w:rsidRPr="00FA6F3D" w:rsidRDefault="00A55BF9" w:rsidP="00A55BF9">
      <w:pPr>
        <w:pStyle w:val="ConsPlusNormal"/>
        <w:ind w:firstLine="426"/>
        <w:jc w:val="center"/>
        <w:rPr>
          <w:rFonts w:ascii="Times New Roman" w:hAnsi="Times New Roman" w:cs="Times New Roman"/>
          <w:strike/>
          <w:color w:val="000000" w:themeColor="text1"/>
          <w:sz w:val="26"/>
          <w:szCs w:val="26"/>
        </w:rPr>
      </w:pPr>
    </w:p>
    <w:p w14:paraId="76CE11D1" w14:textId="051E6690" w:rsidR="00A55BF9" w:rsidRPr="00FA6F3D" w:rsidRDefault="00A55BF9" w:rsidP="00A55BF9">
      <w:pPr>
        <w:pStyle w:val="ConsPlusNormal"/>
        <w:ind w:firstLine="426"/>
        <w:jc w:val="center"/>
        <w:rPr>
          <w:rFonts w:ascii="Times New Roman" w:hAnsi="Times New Roman" w:cs="Times New Roman"/>
          <w:strike/>
          <w:color w:val="000000" w:themeColor="text1"/>
          <w:sz w:val="26"/>
          <w:szCs w:val="26"/>
        </w:rPr>
      </w:pPr>
    </w:p>
    <w:p w14:paraId="7A51514A" w14:textId="50D7DF64" w:rsidR="00A55BF9" w:rsidRPr="00FA6F3D" w:rsidRDefault="00A55BF9" w:rsidP="00A55BF9">
      <w:pPr>
        <w:pStyle w:val="ConsPlusNormal"/>
        <w:ind w:firstLine="426"/>
        <w:jc w:val="center"/>
        <w:rPr>
          <w:rFonts w:ascii="Times New Roman" w:hAnsi="Times New Roman" w:cs="Times New Roman"/>
          <w:strike/>
          <w:color w:val="000000" w:themeColor="text1"/>
          <w:sz w:val="26"/>
          <w:szCs w:val="26"/>
        </w:rPr>
      </w:pPr>
    </w:p>
    <w:p w14:paraId="04A1E203" w14:textId="680A6CC5" w:rsidR="00A55BF9" w:rsidRPr="00FA6F3D" w:rsidRDefault="00A55BF9" w:rsidP="00A55BF9">
      <w:pPr>
        <w:pStyle w:val="ConsPlusNormal"/>
        <w:ind w:firstLine="426"/>
        <w:jc w:val="center"/>
        <w:rPr>
          <w:rFonts w:ascii="Times New Roman" w:hAnsi="Times New Roman" w:cs="Times New Roman"/>
          <w:strike/>
          <w:color w:val="000000" w:themeColor="text1"/>
          <w:sz w:val="26"/>
          <w:szCs w:val="26"/>
        </w:rPr>
      </w:pPr>
    </w:p>
    <w:p w14:paraId="72FBBFAB" w14:textId="7C0677A4" w:rsidR="00A55BF9" w:rsidRPr="00FA6F3D" w:rsidRDefault="00A55BF9" w:rsidP="00A55BF9">
      <w:pPr>
        <w:pStyle w:val="ConsPlusNormal"/>
        <w:ind w:firstLine="426"/>
        <w:jc w:val="center"/>
        <w:rPr>
          <w:rFonts w:ascii="Times New Roman" w:hAnsi="Times New Roman" w:cs="Times New Roman"/>
          <w:strike/>
          <w:color w:val="000000" w:themeColor="text1"/>
          <w:sz w:val="26"/>
          <w:szCs w:val="26"/>
        </w:rPr>
      </w:pPr>
    </w:p>
    <w:p w14:paraId="4338A436" w14:textId="77777777" w:rsidR="00C67E00" w:rsidRPr="00FA6F3D" w:rsidRDefault="00C95CB0" w:rsidP="00A55BF9">
      <w:pPr>
        <w:pStyle w:val="ConsPlusNormal"/>
        <w:spacing w:after="120"/>
        <w:ind w:firstLine="426"/>
        <w:jc w:val="center"/>
        <w:rPr>
          <w:rFonts w:ascii="Times New Roman" w:hAnsi="Times New Roman" w:cs="Times New Roman"/>
          <w:b/>
          <w:color w:val="000000" w:themeColor="text1"/>
          <w:sz w:val="26"/>
          <w:szCs w:val="26"/>
        </w:rPr>
      </w:pPr>
      <w:r w:rsidRPr="00FA6F3D">
        <w:rPr>
          <w:rFonts w:ascii="Times New Roman" w:hAnsi="Times New Roman" w:cs="Times New Roman"/>
          <w:b/>
          <w:color w:val="000000" w:themeColor="text1"/>
          <w:sz w:val="26"/>
          <w:szCs w:val="26"/>
        </w:rPr>
        <w:lastRenderedPageBreak/>
        <w:t>1</w:t>
      </w:r>
      <w:r w:rsidR="001539B7" w:rsidRPr="00FA6F3D">
        <w:rPr>
          <w:rFonts w:ascii="Times New Roman" w:hAnsi="Times New Roman" w:cs="Times New Roman"/>
          <w:b/>
          <w:color w:val="000000" w:themeColor="text1"/>
          <w:sz w:val="26"/>
          <w:szCs w:val="26"/>
        </w:rPr>
        <w:t>7</w:t>
      </w:r>
      <w:r w:rsidRPr="00FA6F3D">
        <w:rPr>
          <w:rFonts w:ascii="Times New Roman" w:hAnsi="Times New Roman" w:cs="Times New Roman"/>
          <w:b/>
          <w:color w:val="000000" w:themeColor="text1"/>
          <w:sz w:val="26"/>
          <w:szCs w:val="26"/>
        </w:rPr>
        <w:t>. </w:t>
      </w:r>
      <w:r w:rsidR="00C67E00" w:rsidRPr="00FA6F3D">
        <w:rPr>
          <w:rFonts w:ascii="Times New Roman" w:hAnsi="Times New Roman" w:cs="Times New Roman"/>
          <w:b/>
          <w:color w:val="000000" w:themeColor="text1"/>
          <w:sz w:val="26"/>
          <w:szCs w:val="26"/>
        </w:rPr>
        <w:t>РЕКВИЗИТЫ И ПОДПИСИ СТОРОН</w:t>
      </w: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4408"/>
      </w:tblGrid>
      <w:tr w:rsidR="00A55BF9" w:rsidRPr="00FA6F3D" w14:paraId="25F25978" w14:textId="77777777" w:rsidTr="00A55BF9">
        <w:tc>
          <w:tcPr>
            <w:tcW w:w="5387" w:type="dxa"/>
          </w:tcPr>
          <w:p w14:paraId="394FD288" w14:textId="77777777" w:rsidR="00A55BF9" w:rsidRPr="00FA6F3D" w:rsidRDefault="00A55BF9" w:rsidP="00A55BF9">
            <w:pPr>
              <w:spacing w:after="0" w:line="240" w:lineRule="auto"/>
              <w:jc w:val="both"/>
              <w:rPr>
                <w:rFonts w:ascii="Times New Roman" w:hAnsi="Times New Roman"/>
                <w:color w:val="000000" w:themeColor="text1"/>
                <w:sz w:val="26"/>
                <w:szCs w:val="26"/>
              </w:rPr>
            </w:pPr>
            <w:r w:rsidRPr="00FA6F3D">
              <w:rPr>
                <w:rFonts w:ascii="Times New Roman" w:hAnsi="Times New Roman"/>
                <w:b/>
                <w:color w:val="000000" w:themeColor="text1"/>
                <w:sz w:val="26"/>
                <w:szCs w:val="26"/>
              </w:rPr>
              <w:t>З</w:t>
            </w:r>
            <w:r w:rsidRPr="00FA6F3D">
              <w:rPr>
                <w:rFonts w:ascii="Times New Roman" w:hAnsi="Times New Roman"/>
                <w:b/>
                <w:color w:val="000000" w:themeColor="text1"/>
                <w:sz w:val="26"/>
                <w:szCs w:val="26"/>
                <w:shd w:val="clear" w:color="auto" w:fill="FFFFFF"/>
              </w:rPr>
              <w:t>аказчик</w:t>
            </w:r>
          </w:p>
        </w:tc>
        <w:tc>
          <w:tcPr>
            <w:tcW w:w="4408" w:type="dxa"/>
          </w:tcPr>
          <w:p w14:paraId="7D399ABE" w14:textId="77777777" w:rsidR="00A55BF9" w:rsidRPr="00FA6F3D" w:rsidRDefault="00A55BF9" w:rsidP="00A55BF9">
            <w:pPr>
              <w:spacing w:after="0" w:line="240" w:lineRule="auto"/>
              <w:jc w:val="both"/>
              <w:rPr>
                <w:rFonts w:ascii="Times New Roman" w:hAnsi="Times New Roman"/>
                <w:color w:val="000000" w:themeColor="text1"/>
                <w:sz w:val="26"/>
                <w:szCs w:val="26"/>
              </w:rPr>
            </w:pPr>
            <w:r w:rsidRPr="00FA6F3D">
              <w:rPr>
                <w:rFonts w:ascii="Times New Roman" w:hAnsi="Times New Roman"/>
                <w:b/>
                <w:color w:val="000000" w:themeColor="text1"/>
                <w:sz w:val="26"/>
                <w:szCs w:val="26"/>
              </w:rPr>
              <w:t>Подрядчик</w:t>
            </w:r>
          </w:p>
        </w:tc>
      </w:tr>
      <w:tr w:rsidR="00A55BF9" w:rsidRPr="00FA6F3D" w14:paraId="7E5A59D6" w14:textId="77777777" w:rsidTr="00A55BF9">
        <w:trPr>
          <w:trHeight w:val="3390"/>
        </w:trPr>
        <w:tc>
          <w:tcPr>
            <w:tcW w:w="5387" w:type="dxa"/>
          </w:tcPr>
          <w:p w14:paraId="5D5F208A" w14:textId="77777777" w:rsidR="00A55BF9" w:rsidRPr="00FA6F3D" w:rsidRDefault="00A55BF9" w:rsidP="00A55BF9">
            <w:pPr>
              <w:pStyle w:val="ConsPlusNormal"/>
              <w:rPr>
                <w:rFonts w:ascii="Times New Roman" w:hAnsi="Times New Roman" w:cs="Times New Roman"/>
                <w:b/>
                <w:bCs/>
                <w:color w:val="000000" w:themeColor="text1"/>
                <w:sz w:val="26"/>
                <w:szCs w:val="26"/>
              </w:rPr>
            </w:pPr>
            <w:r w:rsidRPr="00FA6F3D">
              <w:rPr>
                <w:rFonts w:ascii="Times New Roman" w:hAnsi="Times New Roman" w:cs="Times New Roman"/>
                <w:b/>
                <w:bCs/>
                <w:color w:val="000000" w:themeColor="text1"/>
                <w:sz w:val="26"/>
                <w:szCs w:val="26"/>
              </w:rPr>
              <w:t xml:space="preserve">Государственное предприятие </w:t>
            </w:r>
          </w:p>
          <w:p w14:paraId="25704712" w14:textId="77777777" w:rsidR="00A55BF9" w:rsidRPr="00FA6F3D" w:rsidRDefault="00A55BF9" w:rsidP="00A55BF9">
            <w:pPr>
              <w:pStyle w:val="ConsPlusNormal"/>
              <w:rPr>
                <w:rFonts w:ascii="Times New Roman" w:hAnsi="Times New Roman" w:cs="Times New Roman"/>
                <w:b/>
                <w:bCs/>
                <w:color w:val="000000" w:themeColor="text1"/>
                <w:sz w:val="26"/>
                <w:szCs w:val="26"/>
              </w:rPr>
            </w:pPr>
            <w:r w:rsidRPr="00FA6F3D">
              <w:rPr>
                <w:rFonts w:ascii="Times New Roman" w:hAnsi="Times New Roman" w:cs="Times New Roman"/>
                <w:b/>
                <w:bCs/>
                <w:color w:val="000000" w:themeColor="text1"/>
                <w:sz w:val="26"/>
                <w:szCs w:val="26"/>
              </w:rPr>
              <w:t>«Жилищное коммунальное хозяйство</w:t>
            </w:r>
          </w:p>
          <w:p w14:paraId="5F633775" w14:textId="77777777" w:rsidR="00A55BF9" w:rsidRPr="00FA6F3D" w:rsidRDefault="00A55BF9" w:rsidP="00A55BF9">
            <w:pPr>
              <w:pStyle w:val="ConsPlusNormal"/>
              <w:rPr>
                <w:rFonts w:ascii="Times New Roman" w:hAnsi="Times New Roman" w:cs="Times New Roman"/>
                <w:b/>
                <w:bCs/>
                <w:color w:val="000000" w:themeColor="text1"/>
                <w:sz w:val="26"/>
                <w:szCs w:val="26"/>
              </w:rPr>
            </w:pPr>
            <w:r w:rsidRPr="00FA6F3D">
              <w:rPr>
                <w:rFonts w:ascii="Times New Roman" w:hAnsi="Times New Roman" w:cs="Times New Roman"/>
                <w:b/>
                <w:bCs/>
                <w:color w:val="000000" w:themeColor="text1"/>
                <w:sz w:val="26"/>
                <w:szCs w:val="26"/>
              </w:rPr>
              <w:t>Советского района г. Минска»</w:t>
            </w:r>
          </w:p>
          <w:p w14:paraId="7C536D00" w14:textId="77777777" w:rsidR="00A55BF9" w:rsidRPr="00FA6F3D" w:rsidRDefault="00A55BF9" w:rsidP="00A55BF9">
            <w:pPr>
              <w:pStyle w:val="ConsPlusNormal"/>
              <w:rPr>
                <w:rFonts w:ascii="Times New Roman" w:hAnsi="Times New Roman" w:cs="Times New Roman"/>
                <w:color w:val="000000" w:themeColor="text1"/>
                <w:sz w:val="26"/>
                <w:szCs w:val="26"/>
              </w:rPr>
            </w:pPr>
            <w:r w:rsidRPr="00FA6F3D">
              <w:rPr>
                <w:rFonts w:ascii="Times New Roman" w:hAnsi="Times New Roman"/>
                <w:color w:val="000000" w:themeColor="text1"/>
                <w:kern w:val="1"/>
                <w:sz w:val="26"/>
                <w:szCs w:val="26"/>
                <w:lang w:bidi="hi-IN"/>
              </w:rPr>
              <w:t>220005, г. Минск, ул. Смолячкова, 16</w:t>
            </w:r>
          </w:p>
          <w:p w14:paraId="27898F9D" w14:textId="77777777" w:rsidR="00A55BF9" w:rsidRPr="00FA6F3D" w:rsidRDefault="00A55BF9" w:rsidP="00A55BF9">
            <w:pPr>
              <w:pStyle w:val="ConsPlusNormal"/>
              <w:rPr>
                <w:rFonts w:ascii="Times New Roman" w:hAnsi="Times New Roman" w:cs="Times New Roman"/>
                <w:color w:val="000000" w:themeColor="text1"/>
                <w:sz w:val="26"/>
                <w:szCs w:val="26"/>
              </w:rPr>
            </w:pPr>
            <w:r w:rsidRPr="00FA6F3D">
              <w:rPr>
                <w:rFonts w:ascii="Times New Roman" w:hAnsi="Times New Roman"/>
                <w:color w:val="000000" w:themeColor="text1"/>
                <w:kern w:val="1"/>
                <w:sz w:val="26"/>
                <w:szCs w:val="26"/>
                <w:lang w:bidi="hi-IN"/>
              </w:rPr>
              <w:t xml:space="preserve">р/с </w:t>
            </w:r>
            <w:r w:rsidRPr="00FA6F3D">
              <w:rPr>
                <w:rFonts w:ascii="Times New Roman" w:hAnsi="Times New Roman"/>
                <w:color w:val="000000" w:themeColor="text1"/>
                <w:kern w:val="1"/>
                <w:sz w:val="26"/>
                <w:szCs w:val="26"/>
                <w:lang w:val="en-US" w:bidi="hi-IN"/>
              </w:rPr>
              <w:t>BY</w:t>
            </w:r>
            <w:r w:rsidRPr="00FA6F3D">
              <w:rPr>
                <w:rFonts w:ascii="Times New Roman" w:hAnsi="Times New Roman"/>
                <w:color w:val="000000" w:themeColor="text1"/>
                <w:kern w:val="1"/>
                <w:sz w:val="26"/>
                <w:szCs w:val="26"/>
                <w:lang w:bidi="hi-IN"/>
              </w:rPr>
              <w:t>12</w:t>
            </w:r>
            <w:r w:rsidRPr="00FA6F3D">
              <w:rPr>
                <w:rFonts w:ascii="Times New Roman" w:hAnsi="Times New Roman"/>
                <w:color w:val="000000" w:themeColor="text1"/>
                <w:kern w:val="1"/>
                <w:sz w:val="26"/>
                <w:szCs w:val="26"/>
                <w:lang w:val="en-US" w:bidi="hi-IN"/>
              </w:rPr>
              <w:t>AKBB</w:t>
            </w:r>
            <w:r w:rsidRPr="00FA6F3D">
              <w:rPr>
                <w:rFonts w:ascii="Times New Roman" w:hAnsi="Times New Roman"/>
                <w:color w:val="000000" w:themeColor="text1"/>
                <w:kern w:val="1"/>
                <w:sz w:val="26"/>
                <w:szCs w:val="26"/>
                <w:lang w:bidi="hi-IN"/>
              </w:rPr>
              <w:t>30120569245405300000</w:t>
            </w:r>
          </w:p>
          <w:p w14:paraId="617E4420" w14:textId="77777777" w:rsidR="00A55BF9" w:rsidRPr="00FA6F3D" w:rsidRDefault="00A55BF9" w:rsidP="00A55BF9">
            <w:pPr>
              <w:widowControl w:val="0"/>
              <w:tabs>
                <w:tab w:val="left" w:pos="1620"/>
                <w:tab w:val="left" w:pos="5068"/>
                <w:tab w:val="left" w:pos="6840"/>
              </w:tabs>
              <w:suppressAutoHyphens/>
              <w:autoSpaceDE w:val="0"/>
              <w:autoSpaceDN w:val="0"/>
              <w:adjustRightInd w:val="0"/>
              <w:spacing w:after="0" w:line="240" w:lineRule="auto"/>
              <w:jc w:val="both"/>
              <w:rPr>
                <w:rFonts w:ascii="Times New Roman" w:hAnsi="Times New Roman"/>
                <w:color w:val="000000" w:themeColor="text1"/>
                <w:kern w:val="1"/>
                <w:sz w:val="26"/>
                <w:szCs w:val="26"/>
                <w:lang w:bidi="hi-IN"/>
              </w:rPr>
            </w:pPr>
            <w:r w:rsidRPr="00FA6F3D">
              <w:rPr>
                <w:rFonts w:ascii="Times New Roman" w:hAnsi="Times New Roman"/>
                <w:color w:val="000000" w:themeColor="text1"/>
                <w:kern w:val="1"/>
                <w:sz w:val="26"/>
                <w:szCs w:val="26"/>
                <w:lang w:bidi="hi-IN"/>
              </w:rPr>
              <w:t xml:space="preserve">в ЦБУ № 514 ОАО «АСБ Беларусбанк» </w:t>
            </w:r>
          </w:p>
          <w:p w14:paraId="63574230" w14:textId="4A9F6F51" w:rsidR="00A55BF9" w:rsidRPr="00FA6F3D" w:rsidRDefault="00A55BF9" w:rsidP="00A55BF9">
            <w:pPr>
              <w:widowControl w:val="0"/>
              <w:tabs>
                <w:tab w:val="left" w:pos="1620"/>
                <w:tab w:val="left" w:pos="5068"/>
                <w:tab w:val="left" w:pos="6840"/>
              </w:tabs>
              <w:suppressAutoHyphens/>
              <w:autoSpaceDE w:val="0"/>
              <w:autoSpaceDN w:val="0"/>
              <w:adjustRightInd w:val="0"/>
              <w:spacing w:after="0" w:line="240" w:lineRule="auto"/>
              <w:jc w:val="both"/>
              <w:rPr>
                <w:rFonts w:ascii="Times New Roman" w:hAnsi="Times New Roman"/>
                <w:color w:val="000000" w:themeColor="text1"/>
                <w:kern w:val="1"/>
                <w:sz w:val="26"/>
                <w:szCs w:val="26"/>
                <w:lang w:bidi="hi-IN"/>
              </w:rPr>
            </w:pPr>
            <w:r w:rsidRPr="00FA6F3D">
              <w:rPr>
                <w:rFonts w:ascii="Times New Roman" w:hAnsi="Times New Roman"/>
                <w:color w:val="000000" w:themeColor="text1"/>
                <w:kern w:val="1"/>
                <w:sz w:val="26"/>
                <w:szCs w:val="26"/>
                <w:lang w:bidi="hi-IN"/>
              </w:rPr>
              <w:t>г. Минск BIC АКВBBY2X</w:t>
            </w:r>
          </w:p>
          <w:p w14:paraId="5B063618" w14:textId="77777777" w:rsidR="00A55BF9" w:rsidRPr="00FA6F3D" w:rsidRDefault="00A55BF9" w:rsidP="00A55BF9">
            <w:pPr>
              <w:pStyle w:val="ConsPlusNormal"/>
              <w:rPr>
                <w:rFonts w:ascii="Times New Roman" w:hAnsi="Times New Roman"/>
                <w:color w:val="000000" w:themeColor="text1"/>
                <w:kern w:val="1"/>
                <w:sz w:val="26"/>
                <w:szCs w:val="26"/>
                <w:lang w:bidi="hi-IN"/>
              </w:rPr>
            </w:pPr>
            <w:r w:rsidRPr="00FA6F3D">
              <w:rPr>
                <w:rFonts w:ascii="Times New Roman" w:hAnsi="Times New Roman"/>
                <w:color w:val="000000" w:themeColor="text1"/>
                <w:kern w:val="1"/>
                <w:sz w:val="26"/>
                <w:szCs w:val="26"/>
                <w:lang w:bidi="hi-IN"/>
              </w:rPr>
              <w:t xml:space="preserve">Адрес банка: г. Минск, </w:t>
            </w:r>
          </w:p>
          <w:p w14:paraId="25932892" w14:textId="697C278D" w:rsidR="00A55BF9" w:rsidRPr="00FA6F3D" w:rsidRDefault="00A55BF9" w:rsidP="00A55BF9">
            <w:pPr>
              <w:pStyle w:val="ConsPlusNormal"/>
              <w:rPr>
                <w:rFonts w:ascii="Times New Roman" w:hAnsi="Times New Roman" w:cs="Times New Roman"/>
                <w:color w:val="000000" w:themeColor="text1"/>
                <w:sz w:val="26"/>
                <w:szCs w:val="26"/>
              </w:rPr>
            </w:pPr>
            <w:r w:rsidRPr="00FA6F3D">
              <w:rPr>
                <w:rFonts w:ascii="Times New Roman" w:hAnsi="Times New Roman"/>
                <w:color w:val="000000" w:themeColor="text1"/>
                <w:kern w:val="1"/>
                <w:sz w:val="26"/>
                <w:szCs w:val="26"/>
                <w:lang w:bidi="hi-IN"/>
              </w:rPr>
              <w:t>пр. Дзержинского, д. 18</w:t>
            </w:r>
          </w:p>
          <w:p w14:paraId="1988298E" w14:textId="77777777" w:rsidR="00A55BF9" w:rsidRPr="00FA6F3D" w:rsidRDefault="00A55BF9" w:rsidP="00A55BF9">
            <w:pPr>
              <w:pStyle w:val="ConsPlusNormal"/>
              <w:rPr>
                <w:rFonts w:ascii="Times New Roman" w:hAnsi="Times New Roman" w:cs="Times New Roman"/>
                <w:color w:val="000000" w:themeColor="text1"/>
                <w:sz w:val="26"/>
                <w:szCs w:val="26"/>
              </w:rPr>
            </w:pPr>
            <w:r w:rsidRPr="00FA6F3D">
              <w:rPr>
                <w:rFonts w:ascii="Times New Roman" w:hAnsi="Times New Roman"/>
                <w:color w:val="000000" w:themeColor="text1"/>
                <w:kern w:val="1"/>
                <w:sz w:val="26"/>
                <w:szCs w:val="26"/>
                <w:lang w:bidi="hi-IN"/>
              </w:rPr>
              <w:t>УНН 192603930, ОКПО 382713455000</w:t>
            </w:r>
          </w:p>
          <w:p w14:paraId="17AEEF20" w14:textId="77777777" w:rsidR="00A55BF9" w:rsidRPr="00FA6F3D" w:rsidRDefault="00A55BF9" w:rsidP="00A55BF9">
            <w:pPr>
              <w:spacing w:after="0" w:line="240" w:lineRule="auto"/>
              <w:jc w:val="both"/>
              <w:rPr>
                <w:rFonts w:ascii="Times New Roman" w:hAnsi="Times New Roman"/>
                <w:bCs/>
                <w:color w:val="000000" w:themeColor="text1"/>
                <w:sz w:val="26"/>
                <w:szCs w:val="26"/>
              </w:rPr>
            </w:pPr>
          </w:p>
          <w:p w14:paraId="6FBF14AB" w14:textId="199031AA" w:rsidR="00A55BF9" w:rsidRPr="00FA6F3D" w:rsidRDefault="00A55BF9" w:rsidP="00A55BF9">
            <w:pPr>
              <w:spacing w:after="0" w:line="240" w:lineRule="auto"/>
              <w:rPr>
                <w:rFonts w:ascii="Times New Roman" w:hAnsi="Times New Roman"/>
                <w:bCs/>
                <w:color w:val="000000" w:themeColor="text1"/>
                <w:sz w:val="26"/>
                <w:szCs w:val="26"/>
              </w:rPr>
            </w:pPr>
          </w:p>
        </w:tc>
        <w:tc>
          <w:tcPr>
            <w:tcW w:w="4408" w:type="dxa"/>
          </w:tcPr>
          <w:p w14:paraId="6043A326" w14:textId="7E645267" w:rsidR="00A55BF9" w:rsidRPr="00FA6F3D" w:rsidRDefault="00A55BF9" w:rsidP="00A55BF9">
            <w:pPr>
              <w:spacing w:after="0" w:line="240" w:lineRule="auto"/>
              <w:rPr>
                <w:rFonts w:ascii="Times New Roman" w:hAnsi="Times New Roman"/>
                <w:b/>
                <w:bCs/>
                <w:color w:val="000000" w:themeColor="text1"/>
                <w:sz w:val="26"/>
                <w:szCs w:val="26"/>
              </w:rPr>
            </w:pPr>
          </w:p>
          <w:p w14:paraId="69BA2AEF" w14:textId="260DF3DC" w:rsidR="00A55BF9" w:rsidRPr="00FA6F3D" w:rsidRDefault="00A55BF9" w:rsidP="00A55BF9">
            <w:pPr>
              <w:spacing w:after="0" w:line="240" w:lineRule="auto"/>
              <w:rPr>
                <w:rFonts w:ascii="Times New Roman" w:hAnsi="Times New Roman"/>
                <w:b/>
                <w:bCs/>
                <w:color w:val="000000" w:themeColor="text1"/>
                <w:sz w:val="26"/>
                <w:szCs w:val="26"/>
              </w:rPr>
            </w:pPr>
          </w:p>
          <w:p w14:paraId="0050FB05" w14:textId="3DBA95DB" w:rsidR="00A55BF9" w:rsidRPr="00FA6F3D" w:rsidRDefault="00A55BF9" w:rsidP="00A55BF9">
            <w:pPr>
              <w:spacing w:after="0" w:line="240" w:lineRule="auto"/>
              <w:rPr>
                <w:rFonts w:ascii="Times New Roman" w:hAnsi="Times New Roman"/>
                <w:b/>
                <w:bCs/>
                <w:color w:val="000000" w:themeColor="text1"/>
                <w:sz w:val="26"/>
                <w:szCs w:val="26"/>
              </w:rPr>
            </w:pPr>
          </w:p>
          <w:p w14:paraId="3A13BE63" w14:textId="227BBD4C" w:rsidR="00A55BF9" w:rsidRPr="00FA6F3D" w:rsidRDefault="00A55BF9" w:rsidP="00A55BF9">
            <w:pPr>
              <w:spacing w:after="0" w:line="240" w:lineRule="auto"/>
              <w:rPr>
                <w:rFonts w:ascii="Times New Roman" w:hAnsi="Times New Roman"/>
                <w:b/>
                <w:bCs/>
                <w:color w:val="000000" w:themeColor="text1"/>
                <w:sz w:val="26"/>
                <w:szCs w:val="26"/>
              </w:rPr>
            </w:pPr>
          </w:p>
          <w:p w14:paraId="0019E494" w14:textId="7C62BEAE" w:rsidR="00A55BF9" w:rsidRPr="00FA6F3D" w:rsidRDefault="00A55BF9" w:rsidP="00A55BF9">
            <w:pPr>
              <w:spacing w:after="0" w:line="240" w:lineRule="auto"/>
              <w:rPr>
                <w:rFonts w:ascii="Times New Roman" w:hAnsi="Times New Roman"/>
                <w:b/>
                <w:bCs/>
                <w:color w:val="000000" w:themeColor="text1"/>
                <w:sz w:val="26"/>
                <w:szCs w:val="26"/>
              </w:rPr>
            </w:pPr>
          </w:p>
          <w:p w14:paraId="733A0CE6" w14:textId="150DCC91" w:rsidR="00A55BF9" w:rsidRPr="00FA6F3D" w:rsidRDefault="00A55BF9" w:rsidP="00A55BF9">
            <w:pPr>
              <w:spacing w:after="0" w:line="240" w:lineRule="auto"/>
              <w:rPr>
                <w:rFonts w:ascii="Times New Roman" w:hAnsi="Times New Roman"/>
                <w:b/>
                <w:bCs/>
                <w:color w:val="000000" w:themeColor="text1"/>
                <w:sz w:val="26"/>
                <w:szCs w:val="26"/>
              </w:rPr>
            </w:pPr>
          </w:p>
          <w:p w14:paraId="4D6D97A3" w14:textId="005F3491" w:rsidR="00A55BF9" w:rsidRPr="00FA6F3D" w:rsidRDefault="00A55BF9" w:rsidP="00A55BF9">
            <w:pPr>
              <w:spacing w:after="0" w:line="240" w:lineRule="auto"/>
              <w:rPr>
                <w:rFonts w:ascii="Times New Roman" w:hAnsi="Times New Roman"/>
                <w:b/>
                <w:bCs/>
                <w:color w:val="000000" w:themeColor="text1"/>
                <w:sz w:val="26"/>
                <w:szCs w:val="26"/>
              </w:rPr>
            </w:pPr>
          </w:p>
          <w:p w14:paraId="5F7044D0" w14:textId="710CCADC" w:rsidR="00A55BF9" w:rsidRPr="00FA6F3D" w:rsidRDefault="00A55BF9" w:rsidP="00A55BF9">
            <w:pPr>
              <w:spacing w:after="0" w:line="240" w:lineRule="auto"/>
              <w:rPr>
                <w:rFonts w:ascii="Times New Roman" w:hAnsi="Times New Roman"/>
                <w:b/>
                <w:bCs/>
                <w:color w:val="000000" w:themeColor="text1"/>
                <w:sz w:val="26"/>
                <w:szCs w:val="26"/>
              </w:rPr>
            </w:pPr>
          </w:p>
          <w:p w14:paraId="58B6F824" w14:textId="6D43F452" w:rsidR="00A55BF9" w:rsidRPr="00FA6F3D" w:rsidRDefault="00A55BF9" w:rsidP="00A55BF9">
            <w:pPr>
              <w:spacing w:after="0" w:line="240" w:lineRule="auto"/>
              <w:jc w:val="both"/>
              <w:rPr>
                <w:rFonts w:ascii="Times New Roman" w:hAnsi="Times New Roman"/>
                <w:bCs/>
                <w:color w:val="000000" w:themeColor="text1"/>
                <w:sz w:val="26"/>
                <w:szCs w:val="26"/>
              </w:rPr>
            </w:pPr>
          </w:p>
        </w:tc>
      </w:tr>
    </w:tbl>
    <w:p w14:paraId="6B3561FF" w14:textId="77777777" w:rsidR="00B25E9A" w:rsidRPr="00FA6F3D" w:rsidRDefault="00B25E9A" w:rsidP="00A55BF9">
      <w:pPr>
        <w:pStyle w:val="ConsPlusNormal"/>
        <w:spacing w:after="120"/>
        <w:rPr>
          <w:rFonts w:ascii="Times New Roman" w:hAnsi="Times New Roman" w:cs="Times New Roman"/>
          <w:color w:val="000000" w:themeColor="text1"/>
          <w:sz w:val="26"/>
          <w:szCs w:val="26"/>
        </w:rPr>
      </w:pPr>
    </w:p>
    <w:sectPr w:rsidR="00B25E9A" w:rsidRPr="00FA6F3D" w:rsidSect="00661E4C">
      <w:footerReference w:type="default" r:id="rId8"/>
      <w:pgSz w:w="11906" w:h="16838"/>
      <w:pgMar w:top="567" w:right="567" w:bottom="1134" w:left="1134"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44512" w14:textId="77777777" w:rsidR="00790D5E" w:rsidRDefault="00790D5E" w:rsidP="009C7BA0">
      <w:pPr>
        <w:spacing w:after="0" w:line="240" w:lineRule="auto"/>
      </w:pPr>
      <w:r>
        <w:separator/>
      </w:r>
    </w:p>
  </w:endnote>
  <w:endnote w:type="continuationSeparator" w:id="0">
    <w:p w14:paraId="01FD9075" w14:textId="77777777" w:rsidR="00790D5E" w:rsidRDefault="00790D5E" w:rsidP="009C7B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C5874" w14:textId="74EB0E56" w:rsidR="009C7BA0" w:rsidRPr="00474B87" w:rsidRDefault="00933D47" w:rsidP="00474B87">
    <w:pPr>
      <w:pStyle w:val="a7"/>
      <w:jc w:val="both"/>
      <w:rPr>
        <w:rFonts w:ascii="Times New Roman" w:hAnsi="Times New Roman"/>
        <w:color w:val="000000" w:themeColor="text1"/>
        <w:sz w:val="24"/>
        <w:szCs w:val="24"/>
      </w:rPr>
    </w:pPr>
    <w:r w:rsidRPr="00474B87">
      <w:rPr>
        <w:rFonts w:ascii="Times New Roman" w:hAnsi="Times New Roman"/>
        <w:color w:val="000000" w:themeColor="text1"/>
        <w:sz w:val="24"/>
        <w:szCs w:val="24"/>
      </w:rPr>
      <w:t xml:space="preserve">Заказчик_________________        </w:t>
    </w:r>
    <w:r w:rsidR="00A774CB">
      <w:rPr>
        <w:rFonts w:ascii="Times New Roman" w:hAnsi="Times New Roman"/>
        <w:color w:val="000000" w:themeColor="text1"/>
        <w:sz w:val="24"/>
        <w:szCs w:val="24"/>
      </w:rPr>
      <w:t xml:space="preserve"> </w:t>
    </w:r>
    <w:r w:rsidR="00474B87">
      <w:rPr>
        <w:rFonts w:ascii="Times New Roman" w:hAnsi="Times New Roman"/>
        <w:color w:val="000000" w:themeColor="text1"/>
        <w:sz w:val="24"/>
        <w:szCs w:val="24"/>
      </w:rPr>
      <w:t xml:space="preserve">      </w:t>
    </w:r>
    <w:r w:rsidRPr="00474B87">
      <w:rPr>
        <w:rFonts w:ascii="Times New Roman" w:hAnsi="Times New Roman"/>
        <w:color w:val="000000" w:themeColor="text1"/>
        <w:sz w:val="24"/>
        <w:szCs w:val="24"/>
      </w:rPr>
      <w:t xml:space="preserve">  </w:t>
    </w:r>
    <w:r w:rsidR="00A5237E">
      <w:rPr>
        <w:rFonts w:ascii="Times New Roman" w:hAnsi="Times New Roman"/>
        <w:color w:val="000000" w:themeColor="text1"/>
        <w:sz w:val="24"/>
        <w:szCs w:val="24"/>
      </w:rPr>
      <w:t xml:space="preserve"> </w:t>
    </w:r>
    <w:r w:rsidR="00474B87" w:rsidRPr="00474B87">
      <w:rPr>
        <w:rFonts w:ascii="Times New Roman" w:hAnsi="Times New Roman"/>
        <w:color w:val="000000" w:themeColor="text1"/>
        <w:sz w:val="24"/>
        <w:szCs w:val="24"/>
      </w:rPr>
      <w:t xml:space="preserve">   </w:t>
    </w:r>
    <w:r w:rsidR="00607343">
      <w:rPr>
        <w:rFonts w:ascii="Times New Roman" w:hAnsi="Times New Roman"/>
        <w:color w:val="000000" w:themeColor="text1"/>
        <w:sz w:val="24"/>
        <w:szCs w:val="24"/>
      </w:rPr>
      <w:t xml:space="preserve">             П</w:t>
    </w:r>
    <w:r w:rsidRPr="00474B87">
      <w:rPr>
        <w:rFonts w:ascii="Times New Roman" w:hAnsi="Times New Roman"/>
        <w:color w:val="000000" w:themeColor="text1"/>
        <w:sz w:val="24"/>
        <w:szCs w:val="24"/>
      </w:rPr>
      <w:t>одрядчик_______________________</w:t>
    </w:r>
    <w:r w:rsidR="00607343">
      <w:rPr>
        <w:rFonts w:ascii="Times New Roman" w:hAnsi="Times New Roman"/>
        <w:color w:val="000000" w:themeColor="text1"/>
        <w:sz w:val="24"/>
        <w:szCs w:val="24"/>
      </w:rPr>
      <w:t xml:space="preserve">                  </w:t>
    </w:r>
    <w:r w:rsidR="009C7BA0" w:rsidRPr="00474B87">
      <w:rPr>
        <w:rFonts w:ascii="Times New Roman" w:hAnsi="Times New Roman"/>
        <w:color w:val="000000" w:themeColor="text1"/>
        <w:sz w:val="24"/>
        <w:szCs w:val="24"/>
      </w:rPr>
      <w:fldChar w:fldCharType="begin"/>
    </w:r>
    <w:r w:rsidR="009C7BA0" w:rsidRPr="00474B87">
      <w:rPr>
        <w:rFonts w:ascii="Times New Roman" w:hAnsi="Times New Roman"/>
        <w:color w:val="000000" w:themeColor="text1"/>
        <w:sz w:val="24"/>
        <w:szCs w:val="24"/>
      </w:rPr>
      <w:instrText>PAGE   \* MERGEFORMAT</w:instrText>
    </w:r>
    <w:r w:rsidR="009C7BA0" w:rsidRPr="00474B87">
      <w:rPr>
        <w:rFonts w:ascii="Times New Roman" w:hAnsi="Times New Roman"/>
        <w:color w:val="000000" w:themeColor="text1"/>
        <w:sz w:val="24"/>
        <w:szCs w:val="24"/>
      </w:rPr>
      <w:fldChar w:fldCharType="separate"/>
    </w:r>
    <w:r w:rsidR="00A70DBA">
      <w:rPr>
        <w:rFonts w:ascii="Times New Roman" w:hAnsi="Times New Roman"/>
        <w:noProof/>
        <w:color w:val="000000" w:themeColor="text1"/>
        <w:sz w:val="24"/>
        <w:szCs w:val="24"/>
      </w:rPr>
      <w:t>2</w:t>
    </w:r>
    <w:r w:rsidR="009C7BA0" w:rsidRPr="00474B87">
      <w:rPr>
        <w:rFonts w:ascii="Times New Roman" w:hAnsi="Times New Roman"/>
        <w:color w:val="000000" w:themeColor="text1"/>
        <w:sz w:val="24"/>
        <w:szCs w:val="24"/>
      </w:rPr>
      <w:fldChar w:fldCharType="end"/>
    </w:r>
  </w:p>
  <w:p w14:paraId="693A4CDB" w14:textId="77777777" w:rsidR="009C7BA0" w:rsidRDefault="009C7BA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BC924" w14:textId="77777777" w:rsidR="00790D5E" w:rsidRDefault="00790D5E" w:rsidP="009C7BA0">
      <w:pPr>
        <w:spacing w:after="0" w:line="240" w:lineRule="auto"/>
      </w:pPr>
      <w:r>
        <w:separator/>
      </w:r>
    </w:p>
  </w:footnote>
  <w:footnote w:type="continuationSeparator" w:id="0">
    <w:p w14:paraId="433E346C" w14:textId="77777777" w:rsidR="00790D5E" w:rsidRDefault="00790D5E" w:rsidP="009C7B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E21D0"/>
    <w:multiLevelType w:val="hybridMultilevel"/>
    <w:tmpl w:val="FFFFFFFF"/>
    <w:lvl w:ilvl="0" w:tplc="FFF04296">
      <w:start w:val="1"/>
      <w:numFmt w:val="bullet"/>
      <w:lvlText w:val="―"/>
      <w:lvlJc w:val="left"/>
      <w:pPr>
        <w:ind w:left="720" w:hanging="360"/>
      </w:pPr>
      <w:rPr>
        <w:rFonts w:ascii="Calibri" w:hAnsi="Calibri"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587CBE"/>
    <w:multiLevelType w:val="hybridMultilevel"/>
    <w:tmpl w:val="FFFFFFFF"/>
    <w:lvl w:ilvl="0" w:tplc="FFF04296">
      <w:start w:val="1"/>
      <w:numFmt w:val="bullet"/>
      <w:lvlText w:val="―"/>
      <w:lvlJc w:val="left"/>
      <w:pPr>
        <w:ind w:left="1429" w:hanging="360"/>
      </w:pPr>
      <w:rPr>
        <w:rFonts w:ascii="Calibri" w:hAnsi="Calibri"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44F799E"/>
    <w:multiLevelType w:val="multilevel"/>
    <w:tmpl w:val="FFFFFFFF"/>
    <w:lvl w:ilvl="0">
      <w:start w:val="4"/>
      <w:numFmt w:val="decimal"/>
      <w:lvlText w:val="%1."/>
      <w:lvlJc w:val="left"/>
      <w:pPr>
        <w:ind w:left="825" w:hanging="825"/>
      </w:pPr>
      <w:rPr>
        <w:rFonts w:cs="Times New Roman" w:hint="default"/>
      </w:rPr>
    </w:lvl>
    <w:lvl w:ilvl="1">
      <w:start w:val="3"/>
      <w:numFmt w:val="decimal"/>
      <w:lvlText w:val="%1.%2."/>
      <w:lvlJc w:val="left"/>
      <w:pPr>
        <w:ind w:left="1179" w:hanging="825"/>
      </w:pPr>
      <w:rPr>
        <w:rFonts w:cs="Times New Roman" w:hint="default"/>
      </w:rPr>
    </w:lvl>
    <w:lvl w:ilvl="2">
      <w:start w:val="29"/>
      <w:numFmt w:val="decimal"/>
      <w:lvlText w:val="%1.%2.%3."/>
      <w:lvlJc w:val="left"/>
      <w:pPr>
        <w:ind w:left="1533" w:hanging="825"/>
      </w:pPr>
      <w:rPr>
        <w:rFonts w:cs="Times New Roman" w:hint="default"/>
      </w:rPr>
    </w:lvl>
    <w:lvl w:ilvl="3">
      <w:start w:val="1"/>
      <w:numFmt w:val="decimal"/>
      <w:lvlText w:val="%1.%2.%3.%4."/>
      <w:lvlJc w:val="left"/>
      <w:pPr>
        <w:ind w:left="2142" w:hanging="108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3210" w:hanging="1440"/>
      </w:pPr>
      <w:rPr>
        <w:rFonts w:cs="Times New Roman" w:hint="default"/>
      </w:rPr>
    </w:lvl>
    <w:lvl w:ilvl="6">
      <w:start w:val="1"/>
      <w:numFmt w:val="decimal"/>
      <w:lvlText w:val="%1.%2.%3.%4.%5.%6.%7."/>
      <w:lvlJc w:val="left"/>
      <w:pPr>
        <w:ind w:left="3924" w:hanging="1800"/>
      </w:pPr>
      <w:rPr>
        <w:rFonts w:cs="Times New Roman" w:hint="default"/>
      </w:rPr>
    </w:lvl>
    <w:lvl w:ilvl="7">
      <w:start w:val="1"/>
      <w:numFmt w:val="decimal"/>
      <w:lvlText w:val="%1.%2.%3.%4.%5.%6.%7.%8."/>
      <w:lvlJc w:val="left"/>
      <w:pPr>
        <w:ind w:left="4278" w:hanging="1800"/>
      </w:pPr>
      <w:rPr>
        <w:rFonts w:cs="Times New Roman" w:hint="default"/>
      </w:rPr>
    </w:lvl>
    <w:lvl w:ilvl="8">
      <w:start w:val="1"/>
      <w:numFmt w:val="decimal"/>
      <w:lvlText w:val="%1.%2.%3.%4.%5.%6.%7.%8.%9."/>
      <w:lvlJc w:val="left"/>
      <w:pPr>
        <w:ind w:left="4992" w:hanging="2160"/>
      </w:pPr>
      <w:rPr>
        <w:rFonts w:cs="Times New Roman" w:hint="default"/>
      </w:rPr>
    </w:lvl>
  </w:abstractNum>
  <w:abstractNum w:abstractNumId="3" w15:restartNumberingAfterBreak="0">
    <w:nsid w:val="051054A5"/>
    <w:multiLevelType w:val="hybridMultilevel"/>
    <w:tmpl w:val="FFFFFFFF"/>
    <w:lvl w:ilvl="0" w:tplc="FFF04296">
      <w:start w:val="1"/>
      <w:numFmt w:val="bullet"/>
      <w:lvlText w:val="―"/>
      <w:lvlJc w:val="left"/>
      <w:pPr>
        <w:ind w:left="720" w:hanging="360"/>
      </w:pPr>
      <w:rPr>
        <w:rFonts w:ascii="Calibri" w:hAnsi="Calibri" w:hint="default"/>
      </w:rPr>
    </w:lvl>
    <w:lvl w:ilvl="1" w:tplc="FFF04296">
      <w:start w:val="1"/>
      <w:numFmt w:val="bullet"/>
      <w:lvlText w:val="―"/>
      <w:lvlJc w:val="left"/>
      <w:pPr>
        <w:ind w:left="1440" w:hanging="360"/>
      </w:pPr>
      <w:rPr>
        <w:rFonts w:ascii="Calibri" w:hAnsi="Calibr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6A234D7"/>
    <w:multiLevelType w:val="multilevel"/>
    <w:tmpl w:val="FFFFFFFF"/>
    <w:lvl w:ilvl="0">
      <w:start w:val="4"/>
      <w:numFmt w:val="decimal"/>
      <w:lvlText w:val="%1."/>
      <w:lvlJc w:val="left"/>
      <w:pPr>
        <w:ind w:left="660" w:hanging="660"/>
      </w:pPr>
      <w:rPr>
        <w:rFonts w:cs="Times New Roman" w:hint="default"/>
      </w:rPr>
    </w:lvl>
    <w:lvl w:ilvl="1">
      <w:start w:val="3"/>
      <w:numFmt w:val="decimal"/>
      <w:lvlText w:val="%1.%2."/>
      <w:lvlJc w:val="left"/>
      <w:pPr>
        <w:ind w:left="1014" w:hanging="660"/>
      </w:pPr>
      <w:rPr>
        <w:rFonts w:cs="Times New Roman" w:hint="default"/>
      </w:rPr>
    </w:lvl>
    <w:lvl w:ilvl="2">
      <w:start w:val="22"/>
      <w:numFmt w:val="decimal"/>
      <w:lvlText w:val="%1.%2.%3."/>
      <w:lvlJc w:val="left"/>
      <w:pPr>
        <w:ind w:left="1428" w:hanging="720"/>
      </w:pPr>
      <w:rPr>
        <w:rFonts w:cs="Times New Roman" w:hint="default"/>
      </w:rPr>
    </w:lvl>
    <w:lvl w:ilvl="3">
      <w:start w:val="1"/>
      <w:numFmt w:val="decimal"/>
      <w:lvlText w:val="%1.%2.%3.%4."/>
      <w:lvlJc w:val="left"/>
      <w:pPr>
        <w:ind w:left="1782" w:hanging="72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2850" w:hanging="108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3918" w:hanging="1440"/>
      </w:pPr>
      <w:rPr>
        <w:rFonts w:cs="Times New Roman" w:hint="default"/>
      </w:rPr>
    </w:lvl>
    <w:lvl w:ilvl="8">
      <w:start w:val="1"/>
      <w:numFmt w:val="decimal"/>
      <w:lvlText w:val="%1.%2.%3.%4.%5.%6.%7.%8.%9."/>
      <w:lvlJc w:val="left"/>
      <w:pPr>
        <w:ind w:left="4632" w:hanging="1800"/>
      </w:pPr>
      <w:rPr>
        <w:rFonts w:cs="Times New Roman" w:hint="default"/>
      </w:rPr>
    </w:lvl>
  </w:abstractNum>
  <w:abstractNum w:abstractNumId="5" w15:restartNumberingAfterBreak="0">
    <w:nsid w:val="07737D09"/>
    <w:multiLevelType w:val="multilevel"/>
    <w:tmpl w:val="FFFFFFFF"/>
    <w:lvl w:ilvl="0">
      <w:start w:val="4"/>
      <w:numFmt w:val="decimal"/>
      <w:lvlText w:val="%1."/>
      <w:lvlJc w:val="left"/>
      <w:pPr>
        <w:ind w:left="660" w:hanging="660"/>
      </w:pPr>
      <w:rPr>
        <w:rFonts w:cs="Times New Roman" w:hint="default"/>
      </w:rPr>
    </w:lvl>
    <w:lvl w:ilvl="1">
      <w:start w:val="3"/>
      <w:numFmt w:val="decimal"/>
      <w:lvlText w:val="%1.%2."/>
      <w:lvlJc w:val="left"/>
      <w:pPr>
        <w:ind w:left="1014" w:hanging="660"/>
      </w:pPr>
      <w:rPr>
        <w:rFonts w:cs="Times New Roman" w:hint="default"/>
      </w:rPr>
    </w:lvl>
    <w:lvl w:ilvl="2">
      <w:start w:val="21"/>
      <w:numFmt w:val="decimal"/>
      <w:lvlText w:val="%1.%2.%3."/>
      <w:lvlJc w:val="left"/>
      <w:pPr>
        <w:ind w:left="1428" w:hanging="720"/>
      </w:pPr>
      <w:rPr>
        <w:rFonts w:cs="Times New Roman" w:hint="default"/>
      </w:rPr>
    </w:lvl>
    <w:lvl w:ilvl="3">
      <w:start w:val="1"/>
      <w:numFmt w:val="decimal"/>
      <w:lvlText w:val="%1.%2.%3.%4."/>
      <w:lvlJc w:val="left"/>
      <w:pPr>
        <w:ind w:left="1782" w:hanging="72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2850" w:hanging="108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3918" w:hanging="1440"/>
      </w:pPr>
      <w:rPr>
        <w:rFonts w:cs="Times New Roman" w:hint="default"/>
      </w:rPr>
    </w:lvl>
    <w:lvl w:ilvl="8">
      <w:start w:val="1"/>
      <w:numFmt w:val="decimal"/>
      <w:lvlText w:val="%1.%2.%3.%4.%5.%6.%7.%8.%9."/>
      <w:lvlJc w:val="left"/>
      <w:pPr>
        <w:ind w:left="4632" w:hanging="1800"/>
      </w:pPr>
      <w:rPr>
        <w:rFonts w:cs="Times New Roman" w:hint="default"/>
      </w:rPr>
    </w:lvl>
  </w:abstractNum>
  <w:abstractNum w:abstractNumId="6" w15:restartNumberingAfterBreak="0">
    <w:nsid w:val="085C542D"/>
    <w:multiLevelType w:val="hybridMultilevel"/>
    <w:tmpl w:val="FFFFFFFF"/>
    <w:lvl w:ilvl="0" w:tplc="FFF04296">
      <w:start w:val="1"/>
      <w:numFmt w:val="bullet"/>
      <w:lvlText w:val="―"/>
      <w:lvlJc w:val="left"/>
      <w:pPr>
        <w:ind w:left="720" w:hanging="360"/>
      </w:pPr>
      <w:rPr>
        <w:rFonts w:ascii="Calibri" w:hAnsi="Calibri"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85E26E2"/>
    <w:multiLevelType w:val="hybridMultilevel"/>
    <w:tmpl w:val="FFFFFFFF"/>
    <w:lvl w:ilvl="0" w:tplc="FFF04296">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DE07B4E"/>
    <w:multiLevelType w:val="hybridMultilevel"/>
    <w:tmpl w:val="FFFFFFFF"/>
    <w:lvl w:ilvl="0" w:tplc="FFF04296">
      <w:start w:val="1"/>
      <w:numFmt w:val="bullet"/>
      <w:lvlText w:val="―"/>
      <w:lvlJc w:val="left"/>
      <w:pPr>
        <w:ind w:left="720" w:hanging="360"/>
      </w:pPr>
      <w:rPr>
        <w:rFonts w:ascii="Calibri" w:hAnsi="Calibri"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F5140E7"/>
    <w:multiLevelType w:val="multilevel"/>
    <w:tmpl w:val="FFFFFFFF"/>
    <w:lvl w:ilvl="0">
      <w:start w:val="4"/>
      <w:numFmt w:val="decimal"/>
      <w:lvlText w:val="%1."/>
      <w:lvlJc w:val="left"/>
      <w:pPr>
        <w:ind w:left="810" w:hanging="810"/>
      </w:pPr>
      <w:rPr>
        <w:rFonts w:cs="Times New Roman" w:hint="default"/>
      </w:rPr>
    </w:lvl>
    <w:lvl w:ilvl="1">
      <w:start w:val="3"/>
      <w:numFmt w:val="decimal"/>
      <w:lvlText w:val="%1.%2."/>
      <w:lvlJc w:val="left"/>
      <w:pPr>
        <w:ind w:left="1170" w:hanging="810"/>
      </w:pPr>
      <w:rPr>
        <w:rFonts w:cs="Times New Roman" w:hint="default"/>
      </w:rPr>
    </w:lvl>
    <w:lvl w:ilvl="2">
      <w:start w:val="11"/>
      <w:numFmt w:val="decimal"/>
      <w:lvlText w:val="%1.%2.%3."/>
      <w:lvlJc w:val="left"/>
      <w:pPr>
        <w:ind w:left="1530" w:hanging="81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960" w:hanging="180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abstractNum w:abstractNumId="10" w15:restartNumberingAfterBreak="0">
    <w:nsid w:val="111F0939"/>
    <w:multiLevelType w:val="hybridMultilevel"/>
    <w:tmpl w:val="FFFFFFFF"/>
    <w:lvl w:ilvl="0" w:tplc="FFF04296">
      <w:start w:val="1"/>
      <w:numFmt w:val="bullet"/>
      <w:lvlText w:val="―"/>
      <w:lvlJc w:val="left"/>
      <w:pPr>
        <w:ind w:left="1260" w:hanging="360"/>
      </w:pPr>
      <w:rPr>
        <w:rFonts w:ascii="Calibri" w:hAnsi="Calibri"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1" w15:restartNumberingAfterBreak="0">
    <w:nsid w:val="11A81E44"/>
    <w:multiLevelType w:val="multilevel"/>
    <w:tmpl w:val="FFFFFFFF"/>
    <w:lvl w:ilvl="0">
      <w:start w:val="2"/>
      <w:numFmt w:val="decimal"/>
      <w:lvlText w:val="%1."/>
      <w:lvlJc w:val="left"/>
      <w:pPr>
        <w:ind w:left="450" w:hanging="450"/>
      </w:pPr>
      <w:rPr>
        <w:rFonts w:cs="Times New Roman" w:hint="default"/>
      </w:rPr>
    </w:lvl>
    <w:lvl w:ilvl="1">
      <w:start w:val="8"/>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12" w15:restartNumberingAfterBreak="0">
    <w:nsid w:val="180660B4"/>
    <w:multiLevelType w:val="multilevel"/>
    <w:tmpl w:val="FFFFFFFF"/>
    <w:lvl w:ilvl="0">
      <w:start w:val="4"/>
      <w:numFmt w:val="decimal"/>
      <w:lvlText w:val="%1."/>
      <w:lvlJc w:val="left"/>
      <w:pPr>
        <w:ind w:left="540" w:hanging="540"/>
      </w:pPr>
      <w:rPr>
        <w:rFonts w:cs="Times New Roman" w:hint="default"/>
      </w:rPr>
    </w:lvl>
    <w:lvl w:ilvl="1">
      <w:start w:val="3"/>
      <w:numFmt w:val="decimal"/>
      <w:lvlText w:val="%1.%2."/>
      <w:lvlJc w:val="left"/>
      <w:pPr>
        <w:ind w:left="894" w:hanging="540"/>
      </w:pPr>
      <w:rPr>
        <w:rFonts w:cs="Times New Roman" w:hint="default"/>
      </w:rPr>
    </w:lvl>
    <w:lvl w:ilvl="2">
      <w:start w:val="8"/>
      <w:numFmt w:val="decimal"/>
      <w:lvlText w:val="%1.%2.%3."/>
      <w:lvlJc w:val="left"/>
      <w:pPr>
        <w:ind w:left="1428" w:hanging="720"/>
      </w:pPr>
      <w:rPr>
        <w:rFonts w:cs="Times New Roman" w:hint="default"/>
      </w:rPr>
    </w:lvl>
    <w:lvl w:ilvl="3">
      <w:start w:val="1"/>
      <w:numFmt w:val="decimal"/>
      <w:lvlText w:val="%1.%2.%3.%4."/>
      <w:lvlJc w:val="left"/>
      <w:pPr>
        <w:ind w:left="1782" w:hanging="72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2850" w:hanging="108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3918" w:hanging="1440"/>
      </w:pPr>
      <w:rPr>
        <w:rFonts w:cs="Times New Roman" w:hint="default"/>
      </w:rPr>
    </w:lvl>
    <w:lvl w:ilvl="8">
      <w:start w:val="1"/>
      <w:numFmt w:val="decimal"/>
      <w:lvlText w:val="%1.%2.%3.%4.%5.%6.%7.%8.%9."/>
      <w:lvlJc w:val="left"/>
      <w:pPr>
        <w:ind w:left="4632" w:hanging="1800"/>
      </w:pPr>
      <w:rPr>
        <w:rFonts w:cs="Times New Roman" w:hint="default"/>
      </w:rPr>
    </w:lvl>
  </w:abstractNum>
  <w:abstractNum w:abstractNumId="13" w15:restartNumberingAfterBreak="0">
    <w:nsid w:val="18E41877"/>
    <w:multiLevelType w:val="multilevel"/>
    <w:tmpl w:val="FFFFFFFF"/>
    <w:lvl w:ilvl="0">
      <w:start w:val="4"/>
      <w:numFmt w:val="decimal"/>
      <w:lvlText w:val="%1."/>
      <w:lvlJc w:val="left"/>
      <w:pPr>
        <w:ind w:left="660" w:hanging="660"/>
      </w:pPr>
      <w:rPr>
        <w:rFonts w:cs="Times New Roman" w:hint="default"/>
      </w:rPr>
    </w:lvl>
    <w:lvl w:ilvl="1">
      <w:start w:val="3"/>
      <w:numFmt w:val="decimal"/>
      <w:lvlText w:val="%1.%2."/>
      <w:lvlJc w:val="left"/>
      <w:pPr>
        <w:ind w:left="1380" w:hanging="660"/>
      </w:pPr>
      <w:rPr>
        <w:rFonts w:cs="Times New Roman" w:hint="default"/>
      </w:rPr>
    </w:lvl>
    <w:lvl w:ilvl="2">
      <w:start w:val="24"/>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4" w15:restartNumberingAfterBreak="0">
    <w:nsid w:val="1ACA5A82"/>
    <w:multiLevelType w:val="hybridMultilevel"/>
    <w:tmpl w:val="FFFFFFFF"/>
    <w:lvl w:ilvl="0" w:tplc="FFF04296">
      <w:start w:val="1"/>
      <w:numFmt w:val="bullet"/>
      <w:lvlText w:val="―"/>
      <w:lvlJc w:val="left"/>
      <w:pPr>
        <w:ind w:left="720" w:hanging="360"/>
      </w:pPr>
      <w:rPr>
        <w:rFonts w:ascii="Calibri" w:hAnsi="Calibri"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BF70D10"/>
    <w:multiLevelType w:val="hybridMultilevel"/>
    <w:tmpl w:val="FFFFFFFF"/>
    <w:lvl w:ilvl="0" w:tplc="FFF04296">
      <w:start w:val="1"/>
      <w:numFmt w:val="bullet"/>
      <w:lvlText w:val="―"/>
      <w:lvlJc w:val="left"/>
      <w:pPr>
        <w:ind w:left="720" w:hanging="360"/>
      </w:pPr>
      <w:rPr>
        <w:rFonts w:ascii="Calibri" w:hAnsi="Calibri" w:hint="default"/>
      </w:rPr>
    </w:lvl>
    <w:lvl w:ilvl="1" w:tplc="FFF04296">
      <w:start w:val="1"/>
      <w:numFmt w:val="bullet"/>
      <w:lvlText w:val="―"/>
      <w:lvlJc w:val="left"/>
      <w:pPr>
        <w:ind w:left="1440" w:hanging="360"/>
      </w:pPr>
      <w:rPr>
        <w:rFonts w:ascii="Calibri" w:hAnsi="Calibr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E4B53CD"/>
    <w:multiLevelType w:val="multilevel"/>
    <w:tmpl w:val="FFFFFFFF"/>
    <w:lvl w:ilvl="0">
      <w:start w:val="4"/>
      <w:numFmt w:val="decimal"/>
      <w:lvlText w:val="%1."/>
      <w:lvlJc w:val="left"/>
      <w:pPr>
        <w:ind w:left="675" w:hanging="675"/>
      </w:pPr>
      <w:rPr>
        <w:rFonts w:cs="Times New Roman" w:hint="default"/>
      </w:rPr>
    </w:lvl>
    <w:lvl w:ilvl="1">
      <w:start w:val="3"/>
      <w:numFmt w:val="decimal"/>
      <w:lvlText w:val="%1.%2."/>
      <w:lvlJc w:val="left"/>
      <w:pPr>
        <w:ind w:left="1074" w:hanging="720"/>
      </w:pPr>
      <w:rPr>
        <w:rFonts w:cs="Times New Roman" w:hint="default"/>
      </w:rPr>
    </w:lvl>
    <w:lvl w:ilvl="2">
      <w:start w:val="9"/>
      <w:numFmt w:val="decimal"/>
      <w:lvlText w:val="%1.%2.%3."/>
      <w:lvlJc w:val="left"/>
      <w:pPr>
        <w:ind w:left="1428" w:hanging="720"/>
      </w:pPr>
      <w:rPr>
        <w:rFonts w:cs="Times New Roman" w:hint="default"/>
      </w:rPr>
    </w:lvl>
    <w:lvl w:ilvl="3">
      <w:start w:val="1"/>
      <w:numFmt w:val="decimal"/>
      <w:lvlText w:val="%1.%2.%3.%4."/>
      <w:lvlJc w:val="left"/>
      <w:pPr>
        <w:ind w:left="2142" w:hanging="108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3210" w:hanging="1440"/>
      </w:pPr>
      <w:rPr>
        <w:rFonts w:cs="Times New Roman" w:hint="default"/>
      </w:rPr>
    </w:lvl>
    <w:lvl w:ilvl="6">
      <w:start w:val="1"/>
      <w:numFmt w:val="decimal"/>
      <w:lvlText w:val="%1.%2.%3.%4.%5.%6.%7."/>
      <w:lvlJc w:val="left"/>
      <w:pPr>
        <w:ind w:left="3924" w:hanging="1800"/>
      </w:pPr>
      <w:rPr>
        <w:rFonts w:cs="Times New Roman" w:hint="default"/>
      </w:rPr>
    </w:lvl>
    <w:lvl w:ilvl="7">
      <w:start w:val="1"/>
      <w:numFmt w:val="decimal"/>
      <w:lvlText w:val="%1.%2.%3.%4.%5.%6.%7.%8."/>
      <w:lvlJc w:val="left"/>
      <w:pPr>
        <w:ind w:left="4278" w:hanging="1800"/>
      </w:pPr>
      <w:rPr>
        <w:rFonts w:cs="Times New Roman" w:hint="default"/>
      </w:rPr>
    </w:lvl>
    <w:lvl w:ilvl="8">
      <w:start w:val="1"/>
      <w:numFmt w:val="decimal"/>
      <w:lvlText w:val="%1.%2.%3.%4.%5.%6.%7.%8.%9."/>
      <w:lvlJc w:val="left"/>
      <w:pPr>
        <w:ind w:left="4992" w:hanging="2160"/>
      </w:pPr>
      <w:rPr>
        <w:rFonts w:cs="Times New Roman" w:hint="default"/>
      </w:rPr>
    </w:lvl>
  </w:abstractNum>
  <w:abstractNum w:abstractNumId="17" w15:restartNumberingAfterBreak="0">
    <w:nsid w:val="24DD59D8"/>
    <w:multiLevelType w:val="hybridMultilevel"/>
    <w:tmpl w:val="FFFFFFFF"/>
    <w:lvl w:ilvl="0" w:tplc="FFF04296">
      <w:start w:val="1"/>
      <w:numFmt w:val="bullet"/>
      <w:lvlText w:val="―"/>
      <w:lvlJc w:val="left"/>
      <w:pPr>
        <w:ind w:left="720" w:hanging="360"/>
      </w:pPr>
      <w:rPr>
        <w:rFonts w:ascii="Calibri" w:hAnsi="Calibri" w:hint="default"/>
      </w:rPr>
    </w:lvl>
    <w:lvl w:ilvl="1" w:tplc="FFF04296">
      <w:start w:val="1"/>
      <w:numFmt w:val="bullet"/>
      <w:lvlText w:val="―"/>
      <w:lvlJc w:val="left"/>
      <w:pPr>
        <w:ind w:left="1440" w:hanging="360"/>
      </w:pPr>
      <w:rPr>
        <w:rFonts w:ascii="Calibri" w:hAnsi="Calibr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ABC2753"/>
    <w:multiLevelType w:val="hybridMultilevel"/>
    <w:tmpl w:val="FFFFFFFF"/>
    <w:lvl w:ilvl="0" w:tplc="FFF04296">
      <w:start w:val="1"/>
      <w:numFmt w:val="bullet"/>
      <w:lvlText w:val="―"/>
      <w:lvlJc w:val="left"/>
      <w:pPr>
        <w:ind w:left="720" w:hanging="360"/>
      </w:pPr>
      <w:rPr>
        <w:rFonts w:ascii="Calibri" w:hAnsi="Calibri"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AD32636"/>
    <w:multiLevelType w:val="hybridMultilevel"/>
    <w:tmpl w:val="FFFFFFFF"/>
    <w:lvl w:ilvl="0" w:tplc="FFF04296">
      <w:start w:val="1"/>
      <w:numFmt w:val="bullet"/>
      <w:lvlText w:val="―"/>
      <w:lvlJc w:val="left"/>
      <w:pPr>
        <w:ind w:left="720" w:hanging="360"/>
      </w:pPr>
      <w:rPr>
        <w:rFonts w:ascii="Calibri" w:hAnsi="Calibri"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C631A17"/>
    <w:multiLevelType w:val="hybridMultilevel"/>
    <w:tmpl w:val="FFFFFFFF"/>
    <w:lvl w:ilvl="0" w:tplc="FFF04296">
      <w:start w:val="1"/>
      <w:numFmt w:val="bullet"/>
      <w:lvlText w:val="―"/>
      <w:lvlJc w:val="left"/>
      <w:pPr>
        <w:ind w:left="720" w:hanging="360"/>
      </w:pPr>
      <w:rPr>
        <w:rFonts w:ascii="Calibri" w:hAnsi="Calibri" w:hint="default"/>
      </w:rPr>
    </w:lvl>
    <w:lvl w:ilvl="1" w:tplc="FFF04296">
      <w:start w:val="1"/>
      <w:numFmt w:val="bullet"/>
      <w:lvlText w:val="―"/>
      <w:lvlJc w:val="left"/>
      <w:pPr>
        <w:ind w:left="1440" w:hanging="360"/>
      </w:pPr>
      <w:rPr>
        <w:rFonts w:ascii="Calibri" w:hAnsi="Calibr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0F735B3"/>
    <w:multiLevelType w:val="hybridMultilevel"/>
    <w:tmpl w:val="FFFFFFFF"/>
    <w:lvl w:ilvl="0" w:tplc="FFF04296">
      <w:start w:val="1"/>
      <w:numFmt w:val="bullet"/>
      <w:lvlText w:val="―"/>
      <w:lvlJc w:val="left"/>
      <w:pPr>
        <w:ind w:left="720" w:hanging="360"/>
      </w:pPr>
      <w:rPr>
        <w:rFonts w:ascii="Calibri" w:hAnsi="Calibri"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6AB00F7"/>
    <w:multiLevelType w:val="multilevel"/>
    <w:tmpl w:val="FFFFFFFF"/>
    <w:lvl w:ilvl="0">
      <w:start w:val="2"/>
      <w:numFmt w:val="decimal"/>
      <w:lvlText w:val="%1."/>
      <w:lvlJc w:val="left"/>
      <w:pPr>
        <w:ind w:left="360" w:hanging="360"/>
      </w:pPr>
      <w:rPr>
        <w:rFonts w:cs="Times New Roman" w:hint="default"/>
      </w:rPr>
    </w:lvl>
    <w:lvl w:ilvl="1">
      <w:start w:val="9"/>
      <w:numFmt w:val="decimal"/>
      <w:lvlText w:val="%1.%2."/>
      <w:lvlJc w:val="left"/>
      <w:pPr>
        <w:ind w:left="1069"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23" w15:restartNumberingAfterBreak="0">
    <w:nsid w:val="3D0818A1"/>
    <w:multiLevelType w:val="hybridMultilevel"/>
    <w:tmpl w:val="FFFFFFFF"/>
    <w:lvl w:ilvl="0" w:tplc="FFF04296">
      <w:start w:val="1"/>
      <w:numFmt w:val="bullet"/>
      <w:lvlText w:val="―"/>
      <w:lvlJc w:val="left"/>
      <w:pPr>
        <w:ind w:left="720" w:hanging="360"/>
      </w:pPr>
      <w:rPr>
        <w:rFonts w:ascii="Calibri" w:hAnsi="Calibri" w:hint="default"/>
      </w:rPr>
    </w:lvl>
    <w:lvl w:ilvl="1" w:tplc="FFF04296">
      <w:start w:val="1"/>
      <w:numFmt w:val="bullet"/>
      <w:lvlText w:val="―"/>
      <w:lvlJc w:val="left"/>
      <w:pPr>
        <w:ind w:left="1440" w:hanging="360"/>
      </w:pPr>
      <w:rPr>
        <w:rFonts w:ascii="Calibri" w:hAnsi="Calibr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DED7314"/>
    <w:multiLevelType w:val="hybridMultilevel"/>
    <w:tmpl w:val="FFFFFFFF"/>
    <w:lvl w:ilvl="0" w:tplc="FFF04296">
      <w:start w:val="1"/>
      <w:numFmt w:val="bullet"/>
      <w:lvlText w:val="―"/>
      <w:lvlJc w:val="left"/>
      <w:pPr>
        <w:ind w:left="928" w:hanging="360"/>
      </w:pPr>
      <w:rPr>
        <w:rFonts w:ascii="Calibri" w:hAnsi="Calibri" w:hint="default"/>
      </w:rPr>
    </w:lvl>
    <w:lvl w:ilvl="1" w:tplc="04190003" w:tentative="1">
      <w:start w:val="1"/>
      <w:numFmt w:val="bullet"/>
      <w:lvlText w:val="o"/>
      <w:lvlJc w:val="left"/>
      <w:pPr>
        <w:ind w:left="1890" w:hanging="360"/>
      </w:pPr>
      <w:rPr>
        <w:rFonts w:ascii="Courier New" w:hAnsi="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hint="default"/>
      </w:rPr>
    </w:lvl>
    <w:lvl w:ilvl="8" w:tplc="04190005" w:tentative="1">
      <w:start w:val="1"/>
      <w:numFmt w:val="bullet"/>
      <w:lvlText w:val=""/>
      <w:lvlJc w:val="left"/>
      <w:pPr>
        <w:ind w:left="6930" w:hanging="360"/>
      </w:pPr>
      <w:rPr>
        <w:rFonts w:ascii="Wingdings" w:hAnsi="Wingdings" w:hint="default"/>
      </w:rPr>
    </w:lvl>
  </w:abstractNum>
  <w:abstractNum w:abstractNumId="25" w15:restartNumberingAfterBreak="0">
    <w:nsid w:val="3E8B0E5E"/>
    <w:multiLevelType w:val="multilevel"/>
    <w:tmpl w:val="FFFFFFFF"/>
    <w:lvl w:ilvl="0">
      <w:start w:val="5"/>
      <w:numFmt w:val="decimal"/>
      <w:lvlText w:val="%1"/>
      <w:lvlJc w:val="left"/>
      <w:pPr>
        <w:ind w:left="600" w:hanging="600"/>
      </w:pPr>
      <w:rPr>
        <w:rFonts w:cs="Times New Roman" w:hint="default"/>
      </w:rPr>
    </w:lvl>
    <w:lvl w:ilvl="1">
      <w:start w:val="3"/>
      <w:numFmt w:val="decimal"/>
      <w:lvlText w:val="%1.%2"/>
      <w:lvlJc w:val="left"/>
      <w:pPr>
        <w:ind w:left="954" w:hanging="600"/>
      </w:pPr>
      <w:rPr>
        <w:rFonts w:cs="Times New Roman" w:hint="default"/>
      </w:rPr>
    </w:lvl>
    <w:lvl w:ilvl="2">
      <w:start w:val="9"/>
      <w:numFmt w:val="decimal"/>
      <w:lvlText w:val="%1.%2.%3"/>
      <w:lvlJc w:val="left"/>
      <w:pPr>
        <w:ind w:left="1428" w:hanging="720"/>
      </w:pPr>
      <w:rPr>
        <w:rFonts w:cs="Times New Roman" w:hint="default"/>
      </w:rPr>
    </w:lvl>
    <w:lvl w:ilvl="3">
      <w:start w:val="1"/>
      <w:numFmt w:val="decimal"/>
      <w:lvlText w:val="%1.%2.%3.%4"/>
      <w:lvlJc w:val="left"/>
      <w:pPr>
        <w:ind w:left="2142" w:hanging="108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3210" w:hanging="144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4278" w:hanging="1800"/>
      </w:pPr>
      <w:rPr>
        <w:rFonts w:cs="Times New Roman" w:hint="default"/>
      </w:rPr>
    </w:lvl>
    <w:lvl w:ilvl="8">
      <w:start w:val="1"/>
      <w:numFmt w:val="decimal"/>
      <w:lvlText w:val="%1.%2.%3.%4.%5.%6.%7.%8.%9"/>
      <w:lvlJc w:val="left"/>
      <w:pPr>
        <w:ind w:left="4992" w:hanging="2160"/>
      </w:pPr>
      <w:rPr>
        <w:rFonts w:cs="Times New Roman" w:hint="default"/>
      </w:rPr>
    </w:lvl>
  </w:abstractNum>
  <w:abstractNum w:abstractNumId="26" w15:restartNumberingAfterBreak="0">
    <w:nsid w:val="3F7123BD"/>
    <w:multiLevelType w:val="hybridMultilevel"/>
    <w:tmpl w:val="FFFFFFFF"/>
    <w:lvl w:ilvl="0" w:tplc="FFF04296">
      <w:start w:val="1"/>
      <w:numFmt w:val="bullet"/>
      <w:lvlText w:val="―"/>
      <w:lvlJc w:val="left"/>
      <w:pPr>
        <w:ind w:left="1287" w:hanging="360"/>
      </w:pPr>
      <w:rPr>
        <w:rFonts w:ascii="Calibri" w:hAnsi="Calibri"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44885D68"/>
    <w:multiLevelType w:val="hybridMultilevel"/>
    <w:tmpl w:val="FFFFFFFF"/>
    <w:lvl w:ilvl="0" w:tplc="FFF04296">
      <w:start w:val="1"/>
      <w:numFmt w:val="bullet"/>
      <w:lvlText w:val="―"/>
      <w:lvlJc w:val="left"/>
      <w:pPr>
        <w:ind w:left="720" w:hanging="360"/>
      </w:pPr>
      <w:rPr>
        <w:rFonts w:ascii="Calibri" w:hAnsi="Calibri"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5F34C23"/>
    <w:multiLevelType w:val="multilevel"/>
    <w:tmpl w:val="FFFFFFFF"/>
    <w:lvl w:ilvl="0">
      <w:start w:val="4"/>
      <w:numFmt w:val="decimal"/>
      <w:lvlText w:val="%1."/>
      <w:lvlJc w:val="left"/>
      <w:pPr>
        <w:ind w:left="825" w:hanging="825"/>
      </w:pPr>
      <w:rPr>
        <w:rFonts w:cs="Times New Roman" w:hint="default"/>
      </w:rPr>
    </w:lvl>
    <w:lvl w:ilvl="1">
      <w:start w:val="2"/>
      <w:numFmt w:val="decimal"/>
      <w:lvlText w:val="%1.%2."/>
      <w:lvlJc w:val="left"/>
      <w:pPr>
        <w:ind w:left="1545" w:hanging="825"/>
      </w:pPr>
      <w:rPr>
        <w:rFonts w:cs="Times New Roman" w:hint="default"/>
      </w:rPr>
    </w:lvl>
    <w:lvl w:ilvl="2">
      <w:start w:val="24"/>
      <w:numFmt w:val="decimal"/>
      <w:lvlText w:val="%1.%2.%3."/>
      <w:lvlJc w:val="left"/>
      <w:pPr>
        <w:ind w:left="2265" w:hanging="825"/>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29" w15:restartNumberingAfterBreak="0">
    <w:nsid w:val="46795E29"/>
    <w:multiLevelType w:val="multilevel"/>
    <w:tmpl w:val="FFFFFFFF"/>
    <w:lvl w:ilvl="0">
      <w:start w:val="5"/>
      <w:numFmt w:val="decimal"/>
      <w:lvlText w:val="%1."/>
      <w:lvlJc w:val="left"/>
      <w:pPr>
        <w:ind w:left="810" w:hanging="810"/>
      </w:pPr>
      <w:rPr>
        <w:rFonts w:cs="Times New Roman" w:hint="default"/>
      </w:rPr>
    </w:lvl>
    <w:lvl w:ilvl="1">
      <w:start w:val="3"/>
      <w:numFmt w:val="decimal"/>
      <w:lvlText w:val="%1.%2."/>
      <w:lvlJc w:val="left"/>
      <w:pPr>
        <w:ind w:left="1164" w:hanging="810"/>
      </w:pPr>
      <w:rPr>
        <w:rFonts w:cs="Times New Roman" w:hint="default"/>
      </w:rPr>
    </w:lvl>
    <w:lvl w:ilvl="2">
      <w:start w:val="21"/>
      <w:numFmt w:val="decimal"/>
      <w:lvlText w:val="%1.%2.%3."/>
      <w:lvlJc w:val="left"/>
      <w:pPr>
        <w:ind w:left="1518" w:hanging="810"/>
      </w:pPr>
      <w:rPr>
        <w:rFonts w:cs="Times New Roman" w:hint="default"/>
      </w:rPr>
    </w:lvl>
    <w:lvl w:ilvl="3">
      <w:start w:val="1"/>
      <w:numFmt w:val="decimal"/>
      <w:lvlText w:val="%1.%2.%3.%4."/>
      <w:lvlJc w:val="left"/>
      <w:pPr>
        <w:ind w:left="2142" w:hanging="108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3210" w:hanging="1440"/>
      </w:pPr>
      <w:rPr>
        <w:rFonts w:cs="Times New Roman" w:hint="default"/>
      </w:rPr>
    </w:lvl>
    <w:lvl w:ilvl="6">
      <w:start w:val="1"/>
      <w:numFmt w:val="decimal"/>
      <w:lvlText w:val="%1.%2.%3.%4.%5.%6.%7."/>
      <w:lvlJc w:val="left"/>
      <w:pPr>
        <w:ind w:left="3924" w:hanging="1800"/>
      </w:pPr>
      <w:rPr>
        <w:rFonts w:cs="Times New Roman" w:hint="default"/>
      </w:rPr>
    </w:lvl>
    <w:lvl w:ilvl="7">
      <w:start w:val="1"/>
      <w:numFmt w:val="decimal"/>
      <w:lvlText w:val="%1.%2.%3.%4.%5.%6.%7.%8."/>
      <w:lvlJc w:val="left"/>
      <w:pPr>
        <w:ind w:left="4278" w:hanging="1800"/>
      </w:pPr>
      <w:rPr>
        <w:rFonts w:cs="Times New Roman" w:hint="default"/>
      </w:rPr>
    </w:lvl>
    <w:lvl w:ilvl="8">
      <w:start w:val="1"/>
      <w:numFmt w:val="decimal"/>
      <w:lvlText w:val="%1.%2.%3.%4.%5.%6.%7.%8.%9."/>
      <w:lvlJc w:val="left"/>
      <w:pPr>
        <w:ind w:left="4992" w:hanging="2160"/>
      </w:pPr>
      <w:rPr>
        <w:rFonts w:cs="Times New Roman" w:hint="default"/>
      </w:rPr>
    </w:lvl>
  </w:abstractNum>
  <w:abstractNum w:abstractNumId="30" w15:restartNumberingAfterBreak="0">
    <w:nsid w:val="47F708BF"/>
    <w:multiLevelType w:val="hybridMultilevel"/>
    <w:tmpl w:val="FFFFFFFF"/>
    <w:lvl w:ilvl="0" w:tplc="FFF04296">
      <w:start w:val="1"/>
      <w:numFmt w:val="bullet"/>
      <w:lvlText w:val="―"/>
      <w:lvlJc w:val="left"/>
      <w:pPr>
        <w:ind w:left="720" w:hanging="360"/>
      </w:pPr>
      <w:rPr>
        <w:rFonts w:ascii="Calibri" w:hAnsi="Calibri" w:hint="default"/>
      </w:rPr>
    </w:lvl>
    <w:lvl w:ilvl="1" w:tplc="FFF04296">
      <w:start w:val="1"/>
      <w:numFmt w:val="bullet"/>
      <w:lvlText w:val="―"/>
      <w:lvlJc w:val="left"/>
      <w:pPr>
        <w:ind w:left="1440" w:hanging="360"/>
      </w:pPr>
      <w:rPr>
        <w:rFonts w:ascii="Calibri" w:hAnsi="Calibr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94C34CD"/>
    <w:multiLevelType w:val="hybridMultilevel"/>
    <w:tmpl w:val="FFFFFFFF"/>
    <w:lvl w:ilvl="0" w:tplc="FFF04296">
      <w:start w:val="1"/>
      <w:numFmt w:val="bullet"/>
      <w:lvlText w:val="―"/>
      <w:lvlJc w:val="left"/>
      <w:pPr>
        <w:ind w:left="1211" w:hanging="360"/>
      </w:pPr>
      <w:rPr>
        <w:rFonts w:ascii="Calibri" w:hAnsi="Calibri" w:hint="default"/>
      </w:rPr>
    </w:lvl>
    <w:lvl w:ilvl="1" w:tplc="04190003" w:tentative="1">
      <w:start w:val="1"/>
      <w:numFmt w:val="bullet"/>
      <w:lvlText w:val="o"/>
      <w:lvlJc w:val="left"/>
      <w:pPr>
        <w:ind w:left="1931" w:hanging="360"/>
      </w:pPr>
      <w:rPr>
        <w:rFonts w:ascii="Courier New" w:hAnsi="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32" w15:restartNumberingAfterBreak="0">
    <w:nsid w:val="4B6531E6"/>
    <w:multiLevelType w:val="hybridMultilevel"/>
    <w:tmpl w:val="FFFFFFFF"/>
    <w:lvl w:ilvl="0" w:tplc="FFF04296">
      <w:start w:val="1"/>
      <w:numFmt w:val="bullet"/>
      <w:lvlText w:val="―"/>
      <w:lvlJc w:val="left"/>
      <w:pPr>
        <w:ind w:left="1287" w:hanging="360"/>
      </w:pPr>
      <w:rPr>
        <w:rFonts w:ascii="Calibri" w:hAnsi="Calibri"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15:restartNumberingAfterBreak="0">
    <w:nsid w:val="4CA340B7"/>
    <w:multiLevelType w:val="hybridMultilevel"/>
    <w:tmpl w:val="FFFFFFFF"/>
    <w:lvl w:ilvl="0" w:tplc="FFF04296">
      <w:start w:val="1"/>
      <w:numFmt w:val="bullet"/>
      <w:lvlText w:val="―"/>
      <w:lvlJc w:val="left"/>
      <w:pPr>
        <w:ind w:left="720" w:hanging="360"/>
      </w:pPr>
      <w:rPr>
        <w:rFonts w:ascii="Calibri" w:hAnsi="Calibri"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4D934502"/>
    <w:multiLevelType w:val="hybridMultilevel"/>
    <w:tmpl w:val="FFFFFFFF"/>
    <w:lvl w:ilvl="0" w:tplc="FFF04296">
      <w:start w:val="1"/>
      <w:numFmt w:val="bullet"/>
      <w:lvlText w:val="―"/>
      <w:lvlJc w:val="left"/>
      <w:pPr>
        <w:ind w:left="720" w:hanging="360"/>
      </w:pPr>
      <w:rPr>
        <w:rFonts w:ascii="Calibri" w:hAnsi="Calibri"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1920FF1"/>
    <w:multiLevelType w:val="multilevel"/>
    <w:tmpl w:val="FFFFFFFF"/>
    <w:lvl w:ilvl="0">
      <w:start w:val="4"/>
      <w:numFmt w:val="decimal"/>
      <w:lvlText w:val="%1."/>
      <w:lvlJc w:val="left"/>
      <w:pPr>
        <w:ind w:left="660" w:hanging="660"/>
      </w:pPr>
      <w:rPr>
        <w:rFonts w:cs="Times New Roman" w:hint="default"/>
      </w:rPr>
    </w:lvl>
    <w:lvl w:ilvl="1">
      <w:start w:val="3"/>
      <w:numFmt w:val="decimal"/>
      <w:lvlText w:val="%1.%2."/>
      <w:lvlJc w:val="left"/>
      <w:pPr>
        <w:ind w:left="1014" w:hanging="660"/>
      </w:pPr>
      <w:rPr>
        <w:rFonts w:cs="Times New Roman" w:hint="default"/>
      </w:rPr>
    </w:lvl>
    <w:lvl w:ilvl="2">
      <w:start w:val="20"/>
      <w:numFmt w:val="decimal"/>
      <w:lvlText w:val="%1.%2.%3."/>
      <w:lvlJc w:val="left"/>
      <w:pPr>
        <w:ind w:left="1428" w:hanging="720"/>
      </w:pPr>
      <w:rPr>
        <w:rFonts w:cs="Times New Roman" w:hint="default"/>
      </w:rPr>
    </w:lvl>
    <w:lvl w:ilvl="3">
      <w:start w:val="1"/>
      <w:numFmt w:val="decimal"/>
      <w:lvlText w:val="%1.%2.%3.%4."/>
      <w:lvlJc w:val="left"/>
      <w:pPr>
        <w:ind w:left="1782" w:hanging="72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2850" w:hanging="108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3918" w:hanging="1440"/>
      </w:pPr>
      <w:rPr>
        <w:rFonts w:cs="Times New Roman" w:hint="default"/>
      </w:rPr>
    </w:lvl>
    <w:lvl w:ilvl="8">
      <w:start w:val="1"/>
      <w:numFmt w:val="decimal"/>
      <w:lvlText w:val="%1.%2.%3.%4.%5.%6.%7.%8.%9."/>
      <w:lvlJc w:val="left"/>
      <w:pPr>
        <w:ind w:left="4632" w:hanging="1800"/>
      </w:pPr>
      <w:rPr>
        <w:rFonts w:cs="Times New Roman" w:hint="default"/>
      </w:rPr>
    </w:lvl>
  </w:abstractNum>
  <w:abstractNum w:abstractNumId="36" w15:restartNumberingAfterBreak="0">
    <w:nsid w:val="571A58F2"/>
    <w:multiLevelType w:val="hybridMultilevel"/>
    <w:tmpl w:val="FFFFFFFF"/>
    <w:lvl w:ilvl="0" w:tplc="FFF04296">
      <w:start w:val="1"/>
      <w:numFmt w:val="bullet"/>
      <w:lvlText w:val="―"/>
      <w:lvlJc w:val="left"/>
      <w:pPr>
        <w:ind w:left="720" w:hanging="360"/>
      </w:pPr>
      <w:rPr>
        <w:rFonts w:ascii="Calibri" w:hAnsi="Calibri" w:hint="default"/>
      </w:rPr>
    </w:lvl>
    <w:lvl w:ilvl="1" w:tplc="FFF04296">
      <w:start w:val="1"/>
      <w:numFmt w:val="bullet"/>
      <w:lvlText w:val="―"/>
      <w:lvlJc w:val="left"/>
      <w:pPr>
        <w:ind w:left="1440" w:hanging="360"/>
      </w:pPr>
      <w:rPr>
        <w:rFonts w:ascii="Calibri" w:hAnsi="Calibr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0D1717F"/>
    <w:multiLevelType w:val="hybridMultilevel"/>
    <w:tmpl w:val="FFFFFFFF"/>
    <w:lvl w:ilvl="0" w:tplc="FFF04296">
      <w:start w:val="1"/>
      <w:numFmt w:val="bullet"/>
      <w:lvlText w:val="―"/>
      <w:lvlJc w:val="left"/>
      <w:pPr>
        <w:ind w:left="720" w:hanging="360"/>
      </w:pPr>
      <w:rPr>
        <w:rFonts w:ascii="Calibri" w:hAnsi="Calibri" w:hint="default"/>
      </w:rPr>
    </w:lvl>
    <w:lvl w:ilvl="1" w:tplc="FFF04296">
      <w:start w:val="1"/>
      <w:numFmt w:val="bullet"/>
      <w:lvlText w:val="―"/>
      <w:lvlJc w:val="left"/>
      <w:pPr>
        <w:ind w:left="1440" w:hanging="360"/>
      </w:pPr>
      <w:rPr>
        <w:rFonts w:ascii="Calibri" w:hAnsi="Calibr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1F36833"/>
    <w:multiLevelType w:val="hybridMultilevel"/>
    <w:tmpl w:val="FFFFFFFF"/>
    <w:lvl w:ilvl="0" w:tplc="FFF04296">
      <w:start w:val="1"/>
      <w:numFmt w:val="bullet"/>
      <w:lvlText w:val="―"/>
      <w:lvlJc w:val="left"/>
      <w:pPr>
        <w:ind w:left="720" w:hanging="360"/>
      </w:pPr>
      <w:rPr>
        <w:rFonts w:ascii="Calibri" w:hAnsi="Calibri" w:hint="default"/>
      </w:rPr>
    </w:lvl>
    <w:lvl w:ilvl="1" w:tplc="FFF04296">
      <w:start w:val="1"/>
      <w:numFmt w:val="bullet"/>
      <w:lvlText w:val="―"/>
      <w:lvlJc w:val="left"/>
      <w:pPr>
        <w:ind w:left="1440" w:hanging="360"/>
      </w:pPr>
      <w:rPr>
        <w:rFonts w:ascii="Calibri" w:hAnsi="Calibr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8902F38"/>
    <w:multiLevelType w:val="hybridMultilevel"/>
    <w:tmpl w:val="FFFFFFFF"/>
    <w:lvl w:ilvl="0" w:tplc="FFF04296">
      <w:start w:val="1"/>
      <w:numFmt w:val="bullet"/>
      <w:lvlText w:val="―"/>
      <w:lvlJc w:val="left"/>
      <w:pPr>
        <w:ind w:left="720" w:hanging="360"/>
      </w:pPr>
      <w:rPr>
        <w:rFonts w:ascii="Calibri" w:hAnsi="Calibri" w:hint="default"/>
      </w:rPr>
    </w:lvl>
    <w:lvl w:ilvl="1" w:tplc="FFF04296">
      <w:start w:val="1"/>
      <w:numFmt w:val="bullet"/>
      <w:lvlText w:val="―"/>
      <w:lvlJc w:val="left"/>
      <w:pPr>
        <w:ind w:left="1440" w:hanging="360"/>
      </w:pPr>
      <w:rPr>
        <w:rFonts w:ascii="Calibri" w:hAnsi="Calibr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9E250ED"/>
    <w:multiLevelType w:val="hybridMultilevel"/>
    <w:tmpl w:val="FFFFFFFF"/>
    <w:lvl w:ilvl="0" w:tplc="FFF04296">
      <w:start w:val="1"/>
      <w:numFmt w:val="bullet"/>
      <w:lvlText w:val="―"/>
      <w:lvlJc w:val="left"/>
      <w:pPr>
        <w:ind w:left="720" w:hanging="360"/>
      </w:pPr>
      <w:rPr>
        <w:rFonts w:ascii="Calibri" w:hAnsi="Calibri" w:hint="default"/>
      </w:rPr>
    </w:lvl>
    <w:lvl w:ilvl="1" w:tplc="FFF04296">
      <w:start w:val="1"/>
      <w:numFmt w:val="bullet"/>
      <w:lvlText w:val="―"/>
      <w:lvlJc w:val="left"/>
      <w:pPr>
        <w:ind w:left="1440" w:hanging="360"/>
      </w:pPr>
      <w:rPr>
        <w:rFonts w:ascii="Calibri" w:hAnsi="Calibr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6E306559"/>
    <w:multiLevelType w:val="hybridMultilevel"/>
    <w:tmpl w:val="FFFFFFFF"/>
    <w:lvl w:ilvl="0" w:tplc="FFF04296">
      <w:start w:val="1"/>
      <w:numFmt w:val="bullet"/>
      <w:lvlText w:val="―"/>
      <w:lvlJc w:val="left"/>
      <w:pPr>
        <w:ind w:left="720" w:hanging="360"/>
      </w:pPr>
      <w:rPr>
        <w:rFonts w:ascii="Calibri" w:hAnsi="Calibri"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6F0F6259"/>
    <w:multiLevelType w:val="hybridMultilevel"/>
    <w:tmpl w:val="FFFFFFFF"/>
    <w:lvl w:ilvl="0" w:tplc="FFF04296">
      <w:start w:val="1"/>
      <w:numFmt w:val="bullet"/>
      <w:lvlText w:val="―"/>
      <w:lvlJc w:val="left"/>
      <w:pPr>
        <w:ind w:left="720" w:hanging="360"/>
      </w:pPr>
      <w:rPr>
        <w:rFonts w:ascii="Calibri" w:hAnsi="Calibri"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7CF1A6B"/>
    <w:multiLevelType w:val="hybridMultilevel"/>
    <w:tmpl w:val="FFFFFFFF"/>
    <w:lvl w:ilvl="0" w:tplc="FFF04296">
      <w:start w:val="1"/>
      <w:numFmt w:val="bullet"/>
      <w:lvlText w:val="―"/>
      <w:lvlJc w:val="left"/>
      <w:pPr>
        <w:ind w:left="720" w:hanging="360"/>
      </w:pPr>
      <w:rPr>
        <w:rFonts w:ascii="Calibri" w:hAnsi="Calibri" w:hint="default"/>
      </w:rPr>
    </w:lvl>
    <w:lvl w:ilvl="1" w:tplc="FFF04296">
      <w:start w:val="1"/>
      <w:numFmt w:val="bullet"/>
      <w:lvlText w:val="―"/>
      <w:lvlJc w:val="left"/>
      <w:pPr>
        <w:ind w:left="1440" w:hanging="360"/>
      </w:pPr>
      <w:rPr>
        <w:rFonts w:ascii="Calibri" w:hAnsi="Calibr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9BD0F28"/>
    <w:multiLevelType w:val="hybridMultilevel"/>
    <w:tmpl w:val="FFFFFFFF"/>
    <w:lvl w:ilvl="0" w:tplc="FFF04296">
      <w:start w:val="1"/>
      <w:numFmt w:val="bullet"/>
      <w:lvlText w:val="―"/>
      <w:lvlJc w:val="left"/>
      <w:pPr>
        <w:ind w:left="720" w:hanging="360"/>
      </w:pPr>
      <w:rPr>
        <w:rFonts w:ascii="Calibri" w:hAnsi="Calibri"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B802F21"/>
    <w:multiLevelType w:val="hybridMultilevel"/>
    <w:tmpl w:val="FFFFFFFF"/>
    <w:lvl w:ilvl="0" w:tplc="FFF04296">
      <w:start w:val="1"/>
      <w:numFmt w:val="bullet"/>
      <w:lvlText w:val="―"/>
      <w:lvlJc w:val="left"/>
      <w:pPr>
        <w:ind w:left="1200" w:hanging="360"/>
      </w:pPr>
      <w:rPr>
        <w:rFonts w:ascii="Calibri" w:hAnsi="Calibri" w:hint="default"/>
      </w:rPr>
    </w:lvl>
    <w:lvl w:ilvl="1" w:tplc="04190003" w:tentative="1">
      <w:start w:val="1"/>
      <w:numFmt w:val="bullet"/>
      <w:lvlText w:val="o"/>
      <w:lvlJc w:val="left"/>
      <w:pPr>
        <w:ind w:left="1920" w:hanging="360"/>
      </w:pPr>
      <w:rPr>
        <w:rFonts w:ascii="Courier New" w:hAnsi="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46" w15:restartNumberingAfterBreak="0">
    <w:nsid w:val="7CF81B55"/>
    <w:multiLevelType w:val="hybridMultilevel"/>
    <w:tmpl w:val="FFFFFFFF"/>
    <w:lvl w:ilvl="0" w:tplc="FFF04296">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7F3B60F1"/>
    <w:multiLevelType w:val="multilevel"/>
    <w:tmpl w:val="FFFFFFFF"/>
    <w:lvl w:ilvl="0">
      <w:start w:val="5"/>
      <w:numFmt w:val="decimal"/>
      <w:lvlText w:val="%1."/>
      <w:lvlJc w:val="left"/>
      <w:pPr>
        <w:ind w:left="675" w:hanging="675"/>
      </w:pPr>
      <w:rPr>
        <w:rFonts w:cs="Times New Roman" w:hint="default"/>
      </w:rPr>
    </w:lvl>
    <w:lvl w:ilvl="1">
      <w:start w:val="3"/>
      <w:numFmt w:val="decimal"/>
      <w:lvlText w:val="%1.%2."/>
      <w:lvlJc w:val="left"/>
      <w:pPr>
        <w:ind w:left="1074" w:hanging="720"/>
      </w:pPr>
      <w:rPr>
        <w:rFonts w:cs="Times New Roman" w:hint="default"/>
      </w:rPr>
    </w:lvl>
    <w:lvl w:ilvl="2">
      <w:start w:val="8"/>
      <w:numFmt w:val="decimal"/>
      <w:lvlText w:val="%1.%2.%3."/>
      <w:lvlJc w:val="left"/>
      <w:pPr>
        <w:ind w:left="1428" w:hanging="720"/>
      </w:pPr>
      <w:rPr>
        <w:rFonts w:cs="Times New Roman" w:hint="default"/>
      </w:rPr>
    </w:lvl>
    <w:lvl w:ilvl="3">
      <w:start w:val="1"/>
      <w:numFmt w:val="decimal"/>
      <w:lvlText w:val="%1.%2.%3.%4."/>
      <w:lvlJc w:val="left"/>
      <w:pPr>
        <w:ind w:left="2142" w:hanging="108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3210" w:hanging="1440"/>
      </w:pPr>
      <w:rPr>
        <w:rFonts w:cs="Times New Roman" w:hint="default"/>
      </w:rPr>
    </w:lvl>
    <w:lvl w:ilvl="6">
      <w:start w:val="1"/>
      <w:numFmt w:val="decimal"/>
      <w:lvlText w:val="%1.%2.%3.%4.%5.%6.%7."/>
      <w:lvlJc w:val="left"/>
      <w:pPr>
        <w:ind w:left="3924" w:hanging="1800"/>
      </w:pPr>
      <w:rPr>
        <w:rFonts w:cs="Times New Roman" w:hint="default"/>
      </w:rPr>
    </w:lvl>
    <w:lvl w:ilvl="7">
      <w:start w:val="1"/>
      <w:numFmt w:val="decimal"/>
      <w:lvlText w:val="%1.%2.%3.%4.%5.%6.%7.%8."/>
      <w:lvlJc w:val="left"/>
      <w:pPr>
        <w:ind w:left="4278" w:hanging="1800"/>
      </w:pPr>
      <w:rPr>
        <w:rFonts w:cs="Times New Roman" w:hint="default"/>
      </w:rPr>
    </w:lvl>
    <w:lvl w:ilvl="8">
      <w:start w:val="1"/>
      <w:numFmt w:val="decimal"/>
      <w:lvlText w:val="%1.%2.%3.%4.%5.%6.%7.%8.%9."/>
      <w:lvlJc w:val="left"/>
      <w:pPr>
        <w:ind w:left="4992" w:hanging="2160"/>
      </w:pPr>
      <w:rPr>
        <w:rFonts w:cs="Times New Roman" w:hint="default"/>
      </w:rPr>
    </w:lvl>
  </w:abstractNum>
  <w:num w:numId="1" w16cid:durableId="383331011">
    <w:abstractNumId w:val="46"/>
  </w:num>
  <w:num w:numId="2" w16cid:durableId="2146046062">
    <w:abstractNumId w:val="1"/>
  </w:num>
  <w:num w:numId="3" w16cid:durableId="4937965">
    <w:abstractNumId w:val="6"/>
  </w:num>
  <w:num w:numId="4" w16cid:durableId="1106773325">
    <w:abstractNumId w:val="31"/>
  </w:num>
  <w:num w:numId="5" w16cid:durableId="1963656302">
    <w:abstractNumId w:val="11"/>
  </w:num>
  <w:num w:numId="6" w16cid:durableId="1672221376">
    <w:abstractNumId w:val="26"/>
  </w:num>
  <w:num w:numId="7" w16cid:durableId="1107966784">
    <w:abstractNumId w:val="22"/>
  </w:num>
  <w:num w:numId="8" w16cid:durableId="1403136274">
    <w:abstractNumId w:val="10"/>
  </w:num>
  <w:num w:numId="9" w16cid:durableId="2123184633">
    <w:abstractNumId w:val="45"/>
  </w:num>
  <w:num w:numId="10" w16cid:durableId="1166362931">
    <w:abstractNumId w:val="24"/>
  </w:num>
  <w:num w:numId="11" w16cid:durableId="1931623988">
    <w:abstractNumId w:val="7"/>
  </w:num>
  <w:num w:numId="12" w16cid:durableId="821501962">
    <w:abstractNumId w:val="9"/>
  </w:num>
  <w:num w:numId="13" w16cid:durableId="298800721">
    <w:abstractNumId w:val="28"/>
  </w:num>
  <w:num w:numId="14" w16cid:durableId="706175625">
    <w:abstractNumId w:val="13"/>
  </w:num>
  <w:num w:numId="15" w16cid:durableId="1862624266">
    <w:abstractNumId w:val="2"/>
  </w:num>
  <w:num w:numId="16" w16cid:durableId="1004209869">
    <w:abstractNumId w:val="8"/>
  </w:num>
  <w:num w:numId="17" w16cid:durableId="822307744">
    <w:abstractNumId w:val="38"/>
  </w:num>
  <w:num w:numId="18" w16cid:durableId="1722249151">
    <w:abstractNumId w:val="0"/>
  </w:num>
  <w:num w:numId="19" w16cid:durableId="1253929779">
    <w:abstractNumId w:val="15"/>
  </w:num>
  <w:num w:numId="20" w16cid:durableId="1709390">
    <w:abstractNumId w:val="44"/>
  </w:num>
  <w:num w:numId="21" w16cid:durableId="2100560233">
    <w:abstractNumId w:val="20"/>
  </w:num>
  <w:num w:numId="22" w16cid:durableId="459767442">
    <w:abstractNumId w:val="33"/>
  </w:num>
  <w:num w:numId="23" w16cid:durableId="197207261">
    <w:abstractNumId w:val="3"/>
  </w:num>
  <w:num w:numId="24" w16cid:durableId="139739370">
    <w:abstractNumId w:val="27"/>
  </w:num>
  <w:num w:numId="25" w16cid:durableId="847522496">
    <w:abstractNumId w:val="36"/>
  </w:num>
  <w:num w:numId="26" w16cid:durableId="393772024">
    <w:abstractNumId w:val="42"/>
  </w:num>
  <w:num w:numId="27" w16cid:durableId="273678653">
    <w:abstractNumId w:val="30"/>
  </w:num>
  <w:num w:numId="28" w16cid:durableId="1414861445">
    <w:abstractNumId w:val="14"/>
  </w:num>
  <w:num w:numId="29" w16cid:durableId="1087848616">
    <w:abstractNumId w:val="40"/>
  </w:num>
  <w:num w:numId="30" w16cid:durableId="1397585439">
    <w:abstractNumId w:val="21"/>
  </w:num>
  <w:num w:numId="31" w16cid:durableId="1521964879">
    <w:abstractNumId w:val="23"/>
  </w:num>
  <w:num w:numId="32" w16cid:durableId="2086300122">
    <w:abstractNumId w:val="18"/>
  </w:num>
  <w:num w:numId="33" w16cid:durableId="758912280">
    <w:abstractNumId w:val="43"/>
  </w:num>
  <w:num w:numId="34" w16cid:durableId="1389497356">
    <w:abstractNumId w:val="41"/>
  </w:num>
  <w:num w:numId="35" w16cid:durableId="136268664">
    <w:abstractNumId w:val="39"/>
  </w:num>
  <w:num w:numId="36" w16cid:durableId="1593077919">
    <w:abstractNumId w:val="19"/>
  </w:num>
  <w:num w:numId="37" w16cid:durableId="2034531317">
    <w:abstractNumId w:val="17"/>
  </w:num>
  <w:num w:numId="38" w16cid:durableId="924807260">
    <w:abstractNumId w:val="34"/>
  </w:num>
  <w:num w:numId="39" w16cid:durableId="668600094">
    <w:abstractNumId w:val="37"/>
  </w:num>
  <w:num w:numId="40" w16cid:durableId="449517252">
    <w:abstractNumId w:val="32"/>
  </w:num>
  <w:num w:numId="41" w16cid:durableId="1596012117">
    <w:abstractNumId w:val="12"/>
  </w:num>
  <w:num w:numId="42" w16cid:durableId="745419339">
    <w:abstractNumId w:val="4"/>
  </w:num>
  <w:num w:numId="43" w16cid:durableId="973369668">
    <w:abstractNumId w:val="5"/>
  </w:num>
  <w:num w:numId="44" w16cid:durableId="1419984034">
    <w:abstractNumId w:val="35"/>
  </w:num>
  <w:num w:numId="45" w16cid:durableId="409959770">
    <w:abstractNumId w:val="47"/>
  </w:num>
  <w:num w:numId="46" w16cid:durableId="1824852951">
    <w:abstractNumId w:val="25"/>
  </w:num>
  <w:num w:numId="47" w16cid:durableId="1989936539">
    <w:abstractNumId w:val="29"/>
  </w:num>
  <w:num w:numId="48" w16cid:durableId="92572377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hideSpellingErrors/>
  <w:hideGrammaticalErrors/>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A19"/>
    <w:rsid w:val="00006213"/>
    <w:rsid w:val="000138A4"/>
    <w:rsid w:val="0002246E"/>
    <w:rsid w:val="00023339"/>
    <w:rsid w:val="00023984"/>
    <w:rsid w:val="00023CA7"/>
    <w:rsid w:val="00023F29"/>
    <w:rsid w:val="00030236"/>
    <w:rsid w:val="00033E6E"/>
    <w:rsid w:val="0003628C"/>
    <w:rsid w:val="00053815"/>
    <w:rsid w:val="00053D05"/>
    <w:rsid w:val="00056A03"/>
    <w:rsid w:val="00060925"/>
    <w:rsid w:val="00066377"/>
    <w:rsid w:val="00083FBE"/>
    <w:rsid w:val="00085359"/>
    <w:rsid w:val="00090250"/>
    <w:rsid w:val="000960BB"/>
    <w:rsid w:val="000A45A8"/>
    <w:rsid w:val="000B02BB"/>
    <w:rsid w:val="000B3B6D"/>
    <w:rsid w:val="000B56E4"/>
    <w:rsid w:val="000C0D3A"/>
    <w:rsid w:val="000C692B"/>
    <w:rsid w:val="000C6B99"/>
    <w:rsid w:val="000D0ED2"/>
    <w:rsid w:val="000D22ED"/>
    <w:rsid w:val="000D48E6"/>
    <w:rsid w:val="000F1287"/>
    <w:rsid w:val="000F15A4"/>
    <w:rsid w:val="000F6797"/>
    <w:rsid w:val="000F79E3"/>
    <w:rsid w:val="00100DDC"/>
    <w:rsid w:val="00110644"/>
    <w:rsid w:val="001107F2"/>
    <w:rsid w:val="00113B24"/>
    <w:rsid w:val="00113C96"/>
    <w:rsid w:val="00113DB6"/>
    <w:rsid w:val="001162D6"/>
    <w:rsid w:val="001212A5"/>
    <w:rsid w:val="001227C9"/>
    <w:rsid w:val="00127ACA"/>
    <w:rsid w:val="00136E6D"/>
    <w:rsid w:val="001405B9"/>
    <w:rsid w:val="00140DA7"/>
    <w:rsid w:val="001435EF"/>
    <w:rsid w:val="001539B7"/>
    <w:rsid w:val="00156313"/>
    <w:rsid w:val="0015677D"/>
    <w:rsid w:val="00162B8E"/>
    <w:rsid w:val="00165706"/>
    <w:rsid w:val="0016650E"/>
    <w:rsid w:val="001701E1"/>
    <w:rsid w:val="00170263"/>
    <w:rsid w:val="00172944"/>
    <w:rsid w:val="00174E79"/>
    <w:rsid w:val="0018146D"/>
    <w:rsid w:val="00182EE5"/>
    <w:rsid w:val="00184A6C"/>
    <w:rsid w:val="00184B11"/>
    <w:rsid w:val="00185F80"/>
    <w:rsid w:val="00191A3A"/>
    <w:rsid w:val="001A1672"/>
    <w:rsid w:val="001A3BA2"/>
    <w:rsid w:val="001A4630"/>
    <w:rsid w:val="001A5E2E"/>
    <w:rsid w:val="001A73E3"/>
    <w:rsid w:val="001C238C"/>
    <w:rsid w:val="001C2DFF"/>
    <w:rsid w:val="001C468A"/>
    <w:rsid w:val="001C644C"/>
    <w:rsid w:val="001C6D34"/>
    <w:rsid w:val="001D130F"/>
    <w:rsid w:val="001D25AB"/>
    <w:rsid w:val="001E4AAF"/>
    <w:rsid w:val="001E714F"/>
    <w:rsid w:val="001E784A"/>
    <w:rsid w:val="001F2704"/>
    <w:rsid w:val="001F2FA4"/>
    <w:rsid w:val="001F7CBF"/>
    <w:rsid w:val="0020544C"/>
    <w:rsid w:val="002066AB"/>
    <w:rsid w:val="00221982"/>
    <w:rsid w:val="00225A87"/>
    <w:rsid w:val="00230734"/>
    <w:rsid w:val="002338E7"/>
    <w:rsid w:val="002367DD"/>
    <w:rsid w:val="00237342"/>
    <w:rsid w:val="00241419"/>
    <w:rsid w:val="002425B4"/>
    <w:rsid w:val="002554C4"/>
    <w:rsid w:val="00255890"/>
    <w:rsid w:val="00262ADF"/>
    <w:rsid w:val="00267308"/>
    <w:rsid w:val="00270EB3"/>
    <w:rsid w:val="002718DD"/>
    <w:rsid w:val="00271EC7"/>
    <w:rsid w:val="00273A01"/>
    <w:rsid w:val="00282325"/>
    <w:rsid w:val="0028544A"/>
    <w:rsid w:val="00286869"/>
    <w:rsid w:val="00286A79"/>
    <w:rsid w:val="00290088"/>
    <w:rsid w:val="00293A40"/>
    <w:rsid w:val="00293B5D"/>
    <w:rsid w:val="002A27EA"/>
    <w:rsid w:val="002A3873"/>
    <w:rsid w:val="002A727E"/>
    <w:rsid w:val="002B2340"/>
    <w:rsid w:val="002B24A9"/>
    <w:rsid w:val="002B3896"/>
    <w:rsid w:val="002B57E9"/>
    <w:rsid w:val="002D122C"/>
    <w:rsid w:val="002D1476"/>
    <w:rsid w:val="002D394F"/>
    <w:rsid w:val="002E13C2"/>
    <w:rsid w:val="002E1B38"/>
    <w:rsid w:val="002E1D12"/>
    <w:rsid w:val="002E7244"/>
    <w:rsid w:val="002F0251"/>
    <w:rsid w:val="002F0E6F"/>
    <w:rsid w:val="002F4B23"/>
    <w:rsid w:val="002F5A4F"/>
    <w:rsid w:val="00300FDB"/>
    <w:rsid w:val="00304BFD"/>
    <w:rsid w:val="003105CE"/>
    <w:rsid w:val="00311C80"/>
    <w:rsid w:val="00316112"/>
    <w:rsid w:val="00321C94"/>
    <w:rsid w:val="0032475E"/>
    <w:rsid w:val="0032680D"/>
    <w:rsid w:val="00332B84"/>
    <w:rsid w:val="00333151"/>
    <w:rsid w:val="003359C3"/>
    <w:rsid w:val="00336808"/>
    <w:rsid w:val="00336F5E"/>
    <w:rsid w:val="00337C5D"/>
    <w:rsid w:val="0035701C"/>
    <w:rsid w:val="00357317"/>
    <w:rsid w:val="0036497C"/>
    <w:rsid w:val="00366774"/>
    <w:rsid w:val="003725CE"/>
    <w:rsid w:val="003745D7"/>
    <w:rsid w:val="00374DB7"/>
    <w:rsid w:val="00375313"/>
    <w:rsid w:val="00377CD9"/>
    <w:rsid w:val="00380F2F"/>
    <w:rsid w:val="003828CB"/>
    <w:rsid w:val="003847AE"/>
    <w:rsid w:val="00384EFF"/>
    <w:rsid w:val="00391081"/>
    <w:rsid w:val="00392DFA"/>
    <w:rsid w:val="00397798"/>
    <w:rsid w:val="003A156B"/>
    <w:rsid w:val="003B247F"/>
    <w:rsid w:val="003B5550"/>
    <w:rsid w:val="003B6904"/>
    <w:rsid w:val="003C00F5"/>
    <w:rsid w:val="003C036B"/>
    <w:rsid w:val="003C0985"/>
    <w:rsid w:val="003C16AA"/>
    <w:rsid w:val="003C1ECB"/>
    <w:rsid w:val="003C50F4"/>
    <w:rsid w:val="003D0A35"/>
    <w:rsid w:val="003D3C08"/>
    <w:rsid w:val="003D4991"/>
    <w:rsid w:val="003D4DC3"/>
    <w:rsid w:val="003D7C34"/>
    <w:rsid w:val="003E099C"/>
    <w:rsid w:val="003E20EB"/>
    <w:rsid w:val="003E25CC"/>
    <w:rsid w:val="003E393C"/>
    <w:rsid w:val="003E4E90"/>
    <w:rsid w:val="003E56F5"/>
    <w:rsid w:val="003E58C7"/>
    <w:rsid w:val="003F5FED"/>
    <w:rsid w:val="00401488"/>
    <w:rsid w:val="004058B3"/>
    <w:rsid w:val="0041220D"/>
    <w:rsid w:val="00415167"/>
    <w:rsid w:val="00416D08"/>
    <w:rsid w:val="0042580B"/>
    <w:rsid w:val="00432487"/>
    <w:rsid w:val="00435540"/>
    <w:rsid w:val="004401AE"/>
    <w:rsid w:val="004413FB"/>
    <w:rsid w:val="00441AB1"/>
    <w:rsid w:val="00442F2E"/>
    <w:rsid w:val="00443362"/>
    <w:rsid w:val="00443A20"/>
    <w:rsid w:val="004441E6"/>
    <w:rsid w:val="004471D6"/>
    <w:rsid w:val="00450360"/>
    <w:rsid w:val="00457C67"/>
    <w:rsid w:val="00457D22"/>
    <w:rsid w:val="00460AB5"/>
    <w:rsid w:val="00460B9A"/>
    <w:rsid w:val="00460F0F"/>
    <w:rsid w:val="004625EB"/>
    <w:rsid w:val="00471FB8"/>
    <w:rsid w:val="0047234D"/>
    <w:rsid w:val="00473764"/>
    <w:rsid w:val="00474B87"/>
    <w:rsid w:val="00477E7D"/>
    <w:rsid w:val="00482585"/>
    <w:rsid w:val="004847CD"/>
    <w:rsid w:val="0048584D"/>
    <w:rsid w:val="00496086"/>
    <w:rsid w:val="004A197C"/>
    <w:rsid w:val="004A1BB3"/>
    <w:rsid w:val="004A3434"/>
    <w:rsid w:val="004B0B91"/>
    <w:rsid w:val="004B17BB"/>
    <w:rsid w:val="004B1BB2"/>
    <w:rsid w:val="004B76B8"/>
    <w:rsid w:val="004C40E0"/>
    <w:rsid w:val="004D03C8"/>
    <w:rsid w:val="004E13DA"/>
    <w:rsid w:val="004E3ADA"/>
    <w:rsid w:val="004E5C9B"/>
    <w:rsid w:val="004E69B7"/>
    <w:rsid w:val="004E6BED"/>
    <w:rsid w:val="004F0C45"/>
    <w:rsid w:val="004F2476"/>
    <w:rsid w:val="004F5F0A"/>
    <w:rsid w:val="00503F4E"/>
    <w:rsid w:val="005042FA"/>
    <w:rsid w:val="00516D48"/>
    <w:rsid w:val="00516DDE"/>
    <w:rsid w:val="00520111"/>
    <w:rsid w:val="00521E84"/>
    <w:rsid w:val="00526756"/>
    <w:rsid w:val="005361F9"/>
    <w:rsid w:val="00540796"/>
    <w:rsid w:val="0055138E"/>
    <w:rsid w:val="005561E7"/>
    <w:rsid w:val="00556245"/>
    <w:rsid w:val="00556428"/>
    <w:rsid w:val="00565A7C"/>
    <w:rsid w:val="00575975"/>
    <w:rsid w:val="00576F47"/>
    <w:rsid w:val="005806C5"/>
    <w:rsid w:val="005855D1"/>
    <w:rsid w:val="005873E8"/>
    <w:rsid w:val="00590CAB"/>
    <w:rsid w:val="00593E7A"/>
    <w:rsid w:val="00594727"/>
    <w:rsid w:val="005A05B6"/>
    <w:rsid w:val="005A2C42"/>
    <w:rsid w:val="005A37EE"/>
    <w:rsid w:val="005A3CF8"/>
    <w:rsid w:val="005A484F"/>
    <w:rsid w:val="005A56F6"/>
    <w:rsid w:val="005A6969"/>
    <w:rsid w:val="005B1267"/>
    <w:rsid w:val="005B2F6E"/>
    <w:rsid w:val="005B7F7B"/>
    <w:rsid w:val="005C44F4"/>
    <w:rsid w:val="005C59C7"/>
    <w:rsid w:val="005C6238"/>
    <w:rsid w:val="005C6913"/>
    <w:rsid w:val="005C7D30"/>
    <w:rsid w:val="005D5D52"/>
    <w:rsid w:val="005E0F1B"/>
    <w:rsid w:val="005E0FFC"/>
    <w:rsid w:val="005F5794"/>
    <w:rsid w:val="00605800"/>
    <w:rsid w:val="00606C15"/>
    <w:rsid w:val="00607343"/>
    <w:rsid w:val="006116F5"/>
    <w:rsid w:val="00611A57"/>
    <w:rsid w:val="00615E93"/>
    <w:rsid w:val="00615FDC"/>
    <w:rsid w:val="00616593"/>
    <w:rsid w:val="006171E2"/>
    <w:rsid w:val="00623B9B"/>
    <w:rsid w:val="006343B4"/>
    <w:rsid w:val="00636938"/>
    <w:rsid w:val="006374E7"/>
    <w:rsid w:val="00637D4D"/>
    <w:rsid w:val="0064344F"/>
    <w:rsid w:val="00645775"/>
    <w:rsid w:val="006500D0"/>
    <w:rsid w:val="00650686"/>
    <w:rsid w:val="00654890"/>
    <w:rsid w:val="006568AB"/>
    <w:rsid w:val="00661E4C"/>
    <w:rsid w:val="006641FE"/>
    <w:rsid w:val="006750BE"/>
    <w:rsid w:val="006757FF"/>
    <w:rsid w:val="00681D05"/>
    <w:rsid w:val="0068461F"/>
    <w:rsid w:val="0068504B"/>
    <w:rsid w:val="00686116"/>
    <w:rsid w:val="00695C11"/>
    <w:rsid w:val="006968DF"/>
    <w:rsid w:val="00697059"/>
    <w:rsid w:val="006A00DC"/>
    <w:rsid w:val="006A0B30"/>
    <w:rsid w:val="006A13D5"/>
    <w:rsid w:val="006A525E"/>
    <w:rsid w:val="006A5EF4"/>
    <w:rsid w:val="006A63E6"/>
    <w:rsid w:val="006B1609"/>
    <w:rsid w:val="006B1ED4"/>
    <w:rsid w:val="006C0140"/>
    <w:rsid w:val="006C2D87"/>
    <w:rsid w:val="006D10C7"/>
    <w:rsid w:val="006E3D28"/>
    <w:rsid w:val="006E4D0F"/>
    <w:rsid w:val="006F007B"/>
    <w:rsid w:val="006F186E"/>
    <w:rsid w:val="006F1F99"/>
    <w:rsid w:val="006F2D7C"/>
    <w:rsid w:val="006F4216"/>
    <w:rsid w:val="006F450C"/>
    <w:rsid w:val="006F6BAE"/>
    <w:rsid w:val="006F7DDC"/>
    <w:rsid w:val="007035F3"/>
    <w:rsid w:val="00703A2C"/>
    <w:rsid w:val="00704097"/>
    <w:rsid w:val="00713985"/>
    <w:rsid w:val="00714FD6"/>
    <w:rsid w:val="0071582E"/>
    <w:rsid w:val="00726A19"/>
    <w:rsid w:val="00731F0A"/>
    <w:rsid w:val="0073269E"/>
    <w:rsid w:val="0073495B"/>
    <w:rsid w:val="00740596"/>
    <w:rsid w:val="00741509"/>
    <w:rsid w:val="007421CE"/>
    <w:rsid w:val="0074623A"/>
    <w:rsid w:val="007462AD"/>
    <w:rsid w:val="00752288"/>
    <w:rsid w:val="007562CA"/>
    <w:rsid w:val="007565C2"/>
    <w:rsid w:val="00757309"/>
    <w:rsid w:val="00760651"/>
    <w:rsid w:val="00766E0B"/>
    <w:rsid w:val="00782859"/>
    <w:rsid w:val="0078327E"/>
    <w:rsid w:val="00790D5E"/>
    <w:rsid w:val="007933A5"/>
    <w:rsid w:val="0079378A"/>
    <w:rsid w:val="007A03F6"/>
    <w:rsid w:val="007A25A8"/>
    <w:rsid w:val="007A4791"/>
    <w:rsid w:val="007A655F"/>
    <w:rsid w:val="007B373B"/>
    <w:rsid w:val="007B5C51"/>
    <w:rsid w:val="007B6BAC"/>
    <w:rsid w:val="007C0DEA"/>
    <w:rsid w:val="007D31D9"/>
    <w:rsid w:val="007D44FD"/>
    <w:rsid w:val="007E0FD8"/>
    <w:rsid w:val="007E1210"/>
    <w:rsid w:val="007E4DEC"/>
    <w:rsid w:val="007E7CC0"/>
    <w:rsid w:val="007F28B6"/>
    <w:rsid w:val="0080160E"/>
    <w:rsid w:val="00801FA3"/>
    <w:rsid w:val="00803CCF"/>
    <w:rsid w:val="00804A29"/>
    <w:rsid w:val="00811FA3"/>
    <w:rsid w:val="0081557F"/>
    <w:rsid w:val="00815AB2"/>
    <w:rsid w:val="008242AE"/>
    <w:rsid w:val="00826441"/>
    <w:rsid w:val="00826BB2"/>
    <w:rsid w:val="0083145E"/>
    <w:rsid w:val="00835953"/>
    <w:rsid w:val="00836F11"/>
    <w:rsid w:val="00837309"/>
    <w:rsid w:val="0084069C"/>
    <w:rsid w:val="00843F44"/>
    <w:rsid w:val="00846352"/>
    <w:rsid w:val="00860733"/>
    <w:rsid w:val="00861C49"/>
    <w:rsid w:val="00867CF8"/>
    <w:rsid w:val="008735D9"/>
    <w:rsid w:val="00874D17"/>
    <w:rsid w:val="00876E82"/>
    <w:rsid w:val="00877945"/>
    <w:rsid w:val="00880E11"/>
    <w:rsid w:val="0088113F"/>
    <w:rsid w:val="00890B70"/>
    <w:rsid w:val="0089114D"/>
    <w:rsid w:val="00893FC0"/>
    <w:rsid w:val="00894FB4"/>
    <w:rsid w:val="00897022"/>
    <w:rsid w:val="008A6332"/>
    <w:rsid w:val="008B25CE"/>
    <w:rsid w:val="008B4130"/>
    <w:rsid w:val="008B5321"/>
    <w:rsid w:val="008C0010"/>
    <w:rsid w:val="008C64B0"/>
    <w:rsid w:val="008D26E2"/>
    <w:rsid w:val="008D41D2"/>
    <w:rsid w:val="008D487E"/>
    <w:rsid w:val="008D64D0"/>
    <w:rsid w:val="008E348E"/>
    <w:rsid w:val="008E36BC"/>
    <w:rsid w:val="008E4758"/>
    <w:rsid w:val="008E4A03"/>
    <w:rsid w:val="008E6492"/>
    <w:rsid w:val="008F00B5"/>
    <w:rsid w:val="008F29D5"/>
    <w:rsid w:val="008F2C1E"/>
    <w:rsid w:val="008F72C9"/>
    <w:rsid w:val="008F7E7B"/>
    <w:rsid w:val="00902FDE"/>
    <w:rsid w:val="00913556"/>
    <w:rsid w:val="00917188"/>
    <w:rsid w:val="00920491"/>
    <w:rsid w:val="00920C4E"/>
    <w:rsid w:val="00921254"/>
    <w:rsid w:val="00921478"/>
    <w:rsid w:val="009273C9"/>
    <w:rsid w:val="00927492"/>
    <w:rsid w:val="00927568"/>
    <w:rsid w:val="00927D7E"/>
    <w:rsid w:val="00930B6F"/>
    <w:rsid w:val="00932463"/>
    <w:rsid w:val="00932A78"/>
    <w:rsid w:val="009334D8"/>
    <w:rsid w:val="00933D47"/>
    <w:rsid w:val="009341ED"/>
    <w:rsid w:val="0094394F"/>
    <w:rsid w:val="00955603"/>
    <w:rsid w:val="00955A7F"/>
    <w:rsid w:val="00962E7C"/>
    <w:rsid w:val="009707F9"/>
    <w:rsid w:val="0097488A"/>
    <w:rsid w:val="00974DC3"/>
    <w:rsid w:val="009822FF"/>
    <w:rsid w:val="00994437"/>
    <w:rsid w:val="009A36C2"/>
    <w:rsid w:val="009A7BA0"/>
    <w:rsid w:val="009B1558"/>
    <w:rsid w:val="009B3AF2"/>
    <w:rsid w:val="009B43AB"/>
    <w:rsid w:val="009B4CD3"/>
    <w:rsid w:val="009B5502"/>
    <w:rsid w:val="009B6ADF"/>
    <w:rsid w:val="009C07C2"/>
    <w:rsid w:val="009C3450"/>
    <w:rsid w:val="009C36D0"/>
    <w:rsid w:val="009C7BA0"/>
    <w:rsid w:val="009D01E2"/>
    <w:rsid w:val="009D37F4"/>
    <w:rsid w:val="009D3C0B"/>
    <w:rsid w:val="009D455F"/>
    <w:rsid w:val="009D5C95"/>
    <w:rsid w:val="009D7069"/>
    <w:rsid w:val="009D7640"/>
    <w:rsid w:val="009E0739"/>
    <w:rsid w:val="009E3FD3"/>
    <w:rsid w:val="009E43E7"/>
    <w:rsid w:val="009E5BD9"/>
    <w:rsid w:val="00A03612"/>
    <w:rsid w:val="00A05500"/>
    <w:rsid w:val="00A1035D"/>
    <w:rsid w:val="00A136EC"/>
    <w:rsid w:val="00A13CA3"/>
    <w:rsid w:val="00A20A80"/>
    <w:rsid w:val="00A224F4"/>
    <w:rsid w:val="00A33A8B"/>
    <w:rsid w:val="00A33CAB"/>
    <w:rsid w:val="00A37730"/>
    <w:rsid w:val="00A378B0"/>
    <w:rsid w:val="00A40273"/>
    <w:rsid w:val="00A41E81"/>
    <w:rsid w:val="00A43B00"/>
    <w:rsid w:val="00A44EA5"/>
    <w:rsid w:val="00A465BA"/>
    <w:rsid w:val="00A46906"/>
    <w:rsid w:val="00A5237E"/>
    <w:rsid w:val="00A534AF"/>
    <w:rsid w:val="00A55BF9"/>
    <w:rsid w:val="00A60527"/>
    <w:rsid w:val="00A64BBC"/>
    <w:rsid w:val="00A70357"/>
    <w:rsid w:val="00A70DBA"/>
    <w:rsid w:val="00A728C3"/>
    <w:rsid w:val="00A76DC5"/>
    <w:rsid w:val="00A774CB"/>
    <w:rsid w:val="00A84238"/>
    <w:rsid w:val="00A86B1C"/>
    <w:rsid w:val="00A87AF7"/>
    <w:rsid w:val="00A87F3D"/>
    <w:rsid w:val="00A974BC"/>
    <w:rsid w:val="00AA173A"/>
    <w:rsid w:val="00AA2330"/>
    <w:rsid w:val="00AA3F0E"/>
    <w:rsid w:val="00AA4DCA"/>
    <w:rsid w:val="00AB0626"/>
    <w:rsid w:val="00AB7249"/>
    <w:rsid w:val="00AB7C78"/>
    <w:rsid w:val="00AC3A80"/>
    <w:rsid w:val="00AD13BF"/>
    <w:rsid w:val="00AD21F0"/>
    <w:rsid w:val="00AD3B34"/>
    <w:rsid w:val="00AE0D65"/>
    <w:rsid w:val="00AE2900"/>
    <w:rsid w:val="00AE3516"/>
    <w:rsid w:val="00AE6F12"/>
    <w:rsid w:val="00AF0E3F"/>
    <w:rsid w:val="00AF5EB8"/>
    <w:rsid w:val="00B005F1"/>
    <w:rsid w:val="00B00B4B"/>
    <w:rsid w:val="00B00D96"/>
    <w:rsid w:val="00B03265"/>
    <w:rsid w:val="00B05D09"/>
    <w:rsid w:val="00B10CCA"/>
    <w:rsid w:val="00B11CD0"/>
    <w:rsid w:val="00B212B3"/>
    <w:rsid w:val="00B25E9A"/>
    <w:rsid w:val="00B25FC8"/>
    <w:rsid w:val="00B30DE7"/>
    <w:rsid w:val="00B35227"/>
    <w:rsid w:val="00B35D3A"/>
    <w:rsid w:val="00B50030"/>
    <w:rsid w:val="00B50AEA"/>
    <w:rsid w:val="00B50C8D"/>
    <w:rsid w:val="00B52406"/>
    <w:rsid w:val="00B57B79"/>
    <w:rsid w:val="00B6193B"/>
    <w:rsid w:val="00B65FC5"/>
    <w:rsid w:val="00B8046E"/>
    <w:rsid w:val="00B80CEB"/>
    <w:rsid w:val="00B81D49"/>
    <w:rsid w:val="00B87C91"/>
    <w:rsid w:val="00B907E9"/>
    <w:rsid w:val="00BA2184"/>
    <w:rsid w:val="00BA2EB0"/>
    <w:rsid w:val="00BA49DA"/>
    <w:rsid w:val="00BA520E"/>
    <w:rsid w:val="00BB5AE3"/>
    <w:rsid w:val="00BC3B27"/>
    <w:rsid w:val="00BD555B"/>
    <w:rsid w:val="00BD5998"/>
    <w:rsid w:val="00BD6392"/>
    <w:rsid w:val="00BE0FC8"/>
    <w:rsid w:val="00BE3DE3"/>
    <w:rsid w:val="00BE3F64"/>
    <w:rsid w:val="00BF140F"/>
    <w:rsid w:val="00BF158E"/>
    <w:rsid w:val="00BF535B"/>
    <w:rsid w:val="00BF53E0"/>
    <w:rsid w:val="00BF5E94"/>
    <w:rsid w:val="00C03FCB"/>
    <w:rsid w:val="00C0753E"/>
    <w:rsid w:val="00C1233D"/>
    <w:rsid w:val="00C15915"/>
    <w:rsid w:val="00C20487"/>
    <w:rsid w:val="00C267FD"/>
    <w:rsid w:val="00C3307E"/>
    <w:rsid w:val="00C34B05"/>
    <w:rsid w:val="00C3511F"/>
    <w:rsid w:val="00C52371"/>
    <w:rsid w:val="00C56156"/>
    <w:rsid w:val="00C56E46"/>
    <w:rsid w:val="00C643AE"/>
    <w:rsid w:val="00C67E00"/>
    <w:rsid w:val="00C7052B"/>
    <w:rsid w:val="00C72AA6"/>
    <w:rsid w:val="00C72C86"/>
    <w:rsid w:val="00C7540D"/>
    <w:rsid w:val="00C754DE"/>
    <w:rsid w:val="00C772B8"/>
    <w:rsid w:val="00C845FA"/>
    <w:rsid w:val="00C85249"/>
    <w:rsid w:val="00C90010"/>
    <w:rsid w:val="00C90F1B"/>
    <w:rsid w:val="00C9333E"/>
    <w:rsid w:val="00C94287"/>
    <w:rsid w:val="00C95CB0"/>
    <w:rsid w:val="00C9636C"/>
    <w:rsid w:val="00CA407E"/>
    <w:rsid w:val="00CA46A2"/>
    <w:rsid w:val="00CC4011"/>
    <w:rsid w:val="00CC4C25"/>
    <w:rsid w:val="00CD7126"/>
    <w:rsid w:val="00CD75C8"/>
    <w:rsid w:val="00CE057F"/>
    <w:rsid w:val="00CE4990"/>
    <w:rsid w:val="00CF16AE"/>
    <w:rsid w:val="00D06663"/>
    <w:rsid w:val="00D1121C"/>
    <w:rsid w:val="00D13556"/>
    <w:rsid w:val="00D13572"/>
    <w:rsid w:val="00D13CEA"/>
    <w:rsid w:val="00D14152"/>
    <w:rsid w:val="00D323BC"/>
    <w:rsid w:val="00D32B89"/>
    <w:rsid w:val="00D403D5"/>
    <w:rsid w:val="00D4330B"/>
    <w:rsid w:val="00D507D6"/>
    <w:rsid w:val="00D541F0"/>
    <w:rsid w:val="00D56CD7"/>
    <w:rsid w:val="00D6629B"/>
    <w:rsid w:val="00D747F7"/>
    <w:rsid w:val="00D7521A"/>
    <w:rsid w:val="00D767E8"/>
    <w:rsid w:val="00D8718F"/>
    <w:rsid w:val="00D901E6"/>
    <w:rsid w:val="00D91D3D"/>
    <w:rsid w:val="00DA08BC"/>
    <w:rsid w:val="00DA1CF9"/>
    <w:rsid w:val="00DA4966"/>
    <w:rsid w:val="00DB384D"/>
    <w:rsid w:val="00DB5E0F"/>
    <w:rsid w:val="00DC2A9C"/>
    <w:rsid w:val="00DD2291"/>
    <w:rsid w:val="00DE13E1"/>
    <w:rsid w:val="00DE1FC1"/>
    <w:rsid w:val="00DE3516"/>
    <w:rsid w:val="00DE3711"/>
    <w:rsid w:val="00DE450A"/>
    <w:rsid w:val="00DE6232"/>
    <w:rsid w:val="00DE6D35"/>
    <w:rsid w:val="00DF013E"/>
    <w:rsid w:val="00DF4DD7"/>
    <w:rsid w:val="00E04B18"/>
    <w:rsid w:val="00E11D37"/>
    <w:rsid w:val="00E155A2"/>
    <w:rsid w:val="00E22905"/>
    <w:rsid w:val="00E2301E"/>
    <w:rsid w:val="00E25246"/>
    <w:rsid w:val="00E36211"/>
    <w:rsid w:val="00E36E4B"/>
    <w:rsid w:val="00E37306"/>
    <w:rsid w:val="00E42195"/>
    <w:rsid w:val="00E45095"/>
    <w:rsid w:val="00E47682"/>
    <w:rsid w:val="00E5563B"/>
    <w:rsid w:val="00E56B53"/>
    <w:rsid w:val="00E57925"/>
    <w:rsid w:val="00E63419"/>
    <w:rsid w:val="00E63EBD"/>
    <w:rsid w:val="00E669D4"/>
    <w:rsid w:val="00E67630"/>
    <w:rsid w:val="00E67802"/>
    <w:rsid w:val="00E71208"/>
    <w:rsid w:val="00E72176"/>
    <w:rsid w:val="00E7256A"/>
    <w:rsid w:val="00E772AE"/>
    <w:rsid w:val="00E80896"/>
    <w:rsid w:val="00E87970"/>
    <w:rsid w:val="00E920AE"/>
    <w:rsid w:val="00E95945"/>
    <w:rsid w:val="00EA2060"/>
    <w:rsid w:val="00EA5A18"/>
    <w:rsid w:val="00EA73F4"/>
    <w:rsid w:val="00EB322A"/>
    <w:rsid w:val="00EB54DC"/>
    <w:rsid w:val="00EB55B1"/>
    <w:rsid w:val="00EB7BD2"/>
    <w:rsid w:val="00EC080A"/>
    <w:rsid w:val="00ED0100"/>
    <w:rsid w:val="00ED4D9A"/>
    <w:rsid w:val="00ED5513"/>
    <w:rsid w:val="00EE1039"/>
    <w:rsid w:val="00EE2D91"/>
    <w:rsid w:val="00EE38AE"/>
    <w:rsid w:val="00EE601B"/>
    <w:rsid w:val="00EE636E"/>
    <w:rsid w:val="00EF4F39"/>
    <w:rsid w:val="00EF76F9"/>
    <w:rsid w:val="00F00449"/>
    <w:rsid w:val="00F00C2A"/>
    <w:rsid w:val="00F104F4"/>
    <w:rsid w:val="00F10FF1"/>
    <w:rsid w:val="00F15A10"/>
    <w:rsid w:val="00F179D3"/>
    <w:rsid w:val="00F2104E"/>
    <w:rsid w:val="00F21466"/>
    <w:rsid w:val="00F21F32"/>
    <w:rsid w:val="00F27CBA"/>
    <w:rsid w:val="00F3648A"/>
    <w:rsid w:val="00F4077C"/>
    <w:rsid w:val="00F44EA8"/>
    <w:rsid w:val="00F4539B"/>
    <w:rsid w:val="00F519BA"/>
    <w:rsid w:val="00F51D83"/>
    <w:rsid w:val="00F5398B"/>
    <w:rsid w:val="00F546C3"/>
    <w:rsid w:val="00F54A6E"/>
    <w:rsid w:val="00F608C7"/>
    <w:rsid w:val="00F6102A"/>
    <w:rsid w:val="00F6325F"/>
    <w:rsid w:val="00F65899"/>
    <w:rsid w:val="00F65EB4"/>
    <w:rsid w:val="00F71A39"/>
    <w:rsid w:val="00F72664"/>
    <w:rsid w:val="00F740A2"/>
    <w:rsid w:val="00F800F5"/>
    <w:rsid w:val="00F825B6"/>
    <w:rsid w:val="00F836F3"/>
    <w:rsid w:val="00F83D81"/>
    <w:rsid w:val="00F84A41"/>
    <w:rsid w:val="00F8517E"/>
    <w:rsid w:val="00F92282"/>
    <w:rsid w:val="00F92724"/>
    <w:rsid w:val="00FA6F3D"/>
    <w:rsid w:val="00FB1E27"/>
    <w:rsid w:val="00FC65D8"/>
    <w:rsid w:val="00FD0E88"/>
    <w:rsid w:val="00FD271D"/>
    <w:rsid w:val="00FD2847"/>
    <w:rsid w:val="00FD5940"/>
    <w:rsid w:val="00FE345A"/>
    <w:rsid w:val="00FE7080"/>
    <w:rsid w:val="00FE7244"/>
    <w:rsid w:val="00FF63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3CE9FF"/>
  <w14:defaultImageDpi w14:val="0"/>
  <w15:docId w15:val="{715BA45D-D4F9-41E8-B584-3CBA4D3AF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cs="Times New Roman"/>
      <w:sz w:val="22"/>
      <w:szCs w:val="22"/>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pPr>
    <w:rPr>
      <w:rFonts w:ascii="Arial" w:hAnsi="Arial" w:cs="Arial"/>
      <w:lang w:val="ru-RU" w:eastAsia="ru-RU"/>
    </w:rPr>
  </w:style>
  <w:style w:type="paragraph" w:customStyle="1" w:styleId="ConsPlusNonformat">
    <w:name w:val="ConsPlusNonformat"/>
    <w:pPr>
      <w:widowControl w:val="0"/>
      <w:autoSpaceDE w:val="0"/>
      <w:autoSpaceDN w:val="0"/>
      <w:adjustRightInd w:val="0"/>
    </w:pPr>
    <w:rPr>
      <w:rFonts w:ascii="Courier New" w:hAnsi="Courier New" w:cs="Courier New"/>
      <w:lang w:val="ru-RU" w:eastAsia="ru-RU"/>
    </w:rPr>
  </w:style>
  <w:style w:type="paragraph" w:customStyle="1" w:styleId="ConsPlusTitle">
    <w:name w:val="ConsPlusTitle"/>
    <w:uiPriority w:val="99"/>
    <w:pPr>
      <w:widowControl w:val="0"/>
      <w:autoSpaceDE w:val="0"/>
      <w:autoSpaceDN w:val="0"/>
      <w:adjustRightInd w:val="0"/>
    </w:pPr>
    <w:rPr>
      <w:rFonts w:ascii="Arial" w:hAnsi="Arial" w:cs="Arial"/>
      <w:b/>
      <w:bCs/>
      <w:lang w:val="ru-RU" w:eastAsia="ru-RU"/>
    </w:rPr>
  </w:style>
  <w:style w:type="paragraph" w:customStyle="1" w:styleId="ConsPlusCell">
    <w:name w:val="ConsPlusCell"/>
    <w:uiPriority w:val="99"/>
    <w:pPr>
      <w:widowControl w:val="0"/>
      <w:autoSpaceDE w:val="0"/>
      <w:autoSpaceDN w:val="0"/>
      <w:adjustRightInd w:val="0"/>
    </w:pPr>
    <w:rPr>
      <w:rFonts w:ascii="Courier New" w:hAnsi="Courier New" w:cs="Courier New"/>
      <w:lang w:val="ru-RU" w:eastAsia="ru-RU"/>
    </w:rPr>
  </w:style>
  <w:style w:type="paragraph" w:customStyle="1" w:styleId="ConsPlusDocList">
    <w:name w:val="ConsPlusDocList"/>
    <w:uiPriority w:val="99"/>
    <w:pPr>
      <w:widowControl w:val="0"/>
      <w:autoSpaceDE w:val="0"/>
      <w:autoSpaceDN w:val="0"/>
      <w:adjustRightInd w:val="0"/>
    </w:pPr>
    <w:rPr>
      <w:rFonts w:ascii="Courier New" w:hAnsi="Courier New" w:cs="Courier New"/>
      <w:lang w:val="ru-RU" w:eastAsia="ru-RU"/>
    </w:rPr>
  </w:style>
  <w:style w:type="paragraph" w:customStyle="1" w:styleId="ConsPlusTitlePage">
    <w:name w:val="ConsPlusTitlePage"/>
    <w:uiPriority w:val="99"/>
    <w:pPr>
      <w:widowControl w:val="0"/>
      <w:autoSpaceDE w:val="0"/>
      <w:autoSpaceDN w:val="0"/>
      <w:adjustRightInd w:val="0"/>
    </w:pPr>
    <w:rPr>
      <w:rFonts w:ascii="Tahoma" w:hAnsi="Tahoma" w:cs="Tahoma"/>
      <w:lang w:val="ru-RU" w:eastAsia="ru-RU"/>
    </w:rPr>
  </w:style>
  <w:style w:type="paragraph" w:customStyle="1" w:styleId="ConsPlusJurTerm">
    <w:name w:val="ConsPlusJurTerm"/>
    <w:uiPriority w:val="99"/>
    <w:pPr>
      <w:widowControl w:val="0"/>
      <w:autoSpaceDE w:val="0"/>
      <w:autoSpaceDN w:val="0"/>
      <w:adjustRightInd w:val="0"/>
    </w:pPr>
    <w:rPr>
      <w:rFonts w:ascii="Tahoma" w:hAnsi="Tahoma" w:cs="Tahoma"/>
      <w:sz w:val="26"/>
      <w:szCs w:val="26"/>
      <w:lang w:val="ru-RU" w:eastAsia="ru-RU"/>
    </w:rPr>
  </w:style>
  <w:style w:type="paragraph" w:customStyle="1" w:styleId="ConsPlusTextList">
    <w:name w:val="ConsPlusTextList"/>
    <w:uiPriority w:val="99"/>
    <w:pPr>
      <w:widowControl w:val="0"/>
      <w:autoSpaceDE w:val="0"/>
      <w:autoSpaceDN w:val="0"/>
      <w:adjustRightInd w:val="0"/>
    </w:pPr>
    <w:rPr>
      <w:rFonts w:ascii="Arial" w:hAnsi="Arial" w:cs="Arial"/>
      <w:lang w:val="ru-RU" w:eastAsia="ru-RU"/>
    </w:rPr>
  </w:style>
  <w:style w:type="paragraph" w:customStyle="1" w:styleId="ConsPlusTextList1">
    <w:name w:val="ConsPlusTextList1"/>
    <w:uiPriority w:val="99"/>
    <w:pPr>
      <w:widowControl w:val="0"/>
      <w:autoSpaceDE w:val="0"/>
      <w:autoSpaceDN w:val="0"/>
      <w:adjustRightInd w:val="0"/>
    </w:pPr>
    <w:rPr>
      <w:rFonts w:ascii="Arial" w:hAnsi="Arial" w:cs="Arial"/>
      <w:lang w:val="ru-RU" w:eastAsia="ru-RU"/>
    </w:rPr>
  </w:style>
  <w:style w:type="paragraph" w:customStyle="1" w:styleId="p-normal">
    <w:name w:val="p-normal"/>
    <w:basedOn w:val="a"/>
    <w:rsid w:val="00994437"/>
    <w:pPr>
      <w:spacing w:before="100" w:beforeAutospacing="1" w:after="100" w:afterAutospacing="1" w:line="240" w:lineRule="auto"/>
    </w:pPr>
    <w:rPr>
      <w:rFonts w:ascii="Times New Roman" w:hAnsi="Times New Roman"/>
      <w:sz w:val="24"/>
      <w:szCs w:val="24"/>
    </w:rPr>
  </w:style>
  <w:style w:type="character" w:customStyle="1" w:styleId="h-normal">
    <w:name w:val="h-normal"/>
    <w:rsid w:val="00994437"/>
  </w:style>
  <w:style w:type="character" w:customStyle="1" w:styleId="colorff00ff">
    <w:name w:val="color__ff00ff"/>
    <w:rsid w:val="00994437"/>
  </w:style>
  <w:style w:type="character" w:customStyle="1" w:styleId="fake-non-breaking-space">
    <w:name w:val="fake-non-breaking-space"/>
    <w:rsid w:val="00994437"/>
  </w:style>
  <w:style w:type="paragraph" w:styleId="a3">
    <w:name w:val="Body Text"/>
    <w:basedOn w:val="a"/>
    <w:link w:val="a4"/>
    <w:uiPriority w:val="99"/>
    <w:rsid w:val="00520111"/>
    <w:pPr>
      <w:spacing w:after="0" w:line="240" w:lineRule="auto"/>
      <w:jc w:val="both"/>
    </w:pPr>
    <w:rPr>
      <w:rFonts w:ascii="Times New Roman" w:hAnsi="Times New Roman"/>
      <w:sz w:val="24"/>
      <w:szCs w:val="24"/>
    </w:rPr>
  </w:style>
  <w:style w:type="paragraph" w:styleId="a5">
    <w:name w:val="header"/>
    <w:basedOn w:val="a"/>
    <w:link w:val="a6"/>
    <w:uiPriority w:val="99"/>
    <w:unhideWhenUsed/>
    <w:rsid w:val="009C7BA0"/>
    <w:pPr>
      <w:tabs>
        <w:tab w:val="center" w:pos="4677"/>
        <w:tab w:val="right" w:pos="9355"/>
      </w:tabs>
    </w:pPr>
  </w:style>
  <w:style w:type="character" w:customStyle="1" w:styleId="a4">
    <w:name w:val="Основной текст Знак"/>
    <w:basedOn w:val="a0"/>
    <w:link w:val="a3"/>
    <w:uiPriority w:val="99"/>
    <w:locked/>
    <w:rsid w:val="00520111"/>
    <w:rPr>
      <w:rFonts w:ascii="Times New Roman" w:hAnsi="Times New Roman" w:cs="Times New Roman"/>
      <w:sz w:val="24"/>
    </w:rPr>
  </w:style>
  <w:style w:type="paragraph" w:styleId="a7">
    <w:name w:val="footer"/>
    <w:basedOn w:val="a"/>
    <w:link w:val="a8"/>
    <w:uiPriority w:val="99"/>
    <w:unhideWhenUsed/>
    <w:rsid w:val="009C7BA0"/>
    <w:pPr>
      <w:tabs>
        <w:tab w:val="center" w:pos="4677"/>
        <w:tab w:val="right" w:pos="9355"/>
      </w:tabs>
    </w:pPr>
  </w:style>
  <w:style w:type="character" w:customStyle="1" w:styleId="a6">
    <w:name w:val="Верхний колонтитул Знак"/>
    <w:basedOn w:val="a0"/>
    <w:link w:val="a5"/>
    <w:uiPriority w:val="99"/>
    <w:locked/>
    <w:rsid w:val="009C7BA0"/>
    <w:rPr>
      <w:rFonts w:cs="Times New Roman"/>
    </w:rPr>
  </w:style>
  <w:style w:type="paragraph" w:styleId="a9">
    <w:name w:val="No Spacing"/>
    <w:uiPriority w:val="1"/>
    <w:qFormat/>
    <w:rsid w:val="00E87970"/>
    <w:rPr>
      <w:rFonts w:cs="Times New Roman"/>
      <w:sz w:val="22"/>
      <w:szCs w:val="22"/>
      <w:lang w:val="ru-RU" w:eastAsia="ru-RU"/>
    </w:rPr>
  </w:style>
  <w:style w:type="character" w:customStyle="1" w:styleId="a8">
    <w:name w:val="Нижний колонтитул Знак"/>
    <w:basedOn w:val="a0"/>
    <w:link w:val="a7"/>
    <w:uiPriority w:val="99"/>
    <w:locked/>
    <w:rsid w:val="009C7BA0"/>
    <w:rPr>
      <w:rFonts w:cs="Times New Roman"/>
    </w:rPr>
  </w:style>
  <w:style w:type="paragraph" w:styleId="aa">
    <w:name w:val="Balloon Text"/>
    <w:basedOn w:val="a"/>
    <w:link w:val="ab"/>
    <w:uiPriority w:val="99"/>
    <w:semiHidden/>
    <w:unhideWhenUsed/>
    <w:rsid w:val="003C00F5"/>
    <w:pPr>
      <w:spacing w:after="0" w:line="240" w:lineRule="auto"/>
    </w:pPr>
    <w:rPr>
      <w:rFonts w:ascii="Segoe UI" w:hAnsi="Segoe UI" w:cs="Segoe UI"/>
      <w:sz w:val="18"/>
      <w:szCs w:val="18"/>
    </w:rPr>
  </w:style>
  <w:style w:type="paragraph" w:styleId="ac">
    <w:name w:val="List Paragraph"/>
    <w:basedOn w:val="a"/>
    <w:uiPriority w:val="34"/>
    <w:qFormat/>
    <w:rsid w:val="00316112"/>
    <w:pPr>
      <w:ind w:left="720"/>
      <w:contextualSpacing/>
    </w:pPr>
    <w:rPr>
      <w:lang w:eastAsia="en-US"/>
    </w:rPr>
  </w:style>
  <w:style w:type="character" w:customStyle="1" w:styleId="ab">
    <w:name w:val="Текст выноски Знак"/>
    <w:basedOn w:val="a0"/>
    <w:link w:val="aa"/>
    <w:uiPriority w:val="99"/>
    <w:semiHidden/>
    <w:locked/>
    <w:rsid w:val="003C00F5"/>
    <w:rPr>
      <w:rFonts w:ascii="Segoe UI" w:hAnsi="Segoe UI" w:cs="Times New Roman"/>
      <w:sz w:val="18"/>
    </w:rPr>
  </w:style>
  <w:style w:type="paragraph" w:customStyle="1" w:styleId="newncpi">
    <w:name w:val="newncpi"/>
    <w:basedOn w:val="a"/>
    <w:rsid w:val="00316112"/>
    <w:pPr>
      <w:spacing w:after="0" w:line="240" w:lineRule="auto"/>
      <w:ind w:firstLine="567"/>
      <w:jc w:val="both"/>
    </w:pPr>
    <w:rPr>
      <w:rFonts w:ascii="Times New Roman" w:hAnsi="Times New Roman"/>
      <w:sz w:val="24"/>
      <w:szCs w:val="24"/>
    </w:rPr>
  </w:style>
  <w:style w:type="paragraph" w:customStyle="1" w:styleId="point">
    <w:name w:val="point"/>
    <w:basedOn w:val="a"/>
    <w:rsid w:val="0084069C"/>
    <w:pPr>
      <w:spacing w:after="0" w:line="240" w:lineRule="auto"/>
      <w:ind w:firstLine="567"/>
      <w:jc w:val="both"/>
    </w:pPr>
    <w:rPr>
      <w:rFonts w:ascii="Times New Roman" w:hAnsi="Times New Roman"/>
      <w:sz w:val="24"/>
      <w:szCs w:val="24"/>
    </w:rPr>
  </w:style>
  <w:style w:type="character" w:styleId="ad">
    <w:name w:val="annotation reference"/>
    <w:basedOn w:val="a0"/>
    <w:uiPriority w:val="99"/>
    <w:rsid w:val="00162B8E"/>
    <w:rPr>
      <w:rFonts w:cs="Times New Roman"/>
      <w:sz w:val="16"/>
      <w:szCs w:val="16"/>
    </w:rPr>
  </w:style>
  <w:style w:type="paragraph" w:styleId="ae">
    <w:name w:val="annotation text"/>
    <w:basedOn w:val="a"/>
    <w:link w:val="af"/>
    <w:uiPriority w:val="99"/>
    <w:rsid w:val="00162B8E"/>
    <w:rPr>
      <w:sz w:val="20"/>
      <w:szCs w:val="20"/>
    </w:rPr>
  </w:style>
  <w:style w:type="paragraph" w:styleId="3">
    <w:name w:val="Body Text 3"/>
    <w:basedOn w:val="a"/>
    <w:link w:val="30"/>
    <w:uiPriority w:val="99"/>
    <w:rsid w:val="00606C15"/>
    <w:pPr>
      <w:spacing w:after="120"/>
    </w:pPr>
    <w:rPr>
      <w:sz w:val="16"/>
      <w:szCs w:val="16"/>
    </w:rPr>
  </w:style>
  <w:style w:type="character" w:customStyle="1" w:styleId="af">
    <w:name w:val="Текст примечания Знак"/>
    <w:basedOn w:val="a0"/>
    <w:link w:val="ae"/>
    <w:uiPriority w:val="99"/>
    <w:locked/>
    <w:rsid w:val="00162B8E"/>
    <w:rPr>
      <w:rFonts w:cs="Times New Roman"/>
    </w:rPr>
  </w:style>
  <w:style w:type="character" w:styleId="af0">
    <w:name w:val="Hyperlink"/>
    <w:basedOn w:val="a0"/>
    <w:uiPriority w:val="99"/>
    <w:unhideWhenUsed/>
    <w:rsid w:val="00846352"/>
    <w:rPr>
      <w:rFonts w:cs="Times New Roman"/>
      <w:color w:val="0000FF"/>
      <w:u w:val="single"/>
    </w:rPr>
  </w:style>
  <w:style w:type="character" w:customStyle="1" w:styleId="30">
    <w:name w:val="Основной текст 3 Знак"/>
    <w:basedOn w:val="a0"/>
    <w:link w:val="3"/>
    <w:uiPriority w:val="99"/>
    <w:locked/>
    <w:rsid w:val="00606C15"/>
    <w:rPr>
      <w:rFonts w:cs="Times New Roman"/>
      <w:sz w:val="16"/>
      <w:szCs w:val="16"/>
    </w:rPr>
  </w:style>
  <w:style w:type="character" w:styleId="af1">
    <w:name w:val="FollowedHyperlink"/>
    <w:basedOn w:val="a0"/>
    <w:uiPriority w:val="99"/>
    <w:rsid w:val="00A774CB"/>
    <w:rPr>
      <w:rFonts w:cs="Times New Roman"/>
      <w:color w:val="800080" w:themeColor="followedHyperlink"/>
      <w:u w:val="single"/>
    </w:rPr>
  </w:style>
  <w:style w:type="table" w:styleId="af2">
    <w:name w:val="Table Grid"/>
    <w:basedOn w:val="a1"/>
    <w:uiPriority w:val="59"/>
    <w:rsid w:val="007F28B6"/>
    <w:rPr>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1">
    <w:name w:val="FR1"/>
    <w:rsid w:val="00BB5AE3"/>
    <w:pPr>
      <w:widowControl w:val="0"/>
      <w:autoSpaceDE w:val="0"/>
      <w:autoSpaceDN w:val="0"/>
      <w:adjustRightInd w:val="0"/>
      <w:spacing w:before="40"/>
    </w:pPr>
    <w:rPr>
      <w:rFonts w:ascii="Arial" w:hAnsi="Arial" w:cs="Arial"/>
      <w:noProof/>
      <w:sz w:val="24"/>
      <w:szCs w:val="24"/>
      <w:lang w:val="ru-RU" w:eastAsia="ru-RU"/>
    </w:rPr>
  </w:style>
  <w:style w:type="character" w:customStyle="1" w:styleId="Bodytext">
    <w:name w:val="Body text_"/>
    <w:basedOn w:val="a0"/>
    <w:link w:val="1"/>
    <w:locked/>
    <w:rsid w:val="00271EC7"/>
    <w:rPr>
      <w:rFonts w:ascii="Lucida Sans Unicode" w:hAnsi="Lucida Sans Unicode" w:cs="Lucida Sans Unicode"/>
      <w:sz w:val="16"/>
      <w:szCs w:val="16"/>
      <w:shd w:val="clear" w:color="auto" w:fill="FFFFFF"/>
    </w:rPr>
  </w:style>
  <w:style w:type="paragraph" w:customStyle="1" w:styleId="1">
    <w:name w:val="Основной текст1"/>
    <w:basedOn w:val="a"/>
    <w:link w:val="Bodytext"/>
    <w:rsid w:val="00271EC7"/>
    <w:pPr>
      <w:widowControl w:val="0"/>
      <w:shd w:val="clear" w:color="auto" w:fill="FFFFFF"/>
      <w:spacing w:before="240" w:after="60" w:line="240" w:lineRule="atLeast"/>
      <w:jc w:val="both"/>
    </w:pPr>
    <w:rPr>
      <w:rFonts w:ascii="Lucida Sans Unicode" w:hAnsi="Lucida Sans Unicode" w:cs="Lucida Sans Unicode"/>
      <w:sz w:val="16"/>
      <w:szCs w:val="16"/>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56776">
      <w:bodyDiv w:val="1"/>
      <w:marLeft w:val="0"/>
      <w:marRight w:val="0"/>
      <w:marTop w:val="0"/>
      <w:marBottom w:val="0"/>
      <w:divBdr>
        <w:top w:val="none" w:sz="0" w:space="0" w:color="auto"/>
        <w:left w:val="none" w:sz="0" w:space="0" w:color="auto"/>
        <w:bottom w:val="none" w:sz="0" w:space="0" w:color="auto"/>
        <w:right w:val="none" w:sz="0" w:space="0" w:color="auto"/>
      </w:divBdr>
    </w:div>
    <w:div w:id="628048108">
      <w:marLeft w:val="0"/>
      <w:marRight w:val="0"/>
      <w:marTop w:val="0"/>
      <w:marBottom w:val="0"/>
      <w:divBdr>
        <w:top w:val="none" w:sz="0" w:space="0" w:color="auto"/>
        <w:left w:val="none" w:sz="0" w:space="0" w:color="auto"/>
        <w:bottom w:val="none" w:sz="0" w:space="0" w:color="auto"/>
        <w:right w:val="none" w:sz="0" w:space="0" w:color="auto"/>
      </w:divBdr>
    </w:div>
    <w:div w:id="628048109">
      <w:marLeft w:val="0"/>
      <w:marRight w:val="0"/>
      <w:marTop w:val="0"/>
      <w:marBottom w:val="0"/>
      <w:divBdr>
        <w:top w:val="none" w:sz="0" w:space="0" w:color="auto"/>
        <w:left w:val="none" w:sz="0" w:space="0" w:color="auto"/>
        <w:bottom w:val="none" w:sz="0" w:space="0" w:color="auto"/>
        <w:right w:val="none" w:sz="0" w:space="0" w:color="auto"/>
      </w:divBdr>
    </w:div>
    <w:div w:id="628048110">
      <w:marLeft w:val="0"/>
      <w:marRight w:val="0"/>
      <w:marTop w:val="0"/>
      <w:marBottom w:val="0"/>
      <w:divBdr>
        <w:top w:val="none" w:sz="0" w:space="0" w:color="auto"/>
        <w:left w:val="none" w:sz="0" w:space="0" w:color="auto"/>
        <w:bottom w:val="none" w:sz="0" w:space="0" w:color="auto"/>
        <w:right w:val="none" w:sz="0" w:space="0" w:color="auto"/>
      </w:divBdr>
    </w:div>
    <w:div w:id="628048111">
      <w:marLeft w:val="0"/>
      <w:marRight w:val="0"/>
      <w:marTop w:val="0"/>
      <w:marBottom w:val="0"/>
      <w:divBdr>
        <w:top w:val="none" w:sz="0" w:space="0" w:color="auto"/>
        <w:left w:val="none" w:sz="0" w:space="0" w:color="auto"/>
        <w:bottom w:val="none" w:sz="0" w:space="0" w:color="auto"/>
        <w:right w:val="none" w:sz="0" w:space="0" w:color="auto"/>
      </w:divBdr>
    </w:div>
    <w:div w:id="628048112">
      <w:marLeft w:val="0"/>
      <w:marRight w:val="0"/>
      <w:marTop w:val="0"/>
      <w:marBottom w:val="0"/>
      <w:divBdr>
        <w:top w:val="none" w:sz="0" w:space="0" w:color="auto"/>
        <w:left w:val="none" w:sz="0" w:space="0" w:color="auto"/>
        <w:bottom w:val="none" w:sz="0" w:space="0" w:color="auto"/>
        <w:right w:val="none" w:sz="0" w:space="0" w:color="auto"/>
      </w:divBdr>
    </w:div>
    <w:div w:id="628048113">
      <w:marLeft w:val="0"/>
      <w:marRight w:val="0"/>
      <w:marTop w:val="0"/>
      <w:marBottom w:val="0"/>
      <w:divBdr>
        <w:top w:val="none" w:sz="0" w:space="0" w:color="auto"/>
        <w:left w:val="none" w:sz="0" w:space="0" w:color="auto"/>
        <w:bottom w:val="none" w:sz="0" w:space="0" w:color="auto"/>
        <w:right w:val="none" w:sz="0" w:space="0" w:color="auto"/>
      </w:divBdr>
    </w:div>
    <w:div w:id="628048114">
      <w:marLeft w:val="0"/>
      <w:marRight w:val="0"/>
      <w:marTop w:val="0"/>
      <w:marBottom w:val="0"/>
      <w:divBdr>
        <w:top w:val="none" w:sz="0" w:space="0" w:color="auto"/>
        <w:left w:val="none" w:sz="0" w:space="0" w:color="auto"/>
        <w:bottom w:val="none" w:sz="0" w:space="0" w:color="auto"/>
        <w:right w:val="none" w:sz="0" w:space="0" w:color="auto"/>
      </w:divBdr>
    </w:div>
    <w:div w:id="677124304">
      <w:bodyDiv w:val="1"/>
      <w:marLeft w:val="0"/>
      <w:marRight w:val="0"/>
      <w:marTop w:val="0"/>
      <w:marBottom w:val="0"/>
      <w:divBdr>
        <w:top w:val="none" w:sz="0" w:space="0" w:color="auto"/>
        <w:left w:val="none" w:sz="0" w:space="0" w:color="auto"/>
        <w:bottom w:val="none" w:sz="0" w:space="0" w:color="auto"/>
        <w:right w:val="none" w:sz="0" w:space="0" w:color="auto"/>
      </w:divBdr>
    </w:div>
    <w:div w:id="1046637618">
      <w:bodyDiv w:val="1"/>
      <w:marLeft w:val="0"/>
      <w:marRight w:val="0"/>
      <w:marTop w:val="0"/>
      <w:marBottom w:val="0"/>
      <w:divBdr>
        <w:top w:val="none" w:sz="0" w:space="0" w:color="auto"/>
        <w:left w:val="none" w:sz="0" w:space="0" w:color="auto"/>
        <w:bottom w:val="none" w:sz="0" w:space="0" w:color="auto"/>
        <w:right w:val="none" w:sz="0" w:space="0" w:color="auto"/>
      </w:divBdr>
    </w:div>
    <w:div w:id="1170952501">
      <w:bodyDiv w:val="1"/>
      <w:marLeft w:val="0"/>
      <w:marRight w:val="0"/>
      <w:marTop w:val="0"/>
      <w:marBottom w:val="0"/>
      <w:divBdr>
        <w:top w:val="none" w:sz="0" w:space="0" w:color="auto"/>
        <w:left w:val="none" w:sz="0" w:space="0" w:color="auto"/>
        <w:bottom w:val="none" w:sz="0" w:space="0" w:color="auto"/>
        <w:right w:val="none" w:sz="0" w:space="0" w:color="auto"/>
      </w:divBdr>
    </w:div>
    <w:div w:id="2015958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6F06BF-A54D-4A96-BE2F-16C9A2732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18</Pages>
  <Words>8446</Words>
  <Characters>48145</Characters>
  <Application>Microsoft Office Word</Application>
  <DocSecurity>0</DocSecurity>
  <Lines>401</Lines>
  <Paragraphs>112</Paragraphs>
  <ScaleCrop>false</ScaleCrop>
  <HeadingPairs>
    <vt:vector size="2" baseType="variant">
      <vt:variant>
        <vt:lpstr>Название</vt:lpstr>
      </vt:variant>
      <vt:variant>
        <vt:i4>1</vt:i4>
      </vt:variant>
    </vt:vector>
  </HeadingPairs>
  <TitlesOfParts>
    <vt:vector size="1" baseType="lpstr">
      <vt:lpstr>Список документов</vt:lpstr>
    </vt:vector>
  </TitlesOfParts>
  <Company>КонсультантПлюс Версия 4018.00.30</Company>
  <LinksUpToDate>false</LinksUpToDate>
  <CharactersWithSpaces>56479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Список документов</dc:title>
  <dc:creator>Быховцов Виталий Николаевич</dc:creator>
  <cp:lastModifiedBy>Пользователь</cp:lastModifiedBy>
  <cp:revision>17</cp:revision>
  <cp:lastPrinted>2026-06-29T05:37:00Z</cp:lastPrinted>
  <dcterms:created xsi:type="dcterms:W3CDTF">2026-06-11T09:40:00Z</dcterms:created>
  <dcterms:modified xsi:type="dcterms:W3CDTF">2026-06-29T05:39:00Z</dcterms:modified>
</cp:coreProperties>
</file>